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D1" w:rsidRDefault="009A65D1" w:rsidP="009A65D1">
      <w:pPr>
        <w:jc w:val="center"/>
        <w:rPr>
          <w:rFonts w:ascii="Arial" w:hAnsi="Arial"/>
          <w:sz w:val="36"/>
          <w:szCs w:val="36"/>
          <w:lang w:val="fr-FR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0" locked="0" layoutInCell="1" allowOverlap="1" wp14:anchorId="66ECE05D" wp14:editId="2868449A">
            <wp:simplePos x="0" y="0"/>
            <wp:positionH relativeFrom="column">
              <wp:posOffset>-137795</wp:posOffset>
            </wp:positionH>
            <wp:positionV relativeFrom="paragraph">
              <wp:posOffset>528320</wp:posOffset>
            </wp:positionV>
            <wp:extent cx="3209925" cy="1553210"/>
            <wp:effectExtent l="0" t="0" r="952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32"/>
          <w:szCs w:val="32"/>
          <w:lang w:eastAsia="de-DE"/>
        </w:rPr>
        <w:drawing>
          <wp:inline distT="0" distB="0" distL="0" distR="0" wp14:anchorId="431C823D" wp14:editId="37BD4423">
            <wp:extent cx="22955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47" cy="22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1" w:rsidRDefault="009A65D1" w:rsidP="009A65D1">
      <w:pPr>
        <w:rPr>
          <w:rFonts w:ascii="Arial" w:hAnsi="Arial" w:cs="Arial"/>
          <w:sz w:val="44"/>
          <w:szCs w:val="44"/>
          <w:lang w:val="fr-FR"/>
        </w:rPr>
      </w:pPr>
    </w:p>
    <w:p w:rsidR="009A65D1" w:rsidRPr="009A65D1" w:rsidRDefault="009A65D1" w:rsidP="009A65D1">
      <w:pPr>
        <w:jc w:val="center"/>
        <w:rPr>
          <w:rFonts w:ascii="Arial" w:hAnsi="Arial" w:cs="Arial"/>
          <w:b/>
          <w:sz w:val="44"/>
          <w:szCs w:val="44"/>
          <w:lang w:val="fr-FR"/>
        </w:rPr>
      </w:pPr>
      <w:r w:rsidRPr="009A65D1">
        <w:rPr>
          <w:rFonts w:ascii="Arial" w:hAnsi="Arial" w:cs="Arial"/>
          <w:b/>
          <w:sz w:val="44"/>
          <w:szCs w:val="44"/>
          <w:lang w:val="fr-FR"/>
        </w:rPr>
        <w:t>Master Project in Sony</w:t>
      </w:r>
      <w:r>
        <w:rPr>
          <w:rFonts w:ascii="Arial" w:hAnsi="Arial" w:cs="Arial"/>
          <w:b/>
          <w:sz w:val="44"/>
          <w:szCs w:val="44"/>
          <w:lang w:val="fr-FR"/>
        </w:rPr>
        <w:t> : Mining smartphone data</w:t>
      </w:r>
    </w:p>
    <w:p w:rsidR="009A65D1" w:rsidRPr="009A65D1" w:rsidRDefault="000317ED" w:rsidP="009A65D1">
      <w:pPr>
        <w:jc w:val="center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Report 2</w:t>
      </w:r>
      <w:r w:rsidR="009A65D1" w:rsidRPr="009A65D1">
        <w:rPr>
          <w:rFonts w:ascii="Arial" w:hAnsi="Arial" w:cs="Arial"/>
          <w:sz w:val="36"/>
          <w:szCs w:val="36"/>
          <w:lang w:val="fr-FR"/>
        </w:rPr>
        <w:t xml:space="preserve"> : </w:t>
      </w:r>
      <w:r>
        <w:rPr>
          <w:rFonts w:ascii="Arial" w:hAnsi="Arial" w:cs="Arial"/>
          <w:sz w:val="36"/>
          <w:szCs w:val="36"/>
          <w:lang w:val="fr-FR"/>
        </w:rPr>
        <w:t>16/03</w:t>
      </w:r>
      <w:r w:rsidR="00BB5271">
        <w:rPr>
          <w:rFonts w:ascii="Arial" w:hAnsi="Arial" w:cs="Arial"/>
          <w:sz w:val="36"/>
          <w:szCs w:val="36"/>
          <w:lang w:val="fr-FR"/>
        </w:rPr>
        <w:t>/2015-30</w:t>
      </w:r>
      <w:r w:rsidR="00836D7E">
        <w:rPr>
          <w:rFonts w:ascii="Arial" w:hAnsi="Arial" w:cs="Arial"/>
          <w:sz w:val="36"/>
          <w:szCs w:val="36"/>
          <w:lang w:val="fr-FR"/>
        </w:rPr>
        <w:t>/04</w:t>
      </w:r>
      <w:r w:rsidR="009A65D1">
        <w:rPr>
          <w:rFonts w:ascii="Arial" w:hAnsi="Arial" w:cs="Arial"/>
          <w:sz w:val="36"/>
          <w:szCs w:val="36"/>
          <w:lang w:val="fr-FR"/>
        </w:rPr>
        <w:t>/2015</w:t>
      </w:r>
    </w:p>
    <w:p w:rsidR="009A65D1" w:rsidRPr="009A65D1" w:rsidRDefault="009A65D1" w:rsidP="009A65D1">
      <w:pPr>
        <w:jc w:val="center"/>
        <w:rPr>
          <w:rFonts w:ascii="Arial" w:hAnsi="Arial"/>
          <w:lang w:val="fr-FR"/>
        </w:rPr>
      </w:pPr>
      <w:r w:rsidRPr="009A65D1">
        <w:rPr>
          <w:rFonts w:ascii="Arial" w:hAnsi="Arial"/>
          <w:lang w:val="fr-FR"/>
        </w:rPr>
        <w:t>Khalil Hajji</w:t>
      </w:r>
    </w:p>
    <w:p w:rsidR="009A65D1" w:rsidRDefault="009A65D1" w:rsidP="009A65D1">
      <w:pPr>
        <w:jc w:val="center"/>
        <w:rPr>
          <w:rFonts w:ascii="Arial" w:hAnsi="Arial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lang w:val="fr-FR"/>
        </w:rPr>
      </w:pPr>
    </w:p>
    <w:p w:rsidR="009A65D1" w:rsidRPr="009A65D1" w:rsidRDefault="009A65D1" w:rsidP="009A65D1">
      <w:pPr>
        <w:rPr>
          <w:rFonts w:ascii="Arial" w:hAnsi="Arial"/>
          <w:lang w:val="fr-FR"/>
        </w:rPr>
      </w:pPr>
      <w:r w:rsidRPr="009A65D1">
        <w:rPr>
          <w:rFonts w:ascii="Arial" w:hAnsi="Arial"/>
          <w:lang w:val="fr-FR"/>
        </w:rPr>
        <w:t>EPFL supervisor : Patrick Thiran</w:t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      </w:t>
      </w:r>
      <w:r w:rsidRPr="009A65D1">
        <w:rPr>
          <w:rFonts w:ascii="Arial" w:hAnsi="Arial"/>
          <w:lang w:val="fr-FR"/>
        </w:rPr>
        <w:t>Sony supervisor : Fabien Cardinaux</w:t>
      </w:r>
    </w:p>
    <w:p w:rsidR="009A65D1" w:rsidRDefault="009A65D1" w:rsidP="009A65D1">
      <w:pPr>
        <w:jc w:val="center"/>
        <w:rPr>
          <w:rFonts w:ascii="Arial" w:hAnsi="Arial"/>
          <w:sz w:val="28"/>
          <w:szCs w:val="28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sz w:val="28"/>
          <w:szCs w:val="28"/>
          <w:lang w:val="fr-FR"/>
        </w:rPr>
      </w:pPr>
    </w:p>
    <w:p w:rsidR="009A65D1" w:rsidRDefault="009A65D1" w:rsidP="009A65D1">
      <w:pPr>
        <w:rPr>
          <w:rFonts w:ascii="Arial" w:hAnsi="Arial"/>
          <w:sz w:val="28"/>
          <w:szCs w:val="28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sz w:val="28"/>
          <w:szCs w:val="28"/>
          <w:lang w:val="fr-FR"/>
        </w:rPr>
      </w:pPr>
    </w:p>
    <w:p w:rsidR="009A65D1" w:rsidRDefault="009A65D1" w:rsidP="009A65D1">
      <w:pPr>
        <w:rPr>
          <w:rFonts w:ascii="Arial" w:hAnsi="Arial"/>
          <w:sz w:val="28"/>
          <w:szCs w:val="28"/>
          <w:lang w:val="fr-FR"/>
        </w:rPr>
      </w:pPr>
    </w:p>
    <w:p w:rsidR="009A65D1" w:rsidRDefault="009A65D1" w:rsidP="009A65D1">
      <w:pPr>
        <w:jc w:val="center"/>
        <w:rPr>
          <w:rFonts w:ascii="Arial" w:hAnsi="Arial"/>
          <w:sz w:val="28"/>
          <w:szCs w:val="28"/>
          <w:lang w:val="fr-FR"/>
        </w:rPr>
      </w:pPr>
    </w:p>
    <w:p w:rsidR="00AA1B17" w:rsidRPr="002370BA" w:rsidRDefault="00BB5271" w:rsidP="002370BA">
      <w:pPr>
        <w:jc w:val="center"/>
        <w:rPr>
          <w:rFonts w:ascii="Arial" w:hAnsi="Arial"/>
          <w:b/>
          <w:sz w:val="24"/>
          <w:szCs w:val="24"/>
          <w:lang w:val="fr-FR"/>
        </w:rPr>
      </w:pPr>
      <w:r>
        <w:rPr>
          <w:rFonts w:ascii="Arial" w:hAnsi="Arial"/>
          <w:b/>
          <w:lang w:val="fr-FR"/>
        </w:rPr>
        <w:t>4 Mai</w:t>
      </w:r>
      <w:r w:rsidR="009A65D1">
        <w:rPr>
          <w:rFonts w:ascii="Arial" w:hAnsi="Arial"/>
          <w:b/>
          <w:lang w:val="fr-FR"/>
        </w:rPr>
        <w:t xml:space="preserve"> 2015</w:t>
      </w:r>
    </w:p>
    <w:p w:rsidR="004D7AC8" w:rsidRDefault="004D7AC8" w:rsidP="00594EE9">
      <w:pPr>
        <w:pStyle w:val="ListParagraph"/>
        <w:spacing w:line="360" w:lineRule="auto"/>
        <w:ind w:left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REMINDER</w:t>
      </w:r>
    </w:p>
    <w:p w:rsidR="004D7AC8" w:rsidRDefault="00461A28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W</w:t>
      </w:r>
      <w:r w:rsidR="00846319">
        <w:rPr>
          <w:lang w:val="en-US"/>
        </w:rPr>
        <w:t>e have</w:t>
      </w:r>
      <w:r w:rsidR="004D7AC8">
        <w:rPr>
          <w:lang w:val="en-US"/>
        </w:rPr>
        <w:t xml:space="preserve"> a dataset of various types of </w:t>
      </w:r>
      <w:r>
        <w:rPr>
          <w:lang w:val="en-US"/>
        </w:rPr>
        <w:t>users’ traces collected from their</w:t>
      </w:r>
      <w:r w:rsidR="004D7AC8">
        <w:rPr>
          <w:lang w:val="en-US"/>
        </w:rPr>
        <w:t xml:space="preserve"> smartphones during several months</w:t>
      </w:r>
      <w:r>
        <w:rPr>
          <w:lang w:val="en-US"/>
        </w:rPr>
        <w:t>. Those traces include</w:t>
      </w:r>
      <w:r w:rsidR="004D7AC8">
        <w:rPr>
          <w:lang w:val="en-US"/>
        </w:rPr>
        <w:t xml:space="preserve"> </w:t>
      </w:r>
      <w:r>
        <w:rPr>
          <w:lang w:val="en-US"/>
        </w:rPr>
        <w:t>the GPS traces,</w:t>
      </w:r>
      <w:r w:rsidR="004D7AC8">
        <w:rPr>
          <w:lang w:val="en-US"/>
        </w:rPr>
        <w:t xml:space="preserve"> the Wi-Fi names connected to the phone, the applications launched ect…</w:t>
      </w:r>
      <w:r w:rsidR="00A8017B">
        <w:rPr>
          <w:lang w:val="en-US"/>
        </w:rPr>
        <w:t xml:space="preserve"> This data is collected each time th</w:t>
      </w:r>
      <w:r>
        <w:rPr>
          <w:lang w:val="en-US"/>
        </w:rPr>
        <w:t>at</w:t>
      </w:r>
      <w:r w:rsidR="00A8017B">
        <w:rPr>
          <w:lang w:val="en-US"/>
        </w:rPr>
        <w:t xml:space="preserve"> one of the following events E occurs: [</w:t>
      </w:r>
      <w:r w:rsidR="00A8017B" w:rsidRPr="003B20AB">
        <w:rPr>
          <w:lang w:val="en-US"/>
        </w:rPr>
        <w:t>notification</w:t>
      </w:r>
      <w:r>
        <w:rPr>
          <w:lang w:val="en-US"/>
        </w:rPr>
        <w:t xml:space="preserve"> received</w:t>
      </w:r>
      <w:r w:rsidR="00A8017B" w:rsidRPr="003B20AB">
        <w:rPr>
          <w:lang w:val="en-US"/>
        </w:rPr>
        <w:t>, application launch</w:t>
      </w:r>
      <w:r>
        <w:rPr>
          <w:lang w:val="en-US"/>
        </w:rPr>
        <w:t>ed</w:t>
      </w:r>
      <w:r w:rsidR="00A8017B" w:rsidRPr="003B20AB">
        <w:rPr>
          <w:lang w:val="en-US"/>
        </w:rPr>
        <w:t>, scree</w:t>
      </w:r>
      <w:r w:rsidR="00A8017B">
        <w:rPr>
          <w:lang w:val="en-US"/>
        </w:rPr>
        <w:t>n</w:t>
      </w:r>
      <w:r>
        <w:rPr>
          <w:lang w:val="en-US"/>
        </w:rPr>
        <w:t xml:space="preserve"> is</w:t>
      </w:r>
      <w:r w:rsidR="00A8017B">
        <w:rPr>
          <w:lang w:val="en-US"/>
        </w:rPr>
        <w:t xml:space="preserve"> on, screen</w:t>
      </w:r>
      <w:r>
        <w:rPr>
          <w:lang w:val="en-US"/>
        </w:rPr>
        <w:t xml:space="preserve"> is</w:t>
      </w:r>
      <w:r w:rsidR="00A8017B">
        <w:rPr>
          <w:lang w:val="en-US"/>
        </w:rPr>
        <w:t xml:space="preserve"> off, launcher</w:t>
      </w:r>
      <w:r>
        <w:rPr>
          <w:lang w:val="en-US"/>
        </w:rPr>
        <w:t xml:space="preserve"> is</w:t>
      </w:r>
      <w:r w:rsidR="00A8017B">
        <w:rPr>
          <w:lang w:val="en-US"/>
        </w:rPr>
        <w:t xml:space="preserve"> on,</w:t>
      </w:r>
      <w:r w:rsidR="00A8017B" w:rsidRPr="003B20AB">
        <w:rPr>
          <w:lang w:val="en-US"/>
        </w:rPr>
        <w:t xml:space="preserve"> launcher</w:t>
      </w:r>
      <w:r>
        <w:rPr>
          <w:lang w:val="en-US"/>
        </w:rPr>
        <w:t xml:space="preserve"> is</w:t>
      </w:r>
      <w:r w:rsidR="00A8017B" w:rsidRPr="003B20AB">
        <w:rPr>
          <w:lang w:val="en-US"/>
        </w:rPr>
        <w:t xml:space="preserve"> off</w:t>
      </w:r>
      <w:r w:rsidR="00A8017B">
        <w:rPr>
          <w:lang w:val="en-US"/>
        </w:rPr>
        <w:t>]</w:t>
      </w:r>
    </w:p>
    <w:p w:rsidR="004D7AC8" w:rsidRDefault="004D7AC8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The goal of the project is</w:t>
      </w:r>
      <w:r w:rsidR="00461A28">
        <w:rPr>
          <w:lang w:val="en-US"/>
        </w:rPr>
        <w:t xml:space="preserve"> for now</w:t>
      </w:r>
      <w:r>
        <w:rPr>
          <w:lang w:val="en-US"/>
        </w:rPr>
        <w:t xml:space="preserve"> to explore this dataset</w:t>
      </w:r>
      <w:r w:rsidR="00461A28">
        <w:rPr>
          <w:lang w:val="en-US"/>
        </w:rPr>
        <w:t>,</w:t>
      </w:r>
      <w:r>
        <w:rPr>
          <w:lang w:val="en-US"/>
        </w:rPr>
        <w:t xml:space="preserve"> see how far </w:t>
      </w:r>
      <w:r w:rsidR="00A8017B">
        <w:rPr>
          <w:lang w:val="en-US"/>
        </w:rPr>
        <w:t>we can</w:t>
      </w:r>
      <w:r>
        <w:rPr>
          <w:lang w:val="en-US"/>
        </w:rPr>
        <w:t xml:space="preserve"> go with this </w:t>
      </w:r>
      <w:r w:rsidR="00461A28">
        <w:rPr>
          <w:lang w:val="en-US"/>
        </w:rPr>
        <w:t>kind of traces</w:t>
      </w:r>
      <w:r>
        <w:rPr>
          <w:lang w:val="en-US"/>
        </w:rPr>
        <w:t xml:space="preserve"> and what kind of applications we could use exploiting the presence of such information.</w:t>
      </w:r>
    </w:p>
    <w:p w:rsidR="00A8017B" w:rsidRPr="00A8017B" w:rsidRDefault="00A8017B" w:rsidP="00594EE9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Highlights</w:t>
      </w:r>
    </w:p>
    <w:p w:rsidR="00F915A9" w:rsidRDefault="004D7AC8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During the first month, we mainly focused on discovering the content of the dataset </w:t>
      </w:r>
      <w:r w:rsidR="00A8017B">
        <w:rPr>
          <w:lang w:val="en-US"/>
        </w:rPr>
        <w:t xml:space="preserve">and exploring the quality and the accuracy of the </w:t>
      </w:r>
      <w:r w:rsidR="00461A28">
        <w:rPr>
          <w:lang w:val="en-US"/>
        </w:rPr>
        <w:t>traces</w:t>
      </w:r>
      <w:r w:rsidR="00A8017B">
        <w:rPr>
          <w:lang w:val="en-US"/>
        </w:rPr>
        <w:t xml:space="preserve"> we have.  </w:t>
      </w:r>
    </w:p>
    <w:p w:rsidR="00F915A9" w:rsidRDefault="00F915A9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We discovered a</w:t>
      </w:r>
      <w:r w:rsidR="00461A28">
        <w:rPr>
          <w:lang w:val="en-US"/>
        </w:rPr>
        <w:t xml:space="preserve"> rich and abundant dataset; it contains various types of information concerning each user and a lot of samples per day were recorded for each of them.</w:t>
      </w:r>
    </w:p>
    <w:p w:rsidR="00A8017B" w:rsidRDefault="00F915A9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However, w</w:t>
      </w:r>
      <w:r w:rsidR="00A8017B">
        <w:rPr>
          <w:lang w:val="en-US"/>
        </w:rPr>
        <w:t>e</w:t>
      </w:r>
      <w:r>
        <w:rPr>
          <w:lang w:val="en-US"/>
        </w:rPr>
        <w:t xml:space="preserve"> figured out that </w:t>
      </w:r>
      <w:r w:rsidR="00461A28">
        <w:rPr>
          <w:lang w:val="en-US"/>
        </w:rPr>
        <w:t>it</w:t>
      </w:r>
      <w:r>
        <w:rPr>
          <w:lang w:val="en-US"/>
        </w:rPr>
        <w:t xml:space="preserve"> contains some imperfections and needed to be cleaned. For example, we</w:t>
      </w:r>
      <w:r w:rsidR="00A8017B">
        <w:rPr>
          <w:lang w:val="en-US"/>
        </w:rPr>
        <w:t xml:space="preserve"> discovered that the</w:t>
      </w:r>
      <w:r w:rsidR="00461A28">
        <w:rPr>
          <w:lang w:val="en-US"/>
        </w:rPr>
        <w:t xml:space="preserve"> presence of notifications coming from the system caused the data to be unequally recorded.</w:t>
      </w:r>
      <w:r w:rsidR="00A8017B">
        <w:rPr>
          <w:lang w:val="en-US"/>
        </w:rPr>
        <w:t xml:space="preserve"> </w:t>
      </w:r>
      <w:r w:rsidR="00461A28">
        <w:rPr>
          <w:lang w:val="en-US"/>
        </w:rPr>
        <w:t>At some periods of time a lot of samples are present whereas at some other periods</w:t>
      </w:r>
      <w:r w:rsidR="008C49AA">
        <w:rPr>
          <w:lang w:val="en-US"/>
        </w:rPr>
        <w:t xml:space="preserve"> there in not at all.</w:t>
      </w:r>
    </w:p>
    <w:p w:rsidR="00F915A9" w:rsidRDefault="00F915A9" w:rsidP="00594EE9">
      <w:pPr>
        <w:spacing w:line="240" w:lineRule="auto"/>
        <w:ind w:firstLine="708"/>
        <w:jc w:val="both"/>
        <w:rPr>
          <w:b/>
          <w:lang w:val="en-US"/>
        </w:rPr>
      </w:pPr>
      <w:r>
        <w:rPr>
          <w:b/>
          <w:lang w:val="en-US"/>
        </w:rPr>
        <w:t>Plan</w:t>
      </w:r>
      <w:r w:rsidR="00F978BD">
        <w:rPr>
          <w:b/>
          <w:lang w:val="en-US"/>
        </w:rPr>
        <w:t>ned work</w:t>
      </w:r>
    </w:p>
    <w:p w:rsidR="000F11AC" w:rsidRDefault="000F11AC" w:rsidP="00594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Considering the outcome of the first data exploration we planned to do the following:</w:t>
      </w:r>
    </w:p>
    <w:p w:rsidR="000F11AC" w:rsidRDefault="000F11AC" w:rsidP="00594E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Solving the oversampling data problem caused by the</w:t>
      </w:r>
      <w:r w:rsidR="008C49AA">
        <w:rPr>
          <w:lang w:val="en-US"/>
        </w:rPr>
        <w:t xml:space="preserve"> system’s</w:t>
      </w:r>
      <w:r>
        <w:rPr>
          <w:lang w:val="en-US"/>
        </w:rPr>
        <w:t xml:space="preserve"> notifications.</w:t>
      </w:r>
    </w:p>
    <w:p w:rsidR="00F978BD" w:rsidRDefault="000F11AC" w:rsidP="00594E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Cleaning the data and </w:t>
      </w:r>
      <w:r w:rsidR="00F978BD">
        <w:rPr>
          <w:lang w:val="en-US"/>
        </w:rPr>
        <w:t>combining the traces to end up with more accurate and rigorous information</w:t>
      </w:r>
    </w:p>
    <w:p w:rsidR="000F11AC" w:rsidRDefault="00F978BD" w:rsidP="00594EE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Starting the first learning algorithms to analyze  and discover the data</w:t>
      </w:r>
    </w:p>
    <w:p w:rsidR="00F978BD" w:rsidRDefault="00F978BD" w:rsidP="00594EE9">
      <w:pPr>
        <w:spacing w:after="0" w:line="240" w:lineRule="auto"/>
        <w:jc w:val="both"/>
        <w:rPr>
          <w:lang w:val="en-US"/>
        </w:rPr>
      </w:pPr>
    </w:p>
    <w:p w:rsidR="006409B5" w:rsidRDefault="006409B5" w:rsidP="00594EE9">
      <w:pPr>
        <w:spacing w:after="0" w:line="240" w:lineRule="auto"/>
        <w:jc w:val="both"/>
        <w:rPr>
          <w:lang w:val="en-US"/>
        </w:rPr>
      </w:pPr>
    </w:p>
    <w:p w:rsidR="006409B5" w:rsidRDefault="006409B5" w:rsidP="00594EE9">
      <w:pPr>
        <w:pStyle w:val="ListParagraph"/>
        <w:spacing w:line="360" w:lineRule="auto"/>
        <w:ind w:left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REPORT PLAN</w:t>
      </w:r>
    </w:p>
    <w:p w:rsidR="00F978BD" w:rsidRDefault="00F978BD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In this report</w:t>
      </w:r>
      <w:r w:rsidR="008C49AA">
        <w:rPr>
          <w:lang w:val="en-US"/>
        </w:rPr>
        <w:t>, we first</w:t>
      </w:r>
      <w:r>
        <w:rPr>
          <w:lang w:val="en-US"/>
        </w:rPr>
        <w:t xml:space="preserve"> mention the similar work that has been already done with</w:t>
      </w:r>
      <w:r w:rsidR="008C49AA">
        <w:rPr>
          <w:lang w:val="en-US"/>
        </w:rPr>
        <w:t xml:space="preserve"> similar</w:t>
      </w:r>
      <w:r>
        <w:rPr>
          <w:lang w:val="en-US"/>
        </w:rPr>
        <w:t xml:space="preserve"> dataset</w:t>
      </w:r>
      <w:r w:rsidR="008C49AA">
        <w:rPr>
          <w:lang w:val="en-US"/>
        </w:rPr>
        <w:t>s. We mainly</w:t>
      </w:r>
      <w:r>
        <w:rPr>
          <w:lang w:val="en-US"/>
        </w:rPr>
        <w:t xml:space="preserve"> describe how their data traces were cleaned an</w:t>
      </w:r>
      <w:r w:rsidR="0072389E">
        <w:rPr>
          <w:lang w:val="en-US"/>
        </w:rPr>
        <w:t xml:space="preserve">d what </w:t>
      </w:r>
      <w:r w:rsidR="008C49AA">
        <w:rPr>
          <w:lang w:val="en-US"/>
        </w:rPr>
        <w:t>the goal of their work was</w:t>
      </w:r>
      <w:r w:rsidR="0072389E">
        <w:rPr>
          <w:lang w:val="en-US"/>
        </w:rPr>
        <w:t>.</w:t>
      </w:r>
    </w:p>
    <w:p w:rsidR="0072389E" w:rsidRDefault="0072389E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Second, we describe our approach of reformatting the data to decrease the oversampling problem and to have a more accurate representation of the data.</w:t>
      </w:r>
    </w:p>
    <w:p w:rsidR="0072389E" w:rsidRDefault="0072389E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Then, we explain how we combine the data traces to have </w:t>
      </w:r>
      <w:r w:rsidR="008C49AA">
        <w:rPr>
          <w:lang w:val="en-US"/>
        </w:rPr>
        <w:t>a clean</w:t>
      </w:r>
      <w:r>
        <w:rPr>
          <w:lang w:val="en-US"/>
        </w:rPr>
        <w:t xml:space="preserve">, more accurate and </w:t>
      </w:r>
      <w:r w:rsidR="008C49AA">
        <w:rPr>
          <w:lang w:val="en-US"/>
        </w:rPr>
        <w:t>more often</w:t>
      </w:r>
      <w:r>
        <w:rPr>
          <w:lang w:val="en-US"/>
        </w:rPr>
        <w:t xml:space="preserve"> information about the locations visited by the user.</w:t>
      </w:r>
      <w:r w:rsidR="008C49AA">
        <w:rPr>
          <w:lang w:val="en-US"/>
        </w:rPr>
        <w:t xml:space="preserve"> We also explain the reason that led us to consider this feature in particular.</w:t>
      </w:r>
    </w:p>
    <w:p w:rsidR="0072389E" w:rsidRDefault="00D3732F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Finally, we will talk about the goal of the first analysis tha</w:t>
      </w:r>
      <w:r w:rsidR="008C49AA">
        <w:rPr>
          <w:lang w:val="en-US"/>
        </w:rPr>
        <w:t>t we want to run in our dataset and describe the different methods we are considering to that end.</w:t>
      </w:r>
    </w:p>
    <w:p w:rsidR="00D3732F" w:rsidRPr="00F978BD" w:rsidRDefault="008C49AA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As usual, we </w:t>
      </w:r>
      <w:r w:rsidR="00D3732F">
        <w:rPr>
          <w:lang w:val="en-US"/>
        </w:rPr>
        <w:t>end the report by presenting the</w:t>
      </w:r>
      <w:r w:rsidR="005049D9">
        <w:rPr>
          <w:lang w:val="en-US"/>
        </w:rPr>
        <w:t xml:space="preserve"> things we are currently doing and the</w:t>
      </w:r>
      <w:r w:rsidR="00D3732F">
        <w:rPr>
          <w:lang w:val="en-US"/>
        </w:rPr>
        <w:t xml:space="preserve"> next steps we are planning to do.</w:t>
      </w:r>
    </w:p>
    <w:p w:rsidR="00F978BD" w:rsidRPr="00F978BD" w:rsidRDefault="00F978BD" w:rsidP="00594EE9">
      <w:pPr>
        <w:spacing w:after="0" w:line="240" w:lineRule="auto"/>
        <w:ind w:left="708"/>
        <w:jc w:val="both"/>
        <w:rPr>
          <w:lang w:val="en-US"/>
        </w:rPr>
      </w:pPr>
    </w:p>
    <w:p w:rsidR="00594EE9" w:rsidRPr="00F915A9" w:rsidRDefault="00594EE9" w:rsidP="00594EE9">
      <w:pPr>
        <w:spacing w:line="240" w:lineRule="auto"/>
        <w:jc w:val="both"/>
        <w:rPr>
          <w:lang w:val="en-US"/>
        </w:rPr>
      </w:pPr>
    </w:p>
    <w:p w:rsidR="00AA1B17" w:rsidRDefault="00836D7E" w:rsidP="00594EE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STATE OF THE ART</w:t>
      </w:r>
      <w:r w:rsidR="00F10F73">
        <w:rPr>
          <w:b/>
          <w:sz w:val="28"/>
          <w:szCs w:val="28"/>
          <w:lang w:val="en-US"/>
        </w:rPr>
        <w:t xml:space="preserve"> AND SIMILAR WORK</w:t>
      </w:r>
    </w:p>
    <w:p w:rsidR="000317ED" w:rsidRPr="006D19E5" w:rsidRDefault="000317ED" w:rsidP="00594EE9">
      <w:pPr>
        <w:spacing w:line="240" w:lineRule="auto"/>
        <w:jc w:val="both"/>
        <w:rPr>
          <w:lang w:val="en-US"/>
        </w:rPr>
      </w:pPr>
      <w:r w:rsidRPr="006D19E5">
        <w:rPr>
          <w:lang w:val="en-US"/>
        </w:rPr>
        <w:lastRenderedPageBreak/>
        <w:t>A lot of works have been done with datasets that combine a lot</w:t>
      </w:r>
      <w:r w:rsidR="008C49AA">
        <w:rPr>
          <w:lang w:val="en-US"/>
        </w:rPr>
        <w:t xml:space="preserve"> of user</w:t>
      </w:r>
      <w:r w:rsidRPr="006D19E5">
        <w:rPr>
          <w:lang w:val="en-US"/>
        </w:rPr>
        <w:t>s</w:t>
      </w:r>
      <w:r w:rsidR="008C49AA">
        <w:rPr>
          <w:lang w:val="en-US"/>
        </w:rPr>
        <w:t>’</w:t>
      </w:r>
      <w:r w:rsidRPr="006D19E5">
        <w:rPr>
          <w:lang w:val="en-US"/>
        </w:rPr>
        <w:t xml:space="preserve"> mobile traces from smartphone and a various type of problems were addressed with</w:t>
      </w:r>
      <w:r w:rsidR="00CF4E69" w:rsidRPr="006D19E5">
        <w:rPr>
          <w:lang w:val="en-US"/>
        </w:rPr>
        <w:t xml:space="preserve"> these datasets. Thus, we want</w:t>
      </w:r>
      <w:r w:rsidRPr="006D19E5">
        <w:rPr>
          <w:lang w:val="en-US"/>
        </w:rPr>
        <w:t xml:space="preserve"> to exploit the abundance of such a work for three main purposes: </w:t>
      </w:r>
      <w:r w:rsidR="00B80FF3" w:rsidRPr="006D19E5">
        <w:rPr>
          <w:lang w:val="en-US"/>
        </w:rPr>
        <w:t xml:space="preserve">As we are looking on how we can make use of this </w:t>
      </w:r>
      <w:r w:rsidR="008C49AA">
        <w:rPr>
          <w:lang w:val="en-US"/>
        </w:rPr>
        <w:t>information</w:t>
      </w:r>
      <w:r w:rsidR="00846319">
        <w:rPr>
          <w:lang w:val="en-US"/>
        </w:rPr>
        <w:t>, we are</w:t>
      </w:r>
      <w:r w:rsidR="00B80FF3" w:rsidRPr="006D19E5">
        <w:rPr>
          <w:lang w:val="en-US"/>
        </w:rPr>
        <w:t xml:space="preserve"> interested in seeing the applications and the problems that have been already tackled. </w:t>
      </w:r>
      <w:r w:rsidR="00CF4E69" w:rsidRPr="006D19E5">
        <w:rPr>
          <w:lang w:val="en-US"/>
        </w:rPr>
        <w:t>In response to the fact that our data is noisy and needs some preprocessing</w:t>
      </w:r>
      <w:r w:rsidRPr="006D19E5">
        <w:rPr>
          <w:lang w:val="en-US"/>
        </w:rPr>
        <w:t>,</w:t>
      </w:r>
      <w:r w:rsidR="00CF4E69" w:rsidRPr="006D19E5">
        <w:rPr>
          <w:lang w:val="en-US"/>
        </w:rPr>
        <w:t xml:space="preserve"> we are interested to</w:t>
      </w:r>
      <w:r w:rsidR="008C49AA">
        <w:rPr>
          <w:lang w:val="en-US"/>
        </w:rPr>
        <w:t xml:space="preserve"> see how</w:t>
      </w:r>
      <w:r w:rsidRPr="006D19E5">
        <w:rPr>
          <w:lang w:val="en-US"/>
        </w:rPr>
        <w:t xml:space="preserve"> previous</w:t>
      </w:r>
      <w:r w:rsidR="00CF4E69" w:rsidRPr="006D19E5">
        <w:rPr>
          <w:lang w:val="en-US"/>
        </w:rPr>
        <w:t xml:space="preserve"> research</w:t>
      </w:r>
      <w:r w:rsidRPr="006D19E5">
        <w:rPr>
          <w:lang w:val="en-US"/>
        </w:rPr>
        <w:t xml:space="preserve"> work</w:t>
      </w:r>
      <w:r w:rsidR="008C49AA">
        <w:rPr>
          <w:lang w:val="en-US"/>
        </w:rPr>
        <w:t>s</w:t>
      </w:r>
      <w:r w:rsidR="00CF4E69" w:rsidRPr="006D19E5">
        <w:rPr>
          <w:lang w:val="en-US"/>
        </w:rPr>
        <w:t xml:space="preserve"> proceeded to clean</w:t>
      </w:r>
      <w:r w:rsidR="008C49AA">
        <w:rPr>
          <w:lang w:val="en-US"/>
        </w:rPr>
        <w:t xml:space="preserve"> and formatted the</w:t>
      </w:r>
      <w:r w:rsidRPr="006D19E5">
        <w:rPr>
          <w:lang w:val="en-US"/>
        </w:rPr>
        <w:t xml:space="preserve"> d</w:t>
      </w:r>
      <w:r w:rsidR="008C49AA">
        <w:rPr>
          <w:lang w:val="en-US"/>
        </w:rPr>
        <w:t>ataset</w:t>
      </w:r>
      <w:r w:rsidRPr="006D19E5">
        <w:rPr>
          <w:lang w:val="en-US"/>
        </w:rPr>
        <w:t>.</w:t>
      </w:r>
      <w:r w:rsidR="00CF4E69" w:rsidRPr="006D19E5">
        <w:rPr>
          <w:lang w:val="en-US"/>
        </w:rPr>
        <w:t xml:space="preserve"> Finally for our analysis part, we will also pay attention to the methods that were used to analyze and extract informati</w:t>
      </w:r>
      <w:r w:rsidR="00B80FF3" w:rsidRPr="006D19E5">
        <w:rPr>
          <w:lang w:val="en-US"/>
        </w:rPr>
        <w:t>on from these</w:t>
      </w:r>
      <w:r w:rsidR="008C49AA">
        <w:rPr>
          <w:lang w:val="en-US"/>
        </w:rPr>
        <w:t xml:space="preserve"> traces</w:t>
      </w:r>
      <w:r w:rsidR="00CF4E69" w:rsidRPr="006D19E5">
        <w:rPr>
          <w:lang w:val="en-US"/>
        </w:rPr>
        <w:t>.</w:t>
      </w:r>
    </w:p>
    <w:p w:rsidR="00CF4E69" w:rsidRDefault="00B80FF3" w:rsidP="00594EE9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Problems addressed</w:t>
      </w:r>
    </w:p>
    <w:p w:rsidR="00B80FF3" w:rsidRDefault="000550BD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Cao et al. [1]</w:t>
      </w:r>
      <w:r w:rsidR="005D5E9C">
        <w:rPr>
          <w:lang w:val="en-US"/>
        </w:rPr>
        <w:t xml:space="preserve"> addressed in 2010</w:t>
      </w:r>
      <w:r w:rsidR="00924C7C">
        <w:rPr>
          <w:lang w:val="en-US"/>
        </w:rPr>
        <w:t xml:space="preserve"> the following problem: having a data</w:t>
      </w:r>
      <w:r>
        <w:rPr>
          <w:lang w:val="en-US"/>
        </w:rPr>
        <w:t>set</w:t>
      </w:r>
      <w:r w:rsidR="00924C7C">
        <w:rPr>
          <w:lang w:val="en-US"/>
        </w:rPr>
        <w:t xml:space="preserve"> of Nokia smartphone traces, they tried to discover the context that causes a user to have a certain interaction with the phone. A</w:t>
      </w:r>
      <w:r>
        <w:rPr>
          <w:lang w:val="en-US"/>
        </w:rPr>
        <w:t>n</w:t>
      </w:r>
      <w:r w:rsidR="00924C7C">
        <w:rPr>
          <w:lang w:val="en-US"/>
        </w:rPr>
        <w:t xml:space="preserve"> interaction could be “listening to music”, “reading news”, “having a message session”.  A context is </w:t>
      </w:r>
      <w:r>
        <w:rPr>
          <w:lang w:val="en-US"/>
        </w:rPr>
        <w:t xml:space="preserve">a </w:t>
      </w:r>
      <w:r w:rsidR="009F2956">
        <w:rPr>
          <w:lang w:val="en-US"/>
        </w:rPr>
        <w:t xml:space="preserve">set </w:t>
      </w:r>
      <w:r w:rsidR="00645459">
        <w:rPr>
          <w:lang w:val="en-US"/>
        </w:rPr>
        <w:t>composed by the</w:t>
      </w:r>
      <w:r w:rsidR="009F2956">
        <w:rPr>
          <w:lang w:val="en-US"/>
        </w:rPr>
        <w:t xml:space="preserve"> features </w:t>
      </w:r>
      <w:r w:rsidR="00924C7C">
        <w:rPr>
          <w:lang w:val="en-US"/>
        </w:rPr>
        <w:t>that are not phone interaction</w:t>
      </w:r>
      <w:r w:rsidR="009F2956">
        <w:rPr>
          <w:lang w:val="en-US"/>
        </w:rPr>
        <w:t>s</w:t>
      </w:r>
      <w:r w:rsidR="00645459">
        <w:rPr>
          <w:lang w:val="en-US"/>
        </w:rPr>
        <w:t>. For example a Context is</w:t>
      </w:r>
      <w:r>
        <w:rPr>
          <w:lang w:val="en-US"/>
        </w:rPr>
        <w:t xml:space="preserve"> C=</w:t>
      </w:r>
      <w:r w:rsidR="00645459">
        <w:rPr>
          <w:lang w:val="en-US"/>
        </w:rPr>
        <w:t xml:space="preserve"> {</w:t>
      </w:r>
      <w:r w:rsidR="00924C7C">
        <w:rPr>
          <w:lang w:val="en-US"/>
        </w:rPr>
        <w:t>“Is holiday</w:t>
      </w:r>
      <w:r>
        <w:rPr>
          <w:lang w:val="en-US"/>
        </w:rPr>
        <w:t>=Yes</w:t>
      </w:r>
      <w:r w:rsidR="00924C7C">
        <w:rPr>
          <w:lang w:val="en-US"/>
        </w:rPr>
        <w:t>”, “Day period</w:t>
      </w:r>
      <w:r>
        <w:rPr>
          <w:lang w:val="en-US"/>
        </w:rPr>
        <w:t>=morning</w:t>
      </w:r>
      <w:r w:rsidR="00924C7C">
        <w:rPr>
          <w:lang w:val="en-US"/>
        </w:rPr>
        <w:t>”</w:t>
      </w:r>
      <w:r w:rsidR="009F2956">
        <w:rPr>
          <w:lang w:val="en-US"/>
        </w:rPr>
        <w:t>, “Phone profile</w:t>
      </w:r>
      <w:r w:rsidR="00645459">
        <w:rPr>
          <w:lang w:val="en-US"/>
        </w:rPr>
        <w:t>= silent</w:t>
      </w:r>
      <w:r w:rsidR="009F2956">
        <w:rPr>
          <w:lang w:val="en-US"/>
        </w:rPr>
        <w:t>”, “speed</w:t>
      </w:r>
      <w:r w:rsidR="00645459">
        <w:rPr>
          <w:lang w:val="en-US"/>
        </w:rPr>
        <w:t xml:space="preserve"> =High</w:t>
      </w:r>
      <w:r w:rsidR="009F2956">
        <w:rPr>
          <w:lang w:val="en-US"/>
        </w:rPr>
        <w:t>”</w:t>
      </w:r>
      <w:r w:rsidR="00645459">
        <w:rPr>
          <w:lang w:val="en-US"/>
        </w:rPr>
        <w:t>}</w:t>
      </w:r>
      <w:r w:rsidR="009F2956">
        <w:rPr>
          <w:lang w:val="en-US"/>
        </w:rPr>
        <w:t>.</w:t>
      </w:r>
      <w:r>
        <w:rPr>
          <w:lang w:val="en-US"/>
        </w:rPr>
        <w:t xml:space="preserve"> They were for example interested in learning that the context C usually implies the interaction “reading news”.</w:t>
      </w:r>
    </w:p>
    <w:p w:rsidR="006D19E5" w:rsidRDefault="00E829B7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In extension to this work, Ma</w:t>
      </w:r>
      <w:r w:rsidR="000550BD">
        <w:rPr>
          <w:lang w:val="en-US"/>
        </w:rPr>
        <w:t xml:space="preserve"> et al. [2] </w:t>
      </w:r>
      <w:r w:rsidR="002E1531">
        <w:rPr>
          <w:lang w:val="en-US"/>
        </w:rPr>
        <w:t>tried to detect similarities betw</w:t>
      </w:r>
      <w:r w:rsidR="000550BD">
        <w:rPr>
          <w:lang w:val="en-US"/>
        </w:rPr>
        <w:t xml:space="preserve">een users based on their habits </w:t>
      </w:r>
      <w:r w:rsidR="002E1531">
        <w:rPr>
          <w:lang w:val="en-US"/>
        </w:rPr>
        <w:t>(2012). Based on the same da</w:t>
      </w:r>
      <w:r w:rsidR="00641E02">
        <w:rPr>
          <w:lang w:val="en-US"/>
        </w:rPr>
        <w:t>taset and taking the result of [1]</w:t>
      </w:r>
      <w:r w:rsidR="002E1531">
        <w:rPr>
          <w:lang w:val="en-US"/>
        </w:rPr>
        <w:t xml:space="preserve"> as input, they tried to cluster the users by behavior similarities.</w:t>
      </w:r>
      <w:r w:rsidR="007432C7">
        <w:rPr>
          <w:lang w:val="en-US"/>
        </w:rPr>
        <w:t xml:space="preserve"> This work could be used for context-aware recommendation systems. Context aware recommendation systems take into account the context of the user to gi</w:t>
      </w:r>
      <w:r w:rsidR="000550BD">
        <w:rPr>
          <w:lang w:val="en-US"/>
        </w:rPr>
        <w:t>ve him the right recommendation</w:t>
      </w:r>
      <w:r w:rsidR="007432C7">
        <w:rPr>
          <w:lang w:val="en-US"/>
        </w:rPr>
        <w:t xml:space="preserve"> at the right time.</w:t>
      </w:r>
    </w:p>
    <w:p w:rsidR="009F2956" w:rsidRPr="00B80FF3" w:rsidRDefault="002476CF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More work have been done with this kind of dataset as</w:t>
      </w:r>
      <w:r w:rsidR="008911B0">
        <w:rPr>
          <w:lang w:val="en-US"/>
        </w:rPr>
        <w:t xml:space="preserve"> [6],</w:t>
      </w:r>
      <w:r>
        <w:rPr>
          <w:lang w:val="en-US"/>
        </w:rPr>
        <w:t xml:space="preserve"> [7]</w:t>
      </w:r>
      <w:r w:rsidR="008911B0">
        <w:rPr>
          <w:lang w:val="en-US"/>
        </w:rPr>
        <w:t xml:space="preserve"> and [8]</w:t>
      </w:r>
      <w:r>
        <w:rPr>
          <w:lang w:val="en-US"/>
        </w:rPr>
        <w:t xml:space="preserve">, however we limit our description to the </w:t>
      </w:r>
      <w:r w:rsidR="000550BD">
        <w:rPr>
          <w:lang w:val="en-US"/>
        </w:rPr>
        <w:t>researches</w:t>
      </w:r>
      <w:r>
        <w:rPr>
          <w:lang w:val="en-US"/>
        </w:rPr>
        <w:t xml:space="preserve"> described below because it is the most relevant to our work.</w:t>
      </w:r>
    </w:p>
    <w:p w:rsidR="00B80FF3" w:rsidRDefault="00B80FF3" w:rsidP="00594EE9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Dataset Cleaning</w:t>
      </w:r>
    </w:p>
    <w:p w:rsidR="00525167" w:rsidRDefault="000F65B4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In [1]</w:t>
      </w:r>
      <w:r w:rsidR="006D19E5">
        <w:rPr>
          <w:lang w:val="en-US"/>
        </w:rPr>
        <w:t xml:space="preserve">, the results </w:t>
      </w:r>
      <w:r w:rsidR="000550BD">
        <w:rPr>
          <w:lang w:val="en-US"/>
        </w:rPr>
        <w:t>presented show</w:t>
      </w:r>
      <w:r w:rsidR="006D19E5">
        <w:rPr>
          <w:lang w:val="en-US"/>
        </w:rPr>
        <w:t xml:space="preserve"> that the dataset </w:t>
      </w:r>
      <w:r w:rsidR="000550BD">
        <w:rPr>
          <w:lang w:val="en-US"/>
        </w:rPr>
        <w:t>is</w:t>
      </w:r>
      <w:r w:rsidR="006D19E5">
        <w:rPr>
          <w:lang w:val="en-US"/>
        </w:rPr>
        <w:t xml:space="preserve"> </w:t>
      </w:r>
      <w:r w:rsidR="000550BD">
        <w:rPr>
          <w:lang w:val="en-US"/>
        </w:rPr>
        <w:t>categorized</w:t>
      </w:r>
      <w:r w:rsidR="006D19E5">
        <w:rPr>
          <w:lang w:val="en-US"/>
        </w:rPr>
        <w:t xml:space="preserve">. The interactions </w:t>
      </w:r>
      <w:r w:rsidR="000550BD">
        <w:rPr>
          <w:lang w:val="en-US"/>
        </w:rPr>
        <w:t>are</w:t>
      </w:r>
      <w:r w:rsidR="006D19E5">
        <w:rPr>
          <w:lang w:val="en-US"/>
        </w:rPr>
        <w:t xml:space="preserve"> categorized into “listening to music”, “listening to visible radio”, ect… Different categories of time ranges </w:t>
      </w:r>
      <w:r w:rsidR="000550BD">
        <w:rPr>
          <w:lang w:val="en-US"/>
        </w:rPr>
        <w:t>are</w:t>
      </w:r>
      <w:r w:rsidR="006D19E5">
        <w:rPr>
          <w:lang w:val="en-US"/>
        </w:rPr>
        <w:t xml:space="preserve"> selected and superposed in the same context as for example {“Is not holiday”, “Day period = Noon”, “Time range = PM3:00-4:00”, “Day name”=Thursday}. </w:t>
      </w:r>
      <w:r w:rsidR="000550BD">
        <w:rPr>
          <w:lang w:val="en-US"/>
        </w:rPr>
        <w:t>The location of</w:t>
      </w:r>
      <w:r w:rsidR="007432C7">
        <w:rPr>
          <w:lang w:val="en-US"/>
        </w:rPr>
        <w:t xml:space="preserve"> the user </w:t>
      </w:r>
      <w:r w:rsidR="000550BD">
        <w:rPr>
          <w:lang w:val="en-US"/>
        </w:rPr>
        <w:t>is</w:t>
      </w:r>
      <w:r w:rsidR="007432C7">
        <w:rPr>
          <w:lang w:val="en-US"/>
        </w:rPr>
        <w:t xml:space="preserve"> decided by the cell to which he is connecte</w:t>
      </w:r>
      <w:r w:rsidR="000550BD">
        <w:rPr>
          <w:lang w:val="en-US"/>
        </w:rPr>
        <w:t>d to</w:t>
      </w:r>
      <w:r w:rsidR="007432C7">
        <w:rPr>
          <w:lang w:val="en-US"/>
        </w:rPr>
        <w:t xml:space="preserve">. </w:t>
      </w:r>
      <w:r w:rsidR="006D19E5">
        <w:rPr>
          <w:lang w:val="en-US"/>
        </w:rPr>
        <w:t xml:space="preserve">However, </w:t>
      </w:r>
      <w:r w:rsidR="007432C7">
        <w:rPr>
          <w:lang w:val="en-US"/>
        </w:rPr>
        <w:t>no</w:t>
      </w:r>
      <w:r w:rsidR="006D19E5">
        <w:rPr>
          <w:lang w:val="en-US"/>
        </w:rPr>
        <w:t xml:space="preserve"> information about the way how this categorization </w:t>
      </w:r>
      <w:r w:rsidR="000550BD">
        <w:rPr>
          <w:lang w:val="en-US"/>
        </w:rPr>
        <w:t>is</w:t>
      </w:r>
      <w:r w:rsidR="006D19E5">
        <w:rPr>
          <w:lang w:val="en-US"/>
        </w:rPr>
        <w:t xml:space="preserve"> done is given. Nevertheless, it gives us insight about how our data should be categorized in order to be able to see meaningful results.</w:t>
      </w:r>
    </w:p>
    <w:p w:rsidR="00090BB0" w:rsidRPr="00525167" w:rsidRDefault="000F65B4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In [2]</w:t>
      </w:r>
      <w:r w:rsidR="00090BB0">
        <w:rPr>
          <w:lang w:val="en-US"/>
        </w:rPr>
        <w:t xml:space="preserve">, </w:t>
      </w:r>
      <w:r w:rsidR="007432C7">
        <w:rPr>
          <w:lang w:val="en-US"/>
        </w:rPr>
        <w:t xml:space="preserve">one of the main challenges </w:t>
      </w:r>
      <w:r w:rsidR="000550BD">
        <w:rPr>
          <w:lang w:val="en-US"/>
        </w:rPr>
        <w:t>is</w:t>
      </w:r>
      <w:r w:rsidR="007432C7">
        <w:rPr>
          <w:lang w:val="en-US"/>
        </w:rPr>
        <w:t xml:space="preserve"> to overcome the sparsity of the data. In fact, the individual users</w:t>
      </w:r>
      <w:r w:rsidR="000550BD">
        <w:rPr>
          <w:lang w:val="en-US"/>
        </w:rPr>
        <w:t>’</w:t>
      </w:r>
      <w:r w:rsidR="007432C7">
        <w:rPr>
          <w:lang w:val="en-US"/>
        </w:rPr>
        <w:t xml:space="preserve"> behaviors are very different from one user to the other even if they represent the same semantic</w:t>
      </w:r>
      <w:r w:rsidR="000550BD">
        <w:rPr>
          <w:lang w:val="en-US"/>
        </w:rPr>
        <w:t>. Thud,</w:t>
      </w:r>
      <w:r w:rsidR="007432C7">
        <w:rPr>
          <w:lang w:val="en-US"/>
        </w:rPr>
        <w:t xml:space="preserve"> a big challenge </w:t>
      </w:r>
      <w:r w:rsidR="000550BD">
        <w:rPr>
          <w:lang w:val="en-US"/>
        </w:rPr>
        <w:t>is</w:t>
      </w:r>
      <w:r w:rsidR="007432C7">
        <w:rPr>
          <w:lang w:val="en-US"/>
        </w:rPr>
        <w:t xml:space="preserve"> to be able to categorize and discretize the data so that similar behaviors between users could be caught. First of all, to reduce the sparsit</w:t>
      </w:r>
      <w:r w:rsidR="00E33A1D">
        <w:rPr>
          <w:lang w:val="en-US"/>
        </w:rPr>
        <w:t>y of the locations, they decide</w:t>
      </w:r>
      <w:r w:rsidR="007432C7">
        <w:rPr>
          <w:lang w:val="en-US"/>
        </w:rPr>
        <w:t xml:space="preserve"> to label each </w:t>
      </w:r>
      <w:r>
        <w:rPr>
          <w:lang w:val="en-US"/>
        </w:rPr>
        <w:t>user’s</w:t>
      </w:r>
      <w:r w:rsidR="007432C7">
        <w:rPr>
          <w:lang w:val="en-US"/>
        </w:rPr>
        <w:t xml:space="preserve"> locations into</w:t>
      </w:r>
      <w:r w:rsidR="000550BD">
        <w:rPr>
          <w:lang w:val="en-US"/>
        </w:rPr>
        <w:t xml:space="preserve"> one of the</w:t>
      </w:r>
      <w:r w:rsidR="007432C7">
        <w:rPr>
          <w:lang w:val="en-US"/>
        </w:rPr>
        <w:t xml:space="preserve"> three categories: “Home”, “Work Place” and “Others”.  </w:t>
      </w:r>
      <w:r w:rsidR="00E33A1D">
        <w:rPr>
          <w:lang w:val="en-US"/>
        </w:rPr>
        <w:t>For that they use</w:t>
      </w:r>
      <w:r>
        <w:rPr>
          <w:lang w:val="en-US"/>
        </w:rPr>
        <w:t xml:space="preserve"> an approach proposed by Yang [3</w:t>
      </w:r>
      <w:r w:rsidR="00921AEF">
        <w:rPr>
          <w:lang w:val="en-US"/>
        </w:rPr>
        <w:t>], which</w:t>
      </w:r>
      <w:r>
        <w:rPr>
          <w:lang w:val="en-US"/>
        </w:rPr>
        <w:t xml:space="preserve"> discovers automatically those three clusters for each user. Second, to reduce the sparsity of the u</w:t>
      </w:r>
      <w:r w:rsidR="00E33A1D">
        <w:rPr>
          <w:lang w:val="en-US"/>
        </w:rPr>
        <w:t>ser-phone interactions they use</w:t>
      </w:r>
      <w:r>
        <w:rPr>
          <w:lang w:val="en-US"/>
        </w:rPr>
        <w:t xml:space="preserve"> a set of 13 predefined interactions defined by Nokia Ovi store (</w:t>
      </w:r>
      <w:hyperlink r:id="rId9" w:history="1">
        <w:r w:rsidRPr="00F242AC">
          <w:rPr>
            <w:rStyle w:val="Hyperlink"/>
            <w:lang w:val="en-US"/>
          </w:rPr>
          <w:t>www.ovi.com</w:t>
        </w:r>
      </w:hyperlink>
      <w:r>
        <w:rPr>
          <w:lang w:val="en-US"/>
        </w:rPr>
        <w:t xml:space="preserve">). To map the initial interactions </w:t>
      </w:r>
      <w:r w:rsidR="00E33A1D">
        <w:rPr>
          <w:lang w:val="en-US"/>
        </w:rPr>
        <w:t>into those categories, they use</w:t>
      </w:r>
      <w:r>
        <w:rPr>
          <w:lang w:val="en-US"/>
        </w:rPr>
        <w:t xml:space="preserve"> the work introduced in [4] </w:t>
      </w:r>
      <w:r w:rsidR="00921AEF">
        <w:rPr>
          <w:lang w:val="en-US"/>
        </w:rPr>
        <w:t xml:space="preserve">which </w:t>
      </w:r>
      <w:r w:rsidR="00E33A1D">
        <w:rPr>
          <w:lang w:val="en-US"/>
        </w:rPr>
        <w:t xml:space="preserve">only needs a small seed of labeled interactions </w:t>
      </w:r>
      <w:r w:rsidR="00921AEF">
        <w:rPr>
          <w:lang w:val="en-US"/>
        </w:rPr>
        <w:t>to be able to automatically classify the interaction</w:t>
      </w:r>
      <w:r w:rsidR="00E33A1D">
        <w:rPr>
          <w:lang w:val="en-US"/>
        </w:rPr>
        <w:t>s</w:t>
      </w:r>
      <w:r w:rsidR="00921AEF">
        <w:rPr>
          <w:lang w:val="en-US"/>
        </w:rPr>
        <w:t xml:space="preserve"> </w:t>
      </w:r>
      <w:r w:rsidR="00E33A1D">
        <w:rPr>
          <w:lang w:val="en-US"/>
        </w:rPr>
        <w:t>in</w:t>
      </w:r>
      <w:r w:rsidR="00921AEF">
        <w:rPr>
          <w:lang w:val="en-US"/>
        </w:rPr>
        <w:t xml:space="preserve">to the target categories. Related to our work, we especially keep in mind [3] and [4] which </w:t>
      </w:r>
      <w:r w:rsidR="00E33A1D">
        <w:rPr>
          <w:lang w:val="en-US"/>
        </w:rPr>
        <w:t>can be useful if we need to reduce the sparsity of our data</w:t>
      </w:r>
      <w:r w:rsidR="00921AEF">
        <w:rPr>
          <w:lang w:val="en-US"/>
        </w:rPr>
        <w:t>.</w:t>
      </w:r>
    </w:p>
    <w:p w:rsidR="00B80FF3" w:rsidRDefault="00B80FF3" w:rsidP="00594EE9">
      <w:pPr>
        <w:pStyle w:val="ListParagraph"/>
        <w:numPr>
          <w:ilvl w:val="2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Analysis Methods used</w:t>
      </w:r>
    </w:p>
    <w:p w:rsidR="009F2956" w:rsidRDefault="00921AEF" w:rsidP="00594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In [1]</w:t>
      </w:r>
      <w:r w:rsidR="009F2956">
        <w:rPr>
          <w:lang w:val="en-US"/>
        </w:rPr>
        <w:t>, the</w:t>
      </w:r>
      <w:r w:rsidR="00E33A1D">
        <w:rPr>
          <w:lang w:val="en-US"/>
        </w:rPr>
        <w:t>y use association rules to</w:t>
      </w:r>
      <w:r w:rsidR="009F2956">
        <w:rPr>
          <w:lang w:val="en-US"/>
        </w:rPr>
        <w:t xml:space="preserve"> learn the contextual information that leads to a phone interaction. The idea </w:t>
      </w:r>
      <w:r w:rsidR="00E33A1D">
        <w:rPr>
          <w:lang w:val="en-US"/>
        </w:rPr>
        <w:t>is</w:t>
      </w:r>
      <w:r w:rsidR="009F2956">
        <w:rPr>
          <w:lang w:val="en-US"/>
        </w:rPr>
        <w:t xml:space="preserve"> to look through </w:t>
      </w:r>
      <w:r w:rsidR="00645459">
        <w:rPr>
          <w:lang w:val="en-US"/>
        </w:rPr>
        <w:t xml:space="preserve">all the contextual features, build contexts and count how </w:t>
      </w:r>
      <w:r w:rsidR="00E33A1D">
        <w:rPr>
          <w:lang w:val="en-US"/>
        </w:rPr>
        <w:lastRenderedPageBreak/>
        <w:t>many times a context appears</w:t>
      </w:r>
      <w:r w:rsidR="00645459">
        <w:rPr>
          <w:lang w:val="en-US"/>
        </w:rPr>
        <w:t xml:space="preserve"> with</w:t>
      </w:r>
      <w:r w:rsidR="00E33A1D">
        <w:rPr>
          <w:lang w:val="en-US"/>
        </w:rPr>
        <w:t xml:space="preserve"> a</w:t>
      </w:r>
      <w:r w:rsidR="00645459">
        <w:rPr>
          <w:lang w:val="en-US"/>
        </w:rPr>
        <w:t xml:space="preserve"> certain type of phone interaction.</w:t>
      </w:r>
      <w:r w:rsidR="00FF6EF4">
        <w:rPr>
          <w:lang w:val="en-US"/>
        </w:rPr>
        <w:t xml:space="preserve"> As checking all the combinations</w:t>
      </w:r>
      <w:r w:rsidR="00E33A1D">
        <w:rPr>
          <w:lang w:val="en-US"/>
        </w:rPr>
        <w:t xml:space="preserve"> of the contextual features</w:t>
      </w:r>
      <w:r w:rsidR="00FF6EF4">
        <w:rPr>
          <w:lang w:val="en-US"/>
        </w:rPr>
        <w:t xml:space="preserve"> exponentially </w:t>
      </w:r>
      <w:r w:rsidR="00846319">
        <w:rPr>
          <w:lang w:val="en-US"/>
        </w:rPr>
        <w:t>explode</w:t>
      </w:r>
      <w:r w:rsidR="00FF6EF4">
        <w:rPr>
          <w:lang w:val="en-US"/>
        </w:rPr>
        <w:t xml:space="preserve">, thresholds min_support and min_confidence </w:t>
      </w:r>
      <w:r w:rsidR="00E33A1D">
        <w:rPr>
          <w:lang w:val="en-US"/>
        </w:rPr>
        <w:t>are</w:t>
      </w:r>
      <w:r w:rsidR="00FF6EF4">
        <w:rPr>
          <w:lang w:val="en-US"/>
        </w:rPr>
        <w:t xml:space="preserve"> used to only go through the promising contexts.</w:t>
      </w:r>
    </w:p>
    <w:p w:rsidR="00FF6EF4" w:rsidRDefault="00FF6EF4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The main critic we have on this work is that by dividing initiall</w:t>
      </w:r>
      <w:r w:rsidR="00E33A1D">
        <w:rPr>
          <w:lang w:val="en-US"/>
        </w:rPr>
        <w:t xml:space="preserve">y the features into interaction </w:t>
      </w:r>
      <w:r>
        <w:rPr>
          <w:lang w:val="en-US"/>
        </w:rPr>
        <w:t>and contextual features, we can learn only context that lead to an interaction with a phone. Moreov</w:t>
      </w:r>
      <w:r w:rsidR="00525167">
        <w:rPr>
          <w:lang w:val="en-US"/>
        </w:rPr>
        <w:t>er, interaction features</w:t>
      </w:r>
      <w:r w:rsidR="00E33A1D">
        <w:rPr>
          <w:lang w:val="en-US"/>
        </w:rPr>
        <w:t xml:space="preserve"> at some time</w:t>
      </w:r>
      <w:r w:rsidR="00525167">
        <w:rPr>
          <w:lang w:val="en-US"/>
        </w:rPr>
        <w:t xml:space="preserve"> can be context</w:t>
      </w:r>
      <w:r w:rsidR="00E33A1D">
        <w:rPr>
          <w:lang w:val="en-US"/>
        </w:rPr>
        <w:t xml:space="preserve">ual at another time. In fact, </w:t>
      </w:r>
      <w:r w:rsidR="00525167">
        <w:rPr>
          <w:lang w:val="en-US"/>
        </w:rPr>
        <w:t>a present user interaction can be caused by a past interaction. For example</w:t>
      </w:r>
      <w:r w:rsidR="00E33A1D">
        <w:rPr>
          <w:lang w:val="en-US"/>
        </w:rPr>
        <w:t>, when the user is in the train, he always opens his mail (interaction 1)</w:t>
      </w:r>
      <w:r w:rsidR="00525167">
        <w:rPr>
          <w:lang w:val="en-US"/>
        </w:rPr>
        <w:t xml:space="preserve"> then read</w:t>
      </w:r>
      <w:r w:rsidR="00E33A1D">
        <w:rPr>
          <w:lang w:val="en-US"/>
        </w:rPr>
        <w:t>s</w:t>
      </w:r>
      <w:r w:rsidR="00525167">
        <w:rPr>
          <w:lang w:val="en-US"/>
        </w:rPr>
        <w:t xml:space="preserve"> the news</w:t>
      </w:r>
      <w:r w:rsidR="00E33A1D">
        <w:rPr>
          <w:lang w:val="en-US"/>
        </w:rPr>
        <w:t xml:space="preserve"> (interaction 2</w:t>
      </w:r>
      <w:r w:rsidR="0004629A">
        <w:rPr>
          <w:lang w:val="en-US"/>
        </w:rPr>
        <w:t>)</w:t>
      </w:r>
      <w:r w:rsidR="00525167">
        <w:rPr>
          <w:lang w:val="en-US"/>
        </w:rPr>
        <w:t>.</w:t>
      </w:r>
      <w:r w:rsidR="00E33A1D">
        <w:rPr>
          <w:lang w:val="en-US"/>
        </w:rPr>
        <w:t xml:space="preserve"> In this case the context {“In the train = Yes”, “mail”} leads to the interaction “reading news”.</w:t>
      </w:r>
      <w:r w:rsidR="00525167">
        <w:rPr>
          <w:lang w:val="en-US"/>
        </w:rPr>
        <w:t xml:space="preserve"> In this work, the interaction features are never considered as potential context</w:t>
      </w:r>
      <w:r w:rsidR="0004629A">
        <w:rPr>
          <w:lang w:val="en-US"/>
        </w:rPr>
        <w:t>ual</w:t>
      </w:r>
      <w:r w:rsidR="00525167">
        <w:rPr>
          <w:lang w:val="en-US"/>
        </w:rPr>
        <w:t xml:space="preserve"> features</w:t>
      </w:r>
      <w:r w:rsidR="0004629A">
        <w:rPr>
          <w:lang w:val="en-US"/>
        </w:rPr>
        <w:t xml:space="preserve"> and a property as the one described above can never be detected</w:t>
      </w:r>
      <w:r w:rsidR="00525167">
        <w:rPr>
          <w:lang w:val="en-US"/>
        </w:rPr>
        <w:t>.</w:t>
      </w:r>
    </w:p>
    <w:p w:rsidR="00CF4E69" w:rsidRDefault="0004629A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In [2], they use</w:t>
      </w:r>
      <w:r w:rsidR="00921AEF">
        <w:rPr>
          <w:lang w:val="en-US"/>
        </w:rPr>
        <w:t xml:space="preserve"> a constrained based matrix factorization model described in [5] to extract super-behaviors (which are clusters of behaviors). This method is a matrix factorization method that allows using some prior constrains and that gives as an output a distribution of factor matrixes. We keep this method in mind and we may want to understand it better when we will begin the analysis part. Especially, </w:t>
      </w:r>
      <w:r w:rsidR="002476CF">
        <w:rPr>
          <w:lang w:val="en-US"/>
        </w:rPr>
        <w:t>we want to know h</w:t>
      </w:r>
      <w:r w:rsidR="00921AEF">
        <w:rPr>
          <w:lang w:val="en-US"/>
        </w:rPr>
        <w:t>ow this method differs from a</w:t>
      </w:r>
      <w:r w:rsidR="002476CF">
        <w:rPr>
          <w:lang w:val="en-US"/>
        </w:rPr>
        <w:t xml:space="preserve"> usual</w:t>
      </w:r>
      <w:r w:rsidR="00921AEF">
        <w:rPr>
          <w:lang w:val="en-US"/>
        </w:rPr>
        <w:t xml:space="preserve"> probabilistic model and what are its weaknesses and </w:t>
      </w:r>
      <w:r w:rsidR="002476CF">
        <w:rPr>
          <w:lang w:val="en-US"/>
        </w:rPr>
        <w:t>strengths</w:t>
      </w:r>
      <w:r w:rsidR="00921AEF">
        <w:rPr>
          <w:lang w:val="en-US"/>
        </w:rPr>
        <w:t xml:space="preserve"> with respect to such a model.</w:t>
      </w:r>
    </w:p>
    <w:p w:rsidR="002476CF" w:rsidRDefault="002476CF" w:rsidP="00594EE9">
      <w:pPr>
        <w:spacing w:line="240" w:lineRule="auto"/>
        <w:jc w:val="both"/>
        <w:rPr>
          <w:lang w:val="en-US"/>
        </w:rPr>
      </w:pPr>
    </w:p>
    <w:p w:rsidR="002476CF" w:rsidRPr="002476CF" w:rsidRDefault="002476CF" w:rsidP="00594EE9">
      <w:pPr>
        <w:spacing w:line="240" w:lineRule="auto"/>
        <w:jc w:val="both"/>
        <w:rPr>
          <w:lang w:val="en-US"/>
        </w:rPr>
      </w:pPr>
    </w:p>
    <w:p w:rsidR="00836D7E" w:rsidRDefault="00F10F73" w:rsidP="00594EE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 FORMATTING</w:t>
      </w:r>
    </w:p>
    <w:p w:rsidR="0004629A" w:rsidRDefault="00815366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In this se</w:t>
      </w:r>
      <w:r w:rsidR="0004629A">
        <w:rPr>
          <w:lang w:val="en-US"/>
        </w:rPr>
        <w:t>ction we describe how we change</w:t>
      </w:r>
      <w:r>
        <w:rPr>
          <w:lang w:val="en-US"/>
        </w:rPr>
        <w:t xml:space="preserve"> the representation of the data to overcome the oversampling problem and to have a more accurate representation of the data. </w:t>
      </w:r>
    </w:p>
    <w:p w:rsidR="00B1025F" w:rsidRDefault="00815366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As described in the Figure 1 and Figure 2 the idea is to fill in the gaps.</w:t>
      </w:r>
      <w:r w:rsidR="0004629A">
        <w:rPr>
          <w:lang w:val="en-US"/>
        </w:rPr>
        <w:t xml:space="preserve"> We assume that two consecutive and equal realizations that occurs at time t1 and t2 imply that this realization always holds in the interval [t1, t2] if |t1-t2| is small enough (i.e smaller than a threshold).</w:t>
      </w:r>
      <w:r>
        <w:rPr>
          <w:lang w:val="en-US"/>
        </w:rPr>
        <w:t xml:space="preserve"> We represent our features separately with a time interval representation that indicates the start time and the end time of each realization.</w:t>
      </w:r>
    </w:p>
    <w:p w:rsidR="00815366" w:rsidRDefault="00815366" w:rsidP="00594EE9">
      <w:pPr>
        <w:spacing w:line="240" w:lineRule="auto"/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B87AC2" wp14:editId="534A21FE">
            <wp:extent cx="576072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formatting_over_sampled_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5F" w:rsidRPr="00B1025F" w:rsidRDefault="00B1025F" w:rsidP="00594EE9">
      <w:pPr>
        <w:spacing w:line="240" w:lineRule="auto"/>
        <w:jc w:val="center"/>
        <w:rPr>
          <w:b/>
          <w:u w:val="single"/>
          <w:lang w:val="en-US"/>
        </w:rPr>
      </w:pPr>
      <w:r w:rsidRPr="00B1025F">
        <w:rPr>
          <w:b/>
          <w:u w:val="single"/>
          <w:lang w:val="en-US"/>
        </w:rPr>
        <w:t>Figure 1: data representation of an oversampled period</w:t>
      </w:r>
    </w:p>
    <w:p w:rsidR="00815366" w:rsidRDefault="00815366" w:rsidP="00594EE9">
      <w:pPr>
        <w:spacing w:line="240" w:lineRule="auto"/>
        <w:jc w:val="bot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E06EBFB" wp14:editId="4A97ECCD">
            <wp:extent cx="5229225" cy="2786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formatting_over_sampled_d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556" cy="27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66" w:rsidRDefault="00815366" w:rsidP="00594EE9">
      <w:pPr>
        <w:spacing w:line="240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Figure 1: data representation of a downsampled period</w:t>
      </w:r>
    </w:p>
    <w:p w:rsidR="00B1025F" w:rsidRDefault="00B1025F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By using this method we decrease the effect of the inequality of the </w:t>
      </w:r>
      <w:r w:rsidR="0004629A">
        <w:rPr>
          <w:lang w:val="en-US"/>
        </w:rPr>
        <w:t xml:space="preserve">data sampling. </w:t>
      </w:r>
      <w:r>
        <w:rPr>
          <w:lang w:val="en-US"/>
        </w:rPr>
        <w:t>As shown in figure 1 and 2 the two periods result in the sam</w:t>
      </w:r>
      <w:r w:rsidR="0004629A">
        <w:rPr>
          <w:lang w:val="en-US"/>
        </w:rPr>
        <w:t>e reformatted data even if the</w:t>
      </w:r>
      <w:r>
        <w:rPr>
          <w:lang w:val="en-US"/>
        </w:rPr>
        <w:t xml:space="preserve"> sampling</w:t>
      </w:r>
      <w:r w:rsidR="0004629A">
        <w:rPr>
          <w:lang w:val="en-US"/>
        </w:rPr>
        <w:t xml:space="preserve"> period of figure 2 is smaller than the one of Figure 1.</w:t>
      </w:r>
    </w:p>
    <w:p w:rsidR="00B1025F" w:rsidRDefault="00B1025F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Moreover, this method allows us to remove the redundancy of the data and to have a more compact representation. The formatted dataset is 50% smaller in size than the original.</w:t>
      </w:r>
    </w:p>
    <w:p w:rsidR="00B1025F" w:rsidRDefault="0004629A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Last but</w:t>
      </w:r>
      <w:r w:rsidR="00B1025F">
        <w:rPr>
          <w:lang w:val="en-US"/>
        </w:rPr>
        <w:t xml:space="preserve"> not least, the formatted </w:t>
      </w:r>
      <w:r>
        <w:rPr>
          <w:lang w:val="en-US"/>
        </w:rPr>
        <w:t>traces</w:t>
      </w:r>
      <w:r w:rsidR="00B1025F">
        <w:rPr>
          <w:lang w:val="en-US"/>
        </w:rPr>
        <w:t xml:space="preserve"> representation increases the amount of information we have about the user. It fills the initially unknown gaps with information.</w:t>
      </w:r>
    </w:p>
    <w:p w:rsidR="00B1025F" w:rsidRDefault="00B1025F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Our data contains some punctual events as the notifications and applications launches. For those features we do not change the representation of the data.</w:t>
      </w:r>
    </w:p>
    <w:p w:rsidR="00B1025F" w:rsidRDefault="00B1025F" w:rsidP="00594EE9">
      <w:pPr>
        <w:spacing w:line="240" w:lineRule="auto"/>
        <w:jc w:val="both"/>
        <w:rPr>
          <w:lang w:val="en-US"/>
        </w:rPr>
      </w:pPr>
    </w:p>
    <w:p w:rsidR="00540580" w:rsidRPr="00B1025F" w:rsidRDefault="00540580" w:rsidP="00594EE9">
      <w:pPr>
        <w:spacing w:line="240" w:lineRule="auto"/>
        <w:jc w:val="both"/>
        <w:rPr>
          <w:lang w:val="en-US"/>
        </w:rPr>
      </w:pPr>
    </w:p>
    <w:p w:rsidR="00F1596E" w:rsidRDefault="00F10F73" w:rsidP="00594EE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LOCATION EXTRACTION</w:t>
      </w:r>
    </w:p>
    <w:p w:rsidR="00A706BE" w:rsidRDefault="0004629A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Having</w:t>
      </w:r>
      <w:r w:rsidR="00F1596E">
        <w:rPr>
          <w:lang w:val="en-US"/>
        </w:rPr>
        <w:t xml:space="preserve"> obtained a version of the </w:t>
      </w:r>
      <w:r>
        <w:rPr>
          <w:lang w:val="en-US"/>
        </w:rPr>
        <w:t>traces</w:t>
      </w:r>
      <w:r w:rsidR="00F1596E">
        <w:rPr>
          <w:lang w:val="en-US"/>
        </w:rPr>
        <w:t xml:space="preserve"> where we increased the amount of information available and decreased the unequal sampling problem</w:t>
      </w:r>
      <w:r>
        <w:rPr>
          <w:lang w:val="en-US"/>
        </w:rPr>
        <w:t>,</w:t>
      </w:r>
      <w:r w:rsidR="00A706BE">
        <w:rPr>
          <w:lang w:val="en-US"/>
        </w:rPr>
        <w:t xml:space="preserve"> our goal is to </w:t>
      </w:r>
      <w:r>
        <w:rPr>
          <w:lang w:val="en-US"/>
        </w:rPr>
        <w:t>combine features and integrate</w:t>
      </w:r>
      <w:r w:rsidR="00A706BE">
        <w:rPr>
          <w:lang w:val="en-US"/>
        </w:rPr>
        <w:t xml:space="preserve"> different pieces of information to increase the accuracy and the quality of our data. </w:t>
      </w:r>
    </w:p>
    <w:p w:rsidR="00F1596E" w:rsidRDefault="00A706BE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Most of the similar work already done invested a lot of effort in extracting accurate</w:t>
      </w:r>
      <w:r w:rsidR="0004629A">
        <w:rPr>
          <w:lang w:val="en-US"/>
        </w:rPr>
        <w:t xml:space="preserve"> users’</w:t>
      </w:r>
      <w:r>
        <w:rPr>
          <w:lang w:val="en-US"/>
        </w:rPr>
        <w:t xml:space="preserve"> location</w:t>
      </w:r>
      <w:r w:rsidR="0004629A">
        <w:rPr>
          <w:lang w:val="en-US"/>
        </w:rPr>
        <w:t>s</w:t>
      </w:r>
      <w:r>
        <w:rPr>
          <w:lang w:val="en-US"/>
        </w:rPr>
        <w:t xml:space="preserve">. This is explained by the fact that the location of the user is a factor that influences his behavior and </w:t>
      </w:r>
      <w:r w:rsidR="0004629A">
        <w:rPr>
          <w:lang w:val="en-US"/>
        </w:rPr>
        <w:t xml:space="preserve">often </w:t>
      </w:r>
      <w:r>
        <w:rPr>
          <w:lang w:val="en-US"/>
        </w:rPr>
        <w:t xml:space="preserve">describes his habits.  Thus, we </w:t>
      </w:r>
      <w:r w:rsidR="00C0132A">
        <w:rPr>
          <w:lang w:val="en-US"/>
        </w:rPr>
        <w:t xml:space="preserve">invest in our turn a lot of effort to have accurate and </w:t>
      </w:r>
      <w:r w:rsidR="0004629A">
        <w:rPr>
          <w:lang w:val="en-US"/>
        </w:rPr>
        <w:t>consistent</w:t>
      </w:r>
      <w:r w:rsidR="00C0132A">
        <w:rPr>
          <w:lang w:val="en-US"/>
        </w:rPr>
        <w:t xml:space="preserve"> information about the location of the user.</w:t>
      </w:r>
    </w:p>
    <w:p w:rsidR="00C0132A" w:rsidRDefault="00F56AE1" w:rsidP="00594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This</w:t>
      </w:r>
      <w:r w:rsidR="007F5F0D">
        <w:rPr>
          <w:lang w:val="en-US"/>
        </w:rPr>
        <w:t xml:space="preserve"> operation </w:t>
      </w:r>
      <w:r>
        <w:rPr>
          <w:lang w:val="en-US"/>
        </w:rPr>
        <w:t>aims to achieve two goals. F</w:t>
      </w:r>
      <w:r w:rsidR="007F5F0D">
        <w:rPr>
          <w:lang w:val="en-US"/>
        </w:rPr>
        <w:t xml:space="preserve">irst, we would like to </w:t>
      </w:r>
      <w:r>
        <w:rPr>
          <w:lang w:val="en-US"/>
        </w:rPr>
        <w:t>regroup</w:t>
      </w:r>
      <w:r w:rsidR="007F5F0D">
        <w:rPr>
          <w:lang w:val="en-US"/>
        </w:rPr>
        <w:t xml:space="preserve"> individual coordinates in meaningful locations for the user. For example we would like that all the individual coordinates of the user that were took at </w:t>
      </w:r>
      <w:r w:rsidR="006A5DB0">
        <w:rPr>
          <w:lang w:val="en-US"/>
        </w:rPr>
        <w:t>his university be regrouped in the</w:t>
      </w:r>
      <w:r w:rsidR="007F5F0D">
        <w:rPr>
          <w:lang w:val="en-US"/>
        </w:rPr>
        <w:t xml:space="preserve"> same cluster.</w:t>
      </w:r>
      <w:r w:rsidR="006A5DB0">
        <w:rPr>
          <w:lang w:val="en-US"/>
        </w:rPr>
        <w:t xml:space="preserve"> We call this criterion the </w:t>
      </w:r>
      <w:r w:rsidR="006A5DB0" w:rsidRPr="006A5DB0">
        <w:rPr>
          <w:i/>
          <w:lang w:val="en-US"/>
        </w:rPr>
        <w:t>location consistency</w:t>
      </w:r>
      <w:r w:rsidR="006A5DB0">
        <w:rPr>
          <w:lang w:val="en-US"/>
        </w:rPr>
        <w:t>.</w:t>
      </w:r>
      <w:r w:rsidR="007F5F0D">
        <w:rPr>
          <w:lang w:val="en-US"/>
        </w:rPr>
        <w:t xml:space="preserve"> Defining the clusters by a distance metric or using the cell id as in [2] will be weak with respect to </w:t>
      </w:r>
      <w:r>
        <w:rPr>
          <w:lang w:val="en-US"/>
        </w:rPr>
        <w:t>this point;</w:t>
      </w:r>
      <w:r w:rsidR="007F5F0D">
        <w:rPr>
          <w:lang w:val="en-US"/>
        </w:rPr>
        <w:t xml:space="preserve"> </w:t>
      </w:r>
      <w:r>
        <w:rPr>
          <w:lang w:val="en-US"/>
        </w:rPr>
        <w:t>a university is an area that spreads out into hundreds of meters squares while a shop in a shopping street spreads out only to few dozens of meters squares</w:t>
      </w:r>
      <w:r w:rsidR="00C15F7B">
        <w:rPr>
          <w:lang w:val="en-US"/>
        </w:rPr>
        <w:t xml:space="preserve">. </w:t>
      </w:r>
      <w:r>
        <w:rPr>
          <w:lang w:val="en-US"/>
        </w:rPr>
        <w:t>Thus we want our clusters represent different area coverage depending on the users’ visits.</w:t>
      </w:r>
    </w:p>
    <w:p w:rsidR="00C15F7B" w:rsidRPr="00C15F7B" w:rsidRDefault="006A5DB0" w:rsidP="00594EE9">
      <w:pPr>
        <w:spacing w:line="240" w:lineRule="auto"/>
        <w:jc w:val="both"/>
        <w:rPr>
          <w:i/>
          <w:lang w:val="en-US"/>
        </w:rPr>
      </w:pPr>
      <w:r>
        <w:rPr>
          <w:lang w:val="en-US"/>
        </w:rPr>
        <w:lastRenderedPageBreak/>
        <w:t xml:space="preserve">Second, </w:t>
      </w:r>
      <w:r w:rsidR="00C15F7B">
        <w:rPr>
          <w:lang w:val="en-US"/>
        </w:rPr>
        <w:t xml:space="preserve">we are interested in having information about the location visited by the user as often as </w:t>
      </w:r>
      <w:r w:rsidR="00F56AE1">
        <w:rPr>
          <w:lang w:val="en-US"/>
        </w:rPr>
        <w:t xml:space="preserve">possible. The more we have </w:t>
      </w:r>
      <w:r w:rsidR="00C15F7B">
        <w:rPr>
          <w:lang w:val="en-US"/>
        </w:rPr>
        <w:t xml:space="preserve">the more the location metric is accurate and the more patterns might be discovered. We call this criterion the </w:t>
      </w:r>
      <w:r w:rsidR="00C15F7B" w:rsidRPr="00C15F7B">
        <w:rPr>
          <w:i/>
          <w:lang w:val="en-US"/>
        </w:rPr>
        <w:t xml:space="preserve">location </w:t>
      </w:r>
      <w:r w:rsidR="00F56AE1">
        <w:rPr>
          <w:i/>
          <w:lang w:val="en-US"/>
        </w:rPr>
        <w:t>accuracy</w:t>
      </w:r>
      <w:r w:rsidR="00C15F7B">
        <w:rPr>
          <w:i/>
          <w:lang w:val="en-US"/>
        </w:rPr>
        <w:t>.</w:t>
      </w:r>
    </w:p>
    <w:p w:rsidR="00C15F7B" w:rsidRDefault="00C15F7B" w:rsidP="00594EE9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Combining features</w:t>
      </w:r>
    </w:p>
    <w:p w:rsidR="00C15F7B" w:rsidRDefault="00EB1ACA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We start from the following observation: If a smartphone detects the </w:t>
      </w:r>
      <w:r w:rsidR="00F56AE1">
        <w:rPr>
          <w:lang w:val="en-US"/>
        </w:rPr>
        <w:t>same</w:t>
      </w:r>
      <w:r>
        <w:rPr>
          <w:lang w:val="en-US"/>
        </w:rPr>
        <w:t xml:space="preserve"> WI-FI at two different moments t1 and t2, then it means that the phone is at the same place at t1 and</w:t>
      </w:r>
      <w:r w:rsidR="00F56AE1">
        <w:rPr>
          <w:lang w:val="en-US"/>
        </w:rPr>
        <w:t xml:space="preserve"> at</w:t>
      </w:r>
      <w:r>
        <w:rPr>
          <w:lang w:val="en-US"/>
        </w:rPr>
        <w:t xml:space="preserve"> t2.</w:t>
      </w:r>
    </w:p>
    <w:p w:rsidR="00EB1ACA" w:rsidRDefault="00EB1ACA" w:rsidP="00594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Extending this observation, we argue the following:</w:t>
      </w:r>
    </w:p>
    <w:p w:rsidR="00EB1ACA" w:rsidRDefault="00EB1ACA" w:rsidP="00594EE9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All WI-FIs that are detected at the same time represent the same place</w:t>
      </w:r>
    </w:p>
    <w:p w:rsidR="00EB1ACA" w:rsidRDefault="00EB1ACA" w:rsidP="00594EE9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All GPS coordinates observed at the same time than a WIFI belong to the same place than this WI-FI</w:t>
      </w:r>
    </w:p>
    <w:p w:rsidR="00EB1ACA" w:rsidRDefault="00F56AE1" w:rsidP="00594EE9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All cells </w:t>
      </w:r>
      <w:r w:rsidR="00EB1ACA">
        <w:rPr>
          <w:lang w:val="en-US"/>
        </w:rPr>
        <w:t>observed at the same time that a WIFI belong to the same place than this WI-FI</w:t>
      </w:r>
    </w:p>
    <w:p w:rsidR="00BC685A" w:rsidRDefault="00EB1ACA" w:rsidP="00594EE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Using these observations we construct clusters of locations where each cluster contains a set of WI-FI names, a set of GPS coordinates and a set of Cell ids. Then, by observing a GPS coordinate, a cell ID or a WI-FI, we can guess the location visited by the user. </w:t>
      </w:r>
    </w:p>
    <w:p w:rsidR="00EB1ACA" w:rsidRDefault="00F56AE1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check that the clusters are realistic and </w:t>
      </w:r>
      <w:r w:rsidR="002272A9">
        <w:rPr>
          <w:lang w:val="en-US"/>
        </w:rPr>
        <w:t>meaningful we do the following coherence test:</w:t>
      </w:r>
      <w:r w:rsidR="00EE6D11">
        <w:rPr>
          <w:lang w:val="en-US"/>
        </w:rPr>
        <w:t xml:space="preserve"> we</w:t>
      </w:r>
      <w:r w:rsidR="00EB1ACA">
        <w:rPr>
          <w:lang w:val="en-US"/>
        </w:rPr>
        <w:t xml:space="preserve"> compute the maximum distance that separate two GPS points in each cluster and verify that this distance do not exceed a threshold</w:t>
      </w:r>
      <w:r w:rsidR="00EE6D11">
        <w:rPr>
          <w:lang w:val="en-US"/>
        </w:rPr>
        <w:t xml:space="preserve"> D</w:t>
      </w:r>
      <w:r w:rsidR="00BC685A">
        <w:rPr>
          <w:lang w:val="en-US"/>
        </w:rPr>
        <w:t>.</w:t>
      </w:r>
    </w:p>
    <w:p w:rsidR="00BC685A" w:rsidRDefault="002272A9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If</w:t>
      </w:r>
      <w:r w:rsidR="00BC685A">
        <w:rPr>
          <w:lang w:val="en-US"/>
        </w:rPr>
        <w:t xml:space="preserve"> a user is in the same place, he is more likely to detect the same WI-FI. If a user is at the university, he will always detect the WIFI of the university even if he visited two points far by hundreds of meters. If he goes into a restaurant in a shopping street he detects only the WI-FI of the restaurant. If he goes to a shop located at some dozen of meters, he detects only the WI-FI of the shop.</w:t>
      </w:r>
      <w:r>
        <w:rPr>
          <w:lang w:val="en-US"/>
        </w:rPr>
        <w:t xml:space="preserve"> This solution comes with a guaranty of location consistency.</w:t>
      </w:r>
    </w:p>
    <w:p w:rsidR="00BC685A" w:rsidRPr="00EB1ACA" w:rsidRDefault="00BC685A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Moreover, this method</w:t>
      </w:r>
      <w:r w:rsidR="00EE6D11">
        <w:rPr>
          <w:lang w:val="en-US"/>
        </w:rPr>
        <w:t xml:space="preserve"> brings a huge gain: it</w:t>
      </w:r>
      <w:r>
        <w:rPr>
          <w:lang w:val="en-US"/>
        </w:rPr>
        <w:t xml:space="preserve"> increases a lot the location accuracy. In fact, our data do</w:t>
      </w:r>
      <w:r w:rsidR="002272A9">
        <w:rPr>
          <w:lang w:val="en-US"/>
        </w:rPr>
        <w:t>es</w:t>
      </w:r>
      <w:r>
        <w:rPr>
          <w:lang w:val="en-US"/>
        </w:rPr>
        <w:t xml:space="preserve"> not contain </w:t>
      </w:r>
      <w:r w:rsidR="002272A9">
        <w:rPr>
          <w:lang w:val="en-US"/>
        </w:rPr>
        <w:t>all the time all the features</w:t>
      </w:r>
      <w:r>
        <w:rPr>
          <w:lang w:val="en-US"/>
        </w:rPr>
        <w:t xml:space="preserve">. It happens very often that at some time t we only have information about the WIFI </w:t>
      </w:r>
      <w:r w:rsidR="002272A9">
        <w:rPr>
          <w:lang w:val="en-US"/>
        </w:rPr>
        <w:t>(</w:t>
      </w:r>
      <w:r>
        <w:rPr>
          <w:lang w:val="en-US"/>
        </w:rPr>
        <w:t>and not about GPS location and the cell</w:t>
      </w:r>
      <w:r w:rsidR="002272A9">
        <w:rPr>
          <w:lang w:val="en-US"/>
        </w:rPr>
        <w:t>)</w:t>
      </w:r>
      <w:r>
        <w:rPr>
          <w:lang w:val="en-US"/>
        </w:rPr>
        <w:t>, or</w:t>
      </w:r>
      <w:r w:rsidR="002272A9">
        <w:rPr>
          <w:lang w:val="en-US"/>
        </w:rPr>
        <w:t xml:space="preserve"> only about</w:t>
      </w:r>
      <w:r>
        <w:rPr>
          <w:lang w:val="en-US"/>
        </w:rPr>
        <w:t xml:space="preserve"> the GPS </w:t>
      </w:r>
      <w:r w:rsidR="002272A9">
        <w:rPr>
          <w:lang w:val="en-US"/>
        </w:rPr>
        <w:t>(</w:t>
      </w:r>
      <w:r>
        <w:rPr>
          <w:lang w:val="en-US"/>
        </w:rPr>
        <w:t>and not about the WIFI and the cell</w:t>
      </w:r>
      <w:r w:rsidR="002272A9">
        <w:rPr>
          <w:lang w:val="en-US"/>
        </w:rPr>
        <w:t>)</w:t>
      </w:r>
      <w:r>
        <w:rPr>
          <w:lang w:val="en-US"/>
        </w:rPr>
        <w:t xml:space="preserve">. Thus, by using </w:t>
      </w:r>
      <w:r w:rsidR="00EE6D11">
        <w:rPr>
          <w:lang w:val="en-US"/>
        </w:rPr>
        <w:t>this method, we</w:t>
      </w:r>
      <w:r>
        <w:rPr>
          <w:lang w:val="en-US"/>
        </w:rPr>
        <w:t xml:space="preserve"> only</w:t>
      </w:r>
      <w:r w:rsidR="00EE6D11">
        <w:rPr>
          <w:lang w:val="en-US"/>
        </w:rPr>
        <w:t xml:space="preserve"> need</w:t>
      </w:r>
      <w:r>
        <w:rPr>
          <w:lang w:val="en-US"/>
        </w:rPr>
        <w:t xml:space="preserve"> to know one of the three features to be able to know the location of the user. </w:t>
      </w:r>
    </w:p>
    <w:p w:rsidR="00C15F7B" w:rsidRDefault="00C15F7B" w:rsidP="00594EE9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>Removing the mobile WI-FI routers</w:t>
      </w:r>
    </w:p>
    <w:p w:rsidR="00EE6D11" w:rsidRDefault="00EE6D11" w:rsidP="00594EE9">
      <w:pPr>
        <w:jc w:val="both"/>
        <w:rPr>
          <w:lang w:val="en-US"/>
        </w:rPr>
      </w:pPr>
      <w:r>
        <w:rPr>
          <w:lang w:val="en-US"/>
        </w:rPr>
        <w:t>The coherence test pointed out that some WI-FIs appear in GPS locations that are very far (sometimes hundreds of kilometers). This problem is caused by the WI-FIs that are mobile in the space. Those WI-FIs are for example the WI-FI</w:t>
      </w:r>
      <w:r w:rsidR="002272A9">
        <w:rPr>
          <w:lang w:val="en-US"/>
        </w:rPr>
        <w:t>s</w:t>
      </w:r>
      <w:r>
        <w:rPr>
          <w:lang w:val="en-US"/>
        </w:rPr>
        <w:t xml:space="preserve"> in the train, the </w:t>
      </w:r>
      <w:r w:rsidR="002272A9">
        <w:rPr>
          <w:lang w:val="en-US"/>
        </w:rPr>
        <w:t>smartphones’ hotspot</w:t>
      </w:r>
      <w:r>
        <w:rPr>
          <w:lang w:val="en-US"/>
        </w:rPr>
        <w:t>, the private LANs ect…</w:t>
      </w:r>
    </w:p>
    <w:p w:rsidR="00D10821" w:rsidRDefault="00EE6D11" w:rsidP="00594EE9">
      <w:pPr>
        <w:jc w:val="both"/>
        <w:rPr>
          <w:lang w:val="en-US"/>
        </w:rPr>
      </w:pPr>
      <w:r>
        <w:rPr>
          <w:lang w:val="en-US"/>
        </w:rPr>
        <w:t>Thus, we decided to keep only the WI-FIs for which we have the certitude that th</w:t>
      </w:r>
      <w:r w:rsidR="00D10821">
        <w:rPr>
          <w:lang w:val="en-US"/>
        </w:rPr>
        <w:t>ey are stationary. This implies that we remove both the mobile WI-FIs</w:t>
      </w:r>
      <w:r w:rsidR="002272A9">
        <w:rPr>
          <w:lang w:val="en-US"/>
        </w:rPr>
        <w:t xml:space="preserve"> and the WI-FIs for which we have uncertainty</w:t>
      </w:r>
      <w:r w:rsidR="00D10821">
        <w:rPr>
          <w:lang w:val="en-US"/>
        </w:rPr>
        <w:t xml:space="preserve">. </w:t>
      </w:r>
    </w:p>
    <w:p w:rsidR="00D10821" w:rsidRDefault="002272A9" w:rsidP="00594EE9">
      <w:pPr>
        <w:spacing w:after="0"/>
        <w:jc w:val="both"/>
        <w:rPr>
          <w:lang w:val="en-US"/>
        </w:rPr>
      </w:pPr>
      <w:r>
        <w:rPr>
          <w:lang w:val="en-US"/>
        </w:rPr>
        <w:t>We keep a WI-FI if</w:t>
      </w:r>
      <w:r w:rsidR="00D10821">
        <w:rPr>
          <w:lang w:val="en-US"/>
        </w:rPr>
        <w:t xml:space="preserve"> the following two conditions hold:</w:t>
      </w:r>
    </w:p>
    <w:p w:rsidR="00EE6D11" w:rsidRDefault="00D10821" w:rsidP="00594EE9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T</w:t>
      </w:r>
      <w:r w:rsidRPr="00D10821">
        <w:rPr>
          <w:lang w:val="en-US"/>
        </w:rPr>
        <w:t>he maximum r</w:t>
      </w:r>
      <w:r>
        <w:rPr>
          <w:lang w:val="en-US"/>
        </w:rPr>
        <w:t>ange of the distance in which it</w:t>
      </w:r>
      <w:r w:rsidRPr="00D10821">
        <w:rPr>
          <w:lang w:val="en-US"/>
        </w:rPr>
        <w:t xml:space="preserve"> was obser</w:t>
      </w:r>
      <w:r>
        <w:rPr>
          <w:lang w:val="en-US"/>
        </w:rPr>
        <w:t>ved is less than max_wifi_range.</w:t>
      </w:r>
    </w:p>
    <w:p w:rsidR="00D10821" w:rsidRDefault="00D10821" w:rsidP="00594EE9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The WI-FI was observed enough (more than d different days)</w:t>
      </w:r>
    </w:p>
    <w:p w:rsidR="00D10821" w:rsidRPr="00D10821" w:rsidRDefault="00D10821" w:rsidP="00594EE9">
      <w:pPr>
        <w:jc w:val="both"/>
        <w:rPr>
          <w:lang w:val="en-US"/>
        </w:rPr>
      </w:pPr>
      <w:r>
        <w:rPr>
          <w:lang w:val="en-US"/>
        </w:rPr>
        <w:t>This method allows us to discard all the mobile WI-FIs. The other WI-FIs that are discarded are the ones for which we</w:t>
      </w:r>
      <w:r w:rsidR="002272A9">
        <w:rPr>
          <w:lang w:val="en-US"/>
        </w:rPr>
        <w:t xml:space="preserve"> do not have enough information.</w:t>
      </w:r>
      <w:r>
        <w:rPr>
          <w:lang w:val="en-US"/>
        </w:rPr>
        <w:t xml:space="preserve"> </w:t>
      </w:r>
      <w:r w:rsidR="002272A9">
        <w:rPr>
          <w:lang w:val="en-US"/>
        </w:rPr>
        <w:t>This</w:t>
      </w:r>
      <w:r>
        <w:rPr>
          <w:lang w:val="en-US"/>
        </w:rPr>
        <w:t xml:space="preserve"> means that they are not often visited by the user. Thus, they are not important to describe his behavior.</w:t>
      </w:r>
    </w:p>
    <w:p w:rsidR="00B1025F" w:rsidRDefault="00D10821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conclude this section, we want to note that </w:t>
      </w:r>
      <w:r w:rsidR="0015402E">
        <w:rPr>
          <w:lang w:val="en-US"/>
        </w:rPr>
        <w:t>we plan to output more objective statistics and result</w:t>
      </w:r>
      <w:r w:rsidR="002272A9">
        <w:rPr>
          <w:lang w:val="en-US"/>
        </w:rPr>
        <w:t>s</w:t>
      </w:r>
      <w:r w:rsidR="0015402E">
        <w:rPr>
          <w:lang w:val="en-US"/>
        </w:rPr>
        <w:t xml:space="preserve"> that allow us to quantify </w:t>
      </w:r>
      <w:r w:rsidR="002272A9">
        <w:rPr>
          <w:lang w:val="en-US"/>
        </w:rPr>
        <w:t>the gain resulted from</w:t>
      </w:r>
      <w:r w:rsidR="0015402E">
        <w:rPr>
          <w:lang w:val="en-US"/>
        </w:rPr>
        <w:t xml:space="preserve"> this method. For example we are interested in </w:t>
      </w:r>
      <w:r w:rsidR="0015402E">
        <w:rPr>
          <w:lang w:val="en-US"/>
        </w:rPr>
        <w:lastRenderedPageBreak/>
        <w:t xml:space="preserve">comparing the time covered by the </w:t>
      </w:r>
      <w:r w:rsidR="002272A9">
        <w:rPr>
          <w:lang w:val="en-US"/>
        </w:rPr>
        <w:t xml:space="preserve">new </w:t>
      </w:r>
      <w:r w:rsidR="0015402E">
        <w:rPr>
          <w:lang w:val="en-US"/>
        </w:rPr>
        <w:t>location</w:t>
      </w:r>
      <w:r w:rsidR="00846319">
        <w:rPr>
          <w:lang w:val="en-US"/>
        </w:rPr>
        <w:t xml:space="preserve"> me</w:t>
      </w:r>
      <w:bookmarkStart w:id="0" w:name="_GoBack"/>
      <w:bookmarkEnd w:id="0"/>
      <w:r w:rsidR="002272A9">
        <w:rPr>
          <w:lang w:val="en-US"/>
        </w:rPr>
        <w:t>tric and the original one (</w:t>
      </w:r>
      <w:r w:rsidR="0015402E">
        <w:rPr>
          <w:lang w:val="en-US"/>
        </w:rPr>
        <w:t>considering only the GPS coordinates</w:t>
      </w:r>
      <w:r w:rsidR="002272A9">
        <w:rPr>
          <w:lang w:val="en-US"/>
        </w:rPr>
        <w:t>)</w:t>
      </w:r>
      <w:r w:rsidR="0015402E">
        <w:rPr>
          <w:lang w:val="en-US"/>
        </w:rPr>
        <w:t>. We are also interested in seeing the maximum distance distribution of the clusters and the number of visit by cluster distribution to validate the consistency of our method.</w:t>
      </w:r>
    </w:p>
    <w:p w:rsidR="0015402E" w:rsidRDefault="0015402E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>Finally, as done in [2], we do not forget the possibility of keeping the two most visited clusters (which should represent home and work) and regroup all the others in a common cluster depending on the results we will have in our first analysis.</w:t>
      </w:r>
    </w:p>
    <w:p w:rsidR="0015402E" w:rsidRDefault="0015402E" w:rsidP="00594EE9">
      <w:pPr>
        <w:spacing w:line="240" w:lineRule="auto"/>
        <w:jc w:val="both"/>
        <w:rPr>
          <w:lang w:val="en-US"/>
        </w:rPr>
      </w:pPr>
    </w:p>
    <w:p w:rsidR="0015402E" w:rsidRPr="00641E02" w:rsidRDefault="0015402E" w:rsidP="00594EE9">
      <w:pPr>
        <w:spacing w:line="240" w:lineRule="auto"/>
        <w:jc w:val="both"/>
        <w:rPr>
          <w:lang w:val="en-US"/>
        </w:rPr>
      </w:pPr>
    </w:p>
    <w:p w:rsidR="00F10F73" w:rsidRDefault="00F10F73" w:rsidP="00594EE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ANALYSIS GOAL</w:t>
      </w:r>
    </w:p>
    <w:p w:rsidR="0015402E" w:rsidRDefault="00CC6324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first question on which we are trying to answer is the following: Can we discover user habits and routines using this data? We are interested in learning clusters that represents usual activities or </w:t>
      </w:r>
      <w:r w:rsidR="002272A9">
        <w:rPr>
          <w:lang w:val="en-US"/>
        </w:rPr>
        <w:t xml:space="preserve">recurrent </w:t>
      </w:r>
      <w:r>
        <w:rPr>
          <w:lang w:val="en-US"/>
        </w:rPr>
        <w:t>behaviors of the user. Contrary at [1], we do not want</w:t>
      </w:r>
      <w:r w:rsidR="00FE4047">
        <w:rPr>
          <w:lang w:val="en-US"/>
        </w:rPr>
        <w:t xml:space="preserve"> learn the context that leads to a set of predefined events</w:t>
      </w:r>
      <w:r>
        <w:rPr>
          <w:lang w:val="en-US"/>
        </w:rPr>
        <w:t xml:space="preserve"> (phone interactions). We want to be ab</w:t>
      </w:r>
      <w:r w:rsidR="00FE4047">
        <w:rPr>
          <w:lang w:val="en-US"/>
        </w:rPr>
        <w:t>le to learn any kind of habit and</w:t>
      </w:r>
      <w:r>
        <w:rPr>
          <w:lang w:val="en-US"/>
        </w:rPr>
        <w:t xml:space="preserve"> behavior that the </w:t>
      </w:r>
      <w:r w:rsidR="00FE4047">
        <w:rPr>
          <w:lang w:val="en-US"/>
        </w:rPr>
        <w:t>user uses to have</w:t>
      </w:r>
      <w:r>
        <w:rPr>
          <w:lang w:val="en-US"/>
        </w:rPr>
        <w:t>. For example, we would be interested in knowing each Saturday morning, the user plays some sport</w:t>
      </w:r>
      <w:r w:rsidR="00FE4047">
        <w:rPr>
          <w:lang w:val="en-US"/>
        </w:rPr>
        <w:t>,</w:t>
      </w:r>
      <w:r>
        <w:rPr>
          <w:lang w:val="en-US"/>
        </w:rPr>
        <w:t xml:space="preserve"> or in the free days the </w:t>
      </w:r>
      <w:r w:rsidR="00FE4047">
        <w:rPr>
          <w:lang w:val="en-US"/>
        </w:rPr>
        <w:t>user uses</w:t>
      </w:r>
      <w:r>
        <w:rPr>
          <w:lang w:val="en-US"/>
        </w:rPr>
        <w:t xml:space="preserve"> to </w:t>
      </w:r>
      <w:r w:rsidR="00FE4047">
        <w:rPr>
          <w:lang w:val="en-US"/>
        </w:rPr>
        <w:t>visit his hometown</w:t>
      </w:r>
      <w:r>
        <w:rPr>
          <w:lang w:val="en-US"/>
        </w:rPr>
        <w:t>.</w:t>
      </w:r>
    </w:p>
    <w:p w:rsidR="00CC6324" w:rsidRPr="002319C8" w:rsidRDefault="00CC6324" w:rsidP="00594EE9">
      <w:pPr>
        <w:spacing w:line="240" w:lineRule="auto"/>
        <w:jc w:val="both"/>
        <w:rPr>
          <w:lang w:val="en-US"/>
        </w:rPr>
      </w:pPr>
    </w:p>
    <w:p w:rsidR="00CC6324" w:rsidRPr="002319C8" w:rsidRDefault="00CC6324" w:rsidP="00594EE9">
      <w:pPr>
        <w:spacing w:line="360" w:lineRule="auto"/>
        <w:jc w:val="both"/>
        <w:rPr>
          <w:b/>
          <w:lang w:val="en-US"/>
        </w:rPr>
      </w:pPr>
    </w:p>
    <w:p w:rsidR="006F0BA9" w:rsidRDefault="00F10F73" w:rsidP="00594EE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NEXT STEPS</w:t>
      </w:r>
    </w:p>
    <w:p w:rsidR="002319C8" w:rsidRPr="005049D9" w:rsidRDefault="002319C8" w:rsidP="00594EE9">
      <w:pPr>
        <w:spacing w:line="240" w:lineRule="auto"/>
        <w:jc w:val="both"/>
        <w:rPr>
          <w:lang w:val="en-US"/>
        </w:rPr>
      </w:pPr>
      <w:r w:rsidRPr="005049D9">
        <w:rPr>
          <w:lang w:val="en-US"/>
        </w:rPr>
        <w:t>Currently we are transforming our data into a matrix representation and we are evaluating our location metric.</w:t>
      </w:r>
    </w:p>
    <w:p w:rsidR="005049D9" w:rsidRDefault="002319C8" w:rsidP="00594EE9">
      <w:pPr>
        <w:spacing w:after="0" w:line="240" w:lineRule="auto"/>
        <w:jc w:val="both"/>
        <w:rPr>
          <w:lang w:val="en-US"/>
        </w:rPr>
      </w:pPr>
      <w:r w:rsidRPr="005049D9">
        <w:rPr>
          <w:lang w:val="en-US"/>
        </w:rPr>
        <w:t xml:space="preserve">After that, to address our problem </w:t>
      </w:r>
      <w:r w:rsidR="005049D9">
        <w:rPr>
          <w:lang w:val="en-US"/>
        </w:rPr>
        <w:t>of discovering users’ habits, we are considering some alternatives as baseline methods:</w:t>
      </w:r>
    </w:p>
    <w:p w:rsidR="005049D9" w:rsidRDefault="005049D9" w:rsidP="00594E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Soft clustering our Data using SVD</w:t>
      </w:r>
    </w:p>
    <w:p w:rsidR="005049D9" w:rsidRDefault="005049D9" w:rsidP="00594E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Hard clustering our Data using K-means. The distance between vectors taken into account in the K-means could be a tuned distance function and not </w:t>
      </w:r>
      <w:r w:rsidR="00AD39B1">
        <w:rPr>
          <w:lang w:val="en-US"/>
        </w:rPr>
        <w:t>an</w:t>
      </w:r>
      <w:r>
        <w:rPr>
          <w:lang w:val="en-US"/>
        </w:rPr>
        <w:t xml:space="preserve"> Euclidian distance function.</w:t>
      </w:r>
    </w:p>
    <w:p w:rsidR="005049D9" w:rsidRDefault="00FE4047" w:rsidP="00594EE9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>
        <w:rPr>
          <w:lang w:val="en-US"/>
        </w:rPr>
        <w:t>Considering</w:t>
      </w:r>
      <w:r w:rsidR="005049D9">
        <w:rPr>
          <w:lang w:val="en-US"/>
        </w:rPr>
        <w:t xml:space="preserve"> an approach inspired from [2]</w:t>
      </w:r>
      <w:r>
        <w:rPr>
          <w:lang w:val="en-US"/>
        </w:rPr>
        <w:t>,</w:t>
      </w:r>
      <w:r w:rsidR="005049D9">
        <w:rPr>
          <w:lang w:val="en-US"/>
        </w:rPr>
        <w:t xml:space="preserve"> using entropy. The idea would be to iteratively select features that increase the predictability of the Data.</w:t>
      </w:r>
    </w:p>
    <w:p w:rsidR="005049D9" w:rsidRDefault="005049D9" w:rsidP="00594EE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Concerning the </w:t>
      </w:r>
      <w:r w:rsidR="00FE4047">
        <w:rPr>
          <w:lang w:val="en-US"/>
        </w:rPr>
        <w:t>latter point</w:t>
      </w:r>
      <w:r>
        <w:rPr>
          <w:lang w:val="en-US"/>
        </w:rPr>
        <w:t>, your intuition on which method you think is the best could be a valuable input for us.</w:t>
      </w:r>
    </w:p>
    <w:p w:rsidR="00927C88" w:rsidRDefault="00927C88" w:rsidP="00594EE9">
      <w:pPr>
        <w:spacing w:line="240" w:lineRule="auto"/>
        <w:jc w:val="both"/>
        <w:rPr>
          <w:lang w:val="en-US"/>
        </w:rPr>
      </w:pPr>
    </w:p>
    <w:p w:rsidR="00927C88" w:rsidRDefault="00927C88" w:rsidP="00594EE9">
      <w:pPr>
        <w:spacing w:line="240" w:lineRule="auto"/>
        <w:jc w:val="both"/>
        <w:rPr>
          <w:lang w:val="en-US"/>
        </w:rPr>
      </w:pPr>
    </w:p>
    <w:p w:rsidR="00927C88" w:rsidRPr="005049D9" w:rsidRDefault="00BB5271" w:rsidP="00594EE9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641E02" w:rsidRDefault="00641E02" w:rsidP="00594E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REFERENCES</w:t>
      </w:r>
    </w:p>
    <w:p w:rsidR="00641E02" w:rsidRDefault="00641E02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[1] </w:t>
      </w:r>
      <w:r w:rsidRPr="00641E02">
        <w:rPr>
          <w:sz w:val="20"/>
          <w:szCs w:val="20"/>
          <w:lang w:val="en-US"/>
        </w:rPr>
        <w:t>H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Cao, T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Bao, Q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Yang, E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Chen and J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Tian An Effective Approach for Mining Mobile User Habits</w:t>
      </w:r>
      <w:r w:rsidR="008911B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(2010)</w:t>
      </w:r>
    </w:p>
    <w:p w:rsidR="00641E02" w:rsidRDefault="00641E02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[2]</w:t>
      </w:r>
      <w:r w:rsidRPr="00641E02">
        <w:rPr>
          <w:lang w:val="en-US"/>
        </w:rPr>
        <w:t xml:space="preserve"> </w:t>
      </w:r>
      <w:r w:rsidRPr="00641E02">
        <w:rPr>
          <w:sz w:val="20"/>
          <w:szCs w:val="20"/>
          <w:lang w:val="en-US"/>
        </w:rPr>
        <w:t>H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Ma, H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Cao, Q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Yang, E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Chen and J</w:t>
      </w:r>
      <w:r w:rsidR="008911B0"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Tian</w:t>
      </w:r>
      <w:r>
        <w:rPr>
          <w:sz w:val="20"/>
          <w:szCs w:val="20"/>
          <w:lang w:val="en-US"/>
        </w:rPr>
        <w:t xml:space="preserve"> </w:t>
      </w:r>
      <w:r w:rsidRPr="00641E02">
        <w:rPr>
          <w:sz w:val="20"/>
          <w:szCs w:val="20"/>
          <w:lang w:val="en-US"/>
        </w:rPr>
        <w:t>A Habit Mining Approach for Discovering Similar Mobile Users (2012)</w:t>
      </w:r>
    </w:p>
    <w:p w:rsidR="00641E02" w:rsidRDefault="00641E02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[3]</w:t>
      </w:r>
      <w:r w:rsidRPr="00641E02">
        <w:rPr>
          <w:b/>
          <w:sz w:val="24"/>
          <w:szCs w:val="24"/>
          <w:lang w:val="en-US"/>
        </w:rPr>
        <w:t xml:space="preserve"> </w:t>
      </w:r>
      <w:r w:rsidR="008911B0" w:rsidRPr="008911B0">
        <w:rPr>
          <w:sz w:val="20"/>
          <w:szCs w:val="20"/>
          <w:lang w:val="en-US"/>
        </w:rPr>
        <w:t>G.</w:t>
      </w:r>
      <w:r w:rsidR="008911B0">
        <w:rPr>
          <w:sz w:val="20"/>
          <w:szCs w:val="20"/>
          <w:lang w:val="en-US"/>
        </w:rPr>
        <w:t xml:space="preserve"> </w:t>
      </w:r>
      <w:r w:rsidR="008911B0" w:rsidRPr="008911B0">
        <w:rPr>
          <w:sz w:val="20"/>
          <w:szCs w:val="20"/>
          <w:lang w:val="en-US"/>
        </w:rPr>
        <w:t xml:space="preserve">Yang </w:t>
      </w:r>
      <w:r w:rsidRPr="008911B0">
        <w:rPr>
          <w:sz w:val="20"/>
          <w:szCs w:val="20"/>
          <w:lang w:val="en-US"/>
        </w:rPr>
        <w:t>Discovering significant places from mobile phones</w:t>
      </w:r>
      <w:r w:rsidR="008911B0">
        <w:rPr>
          <w:sz w:val="20"/>
          <w:szCs w:val="20"/>
          <w:lang w:val="en-US"/>
        </w:rPr>
        <w:t xml:space="preserve"> </w:t>
      </w:r>
      <w:r w:rsidRPr="008911B0">
        <w:rPr>
          <w:sz w:val="20"/>
          <w:szCs w:val="20"/>
          <w:lang w:val="en-US"/>
        </w:rPr>
        <w:t>(2009)</w:t>
      </w:r>
    </w:p>
    <w:p w:rsidR="008911B0" w:rsidRDefault="008911B0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[4</w:t>
      </w:r>
      <w:r w:rsidRPr="008911B0">
        <w:rPr>
          <w:sz w:val="20"/>
          <w:szCs w:val="20"/>
          <w:lang w:val="en-US"/>
        </w:rPr>
        <w:t xml:space="preserve">] </w:t>
      </w:r>
      <w:r w:rsidRPr="00641E02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Cao,</w:t>
      </w:r>
      <w:r>
        <w:rPr>
          <w:sz w:val="20"/>
          <w:szCs w:val="20"/>
          <w:lang w:val="en-US"/>
        </w:rPr>
        <w:t xml:space="preserve"> D. H. Hu,</w:t>
      </w:r>
      <w:r w:rsidRPr="00641E0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D. Shen, D. Jiang, J. Sun,</w:t>
      </w:r>
      <w:r w:rsidRPr="00641E02">
        <w:rPr>
          <w:sz w:val="20"/>
          <w:szCs w:val="20"/>
          <w:lang w:val="en-US"/>
        </w:rPr>
        <w:t xml:space="preserve"> E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Chen and </w:t>
      </w:r>
      <w:r>
        <w:rPr>
          <w:sz w:val="20"/>
          <w:szCs w:val="20"/>
          <w:lang w:val="en-US"/>
        </w:rPr>
        <w:t>Q.Yang</w:t>
      </w:r>
      <w:r w:rsidRPr="00641E02">
        <w:rPr>
          <w:sz w:val="20"/>
          <w:szCs w:val="20"/>
          <w:lang w:val="en-US"/>
        </w:rPr>
        <w:t xml:space="preserve"> </w:t>
      </w:r>
      <w:r w:rsidRPr="008911B0">
        <w:rPr>
          <w:sz w:val="20"/>
          <w:szCs w:val="20"/>
          <w:lang w:val="en-US"/>
        </w:rPr>
        <w:t>context-aware query classification</w:t>
      </w:r>
      <w:r>
        <w:rPr>
          <w:sz w:val="20"/>
          <w:szCs w:val="20"/>
          <w:lang w:val="en-US"/>
        </w:rPr>
        <w:t xml:space="preserve"> </w:t>
      </w:r>
      <w:r w:rsidRPr="008911B0">
        <w:rPr>
          <w:sz w:val="20"/>
          <w:szCs w:val="20"/>
          <w:lang w:val="en-US"/>
        </w:rPr>
        <w:t>(2009)</w:t>
      </w:r>
    </w:p>
    <w:p w:rsidR="008911B0" w:rsidRDefault="008911B0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[5] </w:t>
      </w:r>
      <w:r w:rsidRPr="008911B0">
        <w:rPr>
          <w:sz w:val="20"/>
          <w:szCs w:val="20"/>
          <w:lang w:val="en-US"/>
        </w:rPr>
        <w:t>M. Schmidt Linearly constrained Bayesian matrix factorization for blind source separation (2009)</w:t>
      </w:r>
    </w:p>
    <w:p w:rsidR="008911B0" w:rsidRDefault="008911B0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[6] </w:t>
      </w:r>
      <w:r w:rsidRPr="00641E02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Zhu, K. Yu, H. Cao</w:t>
      </w:r>
      <w:r w:rsidRPr="00641E02">
        <w:rPr>
          <w:sz w:val="20"/>
          <w:szCs w:val="20"/>
          <w:lang w:val="en-US"/>
        </w:rPr>
        <w:t>, E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Chen</w:t>
      </w:r>
      <w:r w:rsidR="00F1596E">
        <w:rPr>
          <w:sz w:val="20"/>
          <w:szCs w:val="20"/>
          <w:lang w:val="en-US"/>
        </w:rPr>
        <w:t>, H. Xiong</w:t>
      </w:r>
      <w:r w:rsidRPr="00641E02">
        <w:rPr>
          <w:sz w:val="20"/>
          <w:szCs w:val="20"/>
          <w:lang w:val="en-US"/>
        </w:rPr>
        <w:t xml:space="preserve"> and J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Tian</w:t>
      </w:r>
      <w:r w:rsidR="00F1596E">
        <w:rPr>
          <w:sz w:val="20"/>
          <w:szCs w:val="20"/>
          <w:lang w:val="en-US"/>
        </w:rPr>
        <w:t xml:space="preserve"> Mining Personal Context-Aware Preferences for Mobile Users (2012)</w:t>
      </w:r>
    </w:p>
    <w:p w:rsidR="00F1596E" w:rsidRDefault="00F1596E" w:rsidP="00594EE9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[7] </w:t>
      </w:r>
      <w:r w:rsidRPr="00641E02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Zhu, H. Cao</w:t>
      </w:r>
      <w:r w:rsidRPr="00641E02">
        <w:rPr>
          <w:sz w:val="20"/>
          <w:szCs w:val="20"/>
          <w:lang w:val="en-US"/>
        </w:rPr>
        <w:t>, E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Chen</w:t>
      </w:r>
      <w:r>
        <w:rPr>
          <w:sz w:val="20"/>
          <w:szCs w:val="20"/>
          <w:lang w:val="en-US"/>
        </w:rPr>
        <w:t>, H. Xiong</w:t>
      </w:r>
      <w:r w:rsidRPr="00641E02">
        <w:rPr>
          <w:sz w:val="20"/>
          <w:szCs w:val="20"/>
          <w:lang w:val="en-US"/>
        </w:rPr>
        <w:t xml:space="preserve"> and J</w:t>
      </w:r>
      <w:r>
        <w:rPr>
          <w:sz w:val="20"/>
          <w:szCs w:val="20"/>
          <w:lang w:val="en-US"/>
        </w:rPr>
        <w:t>.</w:t>
      </w:r>
      <w:r w:rsidRPr="00641E02">
        <w:rPr>
          <w:sz w:val="20"/>
          <w:szCs w:val="20"/>
          <w:lang w:val="en-US"/>
        </w:rPr>
        <w:t xml:space="preserve"> Tian</w:t>
      </w:r>
      <w:r>
        <w:rPr>
          <w:sz w:val="20"/>
          <w:szCs w:val="20"/>
          <w:lang w:val="en-US"/>
        </w:rPr>
        <w:t xml:space="preserve"> </w:t>
      </w:r>
      <w:r w:rsidRPr="00F1596E">
        <w:rPr>
          <w:sz w:val="20"/>
          <w:szCs w:val="20"/>
          <w:lang w:val="en-US"/>
        </w:rPr>
        <w:t>Exploiting Enriched Contextual Information for Mobile App Classification(2013)</w:t>
      </w:r>
    </w:p>
    <w:p w:rsidR="00F1596E" w:rsidRPr="00F1596E" w:rsidRDefault="00F1596E" w:rsidP="00594EE9">
      <w:pPr>
        <w:autoSpaceDE w:val="0"/>
        <w:autoSpaceDN w:val="0"/>
        <w:adjustRightInd w:val="0"/>
        <w:spacing w:after="0" w:line="240" w:lineRule="auto"/>
        <w:jc w:val="both"/>
        <w:rPr>
          <w:rFonts w:ascii="t1-gul-regular" w:hAnsi="t1-gul-regular" w:cs="t1-gul-regular"/>
          <w:color w:val="000000"/>
        </w:rPr>
      </w:pPr>
      <w:r w:rsidRPr="00F1596E">
        <w:rPr>
          <w:sz w:val="20"/>
          <w:szCs w:val="20"/>
          <w:lang w:val="en-US"/>
        </w:rPr>
        <w:t xml:space="preserve">[8] </w:t>
      </w:r>
      <w:r w:rsidRPr="00F1596E">
        <w:rPr>
          <w:rFonts w:cs="t1-gul-regular"/>
          <w:color w:val="000000"/>
          <w:sz w:val="20"/>
          <w:szCs w:val="20"/>
          <w:lang w:val="en-US"/>
        </w:rPr>
        <w:t xml:space="preserve">V. Etter, M. Kafsi, E. Kazemi, M. Grossglauser, P. Thiran </w:t>
      </w:r>
      <w:r w:rsidRPr="00F1596E">
        <w:rPr>
          <w:rFonts w:cs="t1-gul-regular"/>
          <w:sz w:val="20"/>
          <w:szCs w:val="20"/>
          <w:lang w:val="en-US"/>
        </w:rPr>
        <w:t>Where to go from here? Mobility prediction from</w:t>
      </w:r>
      <w:r w:rsidRPr="00F1596E">
        <w:rPr>
          <w:rFonts w:cs="t1-gul-regular"/>
          <w:color w:val="000000"/>
          <w:sz w:val="20"/>
          <w:szCs w:val="20"/>
        </w:rPr>
        <w:t xml:space="preserve"> </w:t>
      </w:r>
      <w:r w:rsidRPr="00F1596E">
        <w:rPr>
          <w:rFonts w:cs="t1-gul-regular"/>
          <w:sz w:val="20"/>
          <w:szCs w:val="20"/>
          <w:lang w:val="en-US"/>
        </w:rPr>
        <w:t>instantaneous information</w:t>
      </w:r>
      <w:r>
        <w:rPr>
          <w:rFonts w:cs="t1-gul-regular"/>
          <w:sz w:val="20"/>
          <w:szCs w:val="20"/>
          <w:lang w:val="en-US"/>
        </w:rPr>
        <w:t xml:space="preserve"> (2013)</w:t>
      </w:r>
    </w:p>
    <w:sectPr w:rsidR="00F1596E" w:rsidRPr="00F15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1-gu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6DAC"/>
    <w:multiLevelType w:val="hybridMultilevel"/>
    <w:tmpl w:val="6930E390"/>
    <w:lvl w:ilvl="0" w:tplc="22269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B6B48"/>
    <w:multiLevelType w:val="hybridMultilevel"/>
    <w:tmpl w:val="D0AAC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1F48E4"/>
    <w:multiLevelType w:val="hybridMultilevel"/>
    <w:tmpl w:val="42DC5F26"/>
    <w:lvl w:ilvl="0" w:tplc="1EBA1BEC">
      <w:start w:val="1"/>
      <w:numFmt w:val="decimal"/>
      <w:lvlText w:val="3.%1-"/>
      <w:lvlJc w:val="left"/>
      <w:pPr>
        <w:ind w:left="36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731803"/>
    <w:multiLevelType w:val="hybridMultilevel"/>
    <w:tmpl w:val="C3DC51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8F335F"/>
    <w:multiLevelType w:val="hybridMultilevel"/>
    <w:tmpl w:val="10029C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362B38">
      <w:start w:val="1"/>
      <w:numFmt w:val="decimal"/>
      <w:lvlText w:val="3.%2-"/>
      <w:lvlJc w:val="left"/>
      <w:pPr>
        <w:ind w:left="360" w:hanging="360"/>
      </w:pPr>
      <w:rPr>
        <w:rFonts w:hint="default"/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54614D"/>
    <w:multiLevelType w:val="multilevel"/>
    <w:tmpl w:val="A798EE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%3-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D2F6AF2"/>
    <w:multiLevelType w:val="hybridMultilevel"/>
    <w:tmpl w:val="2EF61FBE"/>
    <w:lvl w:ilvl="0" w:tplc="5E36B6A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AA"/>
    <w:rsid w:val="000317ED"/>
    <w:rsid w:val="0004629A"/>
    <w:rsid w:val="000550BD"/>
    <w:rsid w:val="00077538"/>
    <w:rsid w:val="0008442B"/>
    <w:rsid w:val="00090BB0"/>
    <w:rsid w:val="000A4748"/>
    <w:rsid w:val="000D538E"/>
    <w:rsid w:val="000F11AC"/>
    <w:rsid w:val="000F65B4"/>
    <w:rsid w:val="00113E5F"/>
    <w:rsid w:val="00121968"/>
    <w:rsid w:val="00145A3D"/>
    <w:rsid w:val="0015402E"/>
    <w:rsid w:val="001E244D"/>
    <w:rsid w:val="00201817"/>
    <w:rsid w:val="00215B80"/>
    <w:rsid w:val="002272A9"/>
    <w:rsid w:val="002319C8"/>
    <w:rsid w:val="002370BA"/>
    <w:rsid w:val="002405A8"/>
    <w:rsid w:val="002476CF"/>
    <w:rsid w:val="002706D1"/>
    <w:rsid w:val="00277289"/>
    <w:rsid w:val="002A07CC"/>
    <w:rsid w:val="002C4B34"/>
    <w:rsid w:val="002E1531"/>
    <w:rsid w:val="00340846"/>
    <w:rsid w:val="003517E0"/>
    <w:rsid w:val="00375E7F"/>
    <w:rsid w:val="003A18CA"/>
    <w:rsid w:val="003A681E"/>
    <w:rsid w:val="003B20AB"/>
    <w:rsid w:val="003B7DDC"/>
    <w:rsid w:val="003C50BF"/>
    <w:rsid w:val="003D41A4"/>
    <w:rsid w:val="00400DEC"/>
    <w:rsid w:val="004143E0"/>
    <w:rsid w:val="00461A28"/>
    <w:rsid w:val="004C78EF"/>
    <w:rsid w:val="004D7AC8"/>
    <w:rsid w:val="005049D9"/>
    <w:rsid w:val="00525167"/>
    <w:rsid w:val="00540580"/>
    <w:rsid w:val="00572992"/>
    <w:rsid w:val="00594EE9"/>
    <w:rsid w:val="005C508F"/>
    <w:rsid w:val="005D5E9C"/>
    <w:rsid w:val="00600B7B"/>
    <w:rsid w:val="006369A1"/>
    <w:rsid w:val="006409B5"/>
    <w:rsid w:val="00641E02"/>
    <w:rsid w:val="00645459"/>
    <w:rsid w:val="006A5DB0"/>
    <w:rsid w:val="006C04EB"/>
    <w:rsid w:val="006D19E5"/>
    <w:rsid w:val="006F0BA9"/>
    <w:rsid w:val="0072389E"/>
    <w:rsid w:val="00737DB2"/>
    <w:rsid w:val="007432C7"/>
    <w:rsid w:val="00765570"/>
    <w:rsid w:val="007A3145"/>
    <w:rsid w:val="007F5F0D"/>
    <w:rsid w:val="00815366"/>
    <w:rsid w:val="00836D7E"/>
    <w:rsid w:val="00841349"/>
    <w:rsid w:val="00846319"/>
    <w:rsid w:val="00865AD6"/>
    <w:rsid w:val="008911B0"/>
    <w:rsid w:val="008A2557"/>
    <w:rsid w:val="008C49AA"/>
    <w:rsid w:val="008F5D5E"/>
    <w:rsid w:val="00901819"/>
    <w:rsid w:val="00921AEF"/>
    <w:rsid w:val="00924C7C"/>
    <w:rsid w:val="00927C88"/>
    <w:rsid w:val="009A65D1"/>
    <w:rsid w:val="009F2956"/>
    <w:rsid w:val="00A5661A"/>
    <w:rsid w:val="00A66CE2"/>
    <w:rsid w:val="00A706BE"/>
    <w:rsid w:val="00A773C6"/>
    <w:rsid w:val="00A8017B"/>
    <w:rsid w:val="00AA1B17"/>
    <w:rsid w:val="00AB160A"/>
    <w:rsid w:val="00AC755A"/>
    <w:rsid w:val="00AD39B1"/>
    <w:rsid w:val="00B1025F"/>
    <w:rsid w:val="00B12DAA"/>
    <w:rsid w:val="00B1638F"/>
    <w:rsid w:val="00B30B3C"/>
    <w:rsid w:val="00B468C5"/>
    <w:rsid w:val="00B80FF3"/>
    <w:rsid w:val="00B81150"/>
    <w:rsid w:val="00BB5271"/>
    <w:rsid w:val="00BC685A"/>
    <w:rsid w:val="00C0132A"/>
    <w:rsid w:val="00C15F7B"/>
    <w:rsid w:val="00C3792C"/>
    <w:rsid w:val="00C62754"/>
    <w:rsid w:val="00C63391"/>
    <w:rsid w:val="00CC6324"/>
    <w:rsid w:val="00CE3B7B"/>
    <w:rsid w:val="00CF4443"/>
    <w:rsid w:val="00CF4E69"/>
    <w:rsid w:val="00D10821"/>
    <w:rsid w:val="00D3732F"/>
    <w:rsid w:val="00DC43E1"/>
    <w:rsid w:val="00DC5D3A"/>
    <w:rsid w:val="00E33A1D"/>
    <w:rsid w:val="00E64316"/>
    <w:rsid w:val="00E829B7"/>
    <w:rsid w:val="00EB1ACA"/>
    <w:rsid w:val="00EE6D11"/>
    <w:rsid w:val="00F10F73"/>
    <w:rsid w:val="00F1596E"/>
    <w:rsid w:val="00F56AE1"/>
    <w:rsid w:val="00F915A9"/>
    <w:rsid w:val="00F978BD"/>
    <w:rsid w:val="00FA572C"/>
    <w:rsid w:val="00FE4047"/>
    <w:rsid w:val="00FE464E"/>
    <w:rsid w:val="00FF090B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80"/>
    <w:pPr>
      <w:ind w:left="720"/>
      <w:contextualSpacing/>
    </w:pPr>
  </w:style>
  <w:style w:type="table" w:styleId="TableGrid">
    <w:name w:val="Table Grid"/>
    <w:basedOn w:val="TableNormal"/>
    <w:uiPriority w:val="59"/>
    <w:rsid w:val="004C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6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80"/>
    <w:pPr>
      <w:ind w:left="720"/>
      <w:contextualSpacing/>
    </w:pPr>
  </w:style>
  <w:style w:type="table" w:styleId="TableGrid">
    <w:name w:val="Table Grid"/>
    <w:basedOn w:val="TableNormal"/>
    <w:uiPriority w:val="59"/>
    <w:rsid w:val="004C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6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ov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3CA2E-7005-4821-808C-49AD9E2F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2348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17110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Hajji, Khalil</dc:creator>
  <cp:lastModifiedBy>Hajji, Khalil</cp:lastModifiedBy>
  <cp:revision>55</cp:revision>
  <cp:lastPrinted>2015-05-04T09:01:00Z</cp:lastPrinted>
  <dcterms:created xsi:type="dcterms:W3CDTF">2015-03-13T13:42:00Z</dcterms:created>
  <dcterms:modified xsi:type="dcterms:W3CDTF">2015-05-04T11:26:00Z</dcterms:modified>
</cp:coreProperties>
</file>