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3FAC" w14:textId="54955C48" w:rsidR="00BD07C3" w:rsidRDefault="00BD07C3" w:rsidP="00C113EE">
      <w:pPr>
        <w:spacing w:before="240"/>
        <w:rPr>
          <w:b/>
          <w:bCs/>
          <w:sz w:val="28"/>
          <w:szCs w:val="36"/>
          <w:u w:val="single"/>
        </w:rPr>
      </w:pPr>
      <w:r w:rsidRPr="00BD07C3">
        <w:rPr>
          <w:rFonts w:hint="cs"/>
          <w:b/>
          <w:bCs/>
          <w:sz w:val="28"/>
          <w:szCs w:val="36"/>
          <w:u w:val="single"/>
          <w:cs/>
        </w:rPr>
        <w:t>ผลรวมคู่คี่</w:t>
      </w:r>
    </w:p>
    <w:p w14:paraId="010217DE" w14:textId="7BE55F15" w:rsidR="00112F3E" w:rsidRDefault="00112F3E" w:rsidP="00C113EE">
      <w:pPr>
        <w:spacing w:before="240"/>
        <w:rPr>
          <w:sz w:val="18"/>
          <w:szCs w:val="22"/>
        </w:rPr>
      </w:pPr>
      <w:r w:rsidRPr="00112F3E">
        <w:rPr>
          <w:sz w:val="18"/>
          <w:szCs w:val="22"/>
        </w:rPr>
        <w:t>1 second, 4 megabytes</w:t>
      </w:r>
    </w:p>
    <w:p w14:paraId="297DAEFA" w14:textId="77777777" w:rsidR="00112F3E" w:rsidRPr="00112F3E" w:rsidRDefault="00112F3E" w:rsidP="00C113EE">
      <w:pPr>
        <w:spacing w:before="240"/>
        <w:rPr>
          <w:sz w:val="18"/>
          <w:szCs w:val="22"/>
          <w:cs/>
        </w:rPr>
      </w:pPr>
    </w:p>
    <w:p w14:paraId="6F28B17E" w14:textId="1F822800" w:rsidR="00E22511" w:rsidRDefault="00F743A4">
      <w:r w:rsidRPr="00F743A4">
        <w:rPr>
          <w:rFonts w:hint="cs"/>
          <w:b/>
          <w:bCs/>
          <w:u w:val="single"/>
          <w:cs/>
        </w:rPr>
        <w:t>โจทย์</w:t>
      </w:r>
      <w:r>
        <w:rPr>
          <w:rFonts w:hint="cs"/>
          <w:cs/>
        </w:rPr>
        <w:t xml:space="preserve"> </w:t>
      </w:r>
      <w:r w:rsidR="00B826FE">
        <w:rPr>
          <w:rFonts w:hint="cs"/>
          <w:cs/>
        </w:rPr>
        <w:t>จงหาค่า</w:t>
      </w:r>
      <w:r w:rsidR="009F3C59">
        <w:rPr>
          <w:rFonts w:hint="cs"/>
          <w:cs/>
        </w:rPr>
        <w:t>ผลรวมของเลขในตำแหน่งคู่ และตำแห</w:t>
      </w:r>
      <w:r>
        <w:rPr>
          <w:rFonts w:hint="cs"/>
          <w:cs/>
        </w:rPr>
        <w:t xml:space="preserve">น่งคี่ </w:t>
      </w:r>
      <w:r w:rsidR="00CC4580">
        <w:rPr>
          <w:rFonts w:hint="cs"/>
          <w:cs/>
        </w:rPr>
        <w:t>โดย</w:t>
      </w:r>
      <w:r w:rsidR="0052771F">
        <w:rPr>
          <w:rFonts w:hint="cs"/>
          <w:cs/>
        </w:rPr>
        <w:t>ข้อมูลนำเข้าตัวแรกนับเป็นตำแหน่งที่</w:t>
      </w:r>
      <w:r w:rsidR="00CC4580">
        <w:rPr>
          <w:rFonts w:hint="cs"/>
          <w:cs/>
        </w:rPr>
        <w:t xml:space="preserve"> </w:t>
      </w:r>
      <w:r w:rsidR="00CC4580">
        <w:t xml:space="preserve">1 </w:t>
      </w:r>
      <w:r w:rsidR="00CC4580">
        <w:rPr>
          <w:rFonts w:hint="cs"/>
          <w:cs/>
        </w:rPr>
        <w:t>และข้</w:t>
      </w:r>
      <w:r>
        <w:rPr>
          <w:rFonts w:hint="cs"/>
          <w:cs/>
        </w:rPr>
        <w:t xml:space="preserve">อมูลนำเข้าจะสิ้นสุดเมื่อรับเลข </w:t>
      </w:r>
      <w:r>
        <w:t xml:space="preserve">0 </w:t>
      </w:r>
      <w:r>
        <w:rPr>
          <w:rFonts w:hint="cs"/>
          <w:cs/>
        </w:rPr>
        <w:t xml:space="preserve">และไม่ต้องประมวลค่าเลข </w:t>
      </w:r>
      <w:r>
        <w:t>0</w:t>
      </w:r>
    </w:p>
    <w:p w14:paraId="206167EC" w14:textId="0A51079C" w:rsidR="00F743A4" w:rsidRPr="00BD07C3" w:rsidRDefault="00F743A4">
      <w:pPr>
        <w:rPr>
          <w:b/>
          <w:bCs/>
          <w:u w:val="single"/>
        </w:rPr>
      </w:pPr>
      <w:r w:rsidRPr="00BD07C3">
        <w:rPr>
          <w:rFonts w:hint="cs"/>
          <w:b/>
          <w:bCs/>
          <w:u w:val="single"/>
          <w:cs/>
        </w:rPr>
        <w:t>ข้อมูลนำเข้า</w:t>
      </w:r>
    </w:p>
    <w:p w14:paraId="619DB3FA" w14:textId="1A77AA5E" w:rsidR="00F743A4" w:rsidRDefault="0052771F">
      <w:r>
        <w:rPr>
          <w:rFonts w:hint="cs"/>
          <w:cs/>
        </w:rPr>
        <w:t xml:space="preserve">มากกว่าเท่ากับ </w:t>
      </w:r>
      <w:r>
        <w:t xml:space="preserve">1 </w:t>
      </w:r>
      <w:r>
        <w:rPr>
          <w:rFonts w:hint="cs"/>
          <w:cs/>
        </w:rPr>
        <w:t xml:space="preserve">และ </w:t>
      </w:r>
      <w:r w:rsidR="00F743A4">
        <w:rPr>
          <w:rFonts w:hint="cs"/>
          <w:cs/>
        </w:rPr>
        <w:t xml:space="preserve">ไม่เกิน </w:t>
      </w:r>
      <w:r w:rsidR="00F743A4">
        <w:t xml:space="preserve">10000 </w:t>
      </w:r>
      <w:r w:rsidR="00F743A4">
        <w:rPr>
          <w:rFonts w:hint="cs"/>
          <w:cs/>
        </w:rPr>
        <w:t xml:space="preserve">บรรทัด แต่ละบรรทัดรับจำนวนเต็ม </w:t>
      </w:r>
      <w:r w:rsidR="00F743A4">
        <w:t xml:space="preserve">x </w:t>
      </w:r>
      <w:r w:rsidR="00F743A4">
        <w:rPr>
          <w:rFonts w:hint="cs"/>
          <w:cs/>
        </w:rPr>
        <w:t xml:space="preserve">โดยที่ </w:t>
      </w:r>
      <w:r w:rsidR="00F743A4">
        <w:t xml:space="preserve">-100 &lt;= x &lt;= 100 </w:t>
      </w:r>
      <w:r w:rsidR="00F743A4">
        <w:rPr>
          <w:rFonts w:hint="cs"/>
          <w:cs/>
        </w:rPr>
        <w:t>และบรรท</w:t>
      </w:r>
      <w:r w:rsidR="00CC4580">
        <w:rPr>
          <w:rFonts w:hint="cs"/>
          <w:cs/>
        </w:rPr>
        <w:t>ัดสุดท้ายเป็นเลข</w:t>
      </w:r>
      <w:r w:rsidR="00CC4580">
        <w:t xml:space="preserve"> 0 </w:t>
      </w:r>
      <w:r w:rsidR="00CC4580">
        <w:rPr>
          <w:rFonts w:hint="cs"/>
          <w:cs/>
        </w:rPr>
        <w:t>แสดงให้หยุดรับมูล และ</w:t>
      </w:r>
      <w:r w:rsidR="00CC4580" w:rsidRPr="00CC4580">
        <w:rPr>
          <w:rFonts w:hint="cs"/>
          <w:u w:val="single"/>
          <w:cs/>
        </w:rPr>
        <w:t>ไม่ต้อง</w:t>
      </w:r>
      <w:r w:rsidR="00CC4580">
        <w:rPr>
          <w:rFonts w:hint="cs"/>
          <w:cs/>
        </w:rPr>
        <w:t xml:space="preserve">คำนวณค่าเลข </w:t>
      </w:r>
      <w:r w:rsidR="00CC4580">
        <w:t>0</w:t>
      </w:r>
      <w:r w:rsidR="00CC4580">
        <w:rPr>
          <w:rFonts w:hint="cs"/>
          <w:cs/>
        </w:rPr>
        <w:t xml:space="preserve"> นี้</w:t>
      </w:r>
    </w:p>
    <w:p w14:paraId="2F93236E" w14:textId="532DC8A0" w:rsidR="00CC4580" w:rsidRPr="00BD07C3" w:rsidRDefault="00CC4580">
      <w:pPr>
        <w:rPr>
          <w:b/>
          <w:bCs/>
          <w:u w:val="single"/>
        </w:rPr>
      </w:pPr>
      <w:r w:rsidRPr="00BD07C3">
        <w:rPr>
          <w:rFonts w:hint="cs"/>
          <w:b/>
          <w:bCs/>
          <w:u w:val="single"/>
          <w:cs/>
        </w:rPr>
        <w:t>ข้อมูลส่งออก</w:t>
      </w:r>
    </w:p>
    <w:p w14:paraId="1E767632" w14:textId="048E82CD" w:rsidR="00CC4580" w:rsidRPr="00CC4580" w:rsidRDefault="00CC4580">
      <w:pPr>
        <w:rPr>
          <w:cs/>
        </w:rPr>
      </w:pPr>
      <w:r>
        <w:t xml:space="preserve">1 </w:t>
      </w:r>
      <w:r>
        <w:rPr>
          <w:rFonts w:hint="cs"/>
          <w:cs/>
        </w:rPr>
        <w:t>บรรทัด ประกอบด้วย ผลรวมของตัว</w:t>
      </w:r>
      <w:r w:rsidR="0052771F">
        <w:rPr>
          <w:rFonts w:hint="cs"/>
          <w:cs/>
        </w:rPr>
        <w:t>เลขในตำแหน่งคู่ และ ผลรวมตัวเลขในตำแหน่งคี่</w:t>
      </w:r>
    </w:p>
    <w:p w14:paraId="738A70DB" w14:textId="4922EBAF" w:rsidR="00F743A4" w:rsidRDefault="00F743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71F" w14:paraId="195BDFBA" w14:textId="77777777" w:rsidTr="00F743A4">
        <w:tc>
          <w:tcPr>
            <w:tcW w:w="4675" w:type="dxa"/>
          </w:tcPr>
          <w:p w14:paraId="046D4428" w14:textId="35917BCB" w:rsidR="0052771F" w:rsidRDefault="0052771F" w:rsidP="0052771F">
            <w:pPr>
              <w:jc w:val="center"/>
            </w:pPr>
            <w:r>
              <w:rPr>
                <w:rFonts w:hint="cs"/>
                <w:cs/>
              </w:rPr>
              <w:t xml:space="preserve">ตัวอย่างข้อมูลนำเข้าที่ </w:t>
            </w:r>
            <w:r>
              <w:t>1</w:t>
            </w:r>
          </w:p>
        </w:tc>
        <w:tc>
          <w:tcPr>
            <w:tcW w:w="4675" w:type="dxa"/>
          </w:tcPr>
          <w:p w14:paraId="6EDC6D59" w14:textId="1FC2155D" w:rsidR="0052771F" w:rsidRDefault="0052771F" w:rsidP="0052771F">
            <w:pPr>
              <w:jc w:val="center"/>
            </w:pPr>
            <w:r>
              <w:rPr>
                <w:rFonts w:hint="cs"/>
                <w:cs/>
              </w:rPr>
              <w:t xml:space="preserve">ตัวอย่างข้อมูลส่งออกที่ </w:t>
            </w:r>
            <w:r>
              <w:t>1</w:t>
            </w:r>
          </w:p>
        </w:tc>
      </w:tr>
      <w:tr w:rsidR="0052771F" w14:paraId="323C429C" w14:textId="77777777" w:rsidTr="00F743A4">
        <w:tc>
          <w:tcPr>
            <w:tcW w:w="4675" w:type="dxa"/>
          </w:tcPr>
          <w:p w14:paraId="6BE51C18" w14:textId="77777777" w:rsidR="0052771F" w:rsidRDefault="0052771F" w:rsidP="0052771F">
            <w:r>
              <w:t>2</w:t>
            </w:r>
          </w:p>
          <w:p w14:paraId="5E4804F7" w14:textId="77777777" w:rsidR="0052771F" w:rsidRDefault="0052771F" w:rsidP="0052771F">
            <w:r>
              <w:t>3</w:t>
            </w:r>
          </w:p>
          <w:p w14:paraId="7C480F35" w14:textId="77777777" w:rsidR="0052771F" w:rsidRDefault="0052771F" w:rsidP="0052771F">
            <w:r>
              <w:t>-1</w:t>
            </w:r>
          </w:p>
          <w:p w14:paraId="246D0869" w14:textId="386099D0" w:rsidR="0052771F" w:rsidRDefault="0052771F" w:rsidP="0052771F">
            <w:r>
              <w:t>1</w:t>
            </w:r>
          </w:p>
          <w:p w14:paraId="56DB541C" w14:textId="77777777" w:rsidR="0052771F" w:rsidRDefault="0052771F" w:rsidP="0052771F">
            <w:r>
              <w:t>4</w:t>
            </w:r>
          </w:p>
          <w:p w14:paraId="23C3015C" w14:textId="37369A5A" w:rsidR="0052771F" w:rsidRDefault="0052771F" w:rsidP="0052771F">
            <w:r>
              <w:t>0</w:t>
            </w:r>
          </w:p>
        </w:tc>
        <w:tc>
          <w:tcPr>
            <w:tcW w:w="4675" w:type="dxa"/>
          </w:tcPr>
          <w:p w14:paraId="0B17FC71" w14:textId="3EB67250" w:rsidR="0052771F" w:rsidRDefault="0052771F" w:rsidP="0052771F">
            <w:r>
              <w:t>4 5</w:t>
            </w:r>
          </w:p>
        </w:tc>
      </w:tr>
    </w:tbl>
    <w:p w14:paraId="111CD316" w14:textId="73BA4695" w:rsidR="00F743A4" w:rsidRDefault="00F743A4"/>
    <w:p w14:paraId="06F3450E" w14:textId="1E37E440" w:rsidR="00BD07C3" w:rsidRDefault="0052771F">
      <w:r w:rsidRPr="00BD07C3">
        <w:rPr>
          <w:rFonts w:hint="cs"/>
          <w:b/>
          <w:bCs/>
          <w:u w:val="single"/>
          <w:cs/>
        </w:rPr>
        <w:t>คำอธิบายตัวอย่าง</w:t>
      </w:r>
      <w:r w:rsidRPr="00BD07C3">
        <w:rPr>
          <w:b/>
          <w:bCs/>
          <w:u w:val="single"/>
        </w:rPr>
        <w:t xml:space="preserve"> :</w:t>
      </w:r>
      <w:r>
        <w:t xml:space="preserve"> </w:t>
      </w:r>
      <w:r w:rsidR="00BD07C3">
        <w:rPr>
          <w:rFonts w:hint="cs"/>
          <w:cs/>
        </w:rPr>
        <w:t xml:space="preserve">ตำแหน่งที่ </w:t>
      </w:r>
      <w:r w:rsidR="00BD07C3">
        <w:t xml:space="preserve">1, 2, 3, 4 ,5 </w:t>
      </w:r>
      <w:r w:rsidR="00BD07C3">
        <w:rPr>
          <w:rFonts w:hint="cs"/>
          <w:cs/>
        </w:rPr>
        <w:t xml:space="preserve">คือเลข </w:t>
      </w:r>
      <w:r w:rsidR="00BD07C3">
        <w:t>2, 3, -1, 1, 4</w:t>
      </w:r>
      <w:r w:rsidR="00BD07C3">
        <w:rPr>
          <w:rFonts w:hint="cs"/>
          <w:cs/>
        </w:rPr>
        <w:t xml:space="preserve"> ตามลำดับ</w:t>
      </w:r>
    </w:p>
    <w:p w14:paraId="4C32AC01" w14:textId="67BADE69" w:rsidR="0052771F" w:rsidRDefault="00BD07C3">
      <w:r>
        <w:rPr>
          <w:rFonts w:hint="cs"/>
          <w:cs/>
        </w:rPr>
        <w:t xml:space="preserve">ดังนั้นข้อมูลส่งออก </w:t>
      </w:r>
      <w:r w:rsidR="0052771F">
        <w:t xml:space="preserve">4 </w:t>
      </w:r>
      <w:r w:rsidR="0052771F">
        <w:rPr>
          <w:rFonts w:hint="cs"/>
          <w:cs/>
        </w:rPr>
        <w:t>เกิดจาก</w:t>
      </w:r>
      <w:r w:rsidR="0052771F">
        <w:t xml:space="preserve"> 3 + 1 </w:t>
      </w:r>
      <w:r w:rsidR="0052771F">
        <w:rPr>
          <w:rFonts w:hint="cs"/>
          <w:cs/>
        </w:rPr>
        <w:t xml:space="preserve">และ </w:t>
      </w:r>
      <w:r w:rsidR="0052771F">
        <w:t xml:space="preserve">5 </w:t>
      </w:r>
      <w:r w:rsidR="0052771F">
        <w:rPr>
          <w:rFonts w:hint="cs"/>
          <w:cs/>
        </w:rPr>
        <w:t xml:space="preserve">เกิดจาก </w:t>
      </w:r>
      <w:r w:rsidR="0052771F">
        <w:t>2-1+4</w:t>
      </w:r>
    </w:p>
    <w:p w14:paraId="4929F7FF" w14:textId="6A1BD404" w:rsidR="00BD07C3" w:rsidRDefault="00BD07C3"/>
    <w:p w14:paraId="48A18A40" w14:textId="77777777" w:rsidR="00BD07C3" w:rsidRDefault="00BD07C3"/>
    <w:sectPr w:rsidR="00BD07C3" w:rsidSect="00CE2EC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30F32" w14:textId="77777777" w:rsidR="00BD07C3" w:rsidRDefault="00BD07C3" w:rsidP="00BD07C3">
      <w:pPr>
        <w:spacing w:after="0" w:line="240" w:lineRule="auto"/>
      </w:pPr>
      <w:r>
        <w:separator/>
      </w:r>
    </w:p>
  </w:endnote>
  <w:endnote w:type="continuationSeparator" w:id="0">
    <w:p w14:paraId="4AB28BC8" w14:textId="77777777" w:rsidR="00BD07C3" w:rsidRDefault="00BD07C3" w:rsidP="00BD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kkamai New">
    <w:panose1 w:val="00000000000000000000"/>
    <w:charset w:val="00"/>
    <w:family w:val="auto"/>
    <w:pitch w:val="variable"/>
    <w:sig w:usb0="A10002AF" w:usb1="500078FB" w:usb2="00000000" w:usb3="00000000" w:csb0="0001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BD7C0" w14:textId="342490FB" w:rsidR="00CE2EC9" w:rsidRDefault="00CE2EC9" w:rsidP="00CE2EC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1842E" w14:textId="77777777" w:rsidR="00BD07C3" w:rsidRDefault="00BD07C3" w:rsidP="00BD07C3">
      <w:pPr>
        <w:spacing w:after="0" w:line="240" w:lineRule="auto"/>
      </w:pPr>
      <w:r>
        <w:separator/>
      </w:r>
    </w:p>
  </w:footnote>
  <w:footnote w:type="continuationSeparator" w:id="0">
    <w:p w14:paraId="2D985AA9" w14:textId="77777777" w:rsidR="00BD07C3" w:rsidRDefault="00BD07C3" w:rsidP="00BD0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BE119" w14:textId="1967163E" w:rsidR="00C113EE" w:rsidRPr="00BD07C3" w:rsidRDefault="00BD07C3" w:rsidP="00C113EE">
    <w:pPr>
      <w:pStyle w:val="Header"/>
      <w:pBdr>
        <w:bottom w:val="single" w:sz="4" w:space="1" w:color="auto"/>
      </w:pBdr>
      <w:jc w:val="center"/>
      <w:rPr>
        <w:rFonts w:ascii="Ekkamai New" w:hAnsi="Ekkamai New" w:cs="Ekkamai New"/>
        <w:b/>
        <w:bCs/>
        <w:sz w:val="44"/>
        <w:szCs w:val="52"/>
      </w:rPr>
    </w:pPr>
    <w:r w:rsidRPr="00BD07C3">
      <w:rPr>
        <w:rFonts w:ascii="Ekkamai New" w:hAnsi="Ekkamai New" w:cs="Ekkamai New"/>
        <w:b/>
        <w:bCs/>
        <w:sz w:val="44"/>
        <w:szCs w:val="52"/>
      </w:rPr>
      <w:t>JOJO Programming 00001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FE"/>
    <w:rsid w:val="00112F3E"/>
    <w:rsid w:val="0052771F"/>
    <w:rsid w:val="007C38EF"/>
    <w:rsid w:val="009F3C59"/>
    <w:rsid w:val="00B826FE"/>
    <w:rsid w:val="00BD07C3"/>
    <w:rsid w:val="00C113EE"/>
    <w:rsid w:val="00C41088"/>
    <w:rsid w:val="00CC4580"/>
    <w:rsid w:val="00CE2EC9"/>
    <w:rsid w:val="00E96BCF"/>
    <w:rsid w:val="00F7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620B6"/>
  <w15:chartTrackingRefBased/>
  <w15:docId w15:val="{F7D3E2B6-DE21-4977-BE9F-C3CFEB32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7C3"/>
  </w:style>
  <w:style w:type="paragraph" w:styleId="Footer">
    <w:name w:val="footer"/>
    <w:basedOn w:val="Normal"/>
    <w:link w:val="FooterChar"/>
    <w:uiPriority w:val="99"/>
    <w:unhideWhenUsed/>
    <w:rsid w:val="00BD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3E491-6FA4-4394-928B-ED67B17CB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Vijak Khajohnritdacha</dc:creator>
  <cp:keywords/>
  <dc:description/>
  <cp:lastModifiedBy>Vijak Khajohnritdacha</cp:lastModifiedBy>
  <cp:revision>4</cp:revision>
  <dcterms:created xsi:type="dcterms:W3CDTF">2021-11-19T09:10:00Z</dcterms:created>
  <dcterms:modified xsi:type="dcterms:W3CDTF">2022-01-15T07:28:00Z</dcterms:modified>
</cp:coreProperties>
</file>