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1F00" w:rsidRPr="00ED3958" w:rsidRDefault="00ED3958" w:rsidP="00ED3958">
      <w:pPr>
        <w:jc w:val="center"/>
        <w:rPr>
          <w:rFonts w:asciiTheme="majorHAnsi" w:hAnsiTheme="majorHAnsi" w:cs="Times New Roman"/>
          <w:color w:val="E36C0A" w:themeColor="accent6" w:themeShade="BF"/>
          <w:sz w:val="52"/>
          <w:szCs w:val="52"/>
        </w:rPr>
      </w:pPr>
      <w:proofErr w:type="spellStart"/>
      <w:r w:rsidRPr="00ED3958">
        <w:rPr>
          <w:rFonts w:asciiTheme="majorHAnsi" w:hAnsiTheme="majorHAnsi" w:cs="Times New Roman"/>
          <w:color w:val="E36C0A" w:themeColor="accent6" w:themeShade="BF"/>
          <w:sz w:val="52"/>
          <w:szCs w:val="52"/>
        </w:rPr>
        <w:t>MongoDB</w:t>
      </w:r>
      <w:proofErr w:type="spellEnd"/>
      <w:r w:rsidRPr="00ED3958">
        <w:rPr>
          <w:rFonts w:asciiTheme="majorHAnsi" w:hAnsiTheme="majorHAnsi" w:cs="Times New Roman"/>
          <w:color w:val="E36C0A" w:themeColor="accent6" w:themeShade="BF"/>
          <w:sz w:val="52"/>
          <w:szCs w:val="52"/>
        </w:rPr>
        <w:t xml:space="preserve"> VS SQL</w:t>
      </w:r>
    </w:p>
    <w:p w:rsidR="00ED3958" w:rsidRDefault="00ED3958" w:rsidP="00ED3958">
      <w:pPr>
        <w:rPr>
          <w:rFonts w:ascii="Times New Roman" w:hAnsi="Times New Roman" w:cs="Times New Roman"/>
          <w:color w:val="FF0000"/>
          <w:sz w:val="52"/>
          <w:szCs w:val="52"/>
        </w:rPr>
      </w:pPr>
    </w:p>
    <w:p w:rsidR="00ED3958" w:rsidRPr="00ED3958" w:rsidRDefault="00ED3958" w:rsidP="00ED3958">
      <w:pPr>
        <w:pStyle w:val="Heading2"/>
        <w:rPr>
          <w:color w:val="548DD4" w:themeColor="text2" w:themeTint="99"/>
          <w:lang w:val="en-US"/>
        </w:rPr>
      </w:pPr>
      <w:r w:rsidRPr="00ED3958">
        <w:rPr>
          <w:color w:val="548DD4" w:themeColor="text2" w:themeTint="99"/>
          <w:lang w:val="en-US"/>
        </w:rPr>
        <w:t xml:space="preserve">What is </w:t>
      </w:r>
      <w:proofErr w:type="spellStart"/>
      <w:r w:rsidRPr="00ED3958">
        <w:rPr>
          <w:color w:val="548DD4" w:themeColor="text2" w:themeTint="99"/>
          <w:lang w:val="en-US"/>
        </w:rPr>
        <w:t>MongoDB</w:t>
      </w:r>
      <w:proofErr w:type="spellEnd"/>
      <w:r w:rsidRPr="00ED3958">
        <w:rPr>
          <w:color w:val="548DD4" w:themeColor="text2" w:themeTint="99"/>
          <w:lang w:val="en-US"/>
        </w:rPr>
        <w:t>?</w:t>
      </w:r>
    </w:p>
    <w:p w:rsidR="00ED3958" w:rsidRPr="00ED3958" w:rsidRDefault="00ED3958" w:rsidP="00ED3958">
      <w:pPr>
        <w:pStyle w:val="NormalWeb"/>
        <w:rPr>
          <w:rStyle w:val="Hyperlink"/>
          <w:color w:val="auto"/>
          <w:u w:val="none"/>
        </w:rPr>
      </w:pPr>
      <w:hyperlink r:id="rId5" w:tgtFrame="_blank" w:history="1">
        <w:proofErr w:type="spellStart"/>
        <w:r w:rsidRPr="00ED3958">
          <w:rPr>
            <w:rStyle w:val="Hyperlink"/>
            <w:color w:val="auto"/>
            <w:u w:val="none"/>
            <w:lang w:val="en-US"/>
          </w:rPr>
          <w:t>MongoDB</w:t>
        </w:r>
        <w:proofErr w:type="spellEnd"/>
      </w:hyperlink>
      <w:r w:rsidRPr="00ED3958">
        <w:rPr>
          <w:lang w:val="en-US"/>
        </w:rPr>
        <w:t xml:space="preserve"> is an open-source, cross-platform, document-oriented, and non-relational database system. </w:t>
      </w:r>
      <w:proofErr w:type="spellStart"/>
      <w:r w:rsidRPr="00ED3958">
        <w:rPr>
          <w:lang w:val="en-US"/>
        </w:rPr>
        <w:t>MongoDB</w:t>
      </w:r>
      <w:proofErr w:type="spellEnd"/>
      <w:r w:rsidRPr="00ED3958">
        <w:rPr>
          <w:lang w:val="en-US"/>
        </w:rPr>
        <w:t xml:space="preserve"> is developed by </w:t>
      </w:r>
      <w:proofErr w:type="spellStart"/>
      <w:r w:rsidRPr="00ED3958">
        <w:rPr>
          <w:lang w:val="en-US"/>
        </w:rPr>
        <w:t>MongoDB</w:t>
      </w:r>
      <w:proofErr w:type="spellEnd"/>
      <w:r w:rsidRPr="00ED3958">
        <w:rPr>
          <w:lang w:val="en-US"/>
        </w:rPr>
        <w:t xml:space="preserve"> Inc. and was first released on February 11, 2009.  Its stable release is </w:t>
      </w:r>
      <w:hyperlink r:id="rId6" w:tgtFrame="_blank" w:history="1">
        <w:proofErr w:type="spellStart"/>
        <w:r w:rsidRPr="00ED3958">
          <w:rPr>
            <w:rStyle w:val="Hyperlink"/>
            <w:color w:val="auto"/>
            <w:u w:val="none"/>
            <w:lang w:val="en-US"/>
          </w:rPr>
          <w:t>MongoDB</w:t>
        </w:r>
        <w:proofErr w:type="spellEnd"/>
        <w:r w:rsidRPr="00ED3958">
          <w:rPr>
            <w:rStyle w:val="Hyperlink"/>
            <w:color w:val="auto"/>
            <w:u w:val="none"/>
            <w:lang w:val="en-US"/>
          </w:rPr>
          <w:t xml:space="preserve"> 5.0.5</w:t>
        </w:r>
      </w:hyperlink>
      <w:r w:rsidRPr="00ED3958">
        <w:rPr>
          <w:lang w:val="en-US"/>
        </w:rPr>
        <w:t xml:space="preserve"> released on 6 December 2021. It is written in different programming languages like </w:t>
      </w:r>
      <w:hyperlink r:id="rId7" w:tgtFrame="_blank" w:history="1">
        <w:r w:rsidRPr="00ED3958">
          <w:rPr>
            <w:rStyle w:val="Hyperlink"/>
            <w:color w:val="auto"/>
            <w:u w:val="none"/>
            <w:lang w:val="en-US"/>
          </w:rPr>
          <w:t>JavaScript</w:t>
        </w:r>
      </w:hyperlink>
      <w:r w:rsidRPr="00ED3958">
        <w:rPr>
          <w:lang w:val="en-US"/>
        </w:rPr>
        <w:t xml:space="preserve">, </w:t>
      </w:r>
      <w:hyperlink r:id="rId8" w:tgtFrame="_blank" w:history="1">
        <w:r w:rsidRPr="00ED3958">
          <w:rPr>
            <w:rStyle w:val="Hyperlink"/>
            <w:color w:val="auto"/>
            <w:u w:val="none"/>
            <w:lang w:val="en-US"/>
          </w:rPr>
          <w:t>Python</w:t>
        </w:r>
      </w:hyperlink>
      <w:r w:rsidRPr="00ED3958">
        <w:rPr>
          <w:lang w:val="en-US"/>
        </w:rPr>
        <w:t xml:space="preserve">, </w:t>
      </w:r>
      <w:hyperlink r:id="rId9" w:tgtFrame="_blank" w:history="1">
        <w:r w:rsidRPr="00ED3958">
          <w:rPr>
            <w:rStyle w:val="Hyperlink"/>
            <w:color w:val="auto"/>
            <w:u w:val="none"/>
            <w:lang w:val="en-US"/>
          </w:rPr>
          <w:t>Java</w:t>
        </w:r>
      </w:hyperlink>
      <w:r w:rsidRPr="00ED3958">
        <w:rPr>
          <w:lang w:val="en-US"/>
        </w:rPr>
        <w:t xml:space="preserve">, </w:t>
      </w:r>
      <w:hyperlink r:id="rId10" w:tgtFrame="_blank" w:history="1">
        <w:r w:rsidRPr="00ED3958">
          <w:rPr>
            <w:rStyle w:val="Hyperlink"/>
            <w:color w:val="auto"/>
            <w:u w:val="none"/>
            <w:lang w:val="en-US"/>
          </w:rPr>
          <w:t>PHP</w:t>
        </w:r>
      </w:hyperlink>
      <w:r w:rsidRPr="00ED3958">
        <w:rPr>
          <w:lang w:val="en-US"/>
        </w:rPr>
        <w:t xml:space="preserve">, </w:t>
      </w:r>
      <w:hyperlink r:id="rId11" w:tgtFrame="_blank" w:history="1">
        <w:r w:rsidRPr="00ED3958">
          <w:rPr>
            <w:rStyle w:val="Hyperlink"/>
            <w:color w:val="auto"/>
            <w:u w:val="none"/>
            <w:lang w:val="en-US"/>
          </w:rPr>
          <w:t>C++</w:t>
        </w:r>
      </w:hyperlink>
      <w:r w:rsidRPr="00ED3958">
        <w:rPr>
          <w:lang w:val="en-US"/>
        </w:rPr>
        <w:t xml:space="preserve">, </w:t>
      </w:r>
      <w:hyperlink r:id="rId12" w:tgtFrame="_blank" w:history="1">
        <w:r w:rsidRPr="00ED3958">
          <w:rPr>
            <w:rStyle w:val="Hyperlink"/>
            <w:color w:val="auto"/>
            <w:u w:val="none"/>
            <w:lang w:val="en-US"/>
          </w:rPr>
          <w:t>C</w:t>
        </w:r>
      </w:hyperlink>
      <w:r w:rsidRPr="00ED3958">
        <w:rPr>
          <w:lang w:val="en-US"/>
        </w:rPr>
        <w:t xml:space="preserve">, </w:t>
      </w:r>
      <w:hyperlink r:id="rId13" w:tgtFrame="_blank" w:history="1">
        <w:r w:rsidRPr="00ED3958">
          <w:rPr>
            <w:rStyle w:val="Hyperlink"/>
            <w:color w:val="auto"/>
            <w:u w:val="none"/>
            <w:lang w:val="en-US"/>
          </w:rPr>
          <w:t>Ruby</w:t>
        </w:r>
      </w:hyperlink>
      <w:r w:rsidRPr="00ED3958">
        <w:rPr>
          <w:lang w:val="en-US"/>
        </w:rPr>
        <w:t xml:space="preserve">, </w:t>
      </w:r>
      <w:hyperlink r:id="rId14" w:tgtFrame="_blank" w:history="1">
        <w:r w:rsidRPr="00ED3958">
          <w:rPr>
            <w:rStyle w:val="Hyperlink"/>
            <w:color w:val="auto"/>
            <w:u w:val="none"/>
          </w:rPr>
          <w:t>Perl</w:t>
        </w:r>
      </w:hyperlink>
      <w:r w:rsidRPr="00ED3958">
        <w:t>.</w:t>
      </w:r>
      <w:r>
        <w:t xml:space="preserve"> </w:t>
      </w:r>
      <w:r>
        <w:fldChar w:fldCharType="begin"/>
      </w:r>
      <w:r>
        <w:instrText xml:space="preserve"> HYPERLINK "data:image/svg+xml;base64,PHN2ZyB4bWxucz0iaHR0cDovL3d3dy53My5vcmcvMjAwMC9zdmciIHdpZHRoPSIzODUiIGhlaWdodD0iMjE2Ij48cmVjdCB3aWR0aD0iMTAwJSIgaGVpZ2h0PSIxMDAlIj48YW5pbWF0ZSBhdHRyaWJ1dGVOYW1lPSJmaWxsIiB2YWx1ZXM9InJnYmEoMTUzLDE1MywxNTMsMC41KTtyZ2JhKDE1MywxNTMsMTUzLDAuMSk7cmdiYSgxNTMsMTUzLDE1MywwLjUpIiBkdXI9IjJzIiByZXBlYXRDb3VudD0iaW5kZWZpbml0ZSIgLz48L3JlY3Q+PC9zdmc+" </w:instrText>
      </w:r>
      <w:r>
        <w:fldChar w:fldCharType="separate"/>
      </w:r>
    </w:p>
    <w:p w:rsidR="00ED3958" w:rsidRDefault="00ED3958" w:rsidP="00ED3958">
      <w:pPr>
        <w:rPr>
          <w:rStyle w:val="Hyperlink"/>
        </w:rPr>
      </w:pPr>
      <w:r>
        <w:fldChar w:fldCharType="end"/>
      </w:r>
      <w:r>
        <w:t xml:space="preserve">                     </w:t>
      </w:r>
      <w:r>
        <w:rPr>
          <w:noProof/>
          <w:lang w:eastAsia="fr-FR"/>
        </w:rPr>
        <w:drawing>
          <wp:inline distT="0" distB="0" distL="0" distR="0">
            <wp:extent cx="4248534" cy="2392071"/>
            <wp:effectExtent l="0" t="0" r="0" b="8255"/>
            <wp:docPr id="7" name="Picture 7" descr="MongoDB vs SQL Server: MongoD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ongoDB vs SQL Server: MongoDB log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52270" cy="2394175"/>
                    </a:xfrm>
                    <a:prstGeom prst="rect">
                      <a:avLst/>
                    </a:prstGeom>
                    <a:noFill/>
                    <a:ln>
                      <a:noFill/>
                    </a:ln>
                  </pic:spPr>
                </pic:pic>
              </a:graphicData>
            </a:graphic>
          </wp:inline>
        </w:drawing>
      </w:r>
      <w:r>
        <w:fldChar w:fldCharType="begin"/>
      </w:r>
      <w:r>
        <w:instrText xml:space="preserve"> HYPERLINK "https://res.cloudinary.com/hevo/image/upload/e_blur:2000,q_1,f_auto/hevo-learn/springboot_MongoDB_configuration_mongodb.jpg" </w:instrText>
      </w:r>
      <w:r>
        <w:fldChar w:fldCharType="separate"/>
      </w:r>
    </w:p>
    <w:p w:rsidR="00ED3958" w:rsidRDefault="00ED3958" w:rsidP="00ED3958">
      <w:r>
        <w:fldChar w:fldCharType="end"/>
      </w:r>
    </w:p>
    <w:p w:rsidR="00ED3958" w:rsidRPr="00ED3958" w:rsidRDefault="00ED3958" w:rsidP="00ED3958">
      <w:pPr>
        <w:pStyle w:val="NormalWeb"/>
        <w:rPr>
          <w:lang w:val="en-US"/>
        </w:rPr>
      </w:pPr>
      <w:proofErr w:type="spellStart"/>
      <w:r w:rsidRPr="00ED3958">
        <w:rPr>
          <w:lang w:val="en-US"/>
        </w:rPr>
        <w:t>MongoDB</w:t>
      </w:r>
      <w:proofErr w:type="spellEnd"/>
      <w:r w:rsidRPr="00ED3958">
        <w:rPr>
          <w:lang w:val="en-US"/>
        </w:rPr>
        <w:t xml:space="preserve"> is a </w:t>
      </w:r>
      <w:proofErr w:type="spellStart"/>
      <w:r w:rsidRPr="00ED3958">
        <w:rPr>
          <w:lang w:val="en-US"/>
        </w:rPr>
        <w:t>NoSQL</w:t>
      </w:r>
      <w:proofErr w:type="spellEnd"/>
      <w:r w:rsidRPr="00ED3958">
        <w:rPr>
          <w:lang w:val="en-US"/>
        </w:rPr>
        <w:t xml:space="preserve"> Server in which data is stored in </w:t>
      </w:r>
      <w:hyperlink r:id="rId16" w:anchor=":~:text=BSON%20(%2F%CB%88bi%CB%90s,a%20computer%20data%20interchange%20format.&amp;text=It%20is%20a%20binary%20form,originated%20in%202009%20at%20MongoDB." w:tgtFrame="_blank" w:history="1">
        <w:r w:rsidRPr="00ED3958">
          <w:rPr>
            <w:rStyle w:val="Hyperlink"/>
            <w:color w:val="auto"/>
            <w:u w:val="none"/>
            <w:lang w:val="en-US"/>
          </w:rPr>
          <w:t>BSON</w:t>
        </w:r>
      </w:hyperlink>
      <w:r w:rsidRPr="00ED3958">
        <w:rPr>
          <w:lang w:val="en-US"/>
        </w:rPr>
        <w:t xml:space="preserve"> (Binary JSON) documents and each document is essentially built on a key-value pair structure. As </w:t>
      </w:r>
      <w:proofErr w:type="spellStart"/>
      <w:r w:rsidRPr="00ED3958">
        <w:rPr>
          <w:lang w:val="en-US"/>
        </w:rPr>
        <w:t>MongoDB</w:t>
      </w:r>
      <w:proofErr w:type="spellEnd"/>
      <w:r w:rsidRPr="00ED3958">
        <w:rPr>
          <w:lang w:val="en-US"/>
        </w:rPr>
        <w:t xml:space="preserve"> easily stores </w:t>
      </w:r>
      <w:proofErr w:type="spellStart"/>
      <w:r w:rsidRPr="00ED3958">
        <w:rPr>
          <w:lang w:val="en-US"/>
        </w:rPr>
        <w:t>schemaless</w:t>
      </w:r>
      <w:proofErr w:type="spellEnd"/>
      <w:r w:rsidRPr="00ED3958">
        <w:rPr>
          <w:lang w:val="en-US"/>
        </w:rPr>
        <w:t xml:space="preserve"> data, make it appropriate for capturing data whose structure is not known. This document-oriented approach is designed to offer a richer experience with modern programming techniques.</w:t>
      </w:r>
    </w:p>
    <w:p w:rsidR="00ED3958" w:rsidRPr="00ED3958" w:rsidRDefault="00ED3958" w:rsidP="00ED3958">
      <w:pPr>
        <w:pStyle w:val="Heading3"/>
        <w:rPr>
          <w:color w:val="FF0000"/>
        </w:rPr>
      </w:pPr>
      <w:proofErr w:type="spellStart"/>
      <w:r w:rsidRPr="00ED3958">
        <w:rPr>
          <w:color w:val="FF0000"/>
        </w:rPr>
        <w:t>Features</w:t>
      </w:r>
      <w:proofErr w:type="spellEnd"/>
      <w:r w:rsidRPr="00ED3958">
        <w:rPr>
          <w:color w:val="FF0000"/>
        </w:rPr>
        <w:t xml:space="preserve"> of </w:t>
      </w:r>
      <w:proofErr w:type="spellStart"/>
      <w:r w:rsidRPr="00ED3958">
        <w:rPr>
          <w:color w:val="FF0000"/>
        </w:rPr>
        <w:t>MongoDB</w:t>
      </w:r>
      <w:proofErr w:type="spellEnd"/>
    </w:p>
    <w:p w:rsidR="00ED3958" w:rsidRPr="00ED3958" w:rsidRDefault="00ED3958" w:rsidP="00ED3958">
      <w:pPr>
        <w:rPr>
          <w:rStyle w:val="Hyperlink"/>
          <w:color w:val="auto"/>
          <w:u w:val="none"/>
        </w:rPr>
      </w:pPr>
      <w:r>
        <w:rPr>
          <w:noProof/>
          <w:lang w:eastAsia="fr-FR"/>
        </w:rPr>
        <w:drawing>
          <wp:inline distT="0" distB="0" distL="0" distR="0" wp14:anchorId="37D2F642" wp14:editId="333E07E3">
            <wp:extent cx="5760720" cy="1948533"/>
            <wp:effectExtent l="0" t="0" r="0" b="0"/>
            <wp:docPr id="6" name="Picture 6" descr="MongoDB vs SQL Server: MongoDB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ongoDB vs SQL Server: MongoDB Architectu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1948533"/>
                    </a:xfrm>
                    <a:prstGeom prst="rect">
                      <a:avLst/>
                    </a:prstGeom>
                    <a:noFill/>
                    <a:ln>
                      <a:noFill/>
                    </a:ln>
                  </pic:spPr>
                </pic:pic>
              </a:graphicData>
            </a:graphic>
          </wp:inline>
        </w:drawing>
      </w:r>
      <w:r w:rsidRPr="00ED3958">
        <w:fldChar w:fldCharType="begin"/>
      </w:r>
      <w:r w:rsidRPr="00ED3958">
        <w:instrText xml:space="preserve"> HYPERLINK "https://res.cloudinary.com/hevo/image/upload/e_blur:2000,q_1,f_auto/hevo-learn/mongodb-architecure.png" </w:instrText>
      </w:r>
      <w:r w:rsidRPr="00ED3958">
        <w:fldChar w:fldCharType="separate"/>
      </w:r>
    </w:p>
    <w:p w:rsidR="00ED3958" w:rsidRPr="00ED3958" w:rsidRDefault="00ED3958" w:rsidP="00ED3958">
      <w:r w:rsidRPr="00ED3958">
        <w:lastRenderedPageBreak/>
        <w:fldChar w:fldCharType="end"/>
      </w:r>
    </w:p>
    <w:p w:rsidR="00ED3958" w:rsidRPr="00ED3958" w:rsidRDefault="00ED3958" w:rsidP="00ED3958">
      <w:pPr>
        <w:pStyle w:val="NormalWeb"/>
        <w:rPr>
          <w:lang w:val="en-US"/>
        </w:rPr>
      </w:pPr>
      <w:r w:rsidRPr="00ED3958">
        <w:rPr>
          <w:lang w:val="en-US"/>
        </w:rPr>
        <w:t xml:space="preserve">Main features of </w:t>
      </w:r>
      <w:proofErr w:type="spellStart"/>
      <w:r w:rsidRPr="00ED3958">
        <w:rPr>
          <w:lang w:val="en-US"/>
        </w:rPr>
        <w:t>MongoDB</w:t>
      </w:r>
      <w:proofErr w:type="spellEnd"/>
      <w:r w:rsidRPr="00ED3958">
        <w:rPr>
          <w:lang w:val="en-US"/>
        </w:rPr>
        <w:t xml:space="preserve"> which make it unique are:</w:t>
      </w:r>
    </w:p>
    <w:p w:rsidR="00ED3958" w:rsidRPr="00ED3958" w:rsidRDefault="00ED3958" w:rsidP="00ED3958">
      <w:pPr>
        <w:pStyle w:val="Heading4"/>
        <w:rPr>
          <w:color w:val="FF0000"/>
          <w:lang w:val="en-US"/>
        </w:rPr>
      </w:pPr>
      <w:r w:rsidRPr="00ED3958">
        <w:rPr>
          <w:color w:val="FF0000"/>
          <w:lang w:val="en-US"/>
        </w:rPr>
        <w:t>High Performance</w:t>
      </w:r>
    </w:p>
    <w:p w:rsidR="00ED3958" w:rsidRPr="00ED3958" w:rsidRDefault="00ED3958" w:rsidP="00ED3958">
      <w:pPr>
        <w:pStyle w:val="NormalWeb"/>
        <w:rPr>
          <w:lang w:val="en-US"/>
        </w:rPr>
      </w:pPr>
      <w:r w:rsidRPr="00ED3958">
        <w:rPr>
          <w:lang w:val="en-US"/>
        </w:rPr>
        <w:t xml:space="preserve">Data operations on </w:t>
      </w:r>
      <w:proofErr w:type="spellStart"/>
      <w:r w:rsidRPr="00ED3958">
        <w:rPr>
          <w:lang w:val="en-US"/>
        </w:rPr>
        <w:t>MongoDB</w:t>
      </w:r>
      <w:proofErr w:type="spellEnd"/>
      <w:r w:rsidRPr="00ED3958">
        <w:rPr>
          <w:lang w:val="en-US"/>
        </w:rPr>
        <w:t xml:space="preserve"> are fast and easy because of their </w:t>
      </w:r>
      <w:proofErr w:type="spellStart"/>
      <w:r w:rsidRPr="00ED3958">
        <w:rPr>
          <w:lang w:val="en-US"/>
        </w:rPr>
        <w:t>NoSQL</w:t>
      </w:r>
      <w:proofErr w:type="spellEnd"/>
      <w:r w:rsidRPr="00ED3958">
        <w:rPr>
          <w:lang w:val="en-US"/>
        </w:rPr>
        <w:t xml:space="preserve"> nature. Data can be quickly stored, manipulated, and retrieved without any compromise on data integrity.</w:t>
      </w:r>
    </w:p>
    <w:p w:rsidR="00ED3958" w:rsidRPr="00ED3958" w:rsidRDefault="00ED3958" w:rsidP="00ED3958">
      <w:pPr>
        <w:pStyle w:val="Heading4"/>
        <w:rPr>
          <w:lang w:val="en-US"/>
        </w:rPr>
      </w:pPr>
      <w:r w:rsidRPr="00ED3958">
        <w:rPr>
          <w:color w:val="FF0000"/>
          <w:lang w:val="en-US"/>
        </w:rPr>
        <w:t>Scalability</w:t>
      </w:r>
    </w:p>
    <w:p w:rsidR="00ED3958" w:rsidRPr="00ED3958" w:rsidRDefault="00ED3958" w:rsidP="00ED3958">
      <w:pPr>
        <w:pStyle w:val="NormalWeb"/>
        <w:rPr>
          <w:lang w:val="en-US"/>
        </w:rPr>
      </w:pPr>
      <w:r w:rsidRPr="00ED3958">
        <w:rPr>
          <w:lang w:val="en-US"/>
        </w:rPr>
        <w:t xml:space="preserve">In the Big Data era, </w:t>
      </w:r>
      <w:proofErr w:type="spellStart"/>
      <w:r w:rsidRPr="00ED3958">
        <w:rPr>
          <w:lang w:val="en-US"/>
        </w:rPr>
        <w:t>MongoDB</w:t>
      </w:r>
      <w:proofErr w:type="spellEnd"/>
      <w:r w:rsidRPr="00ED3958">
        <w:rPr>
          <w:lang w:val="en-US"/>
        </w:rPr>
        <w:t xml:space="preserve"> data can be distributed across a cluster of machines quickly and equally, free of bulkiness. The scalability of </w:t>
      </w:r>
      <w:proofErr w:type="spellStart"/>
      <w:r w:rsidRPr="00ED3958">
        <w:rPr>
          <w:lang w:val="en-US"/>
        </w:rPr>
        <w:t>MongoDB</w:t>
      </w:r>
      <w:proofErr w:type="spellEnd"/>
      <w:r w:rsidRPr="00ED3958">
        <w:rPr>
          <w:lang w:val="en-US"/>
        </w:rPr>
        <w:t xml:space="preserve"> handles a growing amount of data capably. </w:t>
      </w:r>
      <w:hyperlink r:id="rId18" w:tgtFrame="_blank" w:history="1">
        <w:proofErr w:type="spellStart"/>
        <w:r w:rsidRPr="00ED3958">
          <w:rPr>
            <w:rStyle w:val="Hyperlink"/>
            <w:color w:val="auto"/>
            <w:u w:val="none"/>
            <w:lang w:val="en-US"/>
          </w:rPr>
          <w:t>Sharding</w:t>
        </w:r>
        <w:proofErr w:type="spellEnd"/>
      </w:hyperlink>
      <w:r w:rsidRPr="00ED3958">
        <w:rPr>
          <w:lang w:val="en-US"/>
        </w:rPr>
        <w:t xml:space="preserve"> is a process in </w:t>
      </w:r>
      <w:proofErr w:type="spellStart"/>
      <w:r w:rsidRPr="00ED3958">
        <w:rPr>
          <w:lang w:val="en-US"/>
        </w:rPr>
        <w:t>MongoDB</w:t>
      </w:r>
      <w:proofErr w:type="spellEnd"/>
      <w:r w:rsidRPr="00ED3958">
        <w:rPr>
          <w:lang w:val="en-US"/>
        </w:rPr>
        <w:t xml:space="preserve"> used to horizontally scale the data across multiple servers when the size of data increases.</w:t>
      </w:r>
    </w:p>
    <w:p w:rsidR="00ED3958" w:rsidRPr="00ED3958" w:rsidRDefault="00ED3958" w:rsidP="00ED3958">
      <w:pPr>
        <w:pStyle w:val="Heading4"/>
        <w:rPr>
          <w:lang w:val="en-US"/>
        </w:rPr>
      </w:pPr>
      <w:r w:rsidRPr="00ED3958">
        <w:rPr>
          <w:color w:val="FF0000"/>
          <w:lang w:val="en-US"/>
        </w:rPr>
        <w:t>Availability</w:t>
      </w:r>
    </w:p>
    <w:p w:rsidR="00ED3958" w:rsidRPr="00ED3958" w:rsidRDefault="00ED3958" w:rsidP="00ED3958">
      <w:pPr>
        <w:pStyle w:val="NormalWeb"/>
        <w:rPr>
          <w:lang w:val="en-US"/>
        </w:rPr>
      </w:pPr>
      <w:r w:rsidRPr="00ED3958">
        <w:rPr>
          <w:lang w:val="en-US"/>
        </w:rPr>
        <w:t xml:space="preserve">Data is highly available with </w:t>
      </w:r>
      <w:proofErr w:type="spellStart"/>
      <w:r w:rsidRPr="00ED3958">
        <w:rPr>
          <w:lang w:val="en-US"/>
        </w:rPr>
        <w:t>MongoDB</w:t>
      </w:r>
      <w:proofErr w:type="spellEnd"/>
      <w:r w:rsidRPr="00ED3958">
        <w:rPr>
          <w:lang w:val="en-US"/>
        </w:rPr>
        <w:t xml:space="preserve"> as it makes multiple copies of the same data and sends copies of data across different servers. In case any server fails, data can be retrieved from another server without delay.</w:t>
      </w:r>
    </w:p>
    <w:p w:rsidR="00ED3958" w:rsidRPr="00ED3958" w:rsidRDefault="00ED3958" w:rsidP="00ED3958">
      <w:pPr>
        <w:pStyle w:val="Heading4"/>
        <w:rPr>
          <w:lang w:val="en-US"/>
        </w:rPr>
      </w:pPr>
      <w:r w:rsidRPr="00ED3958">
        <w:rPr>
          <w:color w:val="FF0000"/>
          <w:lang w:val="en-US"/>
        </w:rPr>
        <w:t>Flexibility</w:t>
      </w:r>
    </w:p>
    <w:p w:rsidR="00ED3958" w:rsidRPr="00ED3958" w:rsidRDefault="00ED3958" w:rsidP="00ED3958">
      <w:pPr>
        <w:pStyle w:val="NormalWeb"/>
        <w:rPr>
          <w:lang w:val="en-US"/>
        </w:rPr>
      </w:pPr>
      <w:proofErr w:type="spellStart"/>
      <w:r w:rsidRPr="00ED3958">
        <w:rPr>
          <w:lang w:val="en-US"/>
        </w:rPr>
        <w:t>MongoDB</w:t>
      </w:r>
      <w:proofErr w:type="spellEnd"/>
      <w:r w:rsidRPr="00ED3958">
        <w:rPr>
          <w:lang w:val="en-US"/>
        </w:rPr>
        <w:t xml:space="preserve"> can easily be combined with different Database Management Systems, both SQL and </w:t>
      </w:r>
      <w:proofErr w:type="spellStart"/>
      <w:r w:rsidRPr="00ED3958">
        <w:rPr>
          <w:lang w:val="en-US"/>
        </w:rPr>
        <w:t>NoSQL</w:t>
      </w:r>
      <w:proofErr w:type="spellEnd"/>
      <w:r w:rsidRPr="00ED3958">
        <w:rPr>
          <w:lang w:val="en-US"/>
        </w:rPr>
        <w:t xml:space="preserve"> types. Document-oriented structure makes </w:t>
      </w:r>
      <w:proofErr w:type="spellStart"/>
      <w:r w:rsidRPr="00ED3958">
        <w:rPr>
          <w:lang w:val="en-US"/>
        </w:rPr>
        <w:t>MongoDB</w:t>
      </w:r>
      <w:proofErr w:type="spellEnd"/>
      <w:r w:rsidRPr="00ED3958">
        <w:rPr>
          <w:lang w:val="en-US"/>
        </w:rPr>
        <w:t xml:space="preserve"> schema dynamically flexible and different types of data can be easily stored and manipulated.</w:t>
      </w:r>
    </w:p>
    <w:p w:rsidR="00ED3958" w:rsidRPr="00ED3958" w:rsidRDefault="00ED3958" w:rsidP="00ED3958">
      <w:pPr>
        <w:pStyle w:val="Heading2"/>
        <w:rPr>
          <w:color w:val="548DD4" w:themeColor="text2" w:themeTint="99"/>
        </w:rPr>
      </w:pPr>
      <w:proofErr w:type="spellStart"/>
      <w:r w:rsidRPr="00ED3958">
        <w:rPr>
          <w:color w:val="548DD4" w:themeColor="text2" w:themeTint="99"/>
        </w:rPr>
        <w:t>What</w:t>
      </w:r>
      <w:proofErr w:type="spellEnd"/>
      <w:r w:rsidRPr="00ED3958">
        <w:rPr>
          <w:color w:val="548DD4" w:themeColor="text2" w:themeTint="99"/>
        </w:rPr>
        <w:t xml:space="preserve"> </w:t>
      </w:r>
      <w:proofErr w:type="spellStart"/>
      <w:r w:rsidRPr="00ED3958">
        <w:rPr>
          <w:color w:val="548DD4" w:themeColor="text2" w:themeTint="99"/>
        </w:rPr>
        <w:t>is</w:t>
      </w:r>
      <w:proofErr w:type="spellEnd"/>
      <w:r w:rsidRPr="00ED3958">
        <w:rPr>
          <w:color w:val="548DD4" w:themeColor="text2" w:themeTint="99"/>
        </w:rPr>
        <w:t xml:space="preserve"> SQL Server?</w:t>
      </w:r>
    </w:p>
    <w:p w:rsidR="00ED3958" w:rsidRPr="00ED3958" w:rsidRDefault="00ED3958" w:rsidP="00ED3958">
      <w:pPr>
        <w:rPr>
          <w:rStyle w:val="Hyperlink"/>
          <w:color w:val="auto"/>
          <w:u w:val="none"/>
        </w:rPr>
      </w:pPr>
      <w:r>
        <w:t xml:space="preserve">  </w:t>
      </w:r>
      <w:r>
        <w:fldChar w:fldCharType="begin"/>
      </w:r>
      <w:r>
        <w:instrText xml:space="preserve"> HYPERLINK "data:image/svg+xml;base64,PHN2ZyB4bWxucz0iaHR0cDovL3d3dy53My5vcmcvMjAwMC9zdmciIHdpZHRoPSIzNTUiIGhlaWdodD0iMjU3Ij48cmVjdCB3aWR0aD0iMTAwJSIgaGVpZ2h0PSIxMDAlIj48YW5pbWF0ZSBhdHRyaWJ1dGVOYW1lPSJmaWxsIiB2YWx1ZXM9InJnYmEoMTUzLDE1MywxNTMsMC41KTtyZ2JhKDE1MywxNTMsMTUzLDAuMSk7cmdiYSgxNTMsMTUzLDE1MywwLjUpIiBkdXI9IjJzIiByZXBlYXRDb3VudD0iaW5kZWZpbml0ZSIgLz48L3JlY3Q+PC9zdmc+" </w:instrText>
      </w:r>
      <w:r>
        <w:fldChar w:fldCharType="separate"/>
      </w:r>
    </w:p>
    <w:p w:rsidR="00ED3958" w:rsidRDefault="00ED3958" w:rsidP="00ED3958">
      <w:pPr>
        <w:rPr>
          <w:rStyle w:val="Hyperlink"/>
        </w:rPr>
      </w:pPr>
      <w:r>
        <w:fldChar w:fldCharType="end"/>
      </w:r>
      <w:r>
        <w:rPr>
          <w:noProof/>
          <w:lang w:eastAsia="fr-FR"/>
        </w:rPr>
        <w:t xml:space="preserve">            </w:t>
      </w:r>
      <w:r>
        <w:rPr>
          <w:noProof/>
          <w:lang w:eastAsia="fr-FR"/>
        </w:rPr>
        <w:drawing>
          <wp:inline distT="0" distB="0" distL="0" distR="0" wp14:anchorId="001A5F08" wp14:editId="0EBC62FB">
            <wp:extent cx="4827670" cy="2735884"/>
            <wp:effectExtent l="0" t="0" r="0" b="7620"/>
            <wp:docPr id="8" name="Picture 8" descr="MongoDB vs SQL Server: SQL Serv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ongoDB vs SQL Server: SQL Server log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30737" cy="2737622"/>
                    </a:xfrm>
                    <a:prstGeom prst="rect">
                      <a:avLst/>
                    </a:prstGeom>
                    <a:noFill/>
                    <a:ln>
                      <a:noFill/>
                    </a:ln>
                  </pic:spPr>
                </pic:pic>
              </a:graphicData>
            </a:graphic>
          </wp:inline>
        </w:drawing>
      </w:r>
      <w:r>
        <w:fldChar w:fldCharType="begin"/>
      </w:r>
      <w:r>
        <w:instrText xml:space="preserve"> HYPERLINK "https://res.cloudinary.com/hevo/image/upload/e_blur:2000,q_1,f_auto/hevo-learn/sql-server_logo.jpg" </w:instrText>
      </w:r>
      <w:r>
        <w:fldChar w:fldCharType="separate"/>
      </w:r>
    </w:p>
    <w:p w:rsidR="00ED3958" w:rsidRDefault="00ED3958" w:rsidP="00ED3958">
      <w:r>
        <w:fldChar w:fldCharType="end"/>
      </w:r>
    </w:p>
    <w:p w:rsidR="00ED3958" w:rsidRPr="00ED3958" w:rsidRDefault="00ED3958" w:rsidP="00ED3958">
      <w:pPr>
        <w:pStyle w:val="NormalWeb"/>
        <w:rPr>
          <w:lang w:val="en-US"/>
        </w:rPr>
      </w:pPr>
      <w:hyperlink r:id="rId20" w:tgtFrame="_blank" w:history="1">
        <w:r w:rsidRPr="00ED3958">
          <w:rPr>
            <w:rStyle w:val="Hyperlink"/>
            <w:color w:val="auto"/>
            <w:u w:val="none"/>
            <w:lang w:val="en-US"/>
          </w:rPr>
          <w:t>SQL Server</w:t>
        </w:r>
      </w:hyperlink>
      <w:r w:rsidRPr="00ED3958">
        <w:rPr>
          <w:lang w:val="en-US"/>
        </w:rPr>
        <w:t xml:space="preserve"> is a Relational Database Management </w:t>
      </w:r>
      <w:proofErr w:type="gramStart"/>
      <w:r w:rsidRPr="00ED3958">
        <w:rPr>
          <w:lang w:val="en-US"/>
        </w:rPr>
        <w:t>System(</w:t>
      </w:r>
      <w:proofErr w:type="gramEnd"/>
      <w:r w:rsidRPr="00ED3958">
        <w:rPr>
          <w:lang w:val="en-US"/>
        </w:rPr>
        <w:t xml:space="preserve">RDBMS). It is also known as Microsoft SQL Server or sometimes as MSSQL. SQL Server is developed by Microsoft and was initially releases on April 24, 1989. Its stable release is </w:t>
      </w:r>
      <w:hyperlink r:id="rId21" w:tgtFrame="_blank" w:history="1">
        <w:r w:rsidRPr="00ED3958">
          <w:rPr>
            <w:rStyle w:val="Hyperlink"/>
            <w:color w:val="auto"/>
            <w:u w:val="none"/>
            <w:lang w:val="en-US"/>
          </w:rPr>
          <w:t>SQL Server 2019</w:t>
        </w:r>
      </w:hyperlink>
      <w:r w:rsidRPr="00ED3958">
        <w:rPr>
          <w:lang w:val="en-US"/>
        </w:rPr>
        <w:t xml:space="preserve"> released on 4 November 2019. MSSQL is written in programming languages like C and C++.</w:t>
      </w:r>
    </w:p>
    <w:p w:rsidR="00ED3958" w:rsidRPr="00ED3958" w:rsidRDefault="00ED3958" w:rsidP="00ED3958">
      <w:pPr>
        <w:pStyle w:val="NormalWeb"/>
        <w:rPr>
          <w:lang w:val="en-US"/>
        </w:rPr>
      </w:pPr>
      <w:r w:rsidRPr="00ED3958">
        <w:rPr>
          <w:lang w:val="en-US"/>
        </w:rPr>
        <w:t xml:space="preserve">SQL Server is based on the relational model introduced by </w:t>
      </w:r>
      <w:hyperlink r:id="rId22" w:tgtFrame="_blank" w:history="1">
        <w:r w:rsidRPr="00ED3958">
          <w:rPr>
            <w:rStyle w:val="Hyperlink"/>
            <w:color w:val="auto"/>
            <w:u w:val="none"/>
            <w:lang w:val="en-US"/>
          </w:rPr>
          <w:t xml:space="preserve">E. F. </w:t>
        </w:r>
        <w:proofErr w:type="spellStart"/>
        <w:r w:rsidRPr="00ED3958">
          <w:rPr>
            <w:rStyle w:val="Hyperlink"/>
            <w:color w:val="auto"/>
            <w:u w:val="none"/>
            <w:lang w:val="en-US"/>
          </w:rPr>
          <w:t>Codd</w:t>
        </w:r>
        <w:proofErr w:type="spellEnd"/>
      </w:hyperlink>
      <w:r w:rsidRPr="00ED3958">
        <w:rPr>
          <w:lang w:val="en-US"/>
        </w:rPr>
        <w:t>. In RDBMS data is stored in tables and the relationships among the data are maintained between tables. In tables, data is organized in rows and columns format. Each column represents a particular field or feature and each row in the table represents an entry or a record.</w:t>
      </w:r>
    </w:p>
    <w:p w:rsidR="00ED3958" w:rsidRPr="00ED3958" w:rsidRDefault="00ED3958" w:rsidP="00ED3958">
      <w:pPr>
        <w:pStyle w:val="NormalWeb"/>
        <w:rPr>
          <w:lang w:val="en-US"/>
        </w:rPr>
      </w:pPr>
      <w:r w:rsidRPr="00ED3958">
        <w:rPr>
          <w:lang w:val="en-US"/>
        </w:rPr>
        <w:t xml:space="preserve">Microsoft SQL Server offers a </w:t>
      </w:r>
      <w:hyperlink r:id="rId23" w:anchor="includessnoversionincludesssnoversion-mdmd-editions" w:tgtFrame="_blank" w:history="1">
        <w:r w:rsidRPr="00ED3958">
          <w:rPr>
            <w:rStyle w:val="Hyperlink"/>
            <w:color w:val="auto"/>
            <w:u w:val="none"/>
            <w:lang w:val="en-US"/>
          </w:rPr>
          <w:t>variety of editions with different functionally</w:t>
        </w:r>
      </w:hyperlink>
      <w:r w:rsidRPr="00ED3958">
        <w:rPr>
          <w:lang w:val="en-US"/>
        </w:rPr>
        <w:t>: Express, Enterprise, Standard, Web, Developer. Express edition is freeware for small and entry-level applications while others are licensed-based editions used for bigger projects on commercial levels based on the service required. SQL Server supports XML data type format and dynamic management views.</w:t>
      </w:r>
    </w:p>
    <w:p w:rsidR="00ED3958" w:rsidRPr="00ED3958" w:rsidRDefault="00ED3958" w:rsidP="00ED3958">
      <w:pPr>
        <w:pStyle w:val="Heading3"/>
        <w:rPr>
          <w:color w:val="FF0000"/>
          <w:lang w:val="en-US"/>
        </w:rPr>
      </w:pPr>
      <w:r w:rsidRPr="00ED3958">
        <w:rPr>
          <w:color w:val="FF0000"/>
          <w:lang w:val="en-US"/>
        </w:rPr>
        <w:t>Features of SQL Server</w:t>
      </w:r>
    </w:p>
    <w:p w:rsidR="00ED3958" w:rsidRPr="00ED3958" w:rsidRDefault="00ED3958" w:rsidP="00ED3958">
      <w:pPr>
        <w:rPr>
          <w:rStyle w:val="Hyperlink"/>
          <w:color w:val="auto"/>
          <w:u w:val="none"/>
          <w:lang w:val="en-US"/>
        </w:rPr>
      </w:pPr>
      <w:r w:rsidRPr="00ED3958">
        <w:fldChar w:fldCharType="begin"/>
      </w:r>
      <w:r w:rsidRPr="00ED3958">
        <w:rPr>
          <w:lang w:val="en-US"/>
        </w:rPr>
        <w:instrText xml:space="preserve"> HYPERLINK "data:image/svg+xml;base64,PHN2ZyB4bWxucz0iaHR0cDovL3d3dy53My5vcmcvMjAwMC9zdmciIHdpZHRoPSI0NDMiIGhlaWdodD0iMzQ2Ij48cmVjdCB3aWR0aD0iMTAwJSIgaGVpZ2h0PSIxMDAlIj48YW5pbWF0ZSBhdHRyaWJ1dGVOYW1lPSJmaWxsIiB2YWx1ZXM9InJnYmEoMTUzLDE1MywxNTMsMC41KTtyZ2JhKDE1MywxNTMsMTUzLDAuMSk7cmdiYSgxNTMsMTUzLDE1MywwLjUpIiBkdXI9IjJzIiByZXBlYXRDb3VudD0iaW5kZWZpbml0ZSIgLz48L3JlY3Q+PC9zdmc+" </w:instrText>
      </w:r>
      <w:r w:rsidRPr="00ED3958">
        <w:fldChar w:fldCharType="separate"/>
      </w:r>
    </w:p>
    <w:p w:rsidR="00ED3958" w:rsidRPr="00ED3958" w:rsidRDefault="00ED3958" w:rsidP="00ED3958">
      <w:pPr>
        <w:rPr>
          <w:rStyle w:val="Hyperlink"/>
          <w:color w:val="auto"/>
          <w:u w:val="none"/>
          <w:lang w:val="en-US"/>
        </w:rPr>
      </w:pPr>
      <w:r w:rsidRPr="00ED3958">
        <w:fldChar w:fldCharType="end"/>
      </w:r>
      <w:r>
        <w:t xml:space="preserve">                   </w:t>
      </w:r>
      <w:r>
        <w:rPr>
          <w:noProof/>
          <w:lang w:eastAsia="fr-FR"/>
        </w:rPr>
        <w:drawing>
          <wp:inline distT="0" distB="0" distL="0" distR="0" wp14:anchorId="4DC19CA9" wp14:editId="17A3EDD7">
            <wp:extent cx="4485614" cy="3503980"/>
            <wp:effectExtent l="0" t="0" r="0" b="1270"/>
            <wp:docPr id="9" name="Picture 9" descr="MongoDB vs SQL Server: SQL Serv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ongoDB vs SQL Server: SQL Server architectur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88464" cy="3506206"/>
                    </a:xfrm>
                    <a:prstGeom prst="rect">
                      <a:avLst/>
                    </a:prstGeom>
                    <a:noFill/>
                    <a:ln>
                      <a:noFill/>
                    </a:ln>
                  </pic:spPr>
                </pic:pic>
              </a:graphicData>
            </a:graphic>
          </wp:inline>
        </w:drawing>
      </w:r>
      <w:r w:rsidRPr="00ED3958">
        <w:fldChar w:fldCharType="begin"/>
      </w:r>
      <w:r w:rsidRPr="00ED3958">
        <w:rPr>
          <w:lang w:val="en-US"/>
        </w:rPr>
        <w:instrText xml:space="preserve"> HYPERLINK "https://res.cloudinary.com/hevo/image/upload/e_blur:2000,q_1,f_auto/hevo-learn/SQL-Server-architecture.png" </w:instrText>
      </w:r>
      <w:r w:rsidRPr="00ED3958">
        <w:fldChar w:fldCharType="separate"/>
      </w:r>
    </w:p>
    <w:p w:rsidR="00ED3958" w:rsidRPr="00ED3958" w:rsidRDefault="00ED3958" w:rsidP="00ED3958">
      <w:pPr>
        <w:rPr>
          <w:lang w:val="en-US"/>
        </w:rPr>
      </w:pPr>
      <w:r w:rsidRPr="00ED3958">
        <w:fldChar w:fldCharType="end"/>
      </w:r>
    </w:p>
    <w:p w:rsidR="00ED3958" w:rsidRPr="00ED3958" w:rsidRDefault="00ED3958" w:rsidP="00ED3958">
      <w:pPr>
        <w:pStyle w:val="NormalWeb"/>
        <w:rPr>
          <w:lang w:val="en-US"/>
        </w:rPr>
      </w:pPr>
      <w:r w:rsidRPr="00ED3958">
        <w:rPr>
          <w:lang w:val="en-US"/>
        </w:rPr>
        <w:t>Main features of SQL Server that make it highly usable are:</w:t>
      </w:r>
    </w:p>
    <w:p w:rsidR="00ED3958" w:rsidRPr="00ED3958" w:rsidRDefault="00ED3958" w:rsidP="00ED3958">
      <w:pPr>
        <w:pStyle w:val="Heading4"/>
        <w:rPr>
          <w:color w:val="FF0000"/>
          <w:lang w:val="en-US"/>
        </w:rPr>
      </w:pPr>
      <w:r w:rsidRPr="00ED3958">
        <w:rPr>
          <w:color w:val="FF0000"/>
          <w:lang w:val="en-US"/>
        </w:rPr>
        <w:t>Cloud Database Support</w:t>
      </w:r>
    </w:p>
    <w:p w:rsidR="00ED3958" w:rsidRPr="00ED3958" w:rsidRDefault="00ED3958" w:rsidP="00ED3958">
      <w:pPr>
        <w:pStyle w:val="NormalWeb"/>
        <w:rPr>
          <w:lang w:val="en-US"/>
        </w:rPr>
      </w:pPr>
      <w:r w:rsidRPr="00ED3958">
        <w:rPr>
          <w:lang w:val="en-US"/>
        </w:rPr>
        <w:t>Microsoft SQL Server offers editions that can be integrated with Microsoft cloud or Azure SQL with built-in security and manageability. Cloud database support makes SQL Server highly available, fast failover with minimum uptime.</w:t>
      </w:r>
    </w:p>
    <w:p w:rsidR="00ED3958" w:rsidRPr="00ED3958" w:rsidRDefault="00ED3958" w:rsidP="00ED3958">
      <w:pPr>
        <w:pStyle w:val="Heading4"/>
        <w:rPr>
          <w:color w:val="FF0000"/>
          <w:lang w:val="en-US"/>
        </w:rPr>
      </w:pPr>
      <w:r w:rsidRPr="00ED3958">
        <w:rPr>
          <w:color w:val="FF0000"/>
          <w:lang w:val="en-US"/>
        </w:rPr>
        <w:lastRenderedPageBreak/>
        <w:t>Ease of Management</w:t>
      </w:r>
    </w:p>
    <w:p w:rsidR="00ED3958" w:rsidRPr="00ED3958" w:rsidRDefault="00ED3958" w:rsidP="00ED3958">
      <w:pPr>
        <w:pStyle w:val="NormalWeb"/>
        <w:rPr>
          <w:lang w:val="en-US"/>
        </w:rPr>
      </w:pPr>
      <w:r w:rsidRPr="00ED3958">
        <w:rPr>
          <w:lang w:val="en-US"/>
        </w:rPr>
        <w:t xml:space="preserve">Microsoft SQL Servers can easily be used with Windows and Linux systems. SQL Server deployment and its management </w:t>
      </w:r>
      <w:proofErr w:type="gramStart"/>
      <w:r w:rsidRPr="00ED3958">
        <w:rPr>
          <w:lang w:val="en-US"/>
        </w:rPr>
        <w:t>is</w:t>
      </w:r>
      <w:proofErr w:type="gramEnd"/>
      <w:r w:rsidRPr="00ED3958">
        <w:rPr>
          <w:lang w:val="en-US"/>
        </w:rPr>
        <w:t xml:space="preserve"> easy with </w:t>
      </w:r>
      <w:proofErr w:type="spellStart"/>
      <w:r w:rsidRPr="00ED3958">
        <w:rPr>
          <w:lang w:val="en-US"/>
        </w:rPr>
        <w:t>Kubernetes</w:t>
      </w:r>
      <w:proofErr w:type="spellEnd"/>
      <w:r w:rsidRPr="00ED3958">
        <w:rPr>
          <w:lang w:val="en-US"/>
        </w:rPr>
        <w:t>.</w:t>
      </w:r>
    </w:p>
    <w:p w:rsidR="00ED3958" w:rsidRPr="00ED3958" w:rsidRDefault="00ED3958" w:rsidP="00ED3958">
      <w:pPr>
        <w:pStyle w:val="Heading4"/>
        <w:rPr>
          <w:color w:val="FF0000"/>
          <w:lang w:val="en-US"/>
        </w:rPr>
      </w:pPr>
      <w:r w:rsidRPr="00ED3958">
        <w:rPr>
          <w:color w:val="FF0000"/>
          <w:lang w:val="en-US"/>
        </w:rPr>
        <w:t>High Security</w:t>
      </w:r>
    </w:p>
    <w:p w:rsidR="00ED3958" w:rsidRPr="00ED3958" w:rsidRDefault="00ED3958" w:rsidP="00ED3958">
      <w:pPr>
        <w:pStyle w:val="NormalWeb"/>
        <w:rPr>
          <w:lang w:val="en-US"/>
        </w:rPr>
      </w:pPr>
      <w:r w:rsidRPr="00ED3958">
        <w:rPr>
          <w:lang w:val="en-US"/>
        </w:rPr>
        <w:t>Data in SQL Server is encrypted and highly secured. Schemas and Tables can be password protected easily and can be accessed with permissions only.</w:t>
      </w:r>
    </w:p>
    <w:p w:rsidR="00ED3958" w:rsidRPr="00ED3958" w:rsidRDefault="00ED3958" w:rsidP="00ED3958">
      <w:pPr>
        <w:pStyle w:val="Heading4"/>
        <w:rPr>
          <w:color w:val="FF0000"/>
          <w:lang w:val="en-US"/>
        </w:rPr>
      </w:pPr>
      <w:r w:rsidRPr="00ED3958">
        <w:rPr>
          <w:color w:val="FF0000"/>
          <w:lang w:val="en-US"/>
        </w:rPr>
        <w:t>End-to-End Business Data Solutions</w:t>
      </w:r>
    </w:p>
    <w:p w:rsidR="00ED3958" w:rsidRPr="00ED3958" w:rsidRDefault="00ED3958" w:rsidP="00ED3958">
      <w:pPr>
        <w:pStyle w:val="NormalWeb"/>
        <w:rPr>
          <w:lang w:val="en-US"/>
        </w:rPr>
      </w:pPr>
      <w:r w:rsidRPr="00ED3958">
        <w:rPr>
          <w:lang w:val="en-US"/>
        </w:rPr>
        <w:t>SQL Server mainly focuses on commercial needs so it provides end-to-end business data solutions. Microsoft SQL Server offers tools for Data Administration,</w:t>
      </w:r>
      <w:proofErr w:type="gramStart"/>
      <w:r w:rsidRPr="00ED3958">
        <w:rPr>
          <w:lang w:val="en-US"/>
        </w:rPr>
        <w:t>  ETL</w:t>
      </w:r>
      <w:proofErr w:type="gramEnd"/>
      <w:r w:rsidRPr="00ED3958">
        <w:rPr>
          <w:lang w:val="en-US"/>
        </w:rPr>
        <w:t xml:space="preserve"> solutions, Online Analytical Processing(OLAP), and Data Mining purposes. It additionally provides Option Reporting, Interactive Analysis, and Visual Data Exploration using SQL Server BI tools</w:t>
      </w:r>
    </w:p>
    <w:p w:rsidR="00ED3958" w:rsidRPr="00ED3958" w:rsidRDefault="00ED3958" w:rsidP="00ED3958">
      <w:pPr>
        <w:pStyle w:val="Heading2"/>
        <w:rPr>
          <w:color w:val="548DD4" w:themeColor="text2" w:themeTint="99"/>
          <w:lang w:val="en-US"/>
        </w:rPr>
      </w:pPr>
      <w:proofErr w:type="spellStart"/>
      <w:r w:rsidRPr="00ED3958">
        <w:rPr>
          <w:color w:val="548DD4" w:themeColor="text2" w:themeTint="99"/>
          <w:lang w:val="en-US"/>
        </w:rPr>
        <w:t>MongoDB</w:t>
      </w:r>
      <w:proofErr w:type="spellEnd"/>
      <w:r w:rsidRPr="00ED3958">
        <w:rPr>
          <w:color w:val="548DD4" w:themeColor="text2" w:themeTint="99"/>
          <w:lang w:val="en-US"/>
        </w:rPr>
        <w:t xml:space="preserve"> </w:t>
      </w:r>
      <w:proofErr w:type="spellStart"/>
      <w:r w:rsidRPr="00ED3958">
        <w:rPr>
          <w:color w:val="548DD4" w:themeColor="text2" w:themeTint="99"/>
          <w:lang w:val="en-US"/>
        </w:rPr>
        <w:t>vs</w:t>
      </w:r>
      <w:proofErr w:type="spellEnd"/>
      <w:r w:rsidRPr="00ED3958">
        <w:rPr>
          <w:color w:val="548DD4" w:themeColor="text2" w:themeTint="99"/>
          <w:lang w:val="en-US"/>
        </w:rPr>
        <w:t xml:space="preserve"> SQL Server: Key Differences</w:t>
      </w:r>
    </w:p>
    <w:p w:rsidR="00ED3958" w:rsidRPr="00ED3958" w:rsidRDefault="00ED3958" w:rsidP="00ED3958">
      <w:pPr>
        <w:pStyle w:val="NormalWeb"/>
        <w:rPr>
          <w:lang w:val="en-US"/>
        </w:rPr>
      </w:pPr>
      <w:r w:rsidRPr="00ED3958">
        <w:rPr>
          <w:lang w:val="en-US"/>
        </w:rPr>
        <w:t xml:space="preserve">The key differences between </w:t>
      </w:r>
      <w:proofErr w:type="spellStart"/>
      <w:r w:rsidRPr="00ED3958">
        <w:rPr>
          <w:lang w:val="en-US"/>
        </w:rPr>
        <w:t>MongoDB</w:t>
      </w:r>
      <w:proofErr w:type="spellEnd"/>
      <w:r w:rsidRPr="00ED3958">
        <w:rPr>
          <w:lang w:val="en-US"/>
        </w:rPr>
        <w:t xml:space="preserve"> and SQL Server: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5"/>
        <w:gridCol w:w="3569"/>
        <w:gridCol w:w="3488"/>
      </w:tblGrid>
      <w:tr w:rsidR="00ED3958" w:rsidRPr="00ED3958" w:rsidTr="00ED3958">
        <w:trPr>
          <w:tblCellSpacing w:w="15" w:type="dxa"/>
        </w:trPr>
        <w:tc>
          <w:tcPr>
            <w:tcW w:w="0" w:type="auto"/>
            <w:vAlign w:val="center"/>
            <w:hideMark/>
          </w:tcPr>
          <w:p w:rsidR="00ED3958" w:rsidRPr="00ED3958" w:rsidRDefault="00ED3958">
            <w:pPr>
              <w:rPr>
                <w:sz w:val="24"/>
                <w:szCs w:val="24"/>
              </w:rPr>
            </w:pPr>
            <w:r w:rsidRPr="00ED3958">
              <w:rPr>
                <w:rStyle w:val="Strong"/>
              </w:rPr>
              <w:t xml:space="preserve">Base of </w:t>
            </w:r>
            <w:proofErr w:type="spellStart"/>
            <w:r w:rsidRPr="00ED3958">
              <w:rPr>
                <w:rStyle w:val="Strong"/>
              </w:rPr>
              <w:t>Comparison</w:t>
            </w:r>
            <w:proofErr w:type="spellEnd"/>
          </w:p>
        </w:tc>
        <w:tc>
          <w:tcPr>
            <w:tcW w:w="0" w:type="auto"/>
            <w:vAlign w:val="center"/>
            <w:hideMark/>
          </w:tcPr>
          <w:p w:rsidR="00ED3958" w:rsidRPr="00ED3958" w:rsidRDefault="00ED3958">
            <w:pPr>
              <w:rPr>
                <w:sz w:val="24"/>
                <w:szCs w:val="24"/>
              </w:rPr>
            </w:pPr>
            <w:proofErr w:type="spellStart"/>
            <w:r w:rsidRPr="00ED3958">
              <w:rPr>
                <w:rStyle w:val="Strong"/>
              </w:rPr>
              <w:t>MongoDB</w:t>
            </w:r>
            <w:proofErr w:type="spellEnd"/>
          </w:p>
        </w:tc>
        <w:tc>
          <w:tcPr>
            <w:tcW w:w="0" w:type="auto"/>
            <w:vAlign w:val="center"/>
            <w:hideMark/>
          </w:tcPr>
          <w:p w:rsidR="00ED3958" w:rsidRPr="00ED3958" w:rsidRDefault="00ED3958">
            <w:pPr>
              <w:rPr>
                <w:sz w:val="24"/>
                <w:szCs w:val="24"/>
              </w:rPr>
            </w:pPr>
            <w:r w:rsidRPr="00ED3958">
              <w:rPr>
                <w:rStyle w:val="Strong"/>
              </w:rPr>
              <w:t>SQL Server</w:t>
            </w:r>
          </w:p>
        </w:tc>
      </w:tr>
      <w:tr w:rsidR="00ED3958" w:rsidRPr="00ED3958" w:rsidTr="00ED3958">
        <w:trPr>
          <w:tblCellSpacing w:w="15" w:type="dxa"/>
        </w:trPr>
        <w:tc>
          <w:tcPr>
            <w:tcW w:w="0" w:type="auto"/>
            <w:vAlign w:val="center"/>
            <w:hideMark/>
          </w:tcPr>
          <w:p w:rsidR="00ED3958" w:rsidRPr="00ED3958" w:rsidRDefault="00ED3958">
            <w:pPr>
              <w:rPr>
                <w:sz w:val="24"/>
                <w:szCs w:val="24"/>
                <w:lang w:val="en-US"/>
              </w:rPr>
            </w:pPr>
            <w:r w:rsidRPr="00ED3958">
              <w:rPr>
                <w:lang w:val="en-US"/>
              </w:rPr>
              <w:t>Developed by and Initial Release</w:t>
            </w:r>
          </w:p>
        </w:tc>
        <w:tc>
          <w:tcPr>
            <w:tcW w:w="0" w:type="auto"/>
            <w:vAlign w:val="center"/>
            <w:hideMark/>
          </w:tcPr>
          <w:p w:rsidR="00ED3958" w:rsidRPr="00ED3958" w:rsidRDefault="00ED3958">
            <w:pPr>
              <w:rPr>
                <w:sz w:val="24"/>
                <w:szCs w:val="24"/>
                <w:lang w:val="en-US"/>
              </w:rPr>
            </w:pPr>
            <w:r w:rsidRPr="00ED3958">
              <w:rPr>
                <w:lang w:val="en-US"/>
              </w:rPr>
              <w:t xml:space="preserve">Developed by </w:t>
            </w:r>
            <w:proofErr w:type="spellStart"/>
            <w:r w:rsidRPr="00ED3958">
              <w:rPr>
                <w:lang w:val="en-US"/>
              </w:rPr>
              <w:t>MongoDB</w:t>
            </w:r>
            <w:proofErr w:type="spellEnd"/>
            <w:r w:rsidRPr="00ED3958">
              <w:rPr>
                <w:lang w:val="en-US"/>
              </w:rPr>
              <w:t xml:space="preserve"> Inc. and initially released on February 11,</w:t>
            </w:r>
            <w:proofErr w:type="gramStart"/>
            <w:r w:rsidRPr="00ED3958">
              <w:rPr>
                <w:lang w:val="en-US"/>
              </w:rPr>
              <w:t>  2009</w:t>
            </w:r>
            <w:proofErr w:type="gramEnd"/>
            <w:r w:rsidRPr="00ED3958">
              <w:rPr>
                <w:lang w:val="en-US"/>
              </w:rPr>
              <w:t>.</w:t>
            </w:r>
          </w:p>
        </w:tc>
        <w:tc>
          <w:tcPr>
            <w:tcW w:w="0" w:type="auto"/>
            <w:vAlign w:val="center"/>
            <w:hideMark/>
          </w:tcPr>
          <w:p w:rsidR="00ED3958" w:rsidRPr="00ED3958" w:rsidRDefault="00ED3958">
            <w:pPr>
              <w:rPr>
                <w:sz w:val="24"/>
                <w:szCs w:val="24"/>
                <w:lang w:val="en-US"/>
              </w:rPr>
            </w:pPr>
            <w:r w:rsidRPr="00ED3958">
              <w:rPr>
                <w:lang w:val="en-US"/>
              </w:rPr>
              <w:t>Developed by Microsoft Corporation and released initially on April 24, 1989.</w:t>
            </w:r>
          </w:p>
        </w:tc>
      </w:tr>
      <w:tr w:rsidR="00ED3958" w:rsidRPr="00ED3958" w:rsidTr="00ED3958">
        <w:trPr>
          <w:tblCellSpacing w:w="15" w:type="dxa"/>
        </w:trPr>
        <w:tc>
          <w:tcPr>
            <w:tcW w:w="0" w:type="auto"/>
            <w:vAlign w:val="center"/>
            <w:hideMark/>
          </w:tcPr>
          <w:p w:rsidR="00ED3958" w:rsidRPr="00ED3958" w:rsidRDefault="00ED3958">
            <w:pPr>
              <w:rPr>
                <w:sz w:val="24"/>
                <w:szCs w:val="24"/>
              </w:rPr>
            </w:pPr>
            <w:proofErr w:type="spellStart"/>
            <w:r w:rsidRPr="00ED3958">
              <w:t>Database</w:t>
            </w:r>
            <w:proofErr w:type="spellEnd"/>
            <w:r w:rsidRPr="00ED3958">
              <w:t xml:space="preserve"> Model</w:t>
            </w:r>
          </w:p>
        </w:tc>
        <w:tc>
          <w:tcPr>
            <w:tcW w:w="0" w:type="auto"/>
            <w:vAlign w:val="center"/>
            <w:hideMark/>
          </w:tcPr>
          <w:p w:rsidR="00ED3958" w:rsidRPr="00ED3958" w:rsidRDefault="00ED3958">
            <w:pPr>
              <w:rPr>
                <w:sz w:val="24"/>
                <w:szCs w:val="24"/>
              </w:rPr>
            </w:pPr>
            <w:r w:rsidRPr="00ED3958">
              <w:t>Non-</w:t>
            </w:r>
            <w:proofErr w:type="spellStart"/>
            <w:r w:rsidRPr="00ED3958">
              <w:t>Relational</w:t>
            </w:r>
            <w:proofErr w:type="spellEnd"/>
            <w:r w:rsidRPr="00ED3958">
              <w:t xml:space="preserve"> </w:t>
            </w:r>
            <w:proofErr w:type="spellStart"/>
            <w:r w:rsidRPr="00ED3958">
              <w:t>Database</w:t>
            </w:r>
            <w:proofErr w:type="spellEnd"/>
            <w:r w:rsidRPr="00ED3958">
              <w:t>: Document-</w:t>
            </w:r>
            <w:proofErr w:type="spellStart"/>
            <w:r w:rsidRPr="00ED3958">
              <w:t>oriented</w:t>
            </w:r>
            <w:proofErr w:type="spellEnd"/>
            <w:r w:rsidRPr="00ED3958">
              <w:t xml:space="preserve"> (</w:t>
            </w:r>
            <w:proofErr w:type="spellStart"/>
            <w:r w:rsidRPr="00ED3958">
              <w:t>key</w:t>
            </w:r>
            <w:proofErr w:type="spellEnd"/>
            <w:r w:rsidRPr="00ED3958">
              <w:t>-value structure)</w:t>
            </w:r>
          </w:p>
        </w:tc>
        <w:tc>
          <w:tcPr>
            <w:tcW w:w="0" w:type="auto"/>
            <w:vAlign w:val="center"/>
            <w:hideMark/>
          </w:tcPr>
          <w:p w:rsidR="00ED3958" w:rsidRPr="00ED3958" w:rsidRDefault="00ED3958">
            <w:pPr>
              <w:rPr>
                <w:sz w:val="24"/>
                <w:szCs w:val="24"/>
              </w:rPr>
            </w:pPr>
            <w:proofErr w:type="spellStart"/>
            <w:r w:rsidRPr="00ED3958">
              <w:t>Relational</w:t>
            </w:r>
            <w:proofErr w:type="spellEnd"/>
            <w:r w:rsidRPr="00ED3958">
              <w:t xml:space="preserve"> </w:t>
            </w:r>
            <w:proofErr w:type="spellStart"/>
            <w:r w:rsidRPr="00ED3958">
              <w:t>Database</w:t>
            </w:r>
            <w:proofErr w:type="spellEnd"/>
            <w:r w:rsidRPr="00ED3958">
              <w:t>: Tables format</w:t>
            </w:r>
          </w:p>
        </w:tc>
      </w:tr>
      <w:tr w:rsidR="00ED3958" w:rsidRPr="00ED3958" w:rsidTr="00ED3958">
        <w:trPr>
          <w:tblCellSpacing w:w="15" w:type="dxa"/>
        </w:trPr>
        <w:tc>
          <w:tcPr>
            <w:tcW w:w="0" w:type="auto"/>
            <w:vAlign w:val="center"/>
            <w:hideMark/>
          </w:tcPr>
          <w:p w:rsidR="00ED3958" w:rsidRPr="00ED3958" w:rsidRDefault="00ED3958">
            <w:pPr>
              <w:rPr>
                <w:sz w:val="24"/>
                <w:szCs w:val="24"/>
              </w:rPr>
            </w:pPr>
            <w:proofErr w:type="spellStart"/>
            <w:r w:rsidRPr="00ED3958">
              <w:t>Implementation</w:t>
            </w:r>
            <w:proofErr w:type="spellEnd"/>
            <w:r w:rsidRPr="00ED3958">
              <w:t xml:space="preserve"> </w:t>
            </w:r>
            <w:proofErr w:type="spellStart"/>
            <w:r w:rsidRPr="00ED3958">
              <w:t>Language</w:t>
            </w:r>
            <w:proofErr w:type="spellEnd"/>
          </w:p>
        </w:tc>
        <w:tc>
          <w:tcPr>
            <w:tcW w:w="0" w:type="auto"/>
            <w:vAlign w:val="center"/>
            <w:hideMark/>
          </w:tcPr>
          <w:p w:rsidR="00ED3958" w:rsidRPr="00ED3958" w:rsidRDefault="00ED3958">
            <w:pPr>
              <w:rPr>
                <w:sz w:val="24"/>
                <w:szCs w:val="24"/>
              </w:rPr>
            </w:pPr>
            <w:r w:rsidRPr="00ED3958">
              <w:t>JavaScript, Python, Java, PHP, C++, C, Ruby, Perl</w:t>
            </w:r>
          </w:p>
        </w:tc>
        <w:tc>
          <w:tcPr>
            <w:tcW w:w="0" w:type="auto"/>
            <w:vAlign w:val="center"/>
            <w:hideMark/>
          </w:tcPr>
          <w:p w:rsidR="00ED3958" w:rsidRPr="00ED3958" w:rsidRDefault="00ED3958">
            <w:pPr>
              <w:rPr>
                <w:sz w:val="24"/>
                <w:szCs w:val="24"/>
              </w:rPr>
            </w:pPr>
            <w:r w:rsidRPr="00ED3958">
              <w:t>C, C++</w:t>
            </w:r>
          </w:p>
        </w:tc>
      </w:tr>
      <w:tr w:rsidR="00ED3958" w:rsidRPr="00ED3958" w:rsidTr="00ED3958">
        <w:trPr>
          <w:tblCellSpacing w:w="15" w:type="dxa"/>
        </w:trPr>
        <w:tc>
          <w:tcPr>
            <w:tcW w:w="0" w:type="auto"/>
            <w:vAlign w:val="center"/>
            <w:hideMark/>
          </w:tcPr>
          <w:p w:rsidR="00ED3958" w:rsidRPr="00ED3958" w:rsidRDefault="00ED3958">
            <w:pPr>
              <w:rPr>
                <w:sz w:val="24"/>
                <w:szCs w:val="24"/>
              </w:rPr>
            </w:pPr>
            <w:r w:rsidRPr="00ED3958">
              <w:t>License</w:t>
            </w:r>
          </w:p>
        </w:tc>
        <w:tc>
          <w:tcPr>
            <w:tcW w:w="0" w:type="auto"/>
            <w:vAlign w:val="center"/>
            <w:hideMark/>
          </w:tcPr>
          <w:p w:rsidR="00ED3958" w:rsidRPr="00ED3958" w:rsidRDefault="00ED3958">
            <w:pPr>
              <w:rPr>
                <w:sz w:val="24"/>
                <w:szCs w:val="24"/>
              </w:rPr>
            </w:pPr>
            <w:r w:rsidRPr="00ED3958">
              <w:t>Open-Source</w:t>
            </w:r>
          </w:p>
        </w:tc>
        <w:tc>
          <w:tcPr>
            <w:tcW w:w="0" w:type="auto"/>
            <w:vAlign w:val="center"/>
            <w:hideMark/>
          </w:tcPr>
          <w:p w:rsidR="00ED3958" w:rsidRPr="00ED3958" w:rsidRDefault="00ED3958">
            <w:pPr>
              <w:rPr>
                <w:sz w:val="24"/>
                <w:szCs w:val="24"/>
              </w:rPr>
            </w:pPr>
            <w:r w:rsidRPr="00ED3958">
              <w:t xml:space="preserve">License </w:t>
            </w:r>
            <w:proofErr w:type="spellStart"/>
            <w:r w:rsidRPr="00ED3958">
              <w:t>required</w:t>
            </w:r>
            <w:proofErr w:type="spellEnd"/>
          </w:p>
        </w:tc>
      </w:tr>
      <w:tr w:rsidR="00ED3958" w:rsidRPr="00ED3958" w:rsidTr="00ED3958">
        <w:trPr>
          <w:tblCellSpacing w:w="15" w:type="dxa"/>
        </w:trPr>
        <w:tc>
          <w:tcPr>
            <w:tcW w:w="0" w:type="auto"/>
            <w:vAlign w:val="center"/>
            <w:hideMark/>
          </w:tcPr>
          <w:p w:rsidR="00ED3958" w:rsidRPr="00ED3958" w:rsidRDefault="00ED3958">
            <w:pPr>
              <w:rPr>
                <w:sz w:val="24"/>
                <w:szCs w:val="24"/>
              </w:rPr>
            </w:pPr>
            <w:r w:rsidRPr="00ED3958">
              <w:t xml:space="preserve">Data </w:t>
            </w:r>
            <w:proofErr w:type="spellStart"/>
            <w:r w:rsidRPr="00ED3958">
              <w:t>Schema</w:t>
            </w:r>
            <w:proofErr w:type="spellEnd"/>
          </w:p>
        </w:tc>
        <w:tc>
          <w:tcPr>
            <w:tcW w:w="0" w:type="auto"/>
            <w:vAlign w:val="center"/>
            <w:hideMark/>
          </w:tcPr>
          <w:p w:rsidR="00ED3958" w:rsidRPr="00ED3958" w:rsidRDefault="00ED3958">
            <w:pPr>
              <w:rPr>
                <w:sz w:val="24"/>
                <w:szCs w:val="24"/>
              </w:rPr>
            </w:pPr>
            <w:proofErr w:type="spellStart"/>
            <w:r w:rsidRPr="00ED3958">
              <w:t>Dynamic</w:t>
            </w:r>
            <w:proofErr w:type="spellEnd"/>
            <w:r w:rsidRPr="00ED3958">
              <w:t xml:space="preserve"> </w:t>
            </w:r>
            <w:proofErr w:type="spellStart"/>
            <w:r w:rsidRPr="00ED3958">
              <w:t>Schema</w:t>
            </w:r>
            <w:proofErr w:type="spellEnd"/>
          </w:p>
        </w:tc>
        <w:tc>
          <w:tcPr>
            <w:tcW w:w="0" w:type="auto"/>
            <w:vAlign w:val="center"/>
            <w:hideMark/>
          </w:tcPr>
          <w:p w:rsidR="00ED3958" w:rsidRPr="00ED3958" w:rsidRDefault="00ED3958">
            <w:pPr>
              <w:rPr>
                <w:sz w:val="24"/>
                <w:szCs w:val="24"/>
              </w:rPr>
            </w:pPr>
            <w:proofErr w:type="spellStart"/>
            <w:r w:rsidRPr="00ED3958">
              <w:t>Fixed</w:t>
            </w:r>
            <w:proofErr w:type="spellEnd"/>
            <w:r w:rsidRPr="00ED3958">
              <w:t xml:space="preserve"> </w:t>
            </w:r>
            <w:proofErr w:type="spellStart"/>
            <w:r w:rsidRPr="00ED3958">
              <w:t>Schema</w:t>
            </w:r>
            <w:proofErr w:type="spellEnd"/>
          </w:p>
        </w:tc>
      </w:tr>
      <w:tr w:rsidR="00ED3958" w:rsidRPr="00ED3958" w:rsidTr="00ED3958">
        <w:trPr>
          <w:tblCellSpacing w:w="15" w:type="dxa"/>
        </w:trPr>
        <w:tc>
          <w:tcPr>
            <w:tcW w:w="0" w:type="auto"/>
            <w:vAlign w:val="center"/>
            <w:hideMark/>
          </w:tcPr>
          <w:p w:rsidR="00ED3958" w:rsidRPr="00ED3958" w:rsidRDefault="00ED3958">
            <w:pPr>
              <w:rPr>
                <w:sz w:val="24"/>
                <w:szCs w:val="24"/>
              </w:rPr>
            </w:pPr>
            <w:proofErr w:type="spellStart"/>
            <w:r w:rsidRPr="00ED3958">
              <w:t>Query</w:t>
            </w:r>
            <w:proofErr w:type="spellEnd"/>
            <w:r w:rsidRPr="00ED3958">
              <w:t xml:space="preserve"> </w:t>
            </w:r>
            <w:proofErr w:type="spellStart"/>
            <w:r w:rsidRPr="00ED3958">
              <w:t>Language</w:t>
            </w:r>
            <w:proofErr w:type="spellEnd"/>
          </w:p>
        </w:tc>
        <w:tc>
          <w:tcPr>
            <w:tcW w:w="0" w:type="auto"/>
            <w:vAlign w:val="center"/>
            <w:hideMark/>
          </w:tcPr>
          <w:p w:rsidR="00ED3958" w:rsidRPr="00ED3958" w:rsidRDefault="00ED3958">
            <w:pPr>
              <w:rPr>
                <w:sz w:val="24"/>
                <w:szCs w:val="24"/>
              </w:rPr>
            </w:pPr>
            <w:proofErr w:type="spellStart"/>
            <w:r w:rsidRPr="00ED3958">
              <w:t>MongoDB</w:t>
            </w:r>
            <w:proofErr w:type="spellEnd"/>
            <w:r w:rsidRPr="00ED3958">
              <w:t xml:space="preserve"> </w:t>
            </w:r>
            <w:proofErr w:type="spellStart"/>
            <w:r w:rsidRPr="00ED3958">
              <w:t>Query</w:t>
            </w:r>
            <w:proofErr w:type="spellEnd"/>
            <w:r w:rsidRPr="00ED3958">
              <w:t xml:space="preserve"> </w:t>
            </w:r>
            <w:proofErr w:type="spellStart"/>
            <w:r w:rsidRPr="00ED3958">
              <w:t>Language</w:t>
            </w:r>
            <w:proofErr w:type="spellEnd"/>
            <w:r w:rsidRPr="00ED3958">
              <w:t> </w:t>
            </w:r>
          </w:p>
        </w:tc>
        <w:tc>
          <w:tcPr>
            <w:tcW w:w="0" w:type="auto"/>
            <w:vAlign w:val="center"/>
            <w:hideMark/>
          </w:tcPr>
          <w:p w:rsidR="00ED3958" w:rsidRPr="00ED3958" w:rsidRDefault="00ED3958">
            <w:pPr>
              <w:rPr>
                <w:sz w:val="24"/>
                <w:szCs w:val="24"/>
              </w:rPr>
            </w:pPr>
            <w:r w:rsidRPr="00ED3958">
              <w:t xml:space="preserve">SQL </w:t>
            </w:r>
            <w:proofErr w:type="spellStart"/>
            <w:r w:rsidRPr="00ED3958">
              <w:t>Query</w:t>
            </w:r>
            <w:proofErr w:type="spellEnd"/>
            <w:r w:rsidRPr="00ED3958">
              <w:t xml:space="preserve"> </w:t>
            </w:r>
            <w:proofErr w:type="spellStart"/>
            <w:r w:rsidRPr="00ED3958">
              <w:t>Language</w:t>
            </w:r>
            <w:proofErr w:type="spellEnd"/>
          </w:p>
        </w:tc>
      </w:tr>
      <w:tr w:rsidR="00ED3958" w:rsidRPr="00ED3958" w:rsidTr="00ED3958">
        <w:trPr>
          <w:tblCellSpacing w:w="15" w:type="dxa"/>
        </w:trPr>
        <w:tc>
          <w:tcPr>
            <w:tcW w:w="0" w:type="auto"/>
            <w:vAlign w:val="center"/>
            <w:hideMark/>
          </w:tcPr>
          <w:p w:rsidR="00ED3958" w:rsidRPr="00ED3958" w:rsidRDefault="00ED3958">
            <w:pPr>
              <w:rPr>
                <w:sz w:val="24"/>
                <w:szCs w:val="24"/>
              </w:rPr>
            </w:pPr>
            <w:proofErr w:type="spellStart"/>
            <w:r w:rsidRPr="00ED3958">
              <w:t>Scalability</w:t>
            </w:r>
            <w:proofErr w:type="spellEnd"/>
          </w:p>
        </w:tc>
        <w:tc>
          <w:tcPr>
            <w:tcW w:w="0" w:type="auto"/>
            <w:vAlign w:val="center"/>
            <w:hideMark/>
          </w:tcPr>
          <w:p w:rsidR="00ED3958" w:rsidRPr="00ED3958" w:rsidRDefault="00ED3958">
            <w:pPr>
              <w:rPr>
                <w:sz w:val="24"/>
                <w:szCs w:val="24"/>
              </w:rPr>
            </w:pPr>
            <w:r w:rsidRPr="00ED3958">
              <w:t>Horizontal</w:t>
            </w:r>
          </w:p>
        </w:tc>
        <w:tc>
          <w:tcPr>
            <w:tcW w:w="0" w:type="auto"/>
            <w:vAlign w:val="center"/>
            <w:hideMark/>
          </w:tcPr>
          <w:p w:rsidR="00ED3958" w:rsidRPr="00ED3958" w:rsidRDefault="00ED3958">
            <w:pPr>
              <w:rPr>
                <w:sz w:val="24"/>
                <w:szCs w:val="24"/>
              </w:rPr>
            </w:pPr>
            <w:r w:rsidRPr="00ED3958">
              <w:t>Vertical</w:t>
            </w:r>
          </w:p>
        </w:tc>
      </w:tr>
      <w:tr w:rsidR="00ED3958" w:rsidRPr="00ED3958" w:rsidTr="00ED3958">
        <w:trPr>
          <w:tblCellSpacing w:w="15" w:type="dxa"/>
        </w:trPr>
        <w:tc>
          <w:tcPr>
            <w:tcW w:w="0" w:type="auto"/>
            <w:vAlign w:val="center"/>
            <w:hideMark/>
          </w:tcPr>
          <w:p w:rsidR="00ED3958" w:rsidRPr="00ED3958" w:rsidRDefault="00ED3958">
            <w:pPr>
              <w:rPr>
                <w:sz w:val="24"/>
                <w:szCs w:val="24"/>
              </w:rPr>
            </w:pPr>
            <w:proofErr w:type="spellStart"/>
            <w:r w:rsidRPr="00ED3958">
              <w:t>Map</w:t>
            </w:r>
            <w:proofErr w:type="spellEnd"/>
            <w:r w:rsidRPr="00ED3958">
              <w:t xml:space="preserve"> </w:t>
            </w:r>
            <w:proofErr w:type="spellStart"/>
            <w:r w:rsidRPr="00ED3958">
              <w:t>Reduce</w:t>
            </w:r>
            <w:proofErr w:type="spellEnd"/>
          </w:p>
        </w:tc>
        <w:tc>
          <w:tcPr>
            <w:tcW w:w="0" w:type="auto"/>
            <w:vAlign w:val="center"/>
            <w:hideMark/>
          </w:tcPr>
          <w:p w:rsidR="00ED3958" w:rsidRPr="00ED3958" w:rsidRDefault="00ED3958">
            <w:pPr>
              <w:rPr>
                <w:sz w:val="24"/>
                <w:szCs w:val="24"/>
              </w:rPr>
            </w:pPr>
            <w:r w:rsidRPr="00ED3958">
              <w:t xml:space="preserve">Supports </w:t>
            </w:r>
            <w:proofErr w:type="spellStart"/>
            <w:r w:rsidRPr="00ED3958">
              <w:t>Map</w:t>
            </w:r>
            <w:proofErr w:type="spellEnd"/>
            <w:r w:rsidRPr="00ED3958">
              <w:t xml:space="preserve"> </w:t>
            </w:r>
            <w:proofErr w:type="spellStart"/>
            <w:r w:rsidRPr="00ED3958">
              <w:t>Reduce</w:t>
            </w:r>
            <w:proofErr w:type="spellEnd"/>
            <w:r w:rsidRPr="00ED3958">
              <w:t xml:space="preserve"> </w:t>
            </w:r>
            <w:proofErr w:type="spellStart"/>
            <w:r w:rsidRPr="00ED3958">
              <w:t>method</w:t>
            </w:r>
            <w:proofErr w:type="spellEnd"/>
            <w:r w:rsidRPr="00ED3958">
              <w:t>.</w:t>
            </w:r>
          </w:p>
        </w:tc>
        <w:tc>
          <w:tcPr>
            <w:tcW w:w="0" w:type="auto"/>
            <w:vAlign w:val="center"/>
            <w:hideMark/>
          </w:tcPr>
          <w:p w:rsidR="00ED3958" w:rsidRPr="00ED3958" w:rsidRDefault="00ED3958">
            <w:pPr>
              <w:rPr>
                <w:sz w:val="24"/>
                <w:szCs w:val="24"/>
                <w:lang w:val="en-US"/>
              </w:rPr>
            </w:pPr>
            <w:r w:rsidRPr="00ED3958">
              <w:rPr>
                <w:lang w:val="en-US"/>
              </w:rPr>
              <w:t>Does not support the Map-Reduce method.</w:t>
            </w:r>
          </w:p>
        </w:tc>
      </w:tr>
      <w:tr w:rsidR="00ED3958" w:rsidRPr="00ED3958" w:rsidTr="001C4AC2">
        <w:trPr>
          <w:tblCellSpacing w:w="15" w:type="dxa"/>
        </w:trPr>
        <w:tc>
          <w:tcPr>
            <w:tcW w:w="0" w:type="auto"/>
            <w:tcBorders>
              <w:top w:val="single" w:sz="4" w:space="0" w:color="auto"/>
              <w:left w:val="nil"/>
              <w:bottom w:val="single" w:sz="4" w:space="0" w:color="auto"/>
              <w:right w:val="single" w:sz="4" w:space="0" w:color="auto"/>
            </w:tcBorders>
            <w:vAlign w:val="center"/>
            <w:hideMark/>
          </w:tcPr>
          <w:p w:rsidR="00ED3958" w:rsidRPr="00ED3958" w:rsidRDefault="00ED3958">
            <w:pPr>
              <w:rPr>
                <w:sz w:val="24"/>
                <w:szCs w:val="24"/>
              </w:rPr>
            </w:pPr>
            <w:r w:rsidRPr="00ED3958">
              <w:t>Joins</w:t>
            </w:r>
          </w:p>
        </w:tc>
        <w:tc>
          <w:tcPr>
            <w:tcW w:w="0" w:type="auto"/>
            <w:tcBorders>
              <w:top w:val="single" w:sz="4" w:space="0" w:color="auto"/>
              <w:left w:val="single" w:sz="4" w:space="0" w:color="auto"/>
              <w:bottom w:val="single" w:sz="4" w:space="0" w:color="auto"/>
              <w:right w:val="single" w:sz="4" w:space="0" w:color="auto"/>
            </w:tcBorders>
            <w:vAlign w:val="center"/>
            <w:hideMark/>
          </w:tcPr>
          <w:p w:rsidR="00ED3958" w:rsidRPr="00ED3958" w:rsidRDefault="00ED3958">
            <w:pPr>
              <w:rPr>
                <w:sz w:val="24"/>
                <w:szCs w:val="24"/>
              </w:rPr>
            </w:pPr>
            <w:r w:rsidRPr="00ED3958">
              <w:t>No</w:t>
            </w:r>
          </w:p>
        </w:tc>
        <w:tc>
          <w:tcPr>
            <w:tcW w:w="0" w:type="auto"/>
            <w:tcBorders>
              <w:top w:val="single" w:sz="4" w:space="0" w:color="auto"/>
              <w:left w:val="single" w:sz="4" w:space="0" w:color="auto"/>
              <w:bottom w:val="single" w:sz="4" w:space="0" w:color="auto"/>
              <w:right w:val="nil"/>
            </w:tcBorders>
            <w:vAlign w:val="center"/>
            <w:hideMark/>
          </w:tcPr>
          <w:p w:rsidR="00ED3958" w:rsidRPr="00ED3958" w:rsidRDefault="00ED3958">
            <w:pPr>
              <w:rPr>
                <w:sz w:val="24"/>
                <w:szCs w:val="24"/>
              </w:rPr>
            </w:pPr>
            <w:proofErr w:type="spellStart"/>
            <w:r w:rsidRPr="00ED3958">
              <w:t>Yes</w:t>
            </w:r>
            <w:proofErr w:type="spellEnd"/>
          </w:p>
        </w:tc>
      </w:tr>
      <w:tr w:rsidR="00ED3958" w:rsidRPr="00ED3958" w:rsidTr="00ED3958">
        <w:trPr>
          <w:tblCellSpacing w:w="15" w:type="dxa"/>
        </w:trPr>
        <w:tc>
          <w:tcPr>
            <w:tcW w:w="0" w:type="auto"/>
            <w:vAlign w:val="center"/>
            <w:hideMark/>
          </w:tcPr>
          <w:p w:rsidR="00ED3958" w:rsidRPr="00ED3958" w:rsidRDefault="00ED3958">
            <w:pPr>
              <w:rPr>
                <w:sz w:val="24"/>
                <w:szCs w:val="24"/>
              </w:rPr>
            </w:pPr>
            <w:r w:rsidRPr="00ED3958">
              <w:lastRenderedPageBreak/>
              <w:t>Transaction</w:t>
            </w:r>
            <w:bookmarkStart w:id="0" w:name="_GoBack"/>
            <w:bookmarkEnd w:id="0"/>
          </w:p>
        </w:tc>
        <w:tc>
          <w:tcPr>
            <w:tcW w:w="0" w:type="auto"/>
            <w:vAlign w:val="center"/>
            <w:hideMark/>
          </w:tcPr>
          <w:p w:rsidR="00ED3958" w:rsidRPr="00ED3958" w:rsidRDefault="00ED3958">
            <w:pPr>
              <w:rPr>
                <w:sz w:val="24"/>
                <w:szCs w:val="24"/>
              </w:rPr>
            </w:pPr>
            <w:proofErr w:type="spellStart"/>
            <w:r w:rsidRPr="00ED3958">
              <w:t>MongoDB</w:t>
            </w:r>
            <w:proofErr w:type="spellEnd"/>
            <w:r w:rsidRPr="00ED3958">
              <w:t xml:space="preserve"> </w:t>
            </w:r>
            <w:proofErr w:type="spellStart"/>
            <w:r w:rsidRPr="00ED3958">
              <w:t>provides</w:t>
            </w:r>
            <w:proofErr w:type="spellEnd"/>
            <w:r w:rsidRPr="00ED3958">
              <w:t xml:space="preserve"> Multi-document ACID transactions </w:t>
            </w:r>
            <w:proofErr w:type="spellStart"/>
            <w:r w:rsidRPr="00ED3958">
              <w:t>with</w:t>
            </w:r>
            <w:proofErr w:type="spellEnd"/>
            <w:r w:rsidRPr="00ED3958">
              <w:t xml:space="preserve"> </w:t>
            </w:r>
            <w:proofErr w:type="spellStart"/>
            <w:r w:rsidRPr="00ED3958">
              <w:t>snapshot</w:t>
            </w:r>
            <w:proofErr w:type="spellEnd"/>
            <w:r w:rsidRPr="00ED3958">
              <w:t xml:space="preserve"> isolation.</w:t>
            </w:r>
          </w:p>
        </w:tc>
        <w:tc>
          <w:tcPr>
            <w:tcW w:w="0" w:type="auto"/>
            <w:vAlign w:val="center"/>
            <w:hideMark/>
          </w:tcPr>
          <w:p w:rsidR="00ED3958" w:rsidRPr="00ED3958" w:rsidRDefault="00ED3958">
            <w:pPr>
              <w:rPr>
                <w:sz w:val="24"/>
                <w:szCs w:val="24"/>
                <w:lang w:val="en-US"/>
              </w:rPr>
            </w:pPr>
            <w:r w:rsidRPr="00ED3958">
              <w:rPr>
                <w:lang w:val="en-US"/>
              </w:rPr>
              <w:t>MS SQL Server provides ACID transactions without snapshot isolation.</w:t>
            </w:r>
          </w:p>
        </w:tc>
      </w:tr>
      <w:tr w:rsidR="00ED3958" w:rsidRPr="00ED3958" w:rsidTr="00ED3958">
        <w:trPr>
          <w:tblCellSpacing w:w="15" w:type="dxa"/>
        </w:trPr>
        <w:tc>
          <w:tcPr>
            <w:tcW w:w="0" w:type="auto"/>
            <w:vAlign w:val="center"/>
            <w:hideMark/>
          </w:tcPr>
          <w:p w:rsidR="00ED3958" w:rsidRPr="00ED3958" w:rsidRDefault="00ED3958">
            <w:pPr>
              <w:rPr>
                <w:sz w:val="24"/>
                <w:szCs w:val="24"/>
              </w:rPr>
            </w:pPr>
            <w:r w:rsidRPr="00ED3958">
              <w:t>XML support</w:t>
            </w:r>
          </w:p>
        </w:tc>
        <w:tc>
          <w:tcPr>
            <w:tcW w:w="0" w:type="auto"/>
            <w:vAlign w:val="center"/>
            <w:hideMark/>
          </w:tcPr>
          <w:p w:rsidR="00ED3958" w:rsidRPr="00ED3958" w:rsidRDefault="00ED3958">
            <w:pPr>
              <w:rPr>
                <w:sz w:val="24"/>
                <w:szCs w:val="24"/>
              </w:rPr>
            </w:pPr>
            <w:r w:rsidRPr="00ED3958">
              <w:t>No</w:t>
            </w:r>
          </w:p>
        </w:tc>
        <w:tc>
          <w:tcPr>
            <w:tcW w:w="0" w:type="auto"/>
            <w:vAlign w:val="center"/>
            <w:hideMark/>
          </w:tcPr>
          <w:p w:rsidR="00ED3958" w:rsidRPr="00ED3958" w:rsidRDefault="00ED3958">
            <w:pPr>
              <w:rPr>
                <w:sz w:val="24"/>
                <w:szCs w:val="24"/>
              </w:rPr>
            </w:pPr>
            <w:proofErr w:type="spellStart"/>
            <w:r w:rsidRPr="00ED3958">
              <w:t>Yes</w:t>
            </w:r>
            <w:proofErr w:type="spellEnd"/>
          </w:p>
        </w:tc>
      </w:tr>
    </w:tbl>
    <w:p w:rsidR="00ED3958" w:rsidRPr="00ED3958" w:rsidRDefault="00ED3958" w:rsidP="00ED3958">
      <w:pPr>
        <w:pStyle w:val="NormalWeb"/>
        <w:rPr>
          <w:lang w:val="en-US"/>
        </w:rPr>
      </w:pPr>
      <w:r w:rsidRPr="00ED3958">
        <w:rPr>
          <w:lang w:val="en-US"/>
        </w:rPr>
        <w:t xml:space="preserve">The following section talks about the primary differences between </w:t>
      </w:r>
      <w:proofErr w:type="spellStart"/>
      <w:r w:rsidRPr="00ED3958">
        <w:rPr>
          <w:lang w:val="en-US"/>
        </w:rPr>
        <w:t>MongoDB</w:t>
      </w:r>
      <w:proofErr w:type="spellEnd"/>
      <w:r w:rsidRPr="00ED3958">
        <w:rPr>
          <w:lang w:val="en-US"/>
        </w:rPr>
        <w:t xml:space="preserve"> </w:t>
      </w:r>
      <w:proofErr w:type="spellStart"/>
      <w:r w:rsidRPr="00ED3958">
        <w:rPr>
          <w:lang w:val="en-US"/>
        </w:rPr>
        <w:t>vs</w:t>
      </w:r>
      <w:proofErr w:type="spellEnd"/>
      <w:r w:rsidRPr="00ED3958">
        <w:rPr>
          <w:lang w:val="en-US"/>
        </w:rPr>
        <w:t xml:space="preserve"> SQL Server in detail:</w:t>
      </w:r>
    </w:p>
    <w:p w:rsidR="00ED3958" w:rsidRPr="00ED3958" w:rsidRDefault="00ED3958" w:rsidP="00ED3958">
      <w:pPr>
        <w:pStyle w:val="Heading3"/>
        <w:rPr>
          <w:color w:val="FF0000"/>
          <w:lang w:val="en-US"/>
        </w:rPr>
      </w:pPr>
      <w:r w:rsidRPr="00ED3958">
        <w:rPr>
          <w:color w:val="FF0000"/>
          <w:lang w:val="en-US"/>
        </w:rPr>
        <w:t>Developed by and Initial Release</w:t>
      </w:r>
    </w:p>
    <w:p w:rsidR="00ED3958" w:rsidRPr="00ED3958" w:rsidRDefault="00ED3958" w:rsidP="00ED3958">
      <w:pPr>
        <w:pStyle w:val="NormalWeb"/>
        <w:rPr>
          <w:lang w:val="en-US"/>
        </w:rPr>
      </w:pPr>
      <w:proofErr w:type="spellStart"/>
      <w:r w:rsidRPr="00ED3958">
        <w:rPr>
          <w:lang w:val="en-US"/>
        </w:rPr>
        <w:t>MongoDB</w:t>
      </w:r>
      <w:proofErr w:type="spellEnd"/>
      <w:r w:rsidRPr="00ED3958">
        <w:rPr>
          <w:lang w:val="en-US"/>
        </w:rPr>
        <w:t xml:space="preserve"> is developed by </w:t>
      </w:r>
      <w:proofErr w:type="spellStart"/>
      <w:r w:rsidRPr="00ED3958">
        <w:rPr>
          <w:lang w:val="en-US"/>
        </w:rPr>
        <w:t>MongoDB</w:t>
      </w:r>
      <w:proofErr w:type="spellEnd"/>
      <w:r w:rsidRPr="00ED3958">
        <w:rPr>
          <w:lang w:val="en-US"/>
        </w:rPr>
        <w:t xml:space="preserve"> Inc. and was initially released on February 11, 2009.</w:t>
      </w:r>
    </w:p>
    <w:p w:rsidR="00ED3958" w:rsidRPr="00ED3958" w:rsidRDefault="00ED3958" w:rsidP="00ED3958">
      <w:pPr>
        <w:pStyle w:val="NormalWeb"/>
        <w:rPr>
          <w:lang w:val="en-US"/>
        </w:rPr>
      </w:pPr>
      <w:r w:rsidRPr="00ED3958">
        <w:rPr>
          <w:lang w:val="en-US"/>
        </w:rPr>
        <w:t>SQL Server is developed by Microsoft Corporation and was initially released on April 24, 1989.</w:t>
      </w:r>
    </w:p>
    <w:p w:rsidR="00ED3958" w:rsidRPr="00ED3958" w:rsidRDefault="00ED3958" w:rsidP="00ED3958">
      <w:pPr>
        <w:pStyle w:val="Heading3"/>
        <w:rPr>
          <w:color w:val="FF0000"/>
          <w:lang w:val="en-US"/>
        </w:rPr>
      </w:pPr>
      <w:r w:rsidRPr="00ED3958">
        <w:rPr>
          <w:color w:val="FF0000"/>
          <w:lang w:val="en-US"/>
        </w:rPr>
        <w:t>Database Model</w:t>
      </w:r>
    </w:p>
    <w:p w:rsidR="00ED3958" w:rsidRPr="00ED3958" w:rsidRDefault="00ED3958" w:rsidP="00ED3958">
      <w:pPr>
        <w:pStyle w:val="NormalWeb"/>
        <w:rPr>
          <w:lang w:val="en-US"/>
        </w:rPr>
      </w:pPr>
      <w:proofErr w:type="spellStart"/>
      <w:r w:rsidRPr="00ED3958">
        <w:rPr>
          <w:lang w:val="en-US"/>
        </w:rPr>
        <w:t>MongoDB</w:t>
      </w:r>
      <w:proofErr w:type="spellEnd"/>
      <w:r w:rsidRPr="00ED3958">
        <w:rPr>
          <w:lang w:val="en-US"/>
        </w:rPr>
        <w:t xml:space="preserve"> is a Non-Relational Database based on a document-oriented structure that internally is based on a key-value structure.</w:t>
      </w:r>
    </w:p>
    <w:p w:rsidR="00ED3958" w:rsidRPr="00ED3958" w:rsidRDefault="00ED3958" w:rsidP="00ED3958">
      <w:pPr>
        <w:pStyle w:val="NormalWeb"/>
        <w:rPr>
          <w:lang w:val="en-US"/>
        </w:rPr>
      </w:pPr>
      <w:r w:rsidRPr="00ED3958">
        <w:rPr>
          <w:lang w:val="en-US"/>
        </w:rPr>
        <w:t>SQL Server is a Relational Database based on relatable structured tables with various rows and columns. </w:t>
      </w:r>
    </w:p>
    <w:p w:rsidR="00ED3958" w:rsidRPr="00ED3958" w:rsidRDefault="00ED3958" w:rsidP="00ED3958">
      <w:pPr>
        <w:pStyle w:val="Heading3"/>
        <w:rPr>
          <w:color w:val="FF0000"/>
          <w:lang w:val="en-US"/>
        </w:rPr>
      </w:pPr>
      <w:r w:rsidRPr="00ED3958">
        <w:rPr>
          <w:color w:val="FF0000"/>
          <w:lang w:val="en-US"/>
        </w:rPr>
        <w:t>Implementation Language</w:t>
      </w:r>
    </w:p>
    <w:p w:rsidR="00ED3958" w:rsidRPr="00ED3958" w:rsidRDefault="00ED3958" w:rsidP="00ED3958">
      <w:pPr>
        <w:pStyle w:val="NormalWeb"/>
        <w:rPr>
          <w:lang w:val="en-US"/>
        </w:rPr>
      </w:pPr>
      <w:proofErr w:type="spellStart"/>
      <w:r w:rsidRPr="00ED3958">
        <w:rPr>
          <w:lang w:val="en-US"/>
        </w:rPr>
        <w:t>MongoDB</w:t>
      </w:r>
      <w:proofErr w:type="spellEnd"/>
      <w:r w:rsidRPr="00ED3958">
        <w:rPr>
          <w:lang w:val="en-US"/>
        </w:rPr>
        <w:t xml:space="preserve"> is implemented in JavaScript, Python, Java, PHP, C++, C, Ruby, Perl, C, </w:t>
      </w:r>
      <w:proofErr w:type="gramStart"/>
      <w:r w:rsidRPr="00ED3958">
        <w:rPr>
          <w:lang w:val="en-US"/>
        </w:rPr>
        <w:t>C</w:t>
      </w:r>
      <w:proofErr w:type="gramEnd"/>
      <w:r w:rsidRPr="00ED3958">
        <w:rPr>
          <w:lang w:val="en-US"/>
        </w:rPr>
        <w:t>++ whereas SQL Server is implemented in C and C++.</w:t>
      </w:r>
    </w:p>
    <w:p w:rsidR="00ED3958" w:rsidRPr="00ED3958" w:rsidRDefault="00ED3958" w:rsidP="00ED3958">
      <w:pPr>
        <w:pStyle w:val="Heading3"/>
        <w:rPr>
          <w:color w:val="FF0000"/>
          <w:lang w:val="en-US"/>
        </w:rPr>
      </w:pPr>
      <w:r w:rsidRPr="00ED3958">
        <w:rPr>
          <w:color w:val="FF0000"/>
          <w:lang w:val="en-US"/>
        </w:rPr>
        <w:t>License</w:t>
      </w:r>
    </w:p>
    <w:p w:rsidR="00ED3958" w:rsidRPr="00ED3958" w:rsidRDefault="00ED3958" w:rsidP="00ED3958">
      <w:pPr>
        <w:pStyle w:val="NormalWeb"/>
        <w:rPr>
          <w:lang w:val="en-US"/>
        </w:rPr>
      </w:pPr>
      <w:proofErr w:type="spellStart"/>
      <w:r w:rsidRPr="00ED3958">
        <w:rPr>
          <w:lang w:val="en-US"/>
        </w:rPr>
        <w:t>MongoDB</w:t>
      </w:r>
      <w:proofErr w:type="spellEnd"/>
      <w:r w:rsidRPr="00ED3958">
        <w:rPr>
          <w:lang w:val="en-US"/>
        </w:rPr>
        <w:t xml:space="preserve"> is an Open-Source DBMS whereas a SQL Server license is required for commercial purposes.</w:t>
      </w:r>
    </w:p>
    <w:p w:rsidR="00ED3958" w:rsidRPr="00ED3958" w:rsidRDefault="00ED3958" w:rsidP="00ED3958">
      <w:pPr>
        <w:pStyle w:val="Heading3"/>
        <w:rPr>
          <w:color w:val="FF0000"/>
          <w:lang w:val="en-US"/>
        </w:rPr>
      </w:pPr>
      <w:r w:rsidRPr="00ED3958">
        <w:rPr>
          <w:color w:val="FF0000"/>
          <w:lang w:val="en-US"/>
        </w:rPr>
        <w:t>Data Schema</w:t>
      </w:r>
    </w:p>
    <w:p w:rsidR="00ED3958" w:rsidRPr="00ED3958" w:rsidRDefault="00ED3958" w:rsidP="00ED3958">
      <w:pPr>
        <w:pStyle w:val="NormalWeb"/>
        <w:rPr>
          <w:lang w:val="en-US"/>
        </w:rPr>
      </w:pPr>
      <w:proofErr w:type="spellStart"/>
      <w:r w:rsidRPr="00ED3958">
        <w:rPr>
          <w:lang w:val="en-US"/>
        </w:rPr>
        <w:t>MongoDB</w:t>
      </w:r>
      <w:proofErr w:type="spellEnd"/>
      <w:r w:rsidRPr="00ED3958">
        <w:rPr>
          <w:lang w:val="en-US"/>
        </w:rPr>
        <w:t xml:space="preserve"> has a flexible dynamic schema that can easily be changed with the evolution of data, application, or business. </w:t>
      </w:r>
    </w:p>
    <w:p w:rsidR="00ED3958" w:rsidRPr="00ED3958" w:rsidRDefault="00ED3958" w:rsidP="00ED3958">
      <w:pPr>
        <w:pStyle w:val="NormalWeb"/>
        <w:rPr>
          <w:lang w:val="en-US"/>
        </w:rPr>
      </w:pPr>
      <w:r w:rsidRPr="00ED3958">
        <w:rPr>
          <w:lang w:val="en-US"/>
        </w:rPr>
        <w:t>SQL Server has a fixed Schema that is predefined before inserting any data. Fixed schema means schema can’t be changed as data, application, or business requirement evolves.</w:t>
      </w:r>
    </w:p>
    <w:p w:rsidR="00ED3958" w:rsidRPr="00ED3958" w:rsidRDefault="00ED3958" w:rsidP="00ED3958">
      <w:pPr>
        <w:pStyle w:val="Heading3"/>
        <w:rPr>
          <w:color w:val="FF0000"/>
          <w:lang w:val="en-US"/>
        </w:rPr>
      </w:pPr>
      <w:r w:rsidRPr="00ED3958">
        <w:rPr>
          <w:color w:val="FF0000"/>
          <w:lang w:val="en-US"/>
        </w:rPr>
        <w:t>Query Language</w:t>
      </w:r>
    </w:p>
    <w:p w:rsidR="00ED3958" w:rsidRPr="00ED3958" w:rsidRDefault="00ED3958" w:rsidP="00ED3958">
      <w:pPr>
        <w:pStyle w:val="NormalWeb"/>
        <w:rPr>
          <w:lang w:val="en-US"/>
        </w:rPr>
      </w:pPr>
      <w:proofErr w:type="spellStart"/>
      <w:r w:rsidRPr="00ED3958">
        <w:rPr>
          <w:lang w:val="en-US"/>
        </w:rPr>
        <w:t>MongoDB</w:t>
      </w:r>
      <w:proofErr w:type="spellEnd"/>
      <w:r w:rsidRPr="00ED3958">
        <w:rPr>
          <w:lang w:val="en-US"/>
        </w:rPr>
        <w:t xml:space="preserve"> uses </w:t>
      </w:r>
      <w:proofErr w:type="spellStart"/>
      <w:r w:rsidRPr="00ED3958">
        <w:rPr>
          <w:lang w:val="en-US"/>
        </w:rPr>
        <w:t>MongoDB</w:t>
      </w:r>
      <w:proofErr w:type="spellEnd"/>
      <w:r w:rsidRPr="00ED3958">
        <w:rPr>
          <w:lang w:val="en-US"/>
        </w:rPr>
        <w:t xml:space="preserve"> Query Language to query unstructured data from the database.</w:t>
      </w:r>
    </w:p>
    <w:p w:rsidR="00ED3958" w:rsidRPr="00ED3958" w:rsidRDefault="00ED3958" w:rsidP="00ED3958">
      <w:pPr>
        <w:pStyle w:val="NormalWeb"/>
        <w:rPr>
          <w:lang w:val="en-US"/>
        </w:rPr>
      </w:pPr>
      <w:r w:rsidRPr="00ED3958">
        <w:rPr>
          <w:lang w:val="en-US"/>
        </w:rPr>
        <w:t>SQL Server uses SQL Query Language to Create Tables, Insert, Fetch or Update data in the database.</w:t>
      </w:r>
    </w:p>
    <w:p w:rsidR="00ED3958" w:rsidRPr="00ED3958" w:rsidRDefault="00ED3958" w:rsidP="00ED3958">
      <w:pPr>
        <w:pStyle w:val="Heading3"/>
        <w:rPr>
          <w:color w:val="FF0000"/>
          <w:lang w:val="en-US"/>
        </w:rPr>
      </w:pPr>
      <w:r w:rsidRPr="00ED3958">
        <w:rPr>
          <w:color w:val="FF0000"/>
          <w:lang w:val="en-US"/>
        </w:rPr>
        <w:lastRenderedPageBreak/>
        <w:t>Scalability</w:t>
      </w:r>
    </w:p>
    <w:p w:rsidR="00ED3958" w:rsidRPr="00ED3958" w:rsidRDefault="00ED3958" w:rsidP="00ED3958">
      <w:pPr>
        <w:pStyle w:val="NormalWeb"/>
        <w:rPr>
          <w:lang w:val="en-US"/>
        </w:rPr>
      </w:pPr>
      <w:proofErr w:type="spellStart"/>
      <w:r w:rsidRPr="00ED3958">
        <w:rPr>
          <w:lang w:val="en-US"/>
        </w:rPr>
        <w:t>MongoDB</w:t>
      </w:r>
      <w:proofErr w:type="spellEnd"/>
      <w:r w:rsidRPr="00ED3958">
        <w:rPr>
          <w:lang w:val="en-US"/>
        </w:rPr>
        <w:t xml:space="preserve"> supports Horizontal Scaling in which data is distributed across clusters. The </w:t>
      </w:r>
      <w:proofErr w:type="spellStart"/>
      <w:r w:rsidRPr="00ED3958">
        <w:rPr>
          <w:lang w:val="en-US"/>
        </w:rPr>
        <w:t>Sharding</w:t>
      </w:r>
      <w:proofErr w:type="spellEnd"/>
      <w:r w:rsidRPr="00ED3958">
        <w:rPr>
          <w:lang w:val="en-US"/>
        </w:rPr>
        <w:t xml:space="preserve"> process is used to implement horizontal scaling which results in an always-up server.</w:t>
      </w:r>
    </w:p>
    <w:p w:rsidR="00ED3958" w:rsidRPr="00ED3958" w:rsidRDefault="00ED3958" w:rsidP="00ED3958">
      <w:pPr>
        <w:pStyle w:val="NormalWeb"/>
        <w:rPr>
          <w:lang w:val="en-US"/>
        </w:rPr>
      </w:pPr>
      <w:r w:rsidRPr="00ED3958">
        <w:rPr>
          <w:lang w:val="en-US"/>
        </w:rPr>
        <w:t>SQL Server supports vertical scaling which is the traditional approach. In vertical scaling, physical or virtual resources are added to the hosting server of the database. </w:t>
      </w:r>
    </w:p>
    <w:p w:rsidR="00ED3958" w:rsidRPr="00ED3958" w:rsidRDefault="00ED3958" w:rsidP="00ED3958">
      <w:pPr>
        <w:pStyle w:val="Heading3"/>
        <w:rPr>
          <w:color w:val="FF0000"/>
          <w:lang w:val="en-US"/>
        </w:rPr>
      </w:pPr>
      <w:r w:rsidRPr="00ED3958">
        <w:rPr>
          <w:color w:val="FF0000"/>
          <w:lang w:val="en-US"/>
        </w:rPr>
        <w:t>Map Reduce</w:t>
      </w:r>
    </w:p>
    <w:p w:rsidR="00ED3958" w:rsidRPr="00ED3958" w:rsidRDefault="00ED3958" w:rsidP="00ED3958">
      <w:pPr>
        <w:pStyle w:val="NormalWeb"/>
        <w:rPr>
          <w:lang w:val="en-US"/>
        </w:rPr>
      </w:pPr>
      <w:proofErr w:type="spellStart"/>
      <w:r w:rsidRPr="00ED3958">
        <w:rPr>
          <w:lang w:val="en-US"/>
        </w:rPr>
        <w:t>MongoDB</w:t>
      </w:r>
      <w:proofErr w:type="spellEnd"/>
      <w:r w:rsidRPr="00ED3958">
        <w:rPr>
          <w:lang w:val="en-US"/>
        </w:rPr>
        <w:t xml:space="preserve"> supports a data processing algorithm for concentrating large volumes of data into aggregated results. </w:t>
      </w:r>
      <w:proofErr w:type="spellStart"/>
      <w:r w:rsidRPr="00ED3958">
        <w:rPr>
          <w:lang w:val="en-US"/>
        </w:rPr>
        <w:t>MongoDB</w:t>
      </w:r>
      <w:proofErr w:type="spellEnd"/>
      <w:r w:rsidRPr="00ED3958">
        <w:rPr>
          <w:lang w:val="en-US"/>
        </w:rPr>
        <w:t xml:space="preserve"> provides the </w:t>
      </w:r>
      <w:proofErr w:type="spellStart"/>
      <w:r w:rsidRPr="00ED3958">
        <w:rPr>
          <w:lang w:val="en-US"/>
        </w:rPr>
        <w:t>MapReduce</w:t>
      </w:r>
      <w:proofErr w:type="spellEnd"/>
      <w:r w:rsidRPr="00ED3958">
        <w:rPr>
          <w:lang w:val="en-US"/>
        </w:rPr>
        <w:t xml:space="preserve"> database command to perform map-reduce operations.</w:t>
      </w:r>
    </w:p>
    <w:p w:rsidR="00ED3958" w:rsidRPr="00ED3958" w:rsidRDefault="00ED3958" w:rsidP="00ED3958">
      <w:pPr>
        <w:pStyle w:val="NormalWeb"/>
        <w:rPr>
          <w:lang w:val="en-US"/>
        </w:rPr>
      </w:pPr>
      <w:r w:rsidRPr="00ED3958">
        <w:rPr>
          <w:lang w:val="en-US"/>
        </w:rPr>
        <w:t>SQL Server does not support the Map-Reduce method.</w:t>
      </w:r>
    </w:p>
    <w:p w:rsidR="00ED3958" w:rsidRPr="00ED3958" w:rsidRDefault="00ED3958" w:rsidP="00ED3958">
      <w:pPr>
        <w:pStyle w:val="Heading3"/>
        <w:rPr>
          <w:lang w:val="en-US"/>
        </w:rPr>
      </w:pPr>
      <w:r w:rsidRPr="00ED3958">
        <w:rPr>
          <w:color w:val="FF0000"/>
          <w:lang w:val="en-US"/>
        </w:rPr>
        <w:t>Joins</w:t>
      </w:r>
    </w:p>
    <w:p w:rsidR="00ED3958" w:rsidRPr="00ED3958" w:rsidRDefault="00ED3958" w:rsidP="00ED3958">
      <w:pPr>
        <w:pStyle w:val="NormalWeb"/>
        <w:rPr>
          <w:lang w:val="en-US"/>
        </w:rPr>
      </w:pPr>
      <w:proofErr w:type="spellStart"/>
      <w:r w:rsidRPr="00ED3958">
        <w:rPr>
          <w:lang w:val="en-US"/>
        </w:rPr>
        <w:t>MongoDB</w:t>
      </w:r>
      <w:proofErr w:type="spellEnd"/>
      <w:r w:rsidRPr="00ED3958">
        <w:rPr>
          <w:lang w:val="en-US"/>
        </w:rPr>
        <w:t xml:space="preserve"> is a non-relational database so it does not support JOINs whereas SQL Server used JOINS to retrieve data from multiple tables which are joined. </w:t>
      </w:r>
    </w:p>
    <w:p w:rsidR="00ED3958" w:rsidRPr="00ED3958" w:rsidRDefault="00ED3958" w:rsidP="00ED3958">
      <w:pPr>
        <w:pStyle w:val="Heading3"/>
        <w:rPr>
          <w:color w:val="FF0000"/>
          <w:lang w:val="en-US"/>
        </w:rPr>
      </w:pPr>
      <w:r w:rsidRPr="00ED3958">
        <w:rPr>
          <w:color w:val="FF0000"/>
          <w:lang w:val="en-US"/>
        </w:rPr>
        <w:t>Transaction</w:t>
      </w:r>
    </w:p>
    <w:p w:rsidR="00ED3958" w:rsidRPr="00ED3958" w:rsidRDefault="00ED3958" w:rsidP="00ED3958">
      <w:pPr>
        <w:pStyle w:val="NormalWeb"/>
        <w:rPr>
          <w:lang w:val="en-US"/>
        </w:rPr>
      </w:pPr>
      <w:proofErr w:type="spellStart"/>
      <w:r w:rsidRPr="00ED3958">
        <w:rPr>
          <w:lang w:val="en-US"/>
        </w:rPr>
        <w:t>MongoDB</w:t>
      </w:r>
      <w:proofErr w:type="spellEnd"/>
      <w:r w:rsidRPr="00ED3958">
        <w:rPr>
          <w:lang w:val="en-US"/>
        </w:rPr>
        <w:t xml:space="preserve"> provides multi-document </w:t>
      </w:r>
      <w:hyperlink r:id="rId25" w:tgtFrame="_blank" w:history="1">
        <w:r w:rsidRPr="00ED3958">
          <w:rPr>
            <w:rStyle w:val="Hyperlink"/>
            <w:color w:val="auto"/>
            <w:u w:val="none"/>
            <w:lang w:val="en-US"/>
          </w:rPr>
          <w:t>ACID transactions</w:t>
        </w:r>
      </w:hyperlink>
      <w:r w:rsidRPr="00ED3958">
        <w:rPr>
          <w:lang w:val="en-US"/>
        </w:rPr>
        <w:t xml:space="preserve"> (ACID is an acronym for Atomicity, Consistency, Isolation, Durability) with snapshot isolation, which ensures that the database is in a valid state after a set of database operations is executed.</w:t>
      </w:r>
    </w:p>
    <w:p w:rsidR="00ED3958" w:rsidRPr="00ED3958" w:rsidRDefault="00ED3958" w:rsidP="00ED3958">
      <w:pPr>
        <w:pStyle w:val="NormalWeb"/>
        <w:rPr>
          <w:lang w:val="en-US"/>
        </w:rPr>
      </w:pPr>
      <w:r w:rsidRPr="00ED3958">
        <w:rPr>
          <w:lang w:val="en-US"/>
        </w:rPr>
        <w:t>MS SQL Server also provides ACID transactions with data integrity without snapshot isolation.</w:t>
      </w:r>
    </w:p>
    <w:p w:rsidR="00ED3958" w:rsidRPr="00ED3958" w:rsidRDefault="00ED3958" w:rsidP="00ED3958">
      <w:pPr>
        <w:pStyle w:val="Heading3"/>
        <w:rPr>
          <w:color w:val="FF0000"/>
          <w:lang w:val="en-US"/>
        </w:rPr>
      </w:pPr>
      <w:r w:rsidRPr="00ED3958">
        <w:rPr>
          <w:color w:val="FF0000"/>
          <w:lang w:val="en-US"/>
        </w:rPr>
        <w:t>XML support</w:t>
      </w:r>
    </w:p>
    <w:p w:rsidR="00ED3958" w:rsidRPr="00ED3958" w:rsidRDefault="00ED3958" w:rsidP="00ED3958">
      <w:pPr>
        <w:pStyle w:val="NormalWeb"/>
        <w:rPr>
          <w:lang w:val="en-US"/>
        </w:rPr>
      </w:pPr>
      <w:proofErr w:type="spellStart"/>
      <w:r w:rsidRPr="00ED3958">
        <w:rPr>
          <w:lang w:val="en-US"/>
        </w:rPr>
        <w:t>MongoDB</w:t>
      </w:r>
      <w:proofErr w:type="spellEnd"/>
      <w:r w:rsidRPr="00ED3958">
        <w:rPr>
          <w:lang w:val="en-US"/>
        </w:rPr>
        <w:t xml:space="preserve"> doesn’t support XML structured documents. Documents in </w:t>
      </w:r>
      <w:proofErr w:type="spellStart"/>
      <w:r w:rsidRPr="00ED3958">
        <w:rPr>
          <w:lang w:val="en-US"/>
        </w:rPr>
        <w:t>MongoDB</w:t>
      </w:r>
      <w:proofErr w:type="spellEnd"/>
      <w:r w:rsidRPr="00ED3958">
        <w:rPr>
          <w:lang w:val="en-US"/>
        </w:rPr>
        <w:t xml:space="preserve"> are stored in BSON format.</w:t>
      </w:r>
    </w:p>
    <w:p w:rsidR="00ED3958" w:rsidRPr="00ED3958" w:rsidRDefault="00ED3958" w:rsidP="00ED3958">
      <w:pPr>
        <w:pStyle w:val="NormalWeb"/>
        <w:rPr>
          <w:lang w:val="en-US"/>
        </w:rPr>
      </w:pPr>
      <w:r w:rsidRPr="00ED3958">
        <w:rPr>
          <w:lang w:val="en-US"/>
        </w:rPr>
        <w:t>SQL Server provides support for XML structured data. XML support is integrated into all the components of SQL Server.</w:t>
      </w:r>
    </w:p>
    <w:p w:rsidR="00ED3958" w:rsidRPr="00ED3958" w:rsidRDefault="00ED3958" w:rsidP="00ED3958">
      <w:pPr>
        <w:pStyle w:val="Heading2"/>
        <w:rPr>
          <w:color w:val="FF0000"/>
          <w:lang w:val="en-US"/>
        </w:rPr>
      </w:pPr>
      <w:r w:rsidRPr="00ED3958">
        <w:rPr>
          <w:color w:val="FF0000"/>
          <w:lang w:val="en-US"/>
        </w:rPr>
        <w:t>Conclusion</w:t>
      </w:r>
    </w:p>
    <w:p w:rsidR="00ED3958" w:rsidRPr="00ED3958" w:rsidRDefault="00ED3958" w:rsidP="00ED3958">
      <w:pPr>
        <w:pStyle w:val="NormalWeb"/>
        <w:rPr>
          <w:lang w:val="en-US"/>
        </w:rPr>
      </w:pPr>
      <w:proofErr w:type="spellStart"/>
      <w:r w:rsidRPr="00ED3958">
        <w:rPr>
          <w:lang w:val="en-US"/>
        </w:rPr>
        <w:t>MongoDB</w:t>
      </w:r>
      <w:proofErr w:type="spellEnd"/>
      <w:r w:rsidRPr="00ED3958">
        <w:rPr>
          <w:lang w:val="en-US"/>
        </w:rPr>
        <w:t xml:space="preserve"> is a database that is more advanced and capable of handling big data with dynamic schema features. SQL Server is an RDBMS that is used to manage the relational database system and offers end-to-end business data solutions. In the case of unstructured data </w:t>
      </w:r>
      <w:proofErr w:type="spellStart"/>
      <w:r w:rsidRPr="00ED3958">
        <w:rPr>
          <w:lang w:val="en-US"/>
        </w:rPr>
        <w:t>MongoDB</w:t>
      </w:r>
      <w:proofErr w:type="spellEnd"/>
      <w:r w:rsidRPr="00ED3958">
        <w:rPr>
          <w:lang w:val="en-US"/>
        </w:rPr>
        <w:t xml:space="preserve"> is a good choice. Also, </w:t>
      </w:r>
      <w:proofErr w:type="spellStart"/>
      <w:r w:rsidRPr="00ED3958">
        <w:rPr>
          <w:lang w:val="en-US"/>
        </w:rPr>
        <w:t>MongoDB</w:t>
      </w:r>
      <w:proofErr w:type="spellEnd"/>
      <w:r w:rsidRPr="00ED3958">
        <w:rPr>
          <w:lang w:val="en-US"/>
        </w:rPr>
        <w:t xml:space="preserve"> is open source which makes it readily available.</w:t>
      </w:r>
    </w:p>
    <w:p w:rsidR="00ED3958" w:rsidRPr="00ED3958" w:rsidRDefault="00ED3958" w:rsidP="00ED3958">
      <w:pPr>
        <w:pStyle w:val="NormalWeb"/>
        <w:rPr>
          <w:lang w:val="en-US"/>
        </w:rPr>
      </w:pPr>
      <w:r w:rsidRPr="00ED3958">
        <w:rPr>
          <w:lang w:val="en-US"/>
        </w:rPr>
        <w:t xml:space="preserve">No doubt SQL Server is going strong for many years but now with the era of Big Data, </w:t>
      </w:r>
      <w:proofErr w:type="spellStart"/>
      <w:r w:rsidRPr="00ED3958">
        <w:rPr>
          <w:lang w:val="en-US"/>
        </w:rPr>
        <w:t>MongoDB</w:t>
      </w:r>
      <w:proofErr w:type="spellEnd"/>
      <w:r w:rsidRPr="00ED3958">
        <w:rPr>
          <w:lang w:val="en-US"/>
        </w:rPr>
        <w:t xml:space="preserve"> seems to have a bright future. But, that doesn’t mean SQL Server will be </w:t>
      </w:r>
      <w:r w:rsidRPr="00ED3958">
        <w:rPr>
          <w:lang w:val="en-US"/>
        </w:rPr>
        <w:lastRenderedPageBreak/>
        <w:t xml:space="preserve">completely eradicated. The choice of database between </w:t>
      </w:r>
      <w:proofErr w:type="spellStart"/>
      <w:r w:rsidRPr="00ED3958">
        <w:rPr>
          <w:lang w:val="en-US"/>
        </w:rPr>
        <w:t>MongoDB</w:t>
      </w:r>
      <w:proofErr w:type="spellEnd"/>
      <w:r w:rsidRPr="00ED3958">
        <w:rPr>
          <w:lang w:val="en-US"/>
        </w:rPr>
        <w:t xml:space="preserve"> and SQL Server is completely specific to the user’s needs.</w:t>
      </w:r>
    </w:p>
    <w:p w:rsidR="00ED3958" w:rsidRPr="00ED3958" w:rsidRDefault="00ED3958" w:rsidP="00ED3958">
      <w:pPr>
        <w:rPr>
          <w:rFonts w:cstheme="minorHAnsi"/>
          <w:sz w:val="32"/>
          <w:szCs w:val="32"/>
          <w:lang w:val="en-US"/>
        </w:rPr>
      </w:pPr>
    </w:p>
    <w:p w:rsidR="00ED3958" w:rsidRPr="00ED3958" w:rsidRDefault="00ED3958" w:rsidP="00ED3958">
      <w:pPr>
        <w:rPr>
          <w:rFonts w:asciiTheme="majorHAnsi" w:hAnsiTheme="majorHAnsi" w:cs="Times New Roman"/>
          <w:color w:val="FF0000"/>
          <w:sz w:val="32"/>
          <w:szCs w:val="32"/>
          <w:lang w:val="en-US"/>
        </w:rPr>
      </w:pPr>
    </w:p>
    <w:sectPr w:rsidR="00ED3958" w:rsidRPr="00ED39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73D"/>
    <w:rsid w:val="001C4AC2"/>
    <w:rsid w:val="00421F00"/>
    <w:rsid w:val="0094573D"/>
    <w:rsid w:val="00ED39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D395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Heading3">
    <w:name w:val="heading 3"/>
    <w:basedOn w:val="Normal"/>
    <w:link w:val="Heading3Char"/>
    <w:uiPriority w:val="9"/>
    <w:qFormat/>
    <w:rsid w:val="00ED395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Heading4">
    <w:name w:val="heading 4"/>
    <w:basedOn w:val="Normal"/>
    <w:link w:val="Heading4Char"/>
    <w:uiPriority w:val="9"/>
    <w:qFormat/>
    <w:rsid w:val="00ED3958"/>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3958"/>
    <w:rPr>
      <w:color w:val="0000FF" w:themeColor="hyperlink"/>
      <w:u w:val="single"/>
    </w:rPr>
  </w:style>
  <w:style w:type="character" w:customStyle="1" w:styleId="Heading2Char">
    <w:name w:val="Heading 2 Char"/>
    <w:basedOn w:val="DefaultParagraphFont"/>
    <w:link w:val="Heading2"/>
    <w:uiPriority w:val="9"/>
    <w:rsid w:val="00ED3958"/>
    <w:rPr>
      <w:rFonts w:ascii="Times New Roman" w:eastAsia="Times New Roman" w:hAnsi="Times New Roman" w:cs="Times New Roman"/>
      <w:b/>
      <w:bCs/>
      <w:sz w:val="36"/>
      <w:szCs w:val="36"/>
      <w:lang w:eastAsia="fr-FR"/>
    </w:rPr>
  </w:style>
  <w:style w:type="character" w:customStyle="1" w:styleId="Heading3Char">
    <w:name w:val="Heading 3 Char"/>
    <w:basedOn w:val="DefaultParagraphFont"/>
    <w:link w:val="Heading3"/>
    <w:uiPriority w:val="9"/>
    <w:rsid w:val="00ED3958"/>
    <w:rPr>
      <w:rFonts w:ascii="Times New Roman" w:eastAsia="Times New Roman" w:hAnsi="Times New Roman" w:cs="Times New Roman"/>
      <w:b/>
      <w:bCs/>
      <w:sz w:val="27"/>
      <w:szCs w:val="27"/>
      <w:lang w:eastAsia="fr-FR"/>
    </w:rPr>
  </w:style>
  <w:style w:type="character" w:customStyle="1" w:styleId="Heading4Char">
    <w:name w:val="Heading 4 Char"/>
    <w:basedOn w:val="DefaultParagraphFont"/>
    <w:link w:val="Heading4"/>
    <w:uiPriority w:val="9"/>
    <w:rsid w:val="00ED3958"/>
    <w:rPr>
      <w:rFonts w:ascii="Times New Roman" w:eastAsia="Times New Roman" w:hAnsi="Times New Roman" w:cs="Times New Roman"/>
      <w:b/>
      <w:bCs/>
      <w:sz w:val="24"/>
      <w:szCs w:val="24"/>
      <w:lang w:eastAsia="fr-FR"/>
    </w:rPr>
  </w:style>
  <w:style w:type="paragraph" w:styleId="NormalWeb">
    <w:name w:val="Normal (Web)"/>
    <w:basedOn w:val="Normal"/>
    <w:uiPriority w:val="99"/>
    <w:unhideWhenUsed/>
    <w:rsid w:val="00ED395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BalloonText">
    <w:name w:val="Balloon Text"/>
    <w:basedOn w:val="Normal"/>
    <w:link w:val="BalloonTextChar"/>
    <w:uiPriority w:val="99"/>
    <w:semiHidden/>
    <w:unhideWhenUsed/>
    <w:rsid w:val="00ED39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958"/>
    <w:rPr>
      <w:rFonts w:ascii="Tahoma" w:hAnsi="Tahoma" w:cs="Tahoma"/>
      <w:sz w:val="16"/>
      <w:szCs w:val="16"/>
    </w:rPr>
  </w:style>
  <w:style w:type="character" w:styleId="Strong">
    <w:name w:val="Strong"/>
    <w:basedOn w:val="DefaultParagraphFont"/>
    <w:uiPriority w:val="22"/>
    <w:qFormat/>
    <w:rsid w:val="00ED395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D395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Heading3">
    <w:name w:val="heading 3"/>
    <w:basedOn w:val="Normal"/>
    <w:link w:val="Heading3Char"/>
    <w:uiPriority w:val="9"/>
    <w:qFormat/>
    <w:rsid w:val="00ED395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Heading4">
    <w:name w:val="heading 4"/>
    <w:basedOn w:val="Normal"/>
    <w:link w:val="Heading4Char"/>
    <w:uiPriority w:val="9"/>
    <w:qFormat/>
    <w:rsid w:val="00ED3958"/>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3958"/>
    <w:rPr>
      <w:color w:val="0000FF" w:themeColor="hyperlink"/>
      <w:u w:val="single"/>
    </w:rPr>
  </w:style>
  <w:style w:type="character" w:customStyle="1" w:styleId="Heading2Char">
    <w:name w:val="Heading 2 Char"/>
    <w:basedOn w:val="DefaultParagraphFont"/>
    <w:link w:val="Heading2"/>
    <w:uiPriority w:val="9"/>
    <w:rsid w:val="00ED3958"/>
    <w:rPr>
      <w:rFonts w:ascii="Times New Roman" w:eastAsia="Times New Roman" w:hAnsi="Times New Roman" w:cs="Times New Roman"/>
      <w:b/>
      <w:bCs/>
      <w:sz w:val="36"/>
      <w:szCs w:val="36"/>
      <w:lang w:eastAsia="fr-FR"/>
    </w:rPr>
  </w:style>
  <w:style w:type="character" w:customStyle="1" w:styleId="Heading3Char">
    <w:name w:val="Heading 3 Char"/>
    <w:basedOn w:val="DefaultParagraphFont"/>
    <w:link w:val="Heading3"/>
    <w:uiPriority w:val="9"/>
    <w:rsid w:val="00ED3958"/>
    <w:rPr>
      <w:rFonts w:ascii="Times New Roman" w:eastAsia="Times New Roman" w:hAnsi="Times New Roman" w:cs="Times New Roman"/>
      <w:b/>
      <w:bCs/>
      <w:sz w:val="27"/>
      <w:szCs w:val="27"/>
      <w:lang w:eastAsia="fr-FR"/>
    </w:rPr>
  </w:style>
  <w:style w:type="character" w:customStyle="1" w:styleId="Heading4Char">
    <w:name w:val="Heading 4 Char"/>
    <w:basedOn w:val="DefaultParagraphFont"/>
    <w:link w:val="Heading4"/>
    <w:uiPriority w:val="9"/>
    <w:rsid w:val="00ED3958"/>
    <w:rPr>
      <w:rFonts w:ascii="Times New Roman" w:eastAsia="Times New Roman" w:hAnsi="Times New Roman" w:cs="Times New Roman"/>
      <w:b/>
      <w:bCs/>
      <w:sz w:val="24"/>
      <w:szCs w:val="24"/>
      <w:lang w:eastAsia="fr-FR"/>
    </w:rPr>
  </w:style>
  <w:style w:type="paragraph" w:styleId="NormalWeb">
    <w:name w:val="Normal (Web)"/>
    <w:basedOn w:val="Normal"/>
    <w:uiPriority w:val="99"/>
    <w:unhideWhenUsed/>
    <w:rsid w:val="00ED395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BalloonText">
    <w:name w:val="Balloon Text"/>
    <w:basedOn w:val="Normal"/>
    <w:link w:val="BalloonTextChar"/>
    <w:uiPriority w:val="99"/>
    <w:semiHidden/>
    <w:unhideWhenUsed/>
    <w:rsid w:val="00ED39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958"/>
    <w:rPr>
      <w:rFonts w:ascii="Tahoma" w:hAnsi="Tahoma" w:cs="Tahoma"/>
      <w:sz w:val="16"/>
      <w:szCs w:val="16"/>
    </w:rPr>
  </w:style>
  <w:style w:type="character" w:styleId="Strong">
    <w:name w:val="Strong"/>
    <w:basedOn w:val="DefaultParagraphFont"/>
    <w:uiPriority w:val="22"/>
    <w:qFormat/>
    <w:rsid w:val="00ED39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855717">
      <w:bodyDiv w:val="1"/>
      <w:marLeft w:val="0"/>
      <w:marRight w:val="0"/>
      <w:marTop w:val="0"/>
      <w:marBottom w:val="0"/>
      <w:divBdr>
        <w:top w:val="none" w:sz="0" w:space="0" w:color="auto"/>
        <w:left w:val="none" w:sz="0" w:space="0" w:color="auto"/>
        <w:bottom w:val="none" w:sz="0" w:space="0" w:color="auto"/>
        <w:right w:val="none" w:sz="0" w:space="0" w:color="auto"/>
      </w:divBdr>
    </w:div>
    <w:div w:id="1052147193">
      <w:bodyDiv w:val="1"/>
      <w:marLeft w:val="0"/>
      <w:marRight w:val="0"/>
      <w:marTop w:val="0"/>
      <w:marBottom w:val="0"/>
      <w:divBdr>
        <w:top w:val="none" w:sz="0" w:space="0" w:color="auto"/>
        <w:left w:val="none" w:sz="0" w:space="0" w:color="auto"/>
        <w:bottom w:val="none" w:sz="0" w:space="0" w:color="auto"/>
        <w:right w:val="none" w:sz="0" w:space="0" w:color="auto"/>
      </w:divBdr>
      <w:divsChild>
        <w:div w:id="194008520">
          <w:marLeft w:val="0"/>
          <w:marRight w:val="0"/>
          <w:marTop w:val="0"/>
          <w:marBottom w:val="0"/>
          <w:divBdr>
            <w:top w:val="none" w:sz="0" w:space="0" w:color="auto"/>
            <w:left w:val="none" w:sz="0" w:space="0" w:color="auto"/>
            <w:bottom w:val="none" w:sz="0" w:space="0" w:color="auto"/>
            <w:right w:val="none" w:sz="0" w:space="0" w:color="auto"/>
          </w:divBdr>
          <w:divsChild>
            <w:div w:id="908811694">
              <w:marLeft w:val="0"/>
              <w:marRight w:val="0"/>
              <w:marTop w:val="0"/>
              <w:marBottom w:val="0"/>
              <w:divBdr>
                <w:top w:val="none" w:sz="0" w:space="0" w:color="auto"/>
                <w:left w:val="none" w:sz="0" w:space="0" w:color="auto"/>
                <w:bottom w:val="none" w:sz="0" w:space="0" w:color="auto"/>
                <w:right w:val="none" w:sz="0" w:space="0" w:color="auto"/>
              </w:divBdr>
              <w:divsChild>
                <w:div w:id="101280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94799">
          <w:marLeft w:val="0"/>
          <w:marRight w:val="0"/>
          <w:marTop w:val="0"/>
          <w:marBottom w:val="0"/>
          <w:divBdr>
            <w:top w:val="none" w:sz="0" w:space="0" w:color="auto"/>
            <w:left w:val="none" w:sz="0" w:space="0" w:color="auto"/>
            <w:bottom w:val="none" w:sz="0" w:space="0" w:color="auto"/>
            <w:right w:val="none" w:sz="0" w:space="0" w:color="auto"/>
          </w:divBdr>
          <w:divsChild>
            <w:div w:id="1324314595">
              <w:marLeft w:val="0"/>
              <w:marRight w:val="0"/>
              <w:marTop w:val="0"/>
              <w:marBottom w:val="0"/>
              <w:divBdr>
                <w:top w:val="none" w:sz="0" w:space="0" w:color="auto"/>
                <w:left w:val="none" w:sz="0" w:space="0" w:color="auto"/>
                <w:bottom w:val="none" w:sz="0" w:space="0" w:color="auto"/>
                <w:right w:val="none" w:sz="0" w:space="0" w:color="auto"/>
              </w:divBdr>
            </w:div>
          </w:divsChild>
        </w:div>
        <w:div w:id="2038240236">
          <w:marLeft w:val="0"/>
          <w:marRight w:val="0"/>
          <w:marTop w:val="0"/>
          <w:marBottom w:val="0"/>
          <w:divBdr>
            <w:top w:val="none" w:sz="0" w:space="0" w:color="auto"/>
            <w:left w:val="none" w:sz="0" w:space="0" w:color="auto"/>
            <w:bottom w:val="none" w:sz="0" w:space="0" w:color="auto"/>
            <w:right w:val="none" w:sz="0" w:space="0" w:color="auto"/>
          </w:divBdr>
          <w:divsChild>
            <w:div w:id="1713531648">
              <w:marLeft w:val="0"/>
              <w:marRight w:val="0"/>
              <w:marTop w:val="0"/>
              <w:marBottom w:val="0"/>
              <w:divBdr>
                <w:top w:val="none" w:sz="0" w:space="0" w:color="auto"/>
                <w:left w:val="none" w:sz="0" w:space="0" w:color="auto"/>
                <w:bottom w:val="none" w:sz="0" w:space="0" w:color="auto"/>
                <w:right w:val="none" w:sz="0" w:space="0" w:color="auto"/>
              </w:divBdr>
              <w:divsChild>
                <w:div w:id="40391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93616">
          <w:marLeft w:val="0"/>
          <w:marRight w:val="0"/>
          <w:marTop w:val="0"/>
          <w:marBottom w:val="0"/>
          <w:divBdr>
            <w:top w:val="none" w:sz="0" w:space="0" w:color="auto"/>
            <w:left w:val="none" w:sz="0" w:space="0" w:color="auto"/>
            <w:bottom w:val="none" w:sz="0" w:space="0" w:color="auto"/>
            <w:right w:val="none" w:sz="0" w:space="0" w:color="auto"/>
          </w:divBdr>
          <w:divsChild>
            <w:div w:id="2027709131">
              <w:marLeft w:val="0"/>
              <w:marRight w:val="0"/>
              <w:marTop w:val="0"/>
              <w:marBottom w:val="0"/>
              <w:divBdr>
                <w:top w:val="none" w:sz="0" w:space="0" w:color="auto"/>
                <w:left w:val="none" w:sz="0" w:space="0" w:color="auto"/>
                <w:bottom w:val="none" w:sz="0" w:space="0" w:color="auto"/>
                <w:right w:val="none" w:sz="0" w:space="0" w:color="auto"/>
              </w:divBdr>
              <w:divsChild>
                <w:div w:id="201287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sxsrf=APq-WBsEsNVCcZdBITZ1U5IbbLdHeh2BBg:1644081892758&amp;q=Python&amp;stick=H4sIAAAAAAAAAOPgE-LSz9U3MK2KLzLKU-KAsA3jtXQyyq30k_NzclKTSzLz8_SL89NKyhOLUq0KivLTixJzczPz0hVyEvPSSxPTUxexsgVUlmTk5-1gZQQAtiAsClIAAAA&amp;sa=X&amp;ved=2ahUKEwj18Mupiun1AhVTT2wGHW48CqwQmxMoAnoECCoQBA" TargetMode="External"/><Relationship Id="rId13" Type="http://schemas.openxmlformats.org/officeDocument/2006/relationships/hyperlink" Target="https://www.google.com/search?sxsrf=APq-WBsEsNVCcZdBITZ1U5IbbLdHeh2BBg:1644081892758&amp;q=Ruby+programming+language&amp;stick=H4sIAAAAAAAAAOPgE-LSz9U3MK2KLzLKU-IAsc3S0ky1dDLKrfST83NyUpNLMvPz9Ivz00rKE4tSrQqK8tOLEnNzM_PSFXIS89JLE9NTF7FKBpUmVSpgk9vByggAUFc_DmUAAAA&amp;sa=X&amp;ved=2ahUKEwj18Mupiun1AhVTT2wGHW48CqwQmxMoB3oECCoQCQ" TargetMode="External"/><Relationship Id="rId18" Type="http://schemas.openxmlformats.org/officeDocument/2006/relationships/hyperlink" Target="https://docs.mongodb.com/manual/shardin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microsoft.com/en-in/sql-server/sql-server-2019" TargetMode="External"/><Relationship Id="rId7" Type="http://schemas.openxmlformats.org/officeDocument/2006/relationships/hyperlink" Target="https://www.google.com/search?sxsrf=APq-WBsEsNVCcZdBITZ1U5IbbLdHeh2BBg:1644081892758&amp;q=JavaScript&amp;stick=H4sIAAAAAAAAAOPgE-LSz9U3MK2KLzLKU-IAsY0KLM21dDLKrfST83NyUpNLMvPz9Ivz00rKE4tSrQqK8tOLEnNzM_PSFXIS89JLE9NTF7FyeSWWJQYnF2UWlOxgZQQA1itDBlYAAAA&amp;sa=X&amp;ved=2ahUKEwj18Mupiun1AhVTT2wGHW48CqwQmxMoAXoECCoQAw" TargetMode="External"/><Relationship Id="rId12" Type="http://schemas.openxmlformats.org/officeDocument/2006/relationships/hyperlink" Target="https://www.google.com/search?sxsrf=APq-WBsEsNVCcZdBITZ1U5IbbLdHeh2BBg:1644081892758&amp;q=C&amp;stick=H4sIAAAAAAAAAOPgE-LSz9U3MK2KLzLKU-IAsQ1LzJK0dDLKrfST83NyUpNLMvPz9Ivz00rKE4tSrQqK8tOLEnNzM_PSFXIS89JLE9NTF7EyOu9gZQQAgR48sk0AAAA&amp;sa=X&amp;ved=2ahUKEwj18Mupiun1AhVTT2wGHW48CqwQmxMoBnoECCoQCA" TargetMode="External"/><Relationship Id="rId17" Type="http://schemas.openxmlformats.org/officeDocument/2006/relationships/image" Target="media/image2.png"/><Relationship Id="rId25" Type="http://schemas.openxmlformats.org/officeDocument/2006/relationships/hyperlink" Target="https://www.mongodb.com/basics/acid-transactions" TargetMode="External"/><Relationship Id="rId2" Type="http://schemas.microsoft.com/office/2007/relationships/stylesWithEffects" Target="stylesWithEffects.xml"/><Relationship Id="rId16" Type="http://schemas.openxmlformats.org/officeDocument/2006/relationships/hyperlink" Target="https://en.wikipedia.org/wiki/BSON" TargetMode="External"/><Relationship Id="rId20" Type="http://schemas.openxmlformats.org/officeDocument/2006/relationships/hyperlink" Target="https://www.microsoft.com/en-in/sql-server/sql-server-2019" TargetMode="External"/><Relationship Id="rId1" Type="http://schemas.openxmlformats.org/officeDocument/2006/relationships/styles" Target="styles.xml"/><Relationship Id="rId6" Type="http://schemas.openxmlformats.org/officeDocument/2006/relationships/hyperlink" Target="https://docs.mongodb.com/manual/release-notes/5.0/" TargetMode="External"/><Relationship Id="rId11" Type="http://schemas.openxmlformats.org/officeDocument/2006/relationships/hyperlink" Target="https://www.google.com/search?sxsrf=APq-WBsEsNVCcZdBITZ1U5IbbLdHeh2BBg:1644081892758&amp;q=C%2B%2B&amp;stick=H4sIAAAAAAAAAOPgE-LSz9U3MK2KLzLKU-IAsbPSC9O1dDLKrfST83NyUpNLMvPz9Ivz00rKE4tSrQqK8tOLEnNzM_PSFXIS89JLE9NTF7EyO2tr72BlBADr1BjgTwAAAA&amp;sa=X&amp;ved=2ahUKEwj18Mupiun1AhVTT2wGHW48CqwQmxMoBXoECCoQBw" TargetMode="External"/><Relationship Id="rId24" Type="http://schemas.openxmlformats.org/officeDocument/2006/relationships/image" Target="media/image4.jpeg"/><Relationship Id="rId5" Type="http://schemas.openxmlformats.org/officeDocument/2006/relationships/hyperlink" Target="https://www.mongodb.com/" TargetMode="External"/><Relationship Id="rId15" Type="http://schemas.openxmlformats.org/officeDocument/2006/relationships/image" Target="media/image1.jpeg"/><Relationship Id="rId23" Type="http://schemas.openxmlformats.org/officeDocument/2006/relationships/hyperlink" Target="https://docs.microsoft.com/en-us/sql/sql-server/editions-and-components-of-sql-server-2017?view=sql-server-2017" TargetMode="External"/><Relationship Id="rId10" Type="http://schemas.openxmlformats.org/officeDocument/2006/relationships/hyperlink" Target="https://www.google.com/search?sxsrf=APq-WBsEsNVCcZdBITZ1U5IbbLdHeh2BBg:1644081892758&amp;q=PHP&amp;stick=H4sIAAAAAAAAAOPgE-LSz9U3MK2KLzLKU-IAsc0Mssu0dDLKrfST83NyUpNLMvPz9Ivz00rKE4tSrQqK8tOLEnNzM_PSFXIS89JLE9NTF7EyB3gE7GBlBADIsqfKTwAAAA&amp;sa=X&amp;ved=2ahUKEwj18Mupiun1AhVTT2wGHW48CqwQmxMoBHoECCoQBg" TargetMode="External"/><Relationship Id="rId19"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www.google.com/search?sxsrf=APq-WBsEsNVCcZdBITZ1U5IbbLdHeh2BBg:1644081892758&amp;q=Java&amp;stick=H4sIAAAAAAAAAOPgE-LSz9U3MK2KLzLKUwKzzYuTstOStHQyyq30k_NzclKTSzLz8_SL89NKyhOLUq0KivLTixJzczPz0hVyEvPSSxPTUxexsnglliXuYGUEAAhvXZ9SAAAA&amp;sa=X&amp;ved=2ahUKEwj18Mupiun1AhVTT2wGHW48CqwQmxMoA3oECCoQBQ" TargetMode="External"/><Relationship Id="rId14" Type="http://schemas.openxmlformats.org/officeDocument/2006/relationships/hyperlink" Target="https://www.google.com/search?sxsrf=APq-WBsEsNVCcZdBITZ1U5IbbLdHeh2BBg:1644081892758&amp;q=Perl&amp;stick=H4sIAAAAAAAAAOPgE-LSz9U3MK2KLzLKU-KAsIvytHQyyq30k_NzclKTSzLz8_SL89NKyhOLUq0KivLTixJzczPz0hVyEvPSSxPTUxexsgSkFuXsYGUEAARNIItQAAAA&amp;sa=X&amp;ved=2ahUKEwj18Mupiun1AhVTT2wGHW48CqwQmxMoCHoECCoQCg" TargetMode="External"/><Relationship Id="rId22" Type="http://schemas.openxmlformats.org/officeDocument/2006/relationships/hyperlink" Target="https://en.wikipedia.org/wiki/Edgar_F._Codd"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2065</Words>
  <Characters>11363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Milasse</dc:creator>
  <cp:keywords/>
  <dc:description/>
  <cp:lastModifiedBy>Milasse</cp:lastModifiedBy>
  <cp:revision>2</cp:revision>
  <dcterms:created xsi:type="dcterms:W3CDTF">2023-01-12T18:44:00Z</dcterms:created>
  <dcterms:modified xsi:type="dcterms:W3CDTF">2023-01-12T18:55:00Z</dcterms:modified>
</cp:coreProperties>
</file>