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9CFAE" w14:textId="77777777" w:rsidR="00D671EA" w:rsidRDefault="00D671EA" w:rsidP="00D671EA">
      <w:pPr>
        <w:jc w:val="center"/>
        <w:rPr>
          <w:rFonts w:asciiTheme="majorHAnsi" w:hAnsiTheme="majorHAnsi"/>
          <w:b/>
          <w:sz w:val="36"/>
          <w:szCs w:val="36"/>
        </w:rPr>
      </w:pPr>
      <w:r>
        <w:rPr>
          <w:rFonts w:asciiTheme="majorHAnsi" w:hAnsiTheme="majorHAnsi"/>
          <w:b/>
          <w:sz w:val="36"/>
          <w:szCs w:val="36"/>
        </w:rPr>
        <w:t>Project README</w:t>
      </w:r>
    </w:p>
    <w:p w14:paraId="50D33D27" w14:textId="77777777" w:rsidR="00A4524D" w:rsidRDefault="00A4524D" w:rsidP="00D671EA">
      <w:pPr>
        <w:jc w:val="center"/>
        <w:rPr>
          <w:rFonts w:asciiTheme="majorHAnsi" w:hAnsiTheme="majorHAnsi"/>
          <w:b/>
          <w:sz w:val="36"/>
          <w:szCs w:val="36"/>
        </w:rPr>
      </w:pPr>
    </w:p>
    <w:p w14:paraId="671114A9" w14:textId="340AB8AC" w:rsidR="00D671EA" w:rsidRPr="00ED69BF" w:rsidRDefault="002155EA">
      <w:pPr>
        <w:rPr>
          <w:rFonts w:ascii="Microsoft Himalaya" w:eastAsia="Microsoft Himalaya" w:hAnsi="Microsoft Himalaya"/>
          <w:b/>
          <w:sz w:val="36"/>
          <w:szCs w:val="36"/>
        </w:rPr>
      </w:pPr>
      <w:r w:rsidRPr="00ED69BF">
        <w:rPr>
          <w:rFonts w:ascii="Microsoft Himalaya" w:eastAsia="Microsoft Himalaya" w:hAnsi="Microsoft Himalaya" w:hint="eastAsia"/>
          <w:b/>
          <w:sz w:val="36"/>
          <w:szCs w:val="36"/>
        </w:rPr>
        <w:t>Upda</w:t>
      </w:r>
      <w:r w:rsidRPr="00ED69BF">
        <w:rPr>
          <w:rFonts w:ascii="Microsoft Himalaya" w:eastAsia="Microsoft Himalaya" w:hAnsi="Microsoft Himalaya"/>
          <w:b/>
          <w:sz w:val="36"/>
          <w:szCs w:val="36"/>
        </w:rPr>
        <w:t>te for Milestone 2:</w:t>
      </w:r>
    </w:p>
    <w:p w14:paraId="1A634150" w14:textId="77777777" w:rsidR="00ED69BF" w:rsidRPr="00ED69BF" w:rsidRDefault="00ED69BF">
      <w:pPr>
        <w:rPr>
          <w:rFonts w:ascii="Microsoft Himalaya" w:eastAsia="Microsoft Himalaya" w:hAnsi="Microsoft Himalaya"/>
          <w:b/>
          <w:sz w:val="36"/>
          <w:szCs w:val="36"/>
        </w:rPr>
      </w:pPr>
    </w:p>
    <w:p w14:paraId="30228DC0" w14:textId="15132446" w:rsidR="002155EA" w:rsidRPr="00ED69BF" w:rsidRDefault="002155EA" w:rsidP="00A4524D">
      <w:pPr>
        <w:rPr>
          <w:rFonts w:ascii="Microsoft Himalaya" w:eastAsia="Microsoft Himalaya" w:hAnsi="Microsoft Himalaya"/>
          <w:sz w:val="36"/>
          <w:szCs w:val="36"/>
        </w:rPr>
      </w:pPr>
      <w:r w:rsidRPr="00ED69BF">
        <w:rPr>
          <w:rFonts w:ascii="Microsoft Himalaya" w:eastAsia="Microsoft Himalaya" w:hAnsi="Microsoft Himalaya"/>
          <w:sz w:val="36"/>
          <w:szCs w:val="36"/>
        </w:rPr>
        <w:t xml:space="preserve">Currently we are </w:t>
      </w:r>
      <w:r w:rsidR="00ED69BF" w:rsidRPr="00ED69BF">
        <w:rPr>
          <w:rFonts w:ascii="Microsoft Himalaya" w:eastAsia="Microsoft Himalaya" w:hAnsi="Microsoft Himalaya"/>
          <w:sz w:val="36"/>
          <w:szCs w:val="36"/>
        </w:rPr>
        <w:t xml:space="preserve">seriously </w:t>
      </w:r>
      <w:r w:rsidRPr="00ED69BF">
        <w:rPr>
          <w:rFonts w:ascii="Microsoft Himalaya" w:eastAsia="Microsoft Himalaya" w:hAnsi="Microsoft Himalaya"/>
          <w:sz w:val="36"/>
          <w:szCs w:val="36"/>
        </w:rPr>
        <w:t xml:space="preserve">behind the schedule. </w:t>
      </w:r>
      <w:r w:rsidR="00ED69BF" w:rsidRPr="00ED69BF">
        <w:rPr>
          <w:rFonts w:ascii="Microsoft Himalaya" w:eastAsia="Microsoft Himalaya" w:hAnsi="Microsoft Himalaya"/>
          <w:sz w:val="36"/>
          <w:szCs w:val="36"/>
        </w:rPr>
        <w:t>We lack understanding of the scripting language and had wrongfully neglected it until we discover that it’s essential to any interactive function of web app. Interactive features like heat map and drag and drop calendar, therefore, is not even budding. We need to seriously catch up on the progress and to do so we got to mug up on scripting language.</w:t>
      </w:r>
    </w:p>
    <w:p w14:paraId="2524B906" w14:textId="77777777" w:rsidR="00A4524D" w:rsidRPr="00ED69BF" w:rsidRDefault="00A4524D" w:rsidP="00A4524D">
      <w:pPr>
        <w:rPr>
          <w:rFonts w:ascii="Microsoft Himalaya" w:eastAsia="Microsoft Himalaya" w:hAnsi="Microsoft Himalaya"/>
          <w:sz w:val="36"/>
          <w:szCs w:val="36"/>
        </w:rPr>
      </w:pPr>
    </w:p>
    <w:tbl>
      <w:tblPr>
        <w:tblStyle w:val="PlainTable3"/>
        <w:tblW w:w="0" w:type="auto"/>
        <w:tblLook w:val="04A0" w:firstRow="1" w:lastRow="0" w:firstColumn="1" w:lastColumn="0" w:noHBand="0" w:noVBand="1"/>
      </w:tblPr>
      <w:tblGrid>
        <w:gridCol w:w="1838"/>
        <w:gridCol w:w="7172"/>
      </w:tblGrid>
      <w:tr w:rsidR="00FA073D" w:rsidRPr="00ED69BF" w14:paraId="153E4871" w14:textId="77777777" w:rsidTr="00FA07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0607526D" w14:textId="77777777" w:rsidR="00FA073D" w:rsidRPr="00ED69BF" w:rsidRDefault="00FA073D" w:rsidP="00FA073D">
            <w:pPr>
              <w:rPr>
                <w:rFonts w:ascii="Microsoft Himalaya" w:eastAsia="Microsoft Himalaya" w:hAnsi="Microsoft Himalaya"/>
                <w:sz w:val="36"/>
                <w:szCs w:val="36"/>
              </w:rPr>
            </w:pPr>
          </w:p>
        </w:tc>
        <w:tc>
          <w:tcPr>
            <w:tcW w:w="7172" w:type="dxa"/>
          </w:tcPr>
          <w:p w14:paraId="61F1D326" w14:textId="77777777" w:rsidR="00FA073D" w:rsidRPr="00ED69BF" w:rsidRDefault="00FA073D" w:rsidP="00FA073D">
            <w:pPr>
              <w:cnfStyle w:val="100000000000" w:firstRow="1" w:lastRow="0" w:firstColumn="0" w:lastColumn="0" w:oddVBand="0" w:evenVBand="0" w:oddHBand="0" w:evenHBand="0" w:firstRowFirstColumn="0" w:firstRowLastColumn="0" w:lastRowFirstColumn="0" w:lastRowLastColumn="0"/>
              <w:rPr>
                <w:rFonts w:ascii="Microsoft Himalaya" w:eastAsia="Microsoft Himalaya" w:hAnsi="Microsoft Himalaya"/>
                <w:sz w:val="36"/>
                <w:szCs w:val="36"/>
              </w:rPr>
            </w:pPr>
          </w:p>
        </w:tc>
      </w:tr>
      <w:tr w:rsidR="00FA073D" w:rsidRPr="00ED69BF" w14:paraId="17EF5A19" w14:textId="77777777" w:rsidTr="00FA0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16DD3F8" w14:textId="0199E621" w:rsidR="00FA073D" w:rsidRPr="00ED69BF" w:rsidRDefault="00FA073D" w:rsidP="00FA073D">
            <w:pPr>
              <w:rPr>
                <w:rFonts w:ascii="Microsoft Himalaya" w:eastAsia="Microsoft Himalaya" w:hAnsi="Microsoft Himalaya"/>
                <w:sz w:val="36"/>
                <w:szCs w:val="36"/>
              </w:rPr>
            </w:pPr>
            <w:r w:rsidRPr="00ED69BF">
              <w:rPr>
                <w:rFonts w:ascii="Microsoft Himalaya" w:eastAsia="Microsoft Himalaya" w:hAnsi="Microsoft Himalaya"/>
                <w:color w:val="FF0000"/>
                <w:sz w:val="36"/>
                <w:szCs w:val="36"/>
              </w:rPr>
              <w:t>tasks to be done</w:t>
            </w:r>
          </w:p>
        </w:tc>
        <w:tc>
          <w:tcPr>
            <w:tcW w:w="7172" w:type="dxa"/>
          </w:tcPr>
          <w:p w14:paraId="654C555A" w14:textId="77777777" w:rsidR="00FA073D" w:rsidRPr="00ED69BF" w:rsidRDefault="00FA073D" w:rsidP="00FA073D">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Microsoft Himalaya" w:eastAsia="Microsoft Himalaya" w:hAnsi="Microsoft Himalaya"/>
                <w:color w:val="FF0000"/>
                <w:sz w:val="36"/>
                <w:szCs w:val="36"/>
              </w:rPr>
            </w:pPr>
            <w:r w:rsidRPr="00ED69BF">
              <w:rPr>
                <w:rFonts w:ascii="Microsoft Himalaya" w:eastAsia="Microsoft Himalaya" w:hAnsi="Microsoft Himalaya"/>
                <w:color w:val="FF0000"/>
                <w:sz w:val="36"/>
                <w:szCs w:val="36"/>
              </w:rPr>
              <w:t>Heat map</w:t>
            </w:r>
          </w:p>
          <w:p w14:paraId="2EAA0BF7" w14:textId="420968BE" w:rsidR="00FA073D" w:rsidRPr="00ED69BF" w:rsidRDefault="00FA073D" w:rsidP="00FA073D">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Microsoft Himalaya" w:eastAsia="Microsoft Himalaya" w:hAnsi="Microsoft Himalaya"/>
                <w:color w:val="FF0000"/>
                <w:sz w:val="36"/>
                <w:szCs w:val="36"/>
              </w:rPr>
            </w:pPr>
            <w:r w:rsidRPr="00ED69BF">
              <w:rPr>
                <w:rFonts w:ascii="Microsoft Himalaya" w:eastAsia="Microsoft Himalaya" w:hAnsi="Microsoft Himalaya"/>
                <w:color w:val="FF0000"/>
                <w:sz w:val="36"/>
                <w:szCs w:val="36"/>
              </w:rPr>
              <w:t>UI/UX</w:t>
            </w:r>
          </w:p>
          <w:p w14:paraId="3D699E6C" w14:textId="59344F85" w:rsidR="00FA073D" w:rsidRPr="00ED69BF" w:rsidRDefault="00FA073D" w:rsidP="00FA073D">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rFonts w:ascii="Microsoft Himalaya" w:eastAsia="Microsoft Himalaya" w:hAnsi="Microsoft Himalaya"/>
                <w:sz w:val="36"/>
                <w:szCs w:val="36"/>
              </w:rPr>
            </w:pPr>
            <w:r w:rsidRPr="00ED69BF">
              <w:rPr>
                <w:rFonts w:ascii="Microsoft Himalaya" w:eastAsia="Microsoft Himalaya" w:hAnsi="Microsoft Himalaya"/>
                <w:color w:val="FF0000"/>
                <w:sz w:val="36"/>
                <w:szCs w:val="36"/>
              </w:rPr>
              <w:t>The main drag and drop calendar</w:t>
            </w:r>
          </w:p>
        </w:tc>
      </w:tr>
      <w:tr w:rsidR="00FA073D" w:rsidRPr="00ED69BF" w14:paraId="31D28633" w14:textId="77777777" w:rsidTr="00FA073D">
        <w:trPr>
          <w:trHeight w:val="1802"/>
        </w:trPr>
        <w:tc>
          <w:tcPr>
            <w:cnfStyle w:val="001000000000" w:firstRow="0" w:lastRow="0" w:firstColumn="1" w:lastColumn="0" w:oddVBand="0" w:evenVBand="0" w:oddHBand="0" w:evenHBand="0" w:firstRowFirstColumn="0" w:firstRowLastColumn="0" w:lastRowFirstColumn="0" w:lastRowLastColumn="0"/>
            <w:tcW w:w="1838" w:type="dxa"/>
          </w:tcPr>
          <w:p w14:paraId="546021C9" w14:textId="2BC728DB" w:rsidR="00FA073D" w:rsidRPr="00ED69BF" w:rsidRDefault="00FA073D" w:rsidP="00FA073D">
            <w:pPr>
              <w:rPr>
                <w:rFonts w:ascii="Microsoft Himalaya" w:eastAsia="Microsoft Himalaya" w:hAnsi="Microsoft Himalaya"/>
                <w:sz w:val="36"/>
                <w:szCs w:val="36"/>
              </w:rPr>
            </w:pPr>
            <w:r w:rsidRPr="00ED69BF">
              <w:rPr>
                <w:rFonts w:ascii="Microsoft Himalaya" w:eastAsia="Microsoft Himalaya" w:hAnsi="Microsoft Himalaya"/>
                <w:color w:val="538135" w:themeColor="accent6" w:themeShade="BF"/>
                <w:sz w:val="36"/>
                <w:szCs w:val="36"/>
              </w:rPr>
              <w:t>tasks done</w:t>
            </w:r>
          </w:p>
        </w:tc>
        <w:tc>
          <w:tcPr>
            <w:tcW w:w="7172" w:type="dxa"/>
          </w:tcPr>
          <w:p w14:paraId="38EDCBC4" w14:textId="77777777" w:rsidR="00FA073D" w:rsidRPr="00ED69BF" w:rsidRDefault="00FA073D" w:rsidP="00FA073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Microsoft Himalaya" w:eastAsia="Microsoft Himalaya" w:hAnsi="Microsoft Himalaya"/>
                <w:sz w:val="36"/>
                <w:szCs w:val="36"/>
              </w:rPr>
            </w:pPr>
            <w:r w:rsidRPr="00ED69BF">
              <w:rPr>
                <w:rFonts w:ascii="Microsoft Himalaya" w:eastAsia="Microsoft Himalaya" w:hAnsi="Microsoft Himalaya"/>
                <w:sz w:val="36"/>
                <w:szCs w:val="36"/>
              </w:rPr>
              <w:t>Web framework design</w:t>
            </w:r>
          </w:p>
          <w:p w14:paraId="53B465CF" w14:textId="0BEB96F9" w:rsidR="00FA073D" w:rsidRPr="00ED69BF" w:rsidRDefault="00FA073D" w:rsidP="00FA073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Microsoft Himalaya" w:eastAsia="Microsoft Himalaya" w:hAnsi="Microsoft Himalaya"/>
                <w:sz w:val="36"/>
                <w:szCs w:val="36"/>
              </w:rPr>
            </w:pPr>
            <w:r w:rsidRPr="00ED69BF">
              <w:rPr>
                <w:rFonts w:ascii="Microsoft Himalaya" w:eastAsia="Microsoft Himalaya" w:hAnsi="Microsoft Himalaya"/>
                <w:sz w:val="36"/>
                <w:szCs w:val="36"/>
              </w:rPr>
              <w:t>Code generation</w:t>
            </w:r>
          </w:p>
          <w:p w14:paraId="4AB29A3A" w14:textId="77777777" w:rsidR="00FA073D" w:rsidRPr="00ED69BF" w:rsidRDefault="00FA073D" w:rsidP="00FA073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Microsoft Himalaya" w:eastAsia="Microsoft Himalaya" w:hAnsi="Microsoft Himalaya"/>
                <w:sz w:val="36"/>
                <w:szCs w:val="36"/>
              </w:rPr>
            </w:pPr>
            <w:r w:rsidRPr="00ED69BF">
              <w:rPr>
                <w:rFonts w:ascii="Microsoft Himalaya" w:eastAsia="Microsoft Himalaya" w:hAnsi="Microsoft Himalaya"/>
                <w:sz w:val="36"/>
                <w:szCs w:val="36"/>
              </w:rPr>
              <w:t>Import Data</w:t>
            </w:r>
          </w:p>
          <w:p w14:paraId="06FCF869" w14:textId="0F3D47DC" w:rsidR="00FA073D" w:rsidRPr="00ED69BF" w:rsidRDefault="00FA073D" w:rsidP="00FA073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Microsoft Himalaya" w:eastAsia="Microsoft Himalaya" w:hAnsi="Microsoft Himalaya"/>
                <w:sz w:val="36"/>
                <w:szCs w:val="36"/>
              </w:rPr>
            </w:pPr>
            <w:r w:rsidRPr="00ED69BF">
              <w:rPr>
                <w:rFonts w:ascii="Microsoft Himalaya" w:eastAsia="Microsoft Himalaya" w:hAnsi="Microsoft Himalaya"/>
                <w:sz w:val="36"/>
                <w:szCs w:val="36"/>
              </w:rPr>
              <w:t>Data handling</w:t>
            </w:r>
          </w:p>
        </w:tc>
      </w:tr>
    </w:tbl>
    <w:p w14:paraId="0CDADA1F" w14:textId="77777777" w:rsidR="00A4524D" w:rsidRPr="00ED69BF" w:rsidRDefault="00A4524D" w:rsidP="00A4524D">
      <w:pPr>
        <w:rPr>
          <w:rFonts w:ascii="Microsoft Himalaya" w:eastAsia="Microsoft Himalaya" w:hAnsi="Microsoft Himalaya"/>
          <w:sz w:val="36"/>
          <w:szCs w:val="36"/>
        </w:rPr>
      </w:pPr>
    </w:p>
    <w:p w14:paraId="1552780E" w14:textId="2EF36644" w:rsidR="00D671EA" w:rsidRDefault="00ED69BF">
      <w:pPr>
        <w:rPr>
          <w:rFonts w:ascii="Microsoft Himalaya" w:eastAsia="Microsoft Himalaya" w:hAnsi="Microsoft Himalaya"/>
          <w:sz w:val="36"/>
          <w:szCs w:val="36"/>
        </w:rPr>
      </w:pPr>
      <w:r w:rsidRPr="00ED69BF">
        <w:rPr>
          <w:rFonts w:ascii="Microsoft Himalaya" w:eastAsia="Microsoft Himalaya" w:hAnsi="Microsoft Himalaya"/>
          <w:sz w:val="36"/>
          <w:szCs w:val="36"/>
        </w:rPr>
        <w:t xml:space="preserve">If we fail to catch up rapidly, that is, failing to implement the Tasks in red before the second week of July, we will have to scrap the fancy </w:t>
      </w:r>
      <w:proofErr w:type="spellStart"/>
      <w:r w:rsidRPr="00ED69BF">
        <w:rPr>
          <w:rFonts w:ascii="Microsoft Himalaya" w:eastAsia="Microsoft Himalaya" w:hAnsi="Microsoft Himalaya"/>
          <w:sz w:val="36"/>
          <w:szCs w:val="36"/>
        </w:rPr>
        <w:t>Chatbot</w:t>
      </w:r>
      <w:proofErr w:type="spellEnd"/>
      <w:r w:rsidRPr="00ED69BF">
        <w:rPr>
          <w:rFonts w:ascii="Microsoft Himalaya" w:eastAsia="Microsoft Himalaya" w:hAnsi="Microsoft Himalaya"/>
          <w:sz w:val="36"/>
          <w:szCs w:val="36"/>
        </w:rPr>
        <w:t xml:space="preserve"> module and focus on delivering the core.</w:t>
      </w:r>
    </w:p>
    <w:p w14:paraId="3F5A2D32" w14:textId="77777777" w:rsidR="004623D8" w:rsidRDefault="004623D8">
      <w:pPr>
        <w:rPr>
          <w:rFonts w:ascii="Microsoft Himalaya" w:eastAsia="Microsoft Himalaya" w:hAnsi="Microsoft Himalaya"/>
          <w:sz w:val="36"/>
          <w:szCs w:val="36"/>
        </w:rPr>
      </w:pPr>
    </w:p>
    <w:p w14:paraId="0184B43B" w14:textId="77777777" w:rsidR="004623D8" w:rsidRDefault="004623D8">
      <w:pPr>
        <w:rPr>
          <w:rFonts w:ascii="Microsoft Himalaya" w:eastAsia="Microsoft Himalaya" w:hAnsi="Microsoft Himalaya"/>
          <w:sz w:val="36"/>
          <w:szCs w:val="36"/>
        </w:rPr>
      </w:pPr>
    </w:p>
    <w:p w14:paraId="5B02DF79" w14:textId="77777777" w:rsidR="004623D8" w:rsidRDefault="004623D8">
      <w:pPr>
        <w:rPr>
          <w:rFonts w:ascii="Microsoft Himalaya" w:eastAsia="Microsoft Himalaya" w:hAnsi="Microsoft Himalaya"/>
          <w:sz w:val="36"/>
          <w:szCs w:val="36"/>
        </w:rPr>
      </w:pPr>
    </w:p>
    <w:p w14:paraId="18440CF6" w14:textId="77777777" w:rsidR="004623D8" w:rsidRDefault="004623D8">
      <w:pPr>
        <w:rPr>
          <w:rFonts w:ascii="Microsoft Himalaya" w:eastAsia="Microsoft Himalaya" w:hAnsi="Microsoft Himalaya"/>
          <w:sz w:val="36"/>
          <w:szCs w:val="36"/>
        </w:rPr>
      </w:pPr>
    </w:p>
    <w:p w14:paraId="05B1FCCE" w14:textId="77777777" w:rsidR="004623D8" w:rsidRDefault="004623D8">
      <w:pPr>
        <w:rPr>
          <w:rFonts w:ascii="Microsoft Himalaya" w:eastAsia="Microsoft Himalaya" w:hAnsi="Microsoft Himalaya"/>
          <w:sz w:val="36"/>
          <w:szCs w:val="36"/>
        </w:rPr>
      </w:pPr>
    </w:p>
    <w:p w14:paraId="183C3099" w14:textId="77777777" w:rsidR="004623D8" w:rsidRDefault="004623D8">
      <w:pPr>
        <w:rPr>
          <w:rFonts w:ascii="Microsoft Himalaya" w:eastAsia="Microsoft Himalaya" w:hAnsi="Microsoft Himalaya"/>
          <w:sz w:val="36"/>
          <w:szCs w:val="36"/>
        </w:rPr>
      </w:pPr>
    </w:p>
    <w:p w14:paraId="5821152D" w14:textId="77777777" w:rsidR="004623D8" w:rsidRPr="00ED69BF" w:rsidRDefault="004623D8">
      <w:pPr>
        <w:rPr>
          <w:rFonts w:ascii="Microsoft Himalaya" w:eastAsia="Microsoft Himalaya" w:hAnsi="Microsoft Himalaya"/>
          <w:sz w:val="36"/>
          <w:szCs w:val="36"/>
        </w:rPr>
      </w:pPr>
    </w:p>
    <w:p w14:paraId="74DBCA78" w14:textId="77777777" w:rsidR="00ED69BF" w:rsidRDefault="00ED69BF" w:rsidP="004623D8">
      <w:pPr>
        <w:jc w:val="center"/>
        <w:rPr>
          <w:rFonts w:asciiTheme="majorHAnsi" w:hAnsiTheme="majorHAnsi"/>
          <w:b/>
          <w:sz w:val="36"/>
          <w:szCs w:val="36"/>
        </w:rPr>
      </w:pPr>
    </w:p>
    <w:p w14:paraId="17D470B4" w14:textId="08365703" w:rsidR="005D2E15" w:rsidRPr="00897231" w:rsidRDefault="005D2E15" w:rsidP="004623D8">
      <w:pPr>
        <w:jc w:val="center"/>
        <w:rPr>
          <w:rFonts w:asciiTheme="majorHAnsi" w:hAnsiTheme="majorHAnsi"/>
          <w:b/>
          <w:sz w:val="36"/>
          <w:szCs w:val="36"/>
        </w:rPr>
      </w:pPr>
      <w:r w:rsidRPr="00897231">
        <w:rPr>
          <w:rFonts w:asciiTheme="majorHAnsi" w:hAnsiTheme="majorHAnsi"/>
          <w:b/>
          <w:sz w:val="36"/>
          <w:szCs w:val="36"/>
        </w:rPr>
        <w:t>Beneficiary</w:t>
      </w:r>
    </w:p>
    <w:p w14:paraId="4BF46508" w14:textId="007F046E" w:rsidR="00105781" w:rsidRDefault="005D2E15">
      <w:r w:rsidRPr="005D2E15">
        <w:t xml:space="preserve"> Frequent users of Calendar app/</w:t>
      </w:r>
      <w:r w:rsidR="00C26C76">
        <w:t xml:space="preserve"> Team L</w:t>
      </w:r>
      <w:r w:rsidR="00070378">
        <w:t>eaders/ Project Group Members</w:t>
      </w:r>
    </w:p>
    <w:p w14:paraId="79D4D438" w14:textId="77777777" w:rsidR="005D2E15" w:rsidRDefault="005D2E15"/>
    <w:p w14:paraId="74DE7342" w14:textId="5CE8840B" w:rsidR="005D2E15" w:rsidRPr="00897231" w:rsidRDefault="004623D8" w:rsidP="004623D8">
      <w:pPr>
        <w:jc w:val="center"/>
        <w:rPr>
          <w:rFonts w:asciiTheme="majorHAnsi" w:hAnsiTheme="majorHAnsi"/>
          <w:b/>
          <w:sz w:val="36"/>
          <w:szCs w:val="36"/>
        </w:rPr>
      </w:pPr>
      <w:r>
        <w:rPr>
          <w:rFonts w:asciiTheme="majorHAnsi" w:hAnsiTheme="majorHAnsi"/>
          <w:b/>
          <w:sz w:val="36"/>
          <w:szCs w:val="36"/>
        </w:rPr>
        <w:t>Problem</w:t>
      </w:r>
    </w:p>
    <w:p w14:paraId="14F8A231" w14:textId="2B01F2BA" w:rsidR="005D2E15" w:rsidRDefault="00070378">
      <w:r>
        <w:t>Team members</w:t>
      </w:r>
      <w:r w:rsidR="005D2E15">
        <w:t xml:space="preserve"> find it hard to locate common timeslot for meetings. Doodle does not do a good job and is hard to use. Google calendar does not have </w:t>
      </w:r>
      <w:r w:rsidR="00D671EA">
        <w:t>common scheduling functionality for larg</w:t>
      </w:r>
      <w:r>
        <w:t>e groups and takes a longer stretch</w:t>
      </w:r>
      <w:r w:rsidR="00D671EA">
        <w:t xml:space="preserve"> to deliver results.</w:t>
      </w:r>
    </w:p>
    <w:p w14:paraId="2172E4FB" w14:textId="77777777" w:rsidR="005D2E15" w:rsidRDefault="005D2E15"/>
    <w:p w14:paraId="4FC726FB" w14:textId="3B78E294" w:rsidR="005D2E15" w:rsidRDefault="005D2E15">
      <w:r>
        <w:t>Our solution solv</w:t>
      </w:r>
      <w:r w:rsidR="00D671EA">
        <w:t>es the problem</w:t>
      </w:r>
      <w:r w:rsidR="00070378">
        <w:t xml:space="preserve"> well because the web app</w:t>
      </w:r>
      <w:r w:rsidR="00070378" w:rsidRPr="00070378">
        <w:t xml:space="preserve"> </w:t>
      </w:r>
      <w:r w:rsidR="00070378">
        <w:t>intuitively and instantaneously delivers common timeslots.</w:t>
      </w:r>
    </w:p>
    <w:p w14:paraId="262F550F" w14:textId="77777777" w:rsidR="005334A9" w:rsidRDefault="005334A9"/>
    <w:p w14:paraId="00DEED2E" w14:textId="5F1E8A3D" w:rsidR="005334A9" w:rsidRPr="00897231" w:rsidRDefault="00BA13F7" w:rsidP="004623D8">
      <w:pPr>
        <w:jc w:val="center"/>
        <w:rPr>
          <w:rFonts w:asciiTheme="majorHAnsi" w:hAnsiTheme="majorHAnsi"/>
          <w:b/>
          <w:sz w:val="36"/>
          <w:szCs w:val="36"/>
        </w:rPr>
      </w:pPr>
      <w:r w:rsidRPr="00897231">
        <w:rPr>
          <w:rFonts w:asciiTheme="majorHAnsi" w:hAnsiTheme="majorHAnsi"/>
          <w:b/>
          <w:sz w:val="36"/>
          <w:szCs w:val="36"/>
        </w:rPr>
        <w:t>User Story</w:t>
      </w:r>
    </w:p>
    <w:p w14:paraId="033DB131" w14:textId="77777777" w:rsidR="00BA13F7" w:rsidRDefault="00BA13F7">
      <w:r>
        <w:t>We have done a survey on the 17 people about how good the existing apps are on finding common timeslots.</w:t>
      </w:r>
    </w:p>
    <w:p w14:paraId="70C3501C" w14:textId="77777777" w:rsidR="00BA13F7" w:rsidRDefault="00BA13F7"/>
    <w:p w14:paraId="0FE52710" w14:textId="77777777" w:rsidR="00897231" w:rsidRDefault="00EC6997">
      <w:r>
        <w:t>Google calendar only allows us to import other people’s schedule. It does not automatically highlight the common time periods. Nor does it abstract away occupied timeslots, thereby complicating the schedule when number of people shoot up. What’s more, the importing function of google calendar still requires us to invite other people via email. This poses an extra burden on all parties. There is no instantaneity in it.</w:t>
      </w:r>
    </w:p>
    <w:p w14:paraId="651856B8" w14:textId="77777777" w:rsidR="00897231" w:rsidRDefault="00897231"/>
    <w:p w14:paraId="71C3BCBD" w14:textId="77777777" w:rsidR="00897231" w:rsidRDefault="00897231"/>
    <w:p w14:paraId="7D2C8E13" w14:textId="77777777" w:rsidR="00BA13F7" w:rsidRDefault="00BA13F7">
      <w:r>
        <w:t>The target group is NUS students (10) and professionals (7). Most of them are users of Google calendar (10).</w:t>
      </w:r>
    </w:p>
    <w:p w14:paraId="31537301" w14:textId="77777777" w:rsidR="00897231" w:rsidRDefault="00897231"/>
    <w:p w14:paraId="696FA9D4" w14:textId="77777777" w:rsidR="00897231" w:rsidRDefault="00897231">
      <w:r>
        <w:rPr>
          <w:noProof/>
        </w:rPr>
        <w:drawing>
          <wp:inline distT="0" distB="0" distL="0" distR="0" wp14:anchorId="43B0E40E" wp14:editId="7429B2D7">
            <wp:extent cx="5727700" cy="2527300"/>
            <wp:effectExtent l="0" t="0" r="12700" b="12700"/>
            <wp:docPr id="2" name="Picture 2" descr="/Users/JHF/Desktop/Screen Shot 2016-05-29 at 3.30.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HF/Desktop/Screen Shot 2016-05-29 at 3.30.22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527300"/>
                    </a:xfrm>
                    <a:prstGeom prst="rect">
                      <a:avLst/>
                    </a:prstGeom>
                    <a:noFill/>
                    <a:ln>
                      <a:noFill/>
                    </a:ln>
                  </pic:spPr>
                </pic:pic>
              </a:graphicData>
            </a:graphic>
          </wp:inline>
        </w:drawing>
      </w:r>
    </w:p>
    <w:p w14:paraId="7BD31A41" w14:textId="77777777" w:rsidR="00BA13F7" w:rsidRDefault="00BA13F7"/>
    <w:p w14:paraId="6CA3338F" w14:textId="77777777" w:rsidR="00BA13F7" w:rsidRPr="00BA13F7" w:rsidRDefault="00BA13F7">
      <w:r>
        <w:t>Slightly less than half of them find it a headache to schedule a common meeting time. Most of the google calendar users don’</w:t>
      </w:r>
      <w:r w:rsidR="00897231">
        <w:t>t think group scheduling is a problem.</w:t>
      </w:r>
    </w:p>
    <w:p w14:paraId="4BFDF035" w14:textId="77777777" w:rsidR="005D2E15" w:rsidRDefault="005D2E15"/>
    <w:p w14:paraId="67F4F373" w14:textId="77777777" w:rsidR="005D2E15" w:rsidRPr="005D2E15" w:rsidRDefault="005D2E15"/>
    <w:p w14:paraId="3B2C6695" w14:textId="77777777" w:rsidR="005D2E15" w:rsidRDefault="00897231">
      <w:pPr>
        <w:rPr>
          <w:rFonts w:asciiTheme="majorHAnsi" w:hAnsiTheme="majorHAnsi"/>
        </w:rPr>
      </w:pPr>
      <w:r>
        <w:rPr>
          <w:noProof/>
        </w:rPr>
        <w:drawing>
          <wp:inline distT="0" distB="0" distL="0" distR="0" wp14:anchorId="7EBEE66D" wp14:editId="7C9ADB68">
            <wp:extent cx="5727700" cy="2717800"/>
            <wp:effectExtent l="0" t="0" r="12700" b="0"/>
            <wp:docPr id="1" name="Picture 1" descr="/Users/JHF/Desktop/mindmaps/Screen Shot 2016-05-29 at 3.30.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HF/Desktop/mindmaps/Screen Shot 2016-05-29 at 3.30.3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717800"/>
                    </a:xfrm>
                    <a:prstGeom prst="rect">
                      <a:avLst/>
                    </a:prstGeom>
                    <a:noFill/>
                    <a:ln>
                      <a:noFill/>
                    </a:ln>
                  </pic:spPr>
                </pic:pic>
              </a:graphicData>
            </a:graphic>
          </wp:inline>
        </w:drawing>
      </w:r>
    </w:p>
    <w:p w14:paraId="316839DF" w14:textId="77777777" w:rsidR="00897231" w:rsidRDefault="00897231">
      <w:r>
        <w:t>we believe that a common slot finder still helps with the scheduling task of half of NUS student’s problem.</w:t>
      </w:r>
      <w:r w:rsidR="007F4182">
        <w:t xml:space="preserve"> </w:t>
      </w:r>
    </w:p>
    <w:p w14:paraId="0680EE64" w14:textId="77777777" w:rsidR="007F4182" w:rsidRDefault="007F4182"/>
    <w:p w14:paraId="1B4625A8" w14:textId="77777777" w:rsidR="007F4182" w:rsidRPr="00897231" w:rsidRDefault="007F4182">
      <w:r>
        <w:t>Limitations are that the sample group is too small, thus not representative of office workers and students’ need of common scheduling.</w:t>
      </w:r>
      <w:r w:rsidR="00D671EA">
        <w:t xml:space="preserve"> Or maybe we design the survey questions poorly and fails to reflect the acute pain of group scheduling.</w:t>
      </w:r>
    </w:p>
    <w:p w14:paraId="6D1F61C4" w14:textId="77777777" w:rsidR="00897231" w:rsidRDefault="00897231">
      <w:pPr>
        <w:rPr>
          <w:rFonts w:asciiTheme="majorHAnsi" w:hAnsiTheme="majorHAnsi"/>
        </w:rPr>
      </w:pPr>
    </w:p>
    <w:p w14:paraId="67F67DD5" w14:textId="77777777" w:rsidR="00897231" w:rsidRDefault="00897231">
      <w:pPr>
        <w:rPr>
          <w:rFonts w:asciiTheme="majorHAnsi" w:hAnsiTheme="majorHAnsi"/>
        </w:rPr>
      </w:pPr>
    </w:p>
    <w:p w14:paraId="7646484A" w14:textId="77777777" w:rsidR="00897231" w:rsidRDefault="00897231">
      <w:pPr>
        <w:rPr>
          <w:rFonts w:asciiTheme="majorHAnsi" w:hAnsiTheme="majorHAnsi"/>
        </w:rPr>
      </w:pPr>
    </w:p>
    <w:p w14:paraId="01503F04" w14:textId="77777777" w:rsidR="00897231" w:rsidRDefault="00897231">
      <w:pPr>
        <w:rPr>
          <w:rFonts w:asciiTheme="majorHAnsi" w:hAnsiTheme="majorHAnsi"/>
        </w:rPr>
      </w:pPr>
    </w:p>
    <w:p w14:paraId="7E8E20F1" w14:textId="77777777" w:rsidR="00897231" w:rsidRPr="00D671EA" w:rsidRDefault="00897231" w:rsidP="004623D8">
      <w:pPr>
        <w:jc w:val="center"/>
        <w:rPr>
          <w:rFonts w:asciiTheme="majorHAnsi" w:hAnsiTheme="majorHAnsi"/>
          <w:sz w:val="36"/>
          <w:szCs w:val="36"/>
        </w:rPr>
      </w:pPr>
      <w:r w:rsidRPr="00D671EA">
        <w:rPr>
          <w:rFonts w:asciiTheme="majorHAnsi" w:hAnsiTheme="majorHAnsi"/>
          <w:sz w:val="36"/>
          <w:szCs w:val="36"/>
        </w:rPr>
        <w:t>Features</w:t>
      </w:r>
    </w:p>
    <w:p w14:paraId="2D92A900" w14:textId="77777777" w:rsidR="00897231" w:rsidRDefault="00897231"/>
    <w:p w14:paraId="6E6A3625" w14:textId="77777777" w:rsidR="00D671EA" w:rsidRDefault="00D671EA" w:rsidP="00897231">
      <w:pPr>
        <w:pStyle w:val="ListParagraph"/>
        <w:numPr>
          <w:ilvl w:val="0"/>
          <w:numId w:val="2"/>
        </w:numPr>
      </w:pPr>
      <w:r>
        <w:t>Heat Map</w:t>
      </w:r>
    </w:p>
    <w:p w14:paraId="7BAC1EC7" w14:textId="77777777" w:rsidR="00897231" w:rsidRDefault="007F4182" w:rsidP="00D671EA">
      <w:pPr>
        <w:pStyle w:val="ListParagraph"/>
      </w:pPr>
      <w:r>
        <w:t>The web app will display the collated timetable in heat maps. More commonly shared time slots match lighter colors (like red, yellow, orange) in rainbow spectrum while occupied slots take darker, colder colors (like blue, purple or black)</w:t>
      </w:r>
    </w:p>
    <w:p w14:paraId="1525A385" w14:textId="77777777" w:rsidR="00D671EA" w:rsidRDefault="00D671EA" w:rsidP="00897231">
      <w:pPr>
        <w:pStyle w:val="ListParagraph"/>
        <w:numPr>
          <w:ilvl w:val="0"/>
          <w:numId w:val="2"/>
        </w:numPr>
      </w:pPr>
      <w:r>
        <w:t>Import and Sync</w:t>
      </w:r>
    </w:p>
    <w:p w14:paraId="5FFED618" w14:textId="77777777" w:rsidR="00EC6997" w:rsidRDefault="00EC6997" w:rsidP="00D671EA">
      <w:pPr>
        <w:pStyle w:val="ListParagraph"/>
      </w:pPr>
      <w:r>
        <w:t>Able to import and sync with google calendar. The user can choose to login with google account and import google calendar. The results can also be exported to google calendar as events indexed by project title.</w:t>
      </w:r>
    </w:p>
    <w:p w14:paraId="4E683A13" w14:textId="77777777" w:rsidR="00D671EA" w:rsidRDefault="00D671EA" w:rsidP="00897231">
      <w:pPr>
        <w:pStyle w:val="ListParagraph"/>
        <w:numPr>
          <w:ilvl w:val="0"/>
          <w:numId w:val="2"/>
        </w:numPr>
      </w:pPr>
      <w:r>
        <w:t>Live Chat</w:t>
      </w:r>
    </w:p>
    <w:p w14:paraId="0F88BF33" w14:textId="77777777" w:rsidR="00897231" w:rsidRDefault="007F4182" w:rsidP="00D671EA">
      <w:pPr>
        <w:pStyle w:val="ListParagraph"/>
      </w:pPr>
      <w:r>
        <w:t xml:space="preserve">Chat function, which </w:t>
      </w:r>
      <w:r w:rsidR="00EC6997">
        <w:t>enables project mattes to make live coordination, or commenting on already highlighted slots.</w:t>
      </w:r>
    </w:p>
    <w:p w14:paraId="0C1BC845" w14:textId="77777777" w:rsidR="00D671EA" w:rsidRPr="004623D8" w:rsidRDefault="00D671EA" w:rsidP="00897231">
      <w:pPr>
        <w:pStyle w:val="ListParagraph"/>
        <w:numPr>
          <w:ilvl w:val="0"/>
          <w:numId w:val="2"/>
        </w:numPr>
        <w:rPr>
          <w:color w:val="A5A5A5" w:themeColor="accent3"/>
        </w:rPr>
      </w:pPr>
      <w:r w:rsidRPr="004623D8">
        <w:rPr>
          <w:color w:val="A5A5A5" w:themeColor="accent3"/>
        </w:rPr>
        <w:t>Chat Bot</w:t>
      </w:r>
    </w:p>
    <w:p w14:paraId="20DEB026" w14:textId="77777777" w:rsidR="00EC6997" w:rsidRPr="004623D8" w:rsidRDefault="00EC6997" w:rsidP="00D671EA">
      <w:pPr>
        <w:pStyle w:val="ListParagraph"/>
        <w:rPr>
          <w:color w:val="A5A5A5" w:themeColor="accent3"/>
        </w:rPr>
      </w:pPr>
      <w:r w:rsidRPr="004623D8">
        <w:rPr>
          <w:color w:val="A5A5A5" w:themeColor="accent3"/>
        </w:rPr>
        <w:t>Chat bot, which upon request initiates a poll on chosen slots.</w:t>
      </w:r>
    </w:p>
    <w:p w14:paraId="1A18544F" w14:textId="77777777" w:rsidR="0076147C" w:rsidRDefault="0076147C" w:rsidP="0076147C"/>
    <w:p w14:paraId="32671E83" w14:textId="77777777" w:rsidR="0076147C" w:rsidRDefault="0076147C" w:rsidP="0076147C">
      <w:pPr>
        <w:rPr>
          <w:rFonts w:asciiTheme="majorHAnsi" w:hAnsiTheme="majorHAnsi"/>
        </w:rPr>
      </w:pPr>
    </w:p>
    <w:p w14:paraId="390A49D4" w14:textId="77777777" w:rsidR="00C26C76" w:rsidRDefault="00C26C76" w:rsidP="0076147C">
      <w:pPr>
        <w:rPr>
          <w:rFonts w:asciiTheme="majorHAnsi" w:hAnsiTheme="majorHAnsi"/>
        </w:rPr>
      </w:pPr>
    </w:p>
    <w:p w14:paraId="31AA23BF" w14:textId="77777777" w:rsidR="004623D8" w:rsidRDefault="004623D8" w:rsidP="0076147C">
      <w:pPr>
        <w:rPr>
          <w:rFonts w:asciiTheme="majorHAnsi" w:hAnsiTheme="majorHAnsi"/>
          <w:b/>
          <w:sz w:val="36"/>
          <w:szCs w:val="36"/>
        </w:rPr>
      </w:pPr>
    </w:p>
    <w:p w14:paraId="672A2B34" w14:textId="77777777" w:rsidR="004623D8" w:rsidRDefault="004623D8" w:rsidP="0076147C">
      <w:pPr>
        <w:rPr>
          <w:rFonts w:asciiTheme="majorHAnsi" w:hAnsiTheme="majorHAnsi"/>
          <w:b/>
          <w:sz w:val="36"/>
          <w:szCs w:val="36"/>
        </w:rPr>
      </w:pPr>
    </w:p>
    <w:p w14:paraId="57C85B68" w14:textId="77777777" w:rsidR="004623D8" w:rsidRDefault="004623D8" w:rsidP="0076147C">
      <w:pPr>
        <w:rPr>
          <w:rFonts w:asciiTheme="majorHAnsi" w:hAnsiTheme="majorHAnsi"/>
          <w:b/>
          <w:sz w:val="36"/>
          <w:szCs w:val="36"/>
        </w:rPr>
      </w:pPr>
    </w:p>
    <w:p w14:paraId="5ABF135E" w14:textId="77777777" w:rsidR="0076147C" w:rsidRDefault="0076147C" w:rsidP="004623D8">
      <w:pPr>
        <w:jc w:val="center"/>
        <w:rPr>
          <w:rFonts w:asciiTheme="majorHAnsi" w:hAnsiTheme="majorHAnsi"/>
          <w:b/>
          <w:sz w:val="36"/>
          <w:szCs w:val="36"/>
        </w:rPr>
      </w:pPr>
      <w:r w:rsidRPr="009A21D0">
        <w:rPr>
          <w:rFonts w:asciiTheme="majorHAnsi" w:hAnsiTheme="majorHAnsi"/>
          <w:b/>
          <w:sz w:val="36"/>
          <w:szCs w:val="36"/>
        </w:rPr>
        <w:t>Project Plan</w:t>
      </w:r>
    </w:p>
    <w:p w14:paraId="6F56F6AE" w14:textId="77777777" w:rsidR="00C26C76" w:rsidRPr="009A21D0" w:rsidRDefault="00C26C76" w:rsidP="0076147C">
      <w:pPr>
        <w:rPr>
          <w:rFonts w:asciiTheme="majorHAnsi" w:hAnsiTheme="majorHAnsi"/>
          <w:b/>
          <w:sz w:val="36"/>
          <w:szCs w:val="36"/>
        </w:rPr>
      </w:pPr>
    </w:p>
    <w:tbl>
      <w:tblPr>
        <w:tblStyle w:val="TableGrid"/>
        <w:tblW w:w="0" w:type="auto"/>
        <w:tblLook w:val="04A0" w:firstRow="1" w:lastRow="0" w:firstColumn="1" w:lastColumn="0" w:noHBand="0" w:noVBand="1"/>
      </w:tblPr>
      <w:tblGrid>
        <w:gridCol w:w="1696"/>
        <w:gridCol w:w="7314"/>
      </w:tblGrid>
      <w:tr w:rsidR="00C26C76" w14:paraId="5EDA5951" w14:textId="77777777" w:rsidTr="00C26C76">
        <w:trPr>
          <w:trHeight w:val="3568"/>
        </w:trPr>
        <w:tc>
          <w:tcPr>
            <w:tcW w:w="1696" w:type="dxa"/>
          </w:tcPr>
          <w:p w14:paraId="764262E0" w14:textId="77777777" w:rsidR="00C26C76" w:rsidRDefault="00C26C76" w:rsidP="0076147C">
            <w:r>
              <w:t>May</w:t>
            </w:r>
          </w:p>
        </w:tc>
        <w:tc>
          <w:tcPr>
            <w:tcW w:w="7314" w:type="dxa"/>
          </w:tcPr>
          <w:p w14:paraId="6BD81A57" w14:textId="77777777" w:rsidR="00C26C76" w:rsidRDefault="00C26C76" w:rsidP="0076147C">
            <w:r>
              <w:t>Backstage data analysis</w:t>
            </w:r>
            <w:r w:rsidR="00F86BDC">
              <w:t xml:space="preserve"> (</w:t>
            </w:r>
            <w:proofErr w:type="spellStart"/>
            <w:r w:rsidR="00F86BDC">
              <w:t>Bei</w:t>
            </w:r>
            <w:proofErr w:type="spellEnd"/>
            <w:r w:rsidR="00F86BDC">
              <w:t xml:space="preserve"> </w:t>
            </w:r>
            <w:proofErr w:type="spellStart"/>
            <w:r w:rsidR="00F86BDC">
              <w:t>Yijie</w:t>
            </w:r>
            <w:proofErr w:type="spellEnd"/>
            <w:r w:rsidR="00F86BDC">
              <w:t>)</w:t>
            </w:r>
          </w:p>
          <w:p w14:paraId="5C777C42" w14:textId="77777777" w:rsidR="00F86BDC" w:rsidRDefault="00F86BDC" w:rsidP="0076147C"/>
          <w:p w14:paraId="6EE6C52B" w14:textId="77777777" w:rsidR="00F86BDC" w:rsidRDefault="00F86BDC" w:rsidP="0076147C"/>
          <w:p w14:paraId="2626F09E" w14:textId="77777777" w:rsidR="00F86BDC" w:rsidRDefault="00F86BDC" w:rsidP="0076147C"/>
          <w:p w14:paraId="3EE9A9C0" w14:textId="77777777" w:rsidR="00C26C76" w:rsidRDefault="00C26C76" w:rsidP="0076147C">
            <w:r>
              <w:t xml:space="preserve">Dealing with import </w:t>
            </w:r>
            <w:r w:rsidR="00F86BDC">
              <w:t xml:space="preserve">data format </w:t>
            </w:r>
          </w:p>
          <w:p w14:paraId="2522081D" w14:textId="77777777" w:rsidR="00C26C76" w:rsidRDefault="00C26C76" w:rsidP="0076147C"/>
          <w:p w14:paraId="259E0073" w14:textId="77777777" w:rsidR="00C26C76" w:rsidRDefault="00C26C76" w:rsidP="0076147C"/>
          <w:p w14:paraId="3984134B" w14:textId="77777777" w:rsidR="00F86BDC" w:rsidRDefault="00F86BDC" w:rsidP="0076147C"/>
          <w:p w14:paraId="1AE50415" w14:textId="27991013" w:rsidR="00C26C76" w:rsidRDefault="00C26C76" w:rsidP="0076147C">
            <w:r>
              <w:t>Project Code Generation</w:t>
            </w:r>
            <w:r w:rsidR="00070378">
              <w:t>(Jiang Hanfeng)</w:t>
            </w:r>
          </w:p>
        </w:tc>
      </w:tr>
      <w:tr w:rsidR="00C26C76" w14:paraId="43C8CFF8" w14:textId="77777777" w:rsidTr="00C26C76">
        <w:trPr>
          <w:trHeight w:val="4616"/>
        </w:trPr>
        <w:tc>
          <w:tcPr>
            <w:tcW w:w="1696" w:type="dxa"/>
          </w:tcPr>
          <w:p w14:paraId="79A16166" w14:textId="77777777" w:rsidR="00C26C76" w:rsidRDefault="00C26C76" w:rsidP="0076147C">
            <w:r>
              <w:t>June</w:t>
            </w:r>
          </w:p>
        </w:tc>
        <w:tc>
          <w:tcPr>
            <w:tcW w:w="7314" w:type="dxa"/>
          </w:tcPr>
          <w:p w14:paraId="3F227240" w14:textId="77777777" w:rsidR="00C26C76" w:rsidRPr="00ED69BF" w:rsidRDefault="00C26C76" w:rsidP="0076147C">
            <w:pPr>
              <w:rPr>
                <w:strike/>
              </w:rPr>
            </w:pPr>
            <w:r w:rsidRPr="00ED69BF">
              <w:rPr>
                <w:strike/>
              </w:rPr>
              <w:t>UI design (html 5 and CSS):</w:t>
            </w:r>
          </w:p>
          <w:p w14:paraId="112EC0FB" w14:textId="77777777" w:rsidR="006B2FB7" w:rsidRDefault="006B2FB7" w:rsidP="0076147C"/>
          <w:p w14:paraId="49AE189A" w14:textId="77777777" w:rsidR="006B2FB7" w:rsidRDefault="006B2FB7" w:rsidP="0076147C"/>
          <w:p w14:paraId="2785E62E" w14:textId="77777777" w:rsidR="00C26C76" w:rsidRDefault="00C26C76" w:rsidP="0076147C">
            <w:r>
              <w:t>Login Page</w:t>
            </w:r>
            <w:r w:rsidR="00F86BDC">
              <w:t xml:space="preserve"> (deadline: June 10</w:t>
            </w:r>
            <w:r w:rsidR="00F86BDC" w:rsidRPr="00F86BDC">
              <w:rPr>
                <w:vertAlign w:val="superscript"/>
              </w:rPr>
              <w:t>th</w:t>
            </w:r>
            <w:r w:rsidR="00F86BDC">
              <w:t>)</w:t>
            </w:r>
          </w:p>
          <w:p w14:paraId="13CDD1D6" w14:textId="77777777" w:rsidR="006B2FB7" w:rsidRDefault="006B2FB7" w:rsidP="0076147C"/>
          <w:p w14:paraId="59F7C433" w14:textId="77777777" w:rsidR="006B2FB7" w:rsidRDefault="006B2FB7" w:rsidP="0076147C"/>
          <w:p w14:paraId="56DC3FE3" w14:textId="160B3EFA" w:rsidR="00F86BDC" w:rsidRPr="00ED69BF" w:rsidRDefault="00C26C76" w:rsidP="0076147C">
            <w:pPr>
              <w:rPr>
                <w:strike/>
              </w:rPr>
            </w:pPr>
            <w:r w:rsidRPr="00ED69BF">
              <w:rPr>
                <w:strike/>
              </w:rPr>
              <w:t xml:space="preserve">The Main </w:t>
            </w:r>
            <w:r w:rsidR="006B2FB7" w:rsidRPr="00ED69BF">
              <w:rPr>
                <w:rFonts w:hint="eastAsia"/>
                <w:strike/>
              </w:rPr>
              <w:t>Drag</w:t>
            </w:r>
            <w:r w:rsidR="006B2FB7" w:rsidRPr="00ED69BF">
              <w:rPr>
                <w:strike/>
              </w:rPr>
              <w:t xml:space="preserve"> and Drop </w:t>
            </w:r>
            <w:r w:rsidRPr="00ED69BF">
              <w:rPr>
                <w:strike/>
              </w:rPr>
              <w:t>Calendar</w:t>
            </w:r>
            <w:r w:rsidR="00F86BDC" w:rsidRPr="00ED69BF">
              <w:rPr>
                <w:strike/>
              </w:rPr>
              <w:t xml:space="preserve"> (deadline: June 20</w:t>
            </w:r>
            <w:r w:rsidR="00F86BDC" w:rsidRPr="00ED69BF">
              <w:rPr>
                <w:strike/>
                <w:vertAlign w:val="superscript"/>
              </w:rPr>
              <w:t>th</w:t>
            </w:r>
            <w:r w:rsidR="00F86BDC" w:rsidRPr="00ED69BF">
              <w:rPr>
                <w:strike/>
              </w:rPr>
              <w:t>)</w:t>
            </w:r>
          </w:p>
          <w:p w14:paraId="5A8BC4C0" w14:textId="77777777" w:rsidR="00C26C76" w:rsidRDefault="00C26C76" w:rsidP="0076147C"/>
          <w:p w14:paraId="3F07D90F" w14:textId="77777777" w:rsidR="00C26C76" w:rsidRDefault="00C26C76" w:rsidP="0076147C"/>
          <w:p w14:paraId="2B1EF017" w14:textId="77777777" w:rsidR="00C26C76" w:rsidRPr="00ED69BF" w:rsidRDefault="00C26C76" w:rsidP="0076147C">
            <w:pPr>
              <w:rPr>
                <w:strike/>
              </w:rPr>
            </w:pPr>
            <w:r w:rsidRPr="00ED69BF">
              <w:rPr>
                <w:strike/>
              </w:rPr>
              <w:t xml:space="preserve">UI integration with backstage </w:t>
            </w:r>
            <w:r w:rsidR="00F86BDC" w:rsidRPr="00ED69BF">
              <w:rPr>
                <w:strike/>
              </w:rPr>
              <w:t>(deadline: June 30</w:t>
            </w:r>
            <w:r w:rsidR="00F86BDC" w:rsidRPr="00ED69BF">
              <w:rPr>
                <w:strike/>
                <w:vertAlign w:val="superscript"/>
              </w:rPr>
              <w:t>th</w:t>
            </w:r>
            <w:r w:rsidR="00F86BDC" w:rsidRPr="00ED69BF">
              <w:rPr>
                <w:strike/>
              </w:rPr>
              <w:t>)</w:t>
            </w:r>
          </w:p>
          <w:p w14:paraId="5CED5B73" w14:textId="77777777" w:rsidR="00C26C76" w:rsidRDefault="00C26C76" w:rsidP="0076147C"/>
          <w:p w14:paraId="061737EA" w14:textId="77777777" w:rsidR="00C26C76" w:rsidRDefault="00C26C76" w:rsidP="0076147C"/>
        </w:tc>
      </w:tr>
      <w:tr w:rsidR="00C26C76" w14:paraId="64FDCA4B" w14:textId="77777777" w:rsidTr="00C26C76">
        <w:trPr>
          <w:trHeight w:val="3918"/>
        </w:trPr>
        <w:tc>
          <w:tcPr>
            <w:tcW w:w="1696" w:type="dxa"/>
          </w:tcPr>
          <w:p w14:paraId="09DF2D45" w14:textId="77777777" w:rsidR="00C26C76" w:rsidRDefault="00C26C76" w:rsidP="0076147C">
            <w:r>
              <w:t>July</w:t>
            </w:r>
          </w:p>
        </w:tc>
        <w:tc>
          <w:tcPr>
            <w:tcW w:w="7314" w:type="dxa"/>
          </w:tcPr>
          <w:p w14:paraId="4AA6FE2B" w14:textId="01C42774" w:rsidR="00ED69BF" w:rsidRPr="00ED69BF" w:rsidRDefault="00ED69BF" w:rsidP="0076147C">
            <w:pPr>
              <w:rPr>
                <w:color w:val="000000" w:themeColor="text1"/>
              </w:rPr>
            </w:pPr>
            <w:r>
              <w:rPr>
                <w:color w:val="000000" w:themeColor="text1"/>
              </w:rPr>
              <w:t>UI design/Drag and drop timetable/Heat map (deadline: 8</w:t>
            </w:r>
            <w:r w:rsidRPr="00ED69BF">
              <w:rPr>
                <w:color w:val="000000" w:themeColor="text1"/>
                <w:vertAlign w:val="superscript"/>
              </w:rPr>
              <w:t>th</w:t>
            </w:r>
            <w:r>
              <w:rPr>
                <w:color w:val="000000" w:themeColor="text1"/>
              </w:rPr>
              <w:t xml:space="preserve"> July)</w:t>
            </w:r>
          </w:p>
          <w:p w14:paraId="03718BB2" w14:textId="77777777" w:rsidR="00ED69BF" w:rsidRDefault="00ED69BF" w:rsidP="0076147C">
            <w:pPr>
              <w:rPr>
                <w:color w:val="A5A5A5" w:themeColor="accent3"/>
              </w:rPr>
            </w:pPr>
          </w:p>
          <w:p w14:paraId="3608D780" w14:textId="77777777" w:rsidR="00ED69BF" w:rsidRDefault="00ED69BF" w:rsidP="0076147C">
            <w:pPr>
              <w:rPr>
                <w:color w:val="A5A5A5" w:themeColor="accent3"/>
              </w:rPr>
            </w:pPr>
          </w:p>
          <w:p w14:paraId="0C4006F2" w14:textId="77777777" w:rsidR="00ED69BF" w:rsidRDefault="00ED69BF" w:rsidP="0076147C">
            <w:pPr>
              <w:rPr>
                <w:color w:val="A5A5A5" w:themeColor="accent3"/>
              </w:rPr>
            </w:pPr>
          </w:p>
          <w:p w14:paraId="0F57234C" w14:textId="77777777" w:rsidR="00ED69BF" w:rsidRDefault="00ED69BF" w:rsidP="0076147C">
            <w:pPr>
              <w:rPr>
                <w:color w:val="A5A5A5" w:themeColor="accent3"/>
              </w:rPr>
            </w:pPr>
          </w:p>
          <w:p w14:paraId="51D8712E" w14:textId="77777777" w:rsidR="00C26C76" w:rsidRPr="00ED69BF" w:rsidRDefault="00C26C76" w:rsidP="0076147C">
            <w:pPr>
              <w:rPr>
                <w:color w:val="A5A5A5" w:themeColor="accent3"/>
              </w:rPr>
            </w:pPr>
            <w:r w:rsidRPr="00ED69BF">
              <w:rPr>
                <w:color w:val="A5A5A5" w:themeColor="accent3"/>
              </w:rPr>
              <w:t>Chat Bot</w:t>
            </w:r>
            <w:r w:rsidR="00F86BDC" w:rsidRPr="00ED69BF">
              <w:rPr>
                <w:color w:val="A5A5A5" w:themeColor="accent3"/>
              </w:rPr>
              <w:t xml:space="preserve"> (July 15</w:t>
            </w:r>
            <w:r w:rsidR="00F86BDC" w:rsidRPr="00ED69BF">
              <w:rPr>
                <w:color w:val="A5A5A5" w:themeColor="accent3"/>
                <w:vertAlign w:val="superscript"/>
              </w:rPr>
              <w:t>th</w:t>
            </w:r>
            <w:r w:rsidR="00F86BDC" w:rsidRPr="00ED69BF">
              <w:rPr>
                <w:color w:val="A5A5A5" w:themeColor="accent3"/>
              </w:rPr>
              <w:t>)</w:t>
            </w:r>
          </w:p>
          <w:p w14:paraId="777AC5A1" w14:textId="77777777" w:rsidR="00C26C76" w:rsidRDefault="00C26C76" w:rsidP="0076147C"/>
          <w:p w14:paraId="3BFC9C1D" w14:textId="77777777" w:rsidR="00C26C76" w:rsidRDefault="00C26C76" w:rsidP="0076147C">
            <w:r>
              <w:t>Chat Function</w:t>
            </w:r>
            <w:r w:rsidR="00F86BDC">
              <w:t xml:space="preserve"> (July 30</w:t>
            </w:r>
            <w:r w:rsidR="00F86BDC" w:rsidRPr="00F86BDC">
              <w:rPr>
                <w:vertAlign w:val="superscript"/>
              </w:rPr>
              <w:t>th</w:t>
            </w:r>
            <w:r w:rsidR="00F86BDC">
              <w:t>)</w:t>
            </w:r>
            <w:bookmarkStart w:id="0" w:name="_GoBack"/>
            <w:bookmarkEnd w:id="0"/>
          </w:p>
        </w:tc>
      </w:tr>
    </w:tbl>
    <w:p w14:paraId="77467D34" w14:textId="77777777" w:rsidR="0076147C" w:rsidRPr="00C26C76" w:rsidRDefault="0076147C" w:rsidP="0076147C"/>
    <w:p w14:paraId="663E2B8D" w14:textId="77777777" w:rsidR="0076147C" w:rsidRDefault="0076147C" w:rsidP="0076147C">
      <w:pPr>
        <w:rPr>
          <w:rFonts w:asciiTheme="majorHAnsi" w:hAnsiTheme="majorHAnsi"/>
        </w:rPr>
      </w:pPr>
    </w:p>
    <w:p w14:paraId="7A199D35" w14:textId="77777777" w:rsidR="0076147C" w:rsidRPr="0076147C" w:rsidRDefault="0076147C" w:rsidP="0076147C">
      <w:pPr>
        <w:rPr>
          <w:rFonts w:asciiTheme="majorHAnsi" w:hAnsiTheme="majorHAnsi"/>
        </w:rPr>
      </w:pPr>
    </w:p>
    <w:sectPr w:rsidR="0076147C" w:rsidRPr="0076147C" w:rsidSect="001F702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0000000000000000000"/>
    <w:charset w:val="4D"/>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Microsoft Himalaya">
    <w:panose1 w:val="01010100010101010101"/>
    <w:charset w:val="86"/>
    <w:family w:val="auto"/>
    <w:pitch w:val="variable"/>
    <w:sig w:usb0="80000003" w:usb1="080F0000" w:usb2="00000050"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65458"/>
    <w:multiLevelType w:val="hybridMultilevel"/>
    <w:tmpl w:val="195406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0A1DF9"/>
    <w:multiLevelType w:val="hybridMultilevel"/>
    <w:tmpl w:val="43BAA94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F4B65A8"/>
    <w:multiLevelType w:val="hybridMultilevel"/>
    <w:tmpl w:val="45EE503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60F6CDA"/>
    <w:multiLevelType w:val="hybridMultilevel"/>
    <w:tmpl w:val="4BB82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E15"/>
    <w:rsid w:val="00070378"/>
    <w:rsid w:val="001F7029"/>
    <w:rsid w:val="002155EA"/>
    <w:rsid w:val="004623D8"/>
    <w:rsid w:val="005334A9"/>
    <w:rsid w:val="005D2E15"/>
    <w:rsid w:val="00612260"/>
    <w:rsid w:val="006B2FB7"/>
    <w:rsid w:val="0076147C"/>
    <w:rsid w:val="00796934"/>
    <w:rsid w:val="007F4182"/>
    <w:rsid w:val="00897231"/>
    <w:rsid w:val="009A21D0"/>
    <w:rsid w:val="00A30B10"/>
    <w:rsid w:val="00A4524D"/>
    <w:rsid w:val="00BA13F7"/>
    <w:rsid w:val="00C26C76"/>
    <w:rsid w:val="00D671EA"/>
    <w:rsid w:val="00EC6997"/>
    <w:rsid w:val="00ED69BF"/>
    <w:rsid w:val="00F215C0"/>
    <w:rsid w:val="00F86BDC"/>
    <w:rsid w:val="00FA0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65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231"/>
    <w:pPr>
      <w:ind w:left="720"/>
      <w:contextualSpacing/>
    </w:pPr>
  </w:style>
  <w:style w:type="table" w:styleId="TableGrid">
    <w:name w:val="Table Grid"/>
    <w:basedOn w:val="TableNormal"/>
    <w:uiPriority w:val="39"/>
    <w:rsid w:val="00C26C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FA073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527</Words>
  <Characters>3010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Hanfeng</dc:creator>
  <cp:keywords/>
  <dc:description/>
  <cp:lastModifiedBy>Jiang Hanfeng</cp:lastModifiedBy>
  <cp:revision>4</cp:revision>
  <dcterms:created xsi:type="dcterms:W3CDTF">2016-05-29T03:16:00Z</dcterms:created>
  <dcterms:modified xsi:type="dcterms:W3CDTF">2016-06-29T15:35:00Z</dcterms:modified>
</cp:coreProperties>
</file>