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D70" w:rsidRDefault="00EA1D70" w:rsidP="00EA1D70">
      <w:pPr>
        <w:spacing w:after="0" w:line="360" w:lineRule="auto"/>
        <w:jc w:val="both"/>
        <w:rPr>
          <w:sz w:val="28"/>
          <w:szCs w:val="28"/>
          <w:rtl/>
        </w:rPr>
      </w:pPr>
      <w:r w:rsidRPr="00EA1D70">
        <w:rPr>
          <w:rFonts w:hint="cs"/>
          <w:sz w:val="28"/>
          <w:szCs w:val="28"/>
          <w:rtl/>
        </w:rPr>
        <w:t>التاريخ : 23/08/1440هــ</w:t>
      </w:r>
    </w:p>
    <w:p w:rsidR="00EA1D70" w:rsidRPr="000E700E" w:rsidRDefault="00EA1D70" w:rsidP="004A752A">
      <w:pPr>
        <w:spacing w:before="240" w:line="276" w:lineRule="auto"/>
        <w:jc w:val="both"/>
        <w:rPr>
          <w:b/>
          <w:bCs/>
          <w:sz w:val="28"/>
          <w:szCs w:val="28"/>
          <w:rtl/>
        </w:rPr>
      </w:pPr>
      <w:r w:rsidRPr="000E700E">
        <w:rPr>
          <w:rFonts w:hint="cs"/>
          <w:b/>
          <w:bCs/>
          <w:sz w:val="28"/>
          <w:szCs w:val="28"/>
          <w:rtl/>
        </w:rPr>
        <w:t>أصحاب الفضيلة رئيس وأعضاء محكمة الاستئناف العمالية بالرياض</w:t>
      </w:r>
      <w:r w:rsidRPr="000E700E">
        <w:rPr>
          <w:rFonts w:hint="cs"/>
          <w:b/>
          <w:bCs/>
          <w:sz w:val="28"/>
          <w:szCs w:val="28"/>
          <w:rtl/>
        </w:rPr>
        <w:tab/>
      </w:r>
      <w:r w:rsidRPr="000E700E">
        <w:rPr>
          <w:b/>
          <w:bCs/>
          <w:sz w:val="28"/>
          <w:szCs w:val="28"/>
          <w:rtl/>
        </w:rPr>
        <w:tab/>
      </w:r>
      <w:r w:rsidRPr="000E700E">
        <w:rPr>
          <w:b/>
          <w:bCs/>
          <w:sz w:val="28"/>
          <w:szCs w:val="28"/>
          <w:rtl/>
        </w:rPr>
        <w:tab/>
      </w:r>
      <w:r w:rsidRPr="000E700E">
        <w:rPr>
          <w:rFonts w:hint="cs"/>
          <w:b/>
          <w:bCs/>
          <w:sz w:val="28"/>
          <w:szCs w:val="28"/>
          <w:rtl/>
        </w:rPr>
        <w:t>حفظهم الله</w:t>
      </w:r>
    </w:p>
    <w:p w:rsidR="00EA1D70" w:rsidRDefault="00EA1D70" w:rsidP="004A752A">
      <w:pPr>
        <w:spacing w:before="240" w:line="276" w:lineRule="auto"/>
        <w:ind w:left="720" w:firstLine="720"/>
        <w:rPr>
          <w:sz w:val="28"/>
          <w:szCs w:val="28"/>
          <w:rtl/>
        </w:rPr>
      </w:pPr>
      <w:r>
        <w:rPr>
          <w:rFonts w:hint="cs"/>
          <w:sz w:val="28"/>
          <w:szCs w:val="28"/>
          <w:rtl/>
        </w:rPr>
        <w:t>السلام عليكم ورحمة الله وبركاته</w:t>
      </w:r>
      <w:r w:rsidR="000E700E">
        <w:rPr>
          <w:rFonts w:hint="cs"/>
          <w:sz w:val="28"/>
          <w:szCs w:val="28"/>
          <w:rtl/>
        </w:rPr>
        <w:t xml:space="preserve"> ،،، وبعد ،</w:t>
      </w:r>
    </w:p>
    <w:p w:rsidR="00EA1D70" w:rsidRPr="00AD2E1F" w:rsidRDefault="00EA1D70" w:rsidP="004A752A">
      <w:pPr>
        <w:spacing w:before="240" w:line="276" w:lineRule="auto"/>
        <w:jc w:val="both"/>
        <w:rPr>
          <w:b/>
          <w:bCs/>
          <w:sz w:val="28"/>
          <w:szCs w:val="28"/>
          <w:u w:val="single"/>
          <w:rtl/>
        </w:rPr>
      </w:pPr>
      <w:r w:rsidRPr="00AD2E1F">
        <w:rPr>
          <w:rFonts w:hint="cs"/>
          <w:b/>
          <w:bCs/>
          <w:sz w:val="28"/>
          <w:szCs w:val="28"/>
          <w:u w:val="single"/>
          <w:rtl/>
        </w:rPr>
        <w:t>الموضوع / لائحة إعتراضية على الحكم الصادر في الدعوى رقم (401095747) وتاريخ 03/04/1440هــ .</w:t>
      </w:r>
    </w:p>
    <w:p w:rsidR="00EA1D70" w:rsidRDefault="00EA1D70" w:rsidP="00AD2E1F">
      <w:pPr>
        <w:spacing w:after="0" w:line="360" w:lineRule="auto"/>
        <w:jc w:val="both"/>
        <w:rPr>
          <w:sz w:val="28"/>
          <w:szCs w:val="28"/>
          <w:rtl/>
        </w:rPr>
      </w:pPr>
      <w:r w:rsidRPr="00AD2E1F">
        <w:rPr>
          <w:rFonts w:hint="cs"/>
          <w:b/>
          <w:bCs/>
          <w:sz w:val="28"/>
          <w:szCs w:val="28"/>
          <w:rtl/>
        </w:rPr>
        <w:t>منطوق الحكم</w:t>
      </w:r>
      <w:r>
        <w:rPr>
          <w:rFonts w:hint="cs"/>
          <w:sz w:val="28"/>
          <w:szCs w:val="28"/>
          <w:rtl/>
        </w:rPr>
        <w:t xml:space="preserve"> </w:t>
      </w:r>
      <w:r w:rsidR="00AD2E1F">
        <w:rPr>
          <w:rFonts w:hint="cs"/>
          <w:sz w:val="28"/>
          <w:szCs w:val="28"/>
          <w:rtl/>
        </w:rPr>
        <w:t>:</w:t>
      </w:r>
      <w:r>
        <w:rPr>
          <w:rFonts w:hint="cs"/>
          <w:sz w:val="28"/>
          <w:szCs w:val="28"/>
          <w:rtl/>
        </w:rPr>
        <w:t xml:space="preserve"> </w:t>
      </w:r>
      <w:r w:rsidR="00AD2E1F">
        <w:rPr>
          <w:rFonts w:hint="cs"/>
          <w:sz w:val="28"/>
          <w:szCs w:val="28"/>
          <w:rtl/>
        </w:rPr>
        <w:t xml:space="preserve">فقد رجعت الدائرة عن ما حكمت به سابقاً وتحكم بما منطوقه : </w:t>
      </w:r>
      <w:r>
        <w:rPr>
          <w:rFonts w:hint="cs"/>
          <w:sz w:val="28"/>
          <w:szCs w:val="28"/>
          <w:rtl/>
        </w:rPr>
        <w:t xml:space="preserve">رد دعوى المدعي في مطالبته بمكافأة نهاية الخدمة وبدل الاجازات وقيمة التذاكر </w:t>
      </w:r>
      <w:r w:rsidR="00AD2E1F">
        <w:rPr>
          <w:rFonts w:hint="cs"/>
          <w:sz w:val="28"/>
          <w:szCs w:val="28"/>
          <w:rtl/>
        </w:rPr>
        <w:t>.</w:t>
      </w:r>
    </w:p>
    <w:p w:rsidR="00AD2E1F" w:rsidRDefault="00250C04" w:rsidP="004A752A">
      <w:pPr>
        <w:spacing w:before="240" w:after="0" w:line="360" w:lineRule="auto"/>
        <w:jc w:val="both"/>
        <w:rPr>
          <w:b/>
          <w:bCs/>
          <w:sz w:val="28"/>
          <w:szCs w:val="28"/>
          <w:u w:val="single"/>
          <w:rtl/>
        </w:rPr>
      </w:pPr>
      <w:r>
        <w:rPr>
          <w:rFonts w:hint="cs"/>
          <w:b/>
          <w:bCs/>
          <w:sz w:val="28"/>
          <w:szCs w:val="28"/>
          <w:u w:val="single"/>
          <w:rtl/>
        </w:rPr>
        <w:t xml:space="preserve">أولا </w:t>
      </w:r>
      <w:r w:rsidR="00AD2E1F" w:rsidRPr="00AD2E1F">
        <w:rPr>
          <w:rFonts w:hint="cs"/>
          <w:b/>
          <w:bCs/>
          <w:sz w:val="28"/>
          <w:szCs w:val="28"/>
          <w:u w:val="single"/>
          <w:rtl/>
        </w:rPr>
        <w:t>ملخص الوقائع :</w:t>
      </w:r>
    </w:p>
    <w:p w:rsidR="00AD2E1F" w:rsidRDefault="00AD2E1F" w:rsidP="00CF0478">
      <w:pPr>
        <w:pStyle w:val="ListParagraph"/>
        <w:numPr>
          <w:ilvl w:val="0"/>
          <w:numId w:val="3"/>
        </w:numPr>
        <w:spacing w:after="0" w:line="360" w:lineRule="auto"/>
        <w:jc w:val="both"/>
        <w:rPr>
          <w:sz w:val="28"/>
          <w:szCs w:val="28"/>
        </w:rPr>
      </w:pPr>
      <w:r w:rsidRPr="00AD2E1F">
        <w:rPr>
          <w:rFonts w:hint="cs"/>
          <w:sz w:val="28"/>
          <w:szCs w:val="28"/>
          <w:rtl/>
        </w:rPr>
        <w:t>حيث سبق لي العمل لدى الم</w:t>
      </w:r>
      <w:r>
        <w:rPr>
          <w:rFonts w:hint="cs"/>
          <w:sz w:val="28"/>
          <w:szCs w:val="28"/>
          <w:rtl/>
        </w:rPr>
        <w:t xml:space="preserve">دعى عليه بمهنة مهندس بداية من </w:t>
      </w:r>
      <w:r w:rsidR="00CF0478">
        <w:rPr>
          <w:rFonts w:hint="cs"/>
          <w:sz w:val="28"/>
          <w:szCs w:val="28"/>
          <w:rtl/>
        </w:rPr>
        <w:t>20 / 09 / 2016م براتب شهري قدره 15000 ريال بالاضافة لبدل سكن ومواصلات وتامين صحي .</w:t>
      </w:r>
    </w:p>
    <w:p w:rsidR="00CF0478" w:rsidRDefault="00CF0478" w:rsidP="004A752A">
      <w:pPr>
        <w:pStyle w:val="ListParagraph"/>
        <w:numPr>
          <w:ilvl w:val="0"/>
          <w:numId w:val="3"/>
        </w:numPr>
        <w:spacing w:after="0" w:line="360" w:lineRule="auto"/>
        <w:jc w:val="both"/>
        <w:rPr>
          <w:sz w:val="28"/>
          <w:szCs w:val="28"/>
        </w:rPr>
      </w:pPr>
      <w:r>
        <w:rPr>
          <w:rFonts w:hint="cs"/>
          <w:sz w:val="28"/>
          <w:szCs w:val="28"/>
          <w:rtl/>
        </w:rPr>
        <w:t xml:space="preserve">وبتاريخ 24/05/2018م تم إيقافي عن العمل بسبب حدوث حريق في مبنى المصنع </w:t>
      </w:r>
      <w:r w:rsidR="0026150C">
        <w:rPr>
          <w:rFonts w:hint="cs"/>
          <w:sz w:val="28"/>
          <w:szCs w:val="28"/>
          <w:rtl/>
        </w:rPr>
        <w:t xml:space="preserve">الذي أعمل به </w:t>
      </w:r>
      <w:r>
        <w:rPr>
          <w:rFonts w:hint="cs"/>
          <w:sz w:val="28"/>
          <w:szCs w:val="28"/>
          <w:rtl/>
        </w:rPr>
        <w:t xml:space="preserve">، </w:t>
      </w:r>
      <w:r w:rsidR="0026150C">
        <w:rPr>
          <w:rFonts w:hint="cs"/>
          <w:sz w:val="28"/>
          <w:szCs w:val="28"/>
          <w:rtl/>
        </w:rPr>
        <w:t xml:space="preserve">وتم إخطاري من قبل شئون العاملين أنه تقرر إعطائي إجازة بدون راتب لحين إعادة تشغيل المصنع مرة أخرى ، ولن يتم دفع رواتب العاملين </w:t>
      </w:r>
      <w:r w:rsidR="00DD4BA8">
        <w:rPr>
          <w:rFonts w:hint="cs"/>
          <w:sz w:val="28"/>
          <w:szCs w:val="28"/>
          <w:rtl/>
        </w:rPr>
        <w:t xml:space="preserve">بالمصنع </w:t>
      </w:r>
      <w:r w:rsidR="0026150C">
        <w:rPr>
          <w:rFonts w:hint="cs"/>
          <w:sz w:val="28"/>
          <w:szCs w:val="28"/>
          <w:rtl/>
        </w:rPr>
        <w:t xml:space="preserve">لحين إعادة </w:t>
      </w:r>
      <w:r w:rsidR="004A752A">
        <w:rPr>
          <w:rFonts w:hint="cs"/>
          <w:sz w:val="28"/>
          <w:szCs w:val="28"/>
          <w:rtl/>
        </w:rPr>
        <w:t xml:space="preserve">تأهيل وتشغيل المصنع من جديد </w:t>
      </w:r>
      <w:r w:rsidR="0026150C">
        <w:rPr>
          <w:rFonts w:hint="cs"/>
          <w:sz w:val="28"/>
          <w:szCs w:val="28"/>
          <w:rtl/>
        </w:rPr>
        <w:t>.</w:t>
      </w:r>
    </w:p>
    <w:p w:rsidR="00DD4BA8" w:rsidRDefault="00DD4BA8" w:rsidP="007C5F79">
      <w:pPr>
        <w:pStyle w:val="ListParagraph"/>
        <w:numPr>
          <w:ilvl w:val="0"/>
          <w:numId w:val="3"/>
        </w:numPr>
        <w:spacing w:after="0" w:line="360" w:lineRule="auto"/>
        <w:jc w:val="both"/>
        <w:rPr>
          <w:sz w:val="28"/>
          <w:szCs w:val="28"/>
        </w:rPr>
      </w:pPr>
      <w:r>
        <w:rPr>
          <w:rFonts w:hint="cs"/>
          <w:sz w:val="28"/>
          <w:szCs w:val="28"/>
          <w:rtl/>
        </w:rPr>
        <w:t>ثم</w:t>
      </w:r>
      <w:r w:rsidR="0026150C">
        <w:rPr>
          <w:rFonts w:hint="cs"/>
          <w:sz w:val="28"/>
          <w:szCs w:val="28"/>
          <w:rtl/>
        </w:rPr>
        <w:t xml:space="preserve"> طلب</w:t>
      </w:r>
      <w:r>
        <w:rPr>
          <w:rFonts w:hint="cs"/>
          <w:sz w:val="28"/>
          <w:szCs w:val="28"/>
          <w:rtl/>
        </w:rPr>
        <w:t xml:space="preserve"> مني ال</w:t>
      </w:r>
      <w:r w:rsidR="0026150C">
        <w:rPr>
          <w:rFonts w:hint="cs"/>
          <w:sz w:val="28"/>
          <w:szCs w:val="28"/>
          <w:rtl/>
        </w:rPr>
        <w:t xml:space="preserve">سيد / مهند السيف </w:t>
      </w:r>
      <w:r>
        <w:rPr>
          <w:rFonts w:hint="cs"/>
          <w:sz w:val="28"/>
          <w:szCs w:val="28"/>
          <w:rtl/>
        </w:rPr>
        <w:t xml:space="preserve">أن أوقع على ورقة </w:t>
      </w:r>
      <w:r w:rsidRPr="004A752A">
        <w:rPr>
          <w:rFonts w:hint="cs"/>
          <w:b/>
          <w:bCs/>
          <w:sz w:val="28"/>
          <w:szCs w:val="28"/>
          <w:rtl/>
        </w:rPr>
        <w:t xml:space="preserve">{ لم أطلع على محتواها نهائياً } </w:t>
      </w:r>
      <w:r>
        <w:rPr>
          <w:rFonts w:hint="cs"/>
          <w:sz w:val="28"/>
          <w:szCs w:val="28"/>
          <w:rtl/>
        </w:rPr>
        <w:t xml:space="preserve">حيث ذكر لي أن هذه الورقة خاصة بنظام حماية الاجور ، لذلك وقعت عليها دون قراءتها ثقة فيه وحسن نية مني ، وقد تفاجأت بهم الان يقدمونها ضدي كمستند بأنني أستلمت كامل مستحقاتي ، مما يتضح معه أن هذه الورقة </w:t>
      </w:r>
      <w:r w:rsidR="007C5F79">
        <w:rPr>
          <w:rFonts w:hint="cs"/>
          <w:sz w:val="28"/>
          <w:szCs w:val="28"/>
          <w:rtl/>
        </w:rPr>
        <w:t>قصد منها أخذ توقيعي خلسه</w:t>
      </w:r>
      <w:r>
        <w:rPr>
          <w:rFonts w:hint="cs"/>
          <w:sz w:val="28"/>
          <w:szCs w:val="28"/>
          <w:rtl/>
        </w:rPr>
        <w:t xml:space="preserve"> بطريق التحايل والخداع وبشكل مختلس بحسن نية مني وسوء قصد من السيد / مهند السيف </w:t>
      </w:r>
      <w:r>
        <w:rPr>
          <w:sz w:val="28"/>
          <w:szCs w:val="28"/>
          <w:rtl/>
        </w:rPr>
        <w:t>–</w:t>
      </w:r>
      <w:r>
        <w:rPr>
          <w:rFonts w:hint="cs"/>
          <w:sz w:val="28"/>
          <w:szCs w:val="28"/>
          <w:rtl/>
        </w:rPr>
        <w:t xml:space="preserve"> ويشهد الله على ذلك .</w:t>
      </w:r>
    </w:p>
    <w:p w:rsidR="00DD4BA8" w:rsidRDefault="00DD4BA8" w:rsidP="007C5F79">
      <w:pPr>
        <w:pStyle w:val="ListParagraph"/>
        <w:numPr>
          <w:ilvl w:val="0"/>
          <w:numId w:val="3"/>
        </w:numPr>
        <w:spacing w:after="0" w:line="360" w:lineRule="auto"/>
        <w:jc w:val="both"/>
        <w:rPr>
          <w:sz w:val="28"/>
          <w:szCs w:val="28"/>
        </w:rPr>
      </w:pPr>
      <w:r>
        <w:rPr>
          <w:rFonts w:hint="cs"/>
          <w:sz w:val="28"/>
          <w:szCs w:val="28"/>
          <w:rtl/>
        </w:rPr>
        <w:t xml:space="preserve">بعدها تفاجأت برسالة على جوالي من نظام أبشر أنه تم عمل خروج نهائي لي ، وذلك دون طلبي أو علمي أو موافقتي على ذلك نهائياً </w:t>
      </w:r>
      <w:r>
        <w:rPr>
          <w:sz w:val="28"/>
          <w:szCs w:val="28"/>
          <w:rtl/>
        </w:rPr>
        <w:t>–</w:t>
      </w:r>
      <w:r>
        <w:rPr>
          <w:rFonts w:hint="cs"/>
          <w:sz w:val="28"/>
          <w:szCs w:val="28"/>
          <w:rtl/>
        </w:rPr>
        <w:t xml:space="preserve"> وحاولت معهم الغاء التأشيرة أكثر من مرة إلا أن أحد لم يستجب لي ، لذلك قررت الخروج نهائي حتى لا أكون مخالف لنظام الاقامة</w:t>
      </w:r>
      <w:r w:rsidR="007C5F79">
        <w:rPr>
          <w:rFonts w:hint="cs"/>
          <w:sz w:val="28"/>
          <w:szCs w:val="28"/>
          <w:rtl/>
        </w:rPr>
        <w:t xml:space="preserve"> ، ومن ثم قررت </w:t>
      </w:r>
      <w:r>
        <w:rPr>
          <w:rFonts w:hint="cs"/>
          <w:sz w:val="28"/>
          <w:szCs w:val="28"/>
          <w:rtl/>
        </w:rPr>
        <w:t xml:space="preserve">العودة من جديد للملكة بتأشيرة </w:t>
      </w:r>
      <w:r w:rsidR="000E700E">
        <w:rPr>
          <w:rFonts w:hint="cs"/>
          <w:sz w:val="28"/>
          <w:szCs w:val="28"/>
          <w:rtl/>
        </w:rPr>
        <w:t>جديدة .</w:t>
      </w:r>
    </w:p>
    <w:p w:rsidR="000E700E" w:rsidRPr="000E700E" w:rsidRDefault="00250C04" w:rsidP="004A752A">
      <w:pPr>
        <w:spacing w:before="240" w:after="0" w:line="360" w:lineRule="auto"/>
        <w:jc w:val="both"/>
        <w:rPr>
          <w:b/>
          <w:bCs/>
          <w:sz w:val="28"/>
          <w:szCs w:val="28"/>
          <w:u w:val="single"/>
          <w:rtl/>
        </w:rPr>
      </w:pPr>
      <w:r>
        <w:rPr>
          <w:rFonts w:hint="cs"/>
          <w:b/>
          <w:bCs/>
          <w:sz w:val="28"/>
          <w:szCs w:val="28"/>
          <w:u w:val="single"/>
          <w:rtl/>
        </w:rPr>
        <w:t xml:space="preserve">ثانياً </w:t>
      </w:r>
      <w:r w:rsidR="000E700E" w:rsidRPr="000E700E">
        <w:rPr>
          <w:rFonts w:hint="cs"/>
          <w:b/>
          <w:bCs/>
          <w:sz w:val="28"/>
          <w:szCs w:val="28"/>
          <w:u w:val="single"/>
          <w:rtl/>
        </w:rPr>
        <w:t>ملخص ما أستند عليه الاستئناف :</w:t>
      </w:r>
    </w:p>
    <w:p w:rsidR="000E700E" w:rsidRPr="00250C04" w:rsidRDefault="000E700E" w:rsidP="004A752A">
      <w:pPr>
        <w:spacing w:after="0" w:line="360" w:lineRule="auto"/>
        <w:jc w:val="both"/>
        <w:rPr>
          <w:b/>
          <w:bCs/>
          <w:sz w:val="28"/>
          <w:szCs w:val="28"/>
          <w:u w:val="single"/>
        </w:rPr>
      </w:pPr>
      <w:r w:rsidRPr="00250C04">
        <w:rPr>
          <w:rFonts w:hint="cs"/>
          <w:sz w:val="28"/>
          <w:szCs w:val="28"/>
          <w:rtl/>
        </w:rPr>
        <w:t xml:space="preserve">استند صاحب الفضيلة القاضي بالحكم الصادر على ورقة مخالصة </w:t>
      </w:r>
      <w:r w:rsidR="00250C04">
        <w:rPr>
          <w:rFonts w:hint="cs"/>
          <w:sz w:val="28"/>
          <w:szCs w:val="28"/>
          <w:rtl/>
        </w:rPr>
        <w:t xml:space="preserve">{ </w:t>
      </w:r>
      <w:r w:rsidRPr="00250C04">
        <w:rPr>
          <w:rFonts w:hint="cs"/>
          <w:b/>
          <w:bCs/>
          <w:sz w:val="28"/>
          <w:szCs w:val="28"/>
          <w:u w:val="single"/>
          <w:rtl/>
        </w:rPr>
        <w:t xml:space="preserve">معيبة يشوبها عيب من عيوب الارادة وهو الغش والخداع والتدليس </w:t>
      </w:r>
      <w:r w:rsidR="001D3679">
        <w:rPr>
          <w:rFonts w:hint="cs"/>
          <w:b/>
          <w:bCs/>
          <w:sz w:val="28"/>
          <w:szCs w:val="28"/>
          <w:u w:val="single"/>
          <w:rtl/>
        </w:rPr>
        <w:t xml:space="preserve">} ، </w:t>
      </w:r>
      <w:r w:rsidR="007C5F79">
        <w:rPr>
          <w:rFonts w:hint="cs"/>
          <w:b/>
          <w:bCs/>
          <w:sz w:val="28"/>
          <w:szCs w:val="28"/>
          <w:u w:val="single"/>
          <w:rtl/>
        </w:rPr>
        <w:t xml:space="preserve">ودليل ذلك أنه لم يقدم المدعى عليه ما يدعم صحة الورقة ببيان إثبات سداد المستحقات ، </w:t>
      </w:r>
      <w:r w:rsidR="001D3679">
        <w:rPr>
          <w:rFonts w:hint="cs"/>
          <w:b/>
          <w:bCs/>
          <w:sz w:val="28"/>
          <w:szCs w:val="28"/>
          <w:u w:val="single"/>
          <w:rtl/>
        </w:rPr>
        <w:t xml:space="preserve">رغم أنني طلبت </w:t>
      </w:r>
      <w:r w:rsidR="007C5F79">
        <w:rPr>
          <w:rFonts w:hint="cs"/>
          <w:b/>
          <w:bCs/>
          <w:sz w:val="28"/>
          <w:szCs w:val="28"/>
          <w:u w:val="single"/>
          <w:rtl/>
        </w:rPr>
        <w:t xml:space="preserve">أثناء تداول الجلسات بشكل واضح من المدعى عليه </w:t>
      </w:r>
      <w:r w:rsidR="001D3679">
        <w:rPr>
          <w:rFonts w:hint="cs"/>
          <w:b/>
          <w:bCs/>
          <w:sz w:val="28"/>
          <w:szCs w:val="28"/>
          <w:u w:val="single"/>
          <w:rtl/>
        </w:rPr>
        <w:t xml:space="preserve">إثبات السداد بموجب بيان مالي </w:t>
      </w:r>
      <w:r w:rsidR="007C5F79">
        <w:rPr>
          <w:rFonts w:hint="cs"/>
          <w:b/>
          <w:bCs/>
          <w:sz w:val="28"/>
          <w:szCs w:val="28"/>
          <w:u w:val="single"/>
          <w:rtl/>
        </w:rPr>
        <w:t xml:space="preserve">موثق { شيك أو حوالة بنكية على الحساب } ، إلا أن المدعى عليه </w:t>
      </w:r>
      <w:r w:rsidR="001D3679">
        <w:rPr>
          <w:rFonts w:hint="cs"/>
          <w:b/>
          <w:bCs/>
          <w:sz w:val="28"/>
          <w:szCs w:val="28"/>
          <w:u w:val="single"/>
          <w:rtl/>
        </w:rPr>
        <w:t xml:space="preserve">لم يقدم ما يثبت </w:t>
      </w:r>
      <w:r w:rsidR="007C5F79">
        <w:rPr>
          <w:rFonts w:hint="cs"/>
          <w:b/>
          <w:bCs/>
          <w:sz w:val="28"/>
          <w:szCs w:val="28"/>
          <w:u w:val="single"/>
          <w:rtl/>
        </w:rPr>
        <w:t xml:space="preserve">الوفاء بسداد </w:t>
      </w:r>
      <w:r w:rsidR="001D3679">
        <w:rPr>
          <w:rFonts w:hint="cs"/>
          <w:b/>
          <w:bCs/>
          <w:sz w:val="28"/>
          <w:szCs w:val="28"/>
          <w:u w:val="single"/>
          <w:rtl/>
        </w:rPr>
        <w:t xml:space="preserve">مستحقاتي المطالب بها </w:t>
      </w:r>
      <w:r w:rsidR="007C5F79">
        <w:rPr>
          <w:rFonts w:hint="cs"/>
          <w:b/>
          <w:bCs/>
          <w:sz w:val="28"/>
          <w:szCs w:val="28"/>
          <w:u w:val="single"/>
          <w:rtl/>
        </w:rPr>
        <w:t xml:space="preserve">بذمته </w:t>
      </w:r>
      <w:r w:rsidR="001D3679">
        <w:rPr>
          <w:rFonts w:hint="cs"/>
          <w:b/>
          <w:bCs/>
          <w:sz w:val="28"/>
          <w:szCs w:val="28"/>
          <w:u w:val="single"/>
          <w:rtl/>
        </w:rPr>
        <w:t>.</w:t>
      </w:r>
    </w:p>
    <w:p w:rsidR="00EA1D70" w:rsidRPr="00250C04" w:rsidRDefault="00250C04" w:rsidP="001D3679">
      <w:pPr>
        <w:tabs>
          <w:tab w:val="right" w:pos="10773"/>
        </w:tabs>
        <w:spacing w:before="240" w:after="0" w:line="360" w:lineRule="auto"/>
        <w:jc w:val="both"/>
        <w:rPr>
          <w:b/>
          <w:bCs/>
          <w:sz w:val="28"/>
          <w:szCs w:val="28"/>
          <w:u w:val="single"/>
          <w:rtl/>
        </w:rPr>
      </w:pPr>
      <w:r w:rsidRPr="00250C04">
        <w:rPr>
          <w:rFonts w:hint="cs"/>
          <w:b/>
          <w:bCs/>
          <w:sz w:val="28"/>
          <w:szCs w:val="28"/>
          <w:u w:val="single"/>
          <w:rtl/>
        </w:rPr>
        <w:lastRenderedPageBreak/>
        <w:t>ثالثاً اسباب الاستئناف :</w:t>
      </w:r>
    </w:p>
    <w:p w:rsidR="00831135" w:rsidRDefault="001D3679" w:rsidP="00831135">
      <w:pPr>
        <w:pStyle w:val="ListParagraph"/>
        <w:numPr>
          <w:ilvl w:val="0"/>
          <w:numId w:val="4"/>
        </w:numPr>
        <w:tabs>
          <w:tab w:val="right" w:pos="10773"/>
        </w:tabs>
        <w:spacing w:line="360" w:lineRule="auto"/>
        <w:jc w:val="both"/>
        <w:rPr>
          <w:rFonts w:asciiTheme="minorBidi" w:hAnsiTheme="minorBidi"/>
          <w:color w:val="000000"/>
          <w:sz w:val="28"/>
          <w:szCs w:val="28"/>
        </w:rPr>
      </w:pPr>
      <w:r w:rsidRPr="00831135">
        <w:rPr>
          <w:rFonts w:asciiTheme="minorBidi" w:hAnsiTheme="minorBidi"/>
          <w:b/>
          <w:bCs/>
          <w:color w:val="000000"/>
          <w:sz w:val="28"/>
          <w:szCs w:val="28"/>
          <w:u w:val="single"/>
          <w:rtl/>
        </w:rPr>
        <w:t xml:space="preserve">حيث أستند صاحب الفضيلة قاضي الدائرة على ورقة مخالصة معيبة ، مطعون فيها </w:t>
      </w:r>
      <w:r w:rsidR="00831135" w:rsidRPr="00831135">
        <w:rPr>
          <w:rFonts w:asciiTheme="minorBidi" w:hAnsiTheme="minorBidi" w:hint="cs"/>
          <w:b/>
          <w:bCs/>
          <w:color w:val="000000"/>
          <w:sz w:val="28"/>
          <w:szCs w:val="28"/>
          <w:u w:val="single"/>
          <w:rtl/>
        </w:rPr>
        <w:t xml:space="preserve">ومشكوك في صحتها إذ </w:t>
      </w:r>
      <w:r w:rsidRPr="00831135">
        <w:rPr>
          <w:rFonts w:asciiTheme="minorBidi" w:hAnsiTheme="minorBidi"/>
          <w:b/>
          <w:bCs/>
          <w:color w:val="000000"/>
          <w:sz w:val="28"/>
          <w:szCs w:val="28"/>
          <w:u w:val="single"/>
          <w:rtl/>
        </w:rPr>
        <w:t>أنه</w:t>
      </w:r>
      <w:r w:rsidR="00831135" w:rsidRPr="00831135">
        <w:rPr>
          <w:rFonts w:asciiTheme="minorBidi" w:hAnsiTheme="minorBidi" w:hint="cs"/>
          <w:b/>
          <w:bCs/>
          <w:color w:val="000000"/>
          <w:sz w:val="28"/>
          <w:szCs w:val="28"/>
          <w:u w:val="single"/>
          <w:rtl/>
        </w:rPr>
        <w:t>ا</w:t>
      </w:r>
      <w:r w:rsidRPr="00831135">
        <w:rPr>
          <w:rFonts w:asciiTheme="minorBidi" w:hAnsiTheme="minorBidi"/>
          <w:b/>
          <w:bCs/>
          <w:color w:val="000000"/>
          <w:sz w:val="28"/>
          <w:szCs w:val="28"/>
          <w:u w:val="single"/>
          <w:rtl/>
        </w:rPr>
        <w:t xml:space="preserve"> وقعت خلسة وبطريق </w:t>
      </w:r>
      <w:r w:rsidR="00831135" w:rsidRPr="00831135">
        <w:rPr>
          <w:rFonts w:asciiTheme="minorBidi" w:hAnsiTheme="minorBidi" w:hint="cs"/>
          <w:b/>
          <w:bCs/>
          <w:color w:val="000000"/>
          <w:sz w:val="28"/>
          <w:szCs w:val="28"/>
          <w:u w:val="single"/>
          <w:rtl/>
        </w:rPr>
        <w:t>ال</w:t>
      </w:r>
      <w:r w:rsidRPr="00831135">
        <w:rPr>
          <w:rFonts w:asciiTheme="minorBidi" w:hAnsiTheme="minorBidi"/>
          <w:b/>
          <w:bCs/>
          <w:color w:val="000000"/>
          <w:sz w:val="28"/>
          <w:szCs w:val="28"/>
          <w:u w:val="single"/>
          <w:rtl/>
        </w:rPr>
        <w:t>غش و</w:t>
      </w:r>
      <w:r w:rsidR="00831135" w:rsidRPr="00831135">
        <w:rPr>
          <w:rFonts w:asciiTheme="minorBidi" w:hAnsiTheme="minorBidi" w:hint="cs"/>
          <w:b/>
          <w:bCs/>
          <w:color w:val="000000"/>
          <w:sz w:val="28"/>
          <w:szCs w:val="28"/>
          <w:u w:val="single"/>
          <w:rtl/>
        </w:rPr>
        <w:t>ال</w:t>
      </w:r>
      <w:r w:rsidRPr="00831135">
        <w:rPr>
          <w:rFonts w:asciiTheme="minorBidi" w:hAnsiTheme="minorBidi"/>
          <w:b/>
          <w:bCs/>
          <w:color w:val="000000"/>
          <w:sz w:val="28"/>
          <w:szCs w:val="28"/>
          <w:u w:val="single"/>
          <w:rtl/>
        </w:rPr>
        <w:t>مخادعة و</w:t>
      </w:r>
      <w:r w:rsidR="00831135" w:rsidRPr="00831135">
        <w:rPr>
          <w:rFonts w:asciiTheme="minorBidi" w:hAnsiTheme="minorBidi" w:hint="cs"/>
          <w:b/>
          <w:bCs/>
          <w:color w:val="000000"/>
          <w:sz w:val="28"/>
          <w:szCs w:val="28"/>
          <w:u w:val="single"/>
          <w:rtl/>
        </w:rPr>
        <w:t>ال</w:t>
      </w:r>
      <w:r w:rsidRPr="00831135">
        <w:rPr>
          <w:rFonts w:asciiTheme="minorBidi" w:hAnsiTheme="minorBidi"/>
          <w:b/>
          <w:bCs/>
          <w:color w:val="000000"/>
          <w:sz w:val="28"/>
          <w:szCs w:val="28"/>
          <w:u w:val="single"/>
          <w:rtl/>
        </w:rPr>
        <w:t>تدليس</w:t>
      </w:r>
      <w:r w:rsidRPr="00831135">
        <w:rPr>
          <w:rFonts w:asciiTheme="minorBidi" w:hAnsiTheme="minorBidi"/>
          <w:color w:val="000000"/>
          <w:sz w:val="28"/>
          <w:szCs w:val="28"/>
          <w:rtl/>
        </w:rPr>
        <w:t xml:space="preserve"> ، وحيث يعرف ا</w:t>
      </w:r>
      <w:r w:rsidR="00250C04" w:rsidRPr="00831135">
        <w:rPr>
          <w:rFonts w:asciiTheme="minorBidi" w:hAnsiTheme="minorBidi"/>
          <w:color w:val="000000"/>
          <w:sz w:val="28"/>
          <w:szCs w:val="28"/>
          <w:rtl/>
        </w:rPr>
        <w:t xml:space="preserve">لتدليس </w:t>
      </w:r>
      <w:r w:rsidRPr="00831135">
        <w:rPr>
          <w:rFonts w:asciiTheme="minorBidi" w:hAnsiTheme="minorBidi"/>
          <w:color w:val="000000"/>
          <w:sz w:val="28"/>
          <w:szCs w:val="28"/>
          <w:rtl/>
        </w:rPr>
        <w:t>بأنه استعمال أحد الطرفين ل</w:t>
      </w:r>
      <w:r w:rsidR="00250C04" w:rsidRPr="00831135">
        <w:rPr>
          <w:rFonts w:asciiTheme="minorBidi" w:hAnsiTheme="minorBidi"/>
          <w:color w:val="000000"/>
          <w:sz w:val="28"/>
          <w:szCs w:val="28"/>
          <w:rtl/>
        </w:rPr>
        <w:t>وسائل غايتها تضليل الطرف الآخر</w:t>
      </w:r>
      <w:r w:rsidRPr="00831135">
        <w:rPr>
          <w:rFonts w:asciiTheme="minorBidi" w:hAnsiTheme="minorBidi"/>
          <w:color w:val="000000"/>
          <w:sz w:val="28"/>
          <w:szCs w:val="28"/>
          <w:rtl/>
        </w:rPr>
        <w:t xml:space="preserve"> </w:t>
      </w:r>
      <w:r w:rsidR="00250C04" w:rsidRPr="00831135">
        <w:rPr>
          <w:rFonts w:asciiTheme="minorBidi" w:hAnsiTheme="minorBidi"/>
          <w:color w:val="000000"/>
          <w:sz w:val="28"/>
          <w:szCs w:val="28"/>
          <w:rtl/>
        </w:rPr>
        <w:t>والحصول على</w:t>
      </w:r>
      <w:r w:rsidR="00250C04" w:rsidRPr="00831135">
        <w:rPr>
          <w:rFonts w:asciiTheme="minorBidi" w:hAnsiTheme="minorBidi"/>
          <w:color w:val="000000"/>
          <w:sz w:val="28"/>
          <w:szCs w:val="28"/>
        </w:rPr>
        <w:t xml:space="preserve"> </w:t>
      </w:r>
      <w:r w:rsidR="00250C04" w:rsidRPr="00831135">
        <w:rPr>
          <w:rFonts w:asciiTheme="minorBidi" w:hAnsiTheme="minorBidi"/>
          <w:color w:val="000000"/>
          <w:sz w:val="28"/>
          <w:szCs w:val="28"/>
          <w:rtl/>
        </w:rPr>
        <w:t xml:space="preserve">رضاه في الموافقة </w:t>
      </w:r>
      <w:r w:rsidRPr="00831135">
        <w:rPr>
          <w:rFonts w:asciiTheme="minorBidi" w:hAnsiTheme="minorBidi"/>
          <w:color w:val="000000"/>
          <w:sz w:val="28"/>
          <w:szCs w:val="28"/>
          <w:rtl/>
        </w:rPr>
        <w:t xml:space="preserve">، ويعرف أيضاً بأنه </w:t>
      </w:r>
      <w:r w:rsidR="00250C04" w:rsidRPr="00831135">
        <w:rPr>
          <w:rFonts w:asciiTheme="minorBidi" w:hAnsiTheme="minorBidi"/>
          <w:color w:val="000000"/>
          <w:sz w:val="28"/>
          <w:szCs w:val="28"/>
          <w:rtl/>
        </w:rPr>
        <w:t>نوع من الغش</w:t>
      </w:r>
      <w:r w:rsidRPr="00831135">
        <w:rPr>
          <w:rFonts w:asciiTheme="minorBidi" w:hAnsiTheme="minorBidi"/>
          <w:color w:val="000000"/>
          <w:sz w:val="28"/>
          <w:szCs w:val="28"/>
          <w:rtl/>
        </w:rPr>
        <w:t xml:space="preserve"> ، يقصد به </w:t>
      </w:r>
      <w:r w:rsidR="00250C04" w:rsidRPr="00831135">
        <w:rPr>
          <w:rFonts w:asciiTheme="minorBidi" w:hAnsiTheme="minorBidi"/>
          <w:color w:val="000000"/>
          <w:sz w:val="28"/>
          <w:szCs w:val="28"/>
          <w:rtl/>
        </w:rPr>
        <w:t xml:space="preserve">إيقاع </w:t>
      </w:r>
      <w:r w:rsidRPr="00831135">
        <w:rPr>
          <w:rFonts w:asciiTheme="minorBidi" w:hAnsiTheme="minorBidi"/>
          <w:color w:val="000000"/>
          <w:sz w:val="28"/>
          <w:szCs w:val="28"/>
          <w:rtl/>
        </w:rPr>
        <w:t xml:space="preserve">الطرف الاخر في غلط </w:t>
      </w:r>
      <w:r w:rsidR="00250C04" w:rsidRPr="00831135">
        <w:rPr>
          <w:rFonts w:asciiTheme="minorBidi" w:hAnsiTheme="minorBidi"/>
          <w:color w:val="000000"/>
          <w:sz w:val="28"/>
          <w:szCs w:val="28"/>
          <w:rtl/>
        </w:rPr>
        <w:t>نتيجة استعمال الحيلة</w:t>
      </w:r>
      <w:r w:rsidRPr="00831135">
        <w:rPr>
          <w:rFonts w:asciiTheme="minorBidi" w:hAnsiTheme="minorBidi"/>
          <w:color w:val="000000"/>
          <w:sz w:val="28"/>
          <w:szCs w:val="28"/>
          <w:rtl/>
        </w:rPr>
        <w:t xml:space="preserve"> </w:t>
      </w:r>
      <w:r w:rsidR="00831135" w:rsidRPr="00831135">
        <w:rPr>
          <w:rFonts w:asciiTheme="minorBidi" w:hAnsiTheme="minorBidi" w:hint="cs"/>
          <w:color w:val="000000"/>
          <w:sz w:val="28"/>
          <w:szCs w:val="28"/>
          <w:rtl/>
        </w:rPr>
        <w:t>،</w:t>
      </w:r>
      <w:r w:rsidR="00250C04" w:rsidRPr="00831135">
        <w:rPr>
          <w:rFonts w:asciiTheme="minorBidi" w:hAnsiTheme="minorBidi"/>
          <w:color w:val="000000"/>
          <w:sz w:val="28"/>
          <w:szCs w:val="28"/>
          <w:rtl/>
        </w:rPr>
        <w:t xml:space="preserve"> </w:t>
      </w:r>
      <w:r w:rsidR="00831135" w:rsidRPr="00831135">
        <w:rPr>
          <w:rFonts w:asciiTheme="minorBidi" w:hAnsiTheme="minorBidi" w:hint="cs"/>
          <w:color w:val="000000"/>
          <w:sz w:val="28"/>
          <w:szCs w:val="28"/>
          <w:rtl/>
        </w:rPr>
        <w:t>و</w:t>
      </w:r>
      <w:r w:rsidR="00250C04" w:rsidRPr="00831135">
        <w:rPr>
          <w:rFonts w:asciiTheme="minorBidi" w:hAnsiTheme="minorBidi"/>
          <w:color w:val="000000"/>
          <w:sz w:val="28"/>
          <w:szCs w:val="28"/>
          <w:rtl/>
        </w:rPr>
        <w:t>التدليس يعيب</w:t>
      </w:r>
      <w:r w:rsidR="00250C04" w:rsidRPr="00831135">
        <w:rPr>
          <w:rFonts w:asciiTheme="minorBidi" w:hAnsiTheme="minorBidi"/>
          <w:color w:val="000000"/>
          <w:sz w:val="28"/>
          <w:szCs w:val="28"/>
        </w:rPr>
        <w:t xml:space="preserve"> </w:t>
      </w:r>
      <w:r w:rsidRPr="00831135">
        <w:rPr>
          <w:rFonts w:asciiTheme="minorBidi" w:hAnsiTheme="minorBidi"/>
          <w:color w:val="000000"/>
          <w:sz w:val="28"/>
          <w:szCs w:val="28"/>
          <w:rtl/>
        </w:rPr>
        <w:t>الإرادة</w:t>
      </w:r>
      <w:r w:rsidRPr="00831135">
        <w:rPr>
          <w:rFonts w:asciiTheme="minorBidi" w:hAnsiTheme="minorBidi" w:hint="cs"/>
          <w:color w:val="000000"/>
          <w:sz w:val="28"/>
          <w:szCs w:val="28"/>
          <w:rtl/>
        </w:rPr>
        <w:t xml:space="preserve"> ، فهو يقع </w:t>
      </w:r>
      <w:r w:rsidR="00250C04" w:rsidRPr="00831135">
        <w:rPr>
          <w:rFonts w:asciiTheme="minorBidi" w:hAnsiTheme="minorBidi"/>
          <w:color w:val="000000"/>
          <w:sz w:val="28"/>
          <w:szCs w:val="28"/>
          <w:rtl/>
        </w:rPr>
        <w:t>نتيجة حيلة</w:t>
      </w:r>
      <w:r w:rsidRPr="00831135">
        <w:rPr>
          <w:rFonts w:asciiTheme="minorBidi" w:hAnsiTheme="minorBidi" w:hint="cs"/>
          <w:color w:val="000000"/>
          <w:sz w:val="28"/>
          <w:szCs w:val="28"/>
          <w:rtl/>
        </w:rPr>
        <w:t xml:space="preserve"> وخداع متعمد</w:t>
      </w:r>
      <w:r w:rsidR="00831135">
        <w:rPr>
          <w:rFonts w:ascii="Tahoma" w:hAnsi="Tahoma" w:cs="Traditional Arabic" w:hint="cs"/>
          <w:color w:val="000000"/>
          <w:sz w:val="32"/>
          <w:szCs w:val="32"/>
          <w:rtl/>
        </w:rPr>
        <w:t xml:space="preserve"> </w:t>
      </w:r>
      <w:r w:rsidR="00831135" w:rsidRPr="00831135">
        <w:rPr>
          <w:rFonts w:asciiTheme="minorBidi" w:hAnsiTheme="minorBidi"/>
          <w:color w:val="000000"/>
          <w:sz w:val="28"/>
          <w:szCs w:val="28"/>
          <w:rtl/>
        </w:rPr>
        <w:t>–</w:t>
      </w:r>
      <w:r w:rsidR="00831135" w:rsidRPr="00831135">
        <w:rPr>
          <w:rFonts w:asciiTheme="minorBidi" w:hAnsiTheme="minorBidi" w:hint="cs"/>
          <w:color w:val="000000"/>
          <w:sz w:val="28"/>
          <w:szCs w:val="28"/>
          <w:rtl/>
        </w:rPr>
        <w:t xml:space="preserve"> وإذ نظرنا لوقائع ومجريات الأحداث نجد أن كافة الإضطرابات التي حدثت بين الطرفين بدأت بعد حدوث حريق المصنع وقرار الإدارة وقف سداد الاجور </w:t>
      </w:r>
      <w:r w:rsidR="00831135">
        <w:rPr>
          <w:rFonts w:asciiTheme="minorBidi" w:hAnsiTheme="minorBidi" w:hint="cs"/>
          <w:color w:val="000000"/>
          <w:sz w:val="28"/>
          <w:szCs w:val="28"/>
          <w:rtl/>
        </w:rPr>
        <w:t xml:space="preserve">لحين إعادة تأهيل وتشغيل المصنع بعد الحريق ، وأنه بطريقة مخادعة وتدليس تظاهر السيد / مهند السيف أمامي بأنه يرغب بأخذ توقيعي لنظام حماية الاجور فقط </w:t>
      </w:r>
      <w:r w:rsidR="00831135">
        <w:rPr>
          <w:rFonts w:asciiTheme="minorBidi" w:hAnsiTheme="minorBidi"/>
          <w:color w:val="000000"/>
          <w:sz w:val="28"/>
          <w:szCs w:val="28"/>
          <w:rtl/>
        </w:rPr>
        <w:t>–</w:t>
      </w:r>
      <w:r w:rsidR="00831135">
        <w:rPr>
          <w:rFonts w:asciiTheme="minorBidi" w:hAnsiTheme="minorBidi" w:hint="cs"/>
          <w:color w:val="000000"/>
          <w:sz w:val="28"/>
          <w:szCs w:val="28"/>
          <w:rtl/>
        </w:rPr>
        <w:t xml:space="preserve"> دون مساس بمستحقاتي لديهم </w:t>
      </w:r>
      <w:r w:rsidR="00831135">
        <w:rPr>
          <w:rFonts w:asciiTheme="minorBidi" w:hAnsiTheme="minorBidi"/>
          <w:color w:val="000000"/>
          <w:sz w:val="28"/>
          <w:szCs w:val="28"/>
          <w:rtl/>
        </w:rPr>
        <w:t>–</w:t>
      </w:r>
      <w:r w:rsidR="00831135">
        <w:rPr>
          <w:rFonts w:asciiTheme="minorBidi" w:hAnsiTheme="minorBidi" w:hint="cs"/>
          <w:color w:val="000000"/>
          <w:sz w:val="28"/>
          <w:szCs w:val="28"/>
          <w:rtl/>
        </w:rPr>
        <w:t xml:space="preserve"> وقد خاب وخسر في خداعي والتحايل على شخصي والله أعلى وأعلم .</w:t>
      </w:r>
    </w:p>
    <w:p w:rsidR="00E0763E" w:rsidRPr="00E0763E" w:rsidRDefault="00EA1D70" w:rsidP="00E0763E">
      <w:pPr>
        <w:pStyle w:val="ListParagraph"/>
        <w:numPr>
          <w:ilvl w:val="0"/>
          <w:numId w:val="4"/>
        </w:numPr>
        <w:tabs>
          <w:tab w:val="right" w:pos="10773"/>
        </w:tabs>
        <w:spacing w:before="240" w:after="0" w:line="360" w:lineRule="auto"/>
        <w:jc w:val="both"/>
        <w:rPr>
          <w:rFonts w:asciiTheme="minorBidi" w:hAnsiTheme="minorBidi"/>
          <w:color w:val="000000"/>
          <w:sz w:val="28"/>
          <w:szCs w:val="28"/>
        </w:rPr>
      </w:pPr>
      <w:r w:rsidRPr="00E0763E">
        <w:rPr>
          <w:b/>
          <w:bCs/>
          <w:sz w:val="28"/>
          <w:szCs w:val="28"/>
          <w:u w:val="single"/>
          <w:rtl/>
        </w:rPr>
        <w:t>الأصل أنه لا تبرأ ذمة صاحب العمل من أجر العامل إلا بالسداد</w:t>
      </w:r>
      <w:r w:rsidRPr="00E0763E">
        <w:rPr>
          <w:sz w:val="28"/>
          <w:szCs w:val="28"/>
          <w:rtl/>
        </w:rPr>
        <w:t xml:space="preserve"> </w:t>
      </w:r>
      <w:r w:rsidR="00831135" w:rsidRPr="00E0763E">
        <w:rPr>
          <w:rFonts w:hint="cs"/>
          <w:sz w:val="28"/>
          <w:szCs w:val="28"/>
          <w:rtl/>
        </w:rPr>
        <w:t xml:space="preserve">، لذلك </w:t>
      </w:r>
      <w:r w:rsidRPr="00E0763E">
        <w:rPr>
          <w:sz w:val="28"/>
          <w:szCs w:val="28"/>
          <w:rtl/>
        </w:rPr>
        <w:t>فإنن</w:t>
      </w:r>
      <w:r w:rsidR="00831135" w:rsidRPr="00E0763E">
        <w:rPr>
          <w:rFonts w:hint="cs"/>
          <w:sz w:val="28"/>
          <w:szCs w:val="28"/>
          <w:rtl/>
        </w:rPr>
        <w:t>ي</w:t>
      </w:r>
      <w:r w:rsidRPr="00E0763E">
        <w:rPr>
          <w:sz w:val="28"/>
          <w:szCs w:val="28"/>
          <w:rtl/>
        </w:rPr>
        <w:t xml:space="preserve"> </w:t>
      </w:r>
      <w:r w:rsidR="00831135" w:rsidRPr="00E0763E">
        <w:rPr>
          <w:rFonts w:hint="cs"/>
          <w:sz w:val="28"/>
          <w:szCs w:val="28"/>
          <w:rtl/>
        </w:rPr>
        <w:t>أ</w:t>
      </w:r>
      <w:r w:rsidR="00E0763E" w:rsidRPr="00E0763E">
        <w:rPr>
          <w:sz w:val="28"/>
          <w:szCs w:val="28"/>
          <w:rtl/>
        </w:rPr>
        <w:t>طالب بإلزام المدعى عليه</w:t>
      </w:r>
      <w:r w:rsidRPr="00E0763E">
        <w:rPr>
          <w:sz w:val="28"/>
          <w:szCs w:val="28"/>
          <w:rtl/>
        </w:rPr>
        <w:t xml:space="preserve"> </w:t>
      </w:r>
      <w:r w:rsidR="00E0763E" w:rsidRPr="00E0763E">
        <w:rPr>
          <w:rFonts w:hint="cs"/>
          <w:sz w:val="28"/>
          <w:szCs w:val="28"/>
          <w:rtl/>
        </w:rPr>
        <w:t xml:space="preserve">بتقديم </w:t>
      </w:r>
      <w:r w:rsidRPr="00E0763E">
        <w:rPr>
          <w:sz w:val="28"/>
          <w:szCs w:val="28"/>
          <w:rtl/>
        </w:rPr>
        <w:t xml:space="preserve">بيان </w:t>
      </w:r>
      <w:r w:rsidR="00E0763E" w:rsidRPr="00E0763E">
        <w:rPr>
          <w:rFonts w:hint="cs"/>
          <w:sz w:val="28"/>
          <w:szCs w:val="28"/>
          <w:rtl/>
        </w:rPr>
        <w:t xml:space="preserve">( </w:t>
      </w:r>
      <w:r w:rsidRPr="00E0763E">
        <w:rPr>
          <w:sz w:val="28"/>
          <w:szCs w:val="28"/>
          <w:rtl/>
        </w:rPr>
        <w:t xml:space="preserve">مستند </w:t>
      </w:r>
      <w:r w:rsidR="00E0763E" w:rsidRPr="00E0763E">
        <w:rPr>
          <w:rFonts w:hint="cs"/>
          <w:sz w:val="28"/>
          <w:szCs w:val="28"/>
          <w:rtl/>
        </w:rPr>
        <w:t xml:space="preserve">) </w:t>
      </w:r>
      <w:r w:rsidRPr="00E0763E">
        <w:rPr>
          <w:sz w:val="28"/>
          <w:szCs w:val="28"/>
          <w:rtl/>
        </w:rPr>
        <w:t xml:space="preserve">السداد المحاسبي الموقع عليه من قبلي بإستلام مستحقاتي بنفس التاريخ المدون على الورقة </w:t>
      </w:r>
      <w:r w:rsidRPr="00E0763E">
        <w:rPr>
          <w:b/>
          <w:bCs/>
          <w:sz w:val="28"/>
          <w:szCs w:val="28"/>
          <w:u w:val="single"/>
          <w:rtl/>
        </w:rPr>
        <w:t xml:space="preserve">– إذا كان هذا الإدعاء صحيح </w:t>
      </w:r>
      <w:r w:rsidR="00E0763E" w:rsidRPr="00E0763E">
        <w:rPr>
          <w:rFonts w:hint="cs"/>
          <w:b/>
          <w:bCs/>
          <w:sz w:val="28"/>
          <w:szCs w:val="28"/>
          <w:u w:val="single"/>
          <w:rtl/>
        </w:rPr>
        <w:t xml:space="preserve">كما يزعم </w:t>
      </w:r>
      <w:r w:rsidRPr="00E0763E">
        <w:rPr>
          <w:sz w:val="28"/>
          <w:szCs w:val="28"/>
          <w:rtl/>
        </w:rPr>
        <w:t xml:space="preserve">– حيث أن أبسط العمليات المحاسبية </w:t>
      </w:r>
      <w:r w:rsidR="00E0763E" w:rsidRPr="00E0763E">
        <w:rPr>
          <w:rFonts w:hint="cs"/>
          <w:sz w:val="28"/>
          <w:szCs w:val="28"/>
          <w:rtl/>
        </w:rPr>
        <w:t xml:space="preserve">بالمؤسسات النظامية </w:t>
      </w:r>
      <w:r w:rsidRPr="00E0763E">
        <w:rPr>
          <w:sz w:val="28"/>
          <w:szCs w:val="28"/>
          <w:rtl/>
        </w:rPr>
        <w:t xml:space="preserve">تتم بموجب قيود وسندات محاسبية </w:t>
      </w:r>
      <w:r w:rsidR="00E0763E" w:rsidRPr="00E0763E">
        <w:rPr>
          <w:rFonts w:hint="cs"/>
          <w:sz w:val="28"/>
          <w:szCs w:val="28"/>
          <w:rtl/>
        </w:rPr>
        <w:t xml:space="preserve">، كما وأن عملية التدقيق المالي من قبل المحاسبين والمراجعين القانونيين للمؤسسات تتطلب توافر قيود محاسبية سليمه في إعداد الميزانيات والقوائم المالية لها ، لذلك لا يمكن إعتماد بيان مالي شفهي بدون قيود محاسبية ، لكل ذلك فإنني أتمسك بمطالبتي للمدعى عليه بإحضار القيد المحاسبي الذي يثبت صحة إدعاءه بأنه تم إستلامي لكافة مستحقاتي كما يزعم على غير الحقيقة والواقع </w:t>
      </w:r>
      <w:r w:rsidR="00E0763E">
        <w:rPr>
          <w:rFonts w:hint="cs"/>
          <w:sz w:val="28"/>
          <w:szCs w:val="28"/>
          <w:rtl/>
        </w:rPr>
        <w:t xml:space="preserve">، </w:t>
      </w:r>
      <w:r w:rsidR="00E0763E" w:rsidRPr="00E0763E">
        <w:rPr>
          <w:rFonts w:hint="cs"/>
          <w:sz w:val="28"/>
          <w:szCs w:val="28"/>
          <w:rtl/>
        </w:rPr>
        <w:t xml:space="preserve">وأؤكد </w:t>
      </w:r>
      <w:r w:rsidRPr="00E0763E">
        <w:rPr>
          <w:sz w:val="28"/>
          <w:szCs w:val="28"/>
          <w:rtl/>
        </w:rPr>
        <w:t xml:space="preserve">لكم </w:t>
      </w:r>
      <w:r w:rsidR="00E0763E" w:rsidRPr="00E0763E">
        <w:rPr>
          <w:rFonts w:hint="cs"/>
          <w:sz w:val="28"/>
          <w:szCs w:val="28"/>
          <w:rtl/>
        </w:rPr>
        <w:t xml:space="preserve">بهذا الخصوص </w:t>
      </w:r>
      <w:r w:rsidRPr="00E0763E">
        <w:rPr>
          <w:sz w:val="28"/>
          <w:szCs w:val="28"/>
          <w:rtl/>
        </w:rPr>
        <w:t>أن هذا أمر يستحيل على المدعى عليه</w:t>
      </w:r>
      <w:r w:rsidR="00E0763E" w:rsidRPr="00E0763E">
        <w:rPr>
          <w:sz w:val="28"/>
          <w:szCs w:val="28"/>
          <w:rtl/>
        </w:rPr>
        <w:t xml:space="preserve"> بيانه بل انه </w:t>
      </w:r>
      <w:r w:rsidR="00E0763E" w:rsidRPr="00E0763E">
        <w:rPr>
          <w:rFonts w:hint="cs"/>
          <w:sz w:val="28"/>
          <w:szCs w:val="28"/>
          <w:rtl/>
        </w:rPr>
        <w:t>ي</w:t>
      </w:r>
      <w:r w:rsidR="00E0763E" w:rsidRPr="00E0763E">
        <w:rPr>
          <w:sz w:val="28"/>
          <w:szCs w:val="28"/>
          <w:rtl/>
        </w:rPr>
        <w:t>عجز عنه و</w:t>
      </w:r>
      <w:r w:rsidR="00E0763E" w:rsidRPr="00E0763E">
        <w:rPr>
          <w:rFonts w:hint="cs"/>
          <w:sz w:val="28"/>
          <w:szCs w:val="28"/>
          <w:rtl/>
        </w:rPr>
        <w:t>أ</w:t>
      </w:r>
      <w:r w:rsidRPr="00E0763E">
        <w:rPr>
          <w:sz w:val="28"/>
          <w:szCs w:val="28"/>
          <w:rtl/>
        </w:rPr>
        <w:t>تحدى قيامه بتقد</w:t>
      </w:r>
      <w:r w:rsidR="00E0763E" w:rsidRPr="00E0763E">
        <w:rPr>
          <w:rFonts w:hint="cs"/>
          <w:sz w:val="28"/>
          <w:szCs w:val="28"/>
          <w:rtl/>
        </w:rPr>
        <w:t>ي</w:t>
      </w:r>
      <w:r w:rsidR="00E0763E">
        <w:rPr>
          <w:sz w:val="28"/>
          <w:szCs w:val="28"/>
          <w:rtl/>
        </w:rPr>
        <w:t>م بيان ذلك</w:t>
      </w:r>
      <w:r w:rsidR="00E0763E">
        <w:rPr>
          <w:rFonts w:hint="cs"/>
          <w:sz w:val="28"/>
          <w:szCs w:val="28"/>
          <w:rtl/>
        </w:rPr>
        <w:t xml:space="preserve"> .</w:t>
      </w:r>
    </w:p>
    <w:p w:rsidR="00E0763E" w:rsidRDefault="00E0763E" w:rsidP="00E0763E">
      <w:pPr>
        <w:pStyle w:val="ListParagraph"/>
        <w:numPr>
          <w:ilvl w:val="0"/>
          <w:numId w:val="4"/>
        </w:numPr>
        <w:tabs>
          <w:tab w:val="right" w:pos="10773"/>
        </w:tabs>
        <w:spacing w:before="240" w:after="0" w:line="360" w:lineRule="auto"/>
        <w:jc w:val="both"/>
        <w:rPr>
          <w:rFonts w:asciiTheme="minorBidi" w:hAnsiTheme="minorBidi"/>
          <w:color w:val="000000"/>
          <w:sz w:val="28"/>
          <w:szCs w:val="28"/>
        </w:rPr>
      </w:pPr>
      <w:r>
        <w:rPr>
          <w:rFonts w:hint="cs"/>
          <w:sz w:val="28"/>
          <w:szCs w:val="28"/>
          <w:rtl/>
        </w:rPr>
        <w:t xml:space="preserve">أن الورقة المعيبة المختلس توقيعها والمقدمه من المدعى عليه </w:t>
      </w:r>
      <w:r>
        <w:rPr>
          <w:rFonts w:asciiTheme="minorBidi" w:hAnsiTheme="minorBidi" w:hint="cs"/>
          <w:color w:val="000000"/>
          <w:sz w:val="28"/>
          <w:szCs w:val="28"/>
          <w:rtl/>
        </w:rPr>
        <w:t>ليس</w:t>
      </w:r>
      <w:r w:rsidR="00496C41">
        <w:rPr>
          <w:rFonts w:asciiTheme="minorBidi" w:hAnsiTheme="minorBidi" w:hint="cs"/>
          <w:color w:val="000000"/>
          <w:sz w:val="28"/>
          <w:szCs w:val="28"/>
          <w:rtl/>
        </w:rPr>
        <w:t>ت</w:t>
      </w:r>
      <w:r>
        <w:rPr>
          <w:rFonts w:asciiTheme="minorBidi" w:hAnsiTheme="minorBidi" w:hint="cs"/>
          <w:color w:val="000000"/>
          <w:sz w:val="28"/>
          <w:szCs w:val="28"/>
          <w:rtl/>
        </w:rPr>
        <w:t xml:space="preserve"> سند أو بيان محاسبي </w:t>
      </w:r>
      <w:r w:rsidR="00496C41">
        <w:rPr>
          <w:rFonts w:asciiTheme="minorBidi" w:hAnsiTheme="minorBidi"/>
          <w:color w:val="000000"/>
          <w:sz w:val="28"/>
          <w:szCs w:val="28"/>
          <w:rtl/>
        </w:rPr>
        <w:t>–</w:t>
      </w:r>
      <w:r w:rsidR="00496C41">
        <w:rPr>
          <w:rFonts w:asciiTheme="minorBidi" w:hAnsiTheme="minorBidi" w:hint="cs"/>
          <w:color w:val="000000"/>
          <w:sz w:val="28"/>
          <w:szCs w:val="28"/>
          <w:rtl/>
        </w:rPr>
        <w:t xml:space="preserve"> حيث أن اثبات استلام المستحقات لا يكون إلا بموجب قيود مالية وسندات محاسبية تتمثل في حوالة بنكية أو شيك مصرفي أو استلام نقدي ، وحيث لم يوضح بالورقة المعيبة المقدمة من المدعى عليه بأي طريقة تم السداد </w:t>
      </w:r>
      <w:r w:rsidR="00496C41">
        <w:rPr>
          <w:rFonts w:asciiTheme="minorBidi" w:hAnsiTheme="minorBidi"/>
          <w:color w:val="000000"/>
          <w:sz w:val="28"/>
          <w:szCs w:val="28"/>
          <w:rtl/>
        </w:rPr>
        <w:t>–</w:t>
      </w:r>
      <w:r w:rsidR="00496C41">
        <w:rPr>
          <w:rFonts w:asciiTheme="minorBidi" w:hAnsiTheme="minorBidi" w:hint="cs"/>
          <w:color w:val="000000"/>
          <w:sz w:val="28"/>
          <w:szCs w:val="28"/>
          <w:rtl/>
        </w:rPr>
        <w:t xml:space="preserve"> هل بشيك أو حوالة أو نقداً وأين إثبات ذلك أن صح زعمهم ؟؟</w:t>
      </w:r>
    </w:p>
    <w:p w:rsidR="00496C41" w:rsidRDefault="00496C41" w:rsidP="004A752A">
      <w:pPr>
        <w:pStyle w:val="ListParagraph"/>
        <w:numPr>
          <w:ilvl w:val="0"/>
          <w:numId w:val="4"/>
        </w:numPr>
        <w:tabs>
          <w:tab w:val="right" w:pos="10773"/>
        </w:tabs>
        <w:spacing w:before="240" w:after="0" w:line="360" w:lineRule="auto"/>
        <w:jc w:val="both"/>
        <w:rPr>
          <w:rFonts w:asciiTheme="minorBidi" w:hAnsiTheme="minorBidi"/>
          <w:color w:val="000000"/>
          <w:sz w:val="28"/>
          <w:szCs w:val="28"/>
        </w:rPr>
      </w:pPr>
      <w:r w:rsidRPr="00E0763E">
        <w:rPr>
          <w:sz w:val="28"/>
          <w:szCs w:val="28"/>
          <w:rtl/>
        </w:rPr>
        <w:t xml:space="preserve">إستناداً لنص المادة (8) من نظام العمل والعمال السعودي والتي جاء بها " يبطل كل شرط يخالف أحكام هذا النظام ، ويبطل كل إبراء أو مصالحة عن الحقوق الناشئة للعامل بموجب هذا النظام أثناء سريان عقد العمل ما لم يكن أكثر فائدة للعامل " </w:t>
      </w:r>
      <w:r w:rsidR="004A752A">
        <w:rPr>
          <w:sz w:val="28"/>
          <w:szCs w:val="28"/>
          <w:rtl/>
        </w:rPr>
        <w:t>–</w:t>
      </w:r>
      <w:r w:rsidR="004A752A">
        <w:rPr>
          <w:rFonts w:hint="cs"/>
          <w:sz w:val="28"/>
          <w:szCs w:val="28"/>
          <w:rtl/>
        </w:rPr>
        <w:t xml:space="preserve"> لذلك يقع</w:t>
      </w:r>
      <w:r w:rsidRPr="00E0763E">
        <w:rPr>
          <w:sz w:val="28"/>
          <w:szCs w:val="28"/>
          <w:rtl/>
        </w:rPr>
        <w:t xml:space="preserve"> هذا الإقرار معيباً وباطلاً ولا آثر له حيث انه أخذ خلسة أثناء سريان العلاقة العمالية وبدوافع سوء النية لدى وكيل المدعى عليه بهدف </w:t>
      </w:r>
      <w:r w:rsidRPr="00E0763E">
        <w:rPr>
          <w:rFonts w:hint="cs"/>
          <w:sz w:val="28"/>
          <w:szCs w:val="28"/>
          <w:rtl/>
        </w:rPr>
        <w:t xml:space="preserve">التدليس والخداع وأكل </w:t>
      </w:r>
      <w:r w:rsidRPr="00E0763E">
        <w:rPr>
          <w:sz w:val="28"/>
          <w:szCs w:val="28"/>
          <w:rtl/>
        </w:rPr>
        <w:t xml:space="preserve">أموالي ومستحقاتي بالباطل </w:t>
      </w:r>
      <w:r w:rsidRPr="00E0763E">
        <w:rPr>
          <w:rFonts w:asciiTheme="minorBidi" w:hAnsiTheme="minorBidi" w:hint="cs"/>
          <w:color w:val="000000"/>
          <w:sz w:val="28"/>
          <w:szCs w:val="28"/>
          <w:rtl/>
        </w:rPr>
        <w:t>.</w:t>
      </w:r>
    </w:p>
    <w:p w:rsidR="00496C41" w:rsidRDefault="00496C41" w:rsidP="004A752A">
      <w:pPr>
        <w:tabs>
          <w:tab w:val="right" w:pos="10773"/>
        </w:tabs>
        <w:spacing w:before="240" w:after="0" w:line="360" w:lineRule="auto"/>
        <w:jc w:val="both"/>
        <w:rPr>
          <w:rFonts w:asciiTheme="minorBidi" w:hAnsiTheme="minorBidi"/>
          <w:color w:val="000000"/>
          <w:sz w:val="28"/>
          <w:szCs w:val="28"/>
          <w:rtl/>
        </w:rPr>
      </w:pPr>
      <w:r>
        <w:rPr>
          <w:rFonts w:asciiTheme="minorBidi" w:hAnsiTheme="minorBidi" w:hint="cs"/>
          <w:color w:val="000000"/>
          <w:sz w:val="28"/>
          <w:szCs w:val="28"/>
          <w:rtl/>
        </w:rPr>
        <w:lastRenderedPageBreak/>
        <w:t>وعطفاً على ما تقدم يتضح لفضيلتكم أنه لا يوجد أي مستند محاسبي سليم يثبت صحة زعمهم ، اضافة لما قدمته من دفوع تؤكد بطلان ما دفعو به ، واستناداً على القاعدة الشرعية ( أن ما بني على باطل فهو باطل ) فإنن</w:t>
      </w:r>
      <w:r w:rsidR="004A752A">
        <w:rPr>
          <w:rFonts w:asciiTheme="minorBidi" w:hAnsiTheme="minorBidi" w:hint="cs"/>
          <w:color w:val="000000"/>
          <w:sz w:val="28"/>
          <w:szCs w:val="28"/>
          <w:rtl/>
        </w:rPr>
        <w:t>ي أ</w:t>
      </w:r>
      <w:r>
        <w:rPr>
          <w:rFonts w:asciiTheme="minorBidi" w:hAnsiTheme="minorBidi" w:hint="cs"/>
          <w:color w:val="000000"/>
          <w:sz w:val="28"/>
          <w:szCs w:val="28"/>
          <w:rtl/>
        </w:rPr>
        <w:t>طلب من فضيلتكم عدم الاخذ بهذه الورقة المعيبة وما بني عليها من قرارات حيث أن ما بني على باطل فهو باطل .</w:t>
      </w:r>
    </w:p>
    <w:p w:rsidR="00496C41" w:rsidRPr="004A752A" w:rsidRDefault="00496C41" w:rsidP="00496C41">
      <w:pPr>
        <w:tabs>
          <w:tab w:val="right" w:pos="10773"/>
        </w:tabs>
        <w:spacing w:before="240" w:after="0" w:line="360" w:lineRule="auto"/>
        <w:jc w:val="both"/>
        <w:rPr>
          <w:rFonts w:asciiTheme="minorBidi" w:hAnsiTheme="minorBidi"/>
          <w:b/>
          <w:bCs/>
          <w:color w:val="000000"/>
          <w:sz w:val="28"/>
          <w:szCs w:val="28"/>
          <w:rtl/>
        </w:rPr>
      </w:pPr>
      <w:r w:rsidRPr="004A752A">
        <w:rPr>
          <w:rFonts w:asciiTheme="minorBidi" w:hAnsiTheme="minorBidi" w:hint="cs"/>
          <w:b/>
          <w:bCs/>
          <w:color w:val="000000"/>
          <w:sz w:val="28"/>
          <w:szCs w:val="28"/>
          <w:rtl/>
        </w:rPr>
        <w:t>وعليه ومما تقم اعلاه فإنني أطلب من فضيلتكم ما يلي :</w:t>
      </w:r>
    </w:p>
    <w:p w:rsidR="00496C41" w:rsidRDefault="00496C41" w:rsidP="0050352B">
      <w:pPr>
        <w:pStyle w:val="ListParagraph"/>
        <w:numPr>
          <w:ilvl w:val="0"/>
          <w:numId w:val="2"/>
        </w:numPr>
        <w:tabs>
          <w:tab w:val="right" w:pos="10773"/>
        </w:tabs>
        <w:spacing w:before="240" w:after="0" w:line="360" w:lineRule="auto"/>
        <w:jc w:val="both"/>
        <w:rPr>
          <w:rFonts w:asciiTheme="minorBidi" w:hAnsiTheme="minorBidi"/>
          <w:color w:val="000000"/>
          <w:sz w:val="28"/>
          <w:szCs w:val="28"/>
        </w:rPr>
      </w:pPr>
      <w:r>
        <w:rPr>
          <w:rFonts w:asciiTheme="minorBidi" w:hAnsiTheme="minorBidi" w:hint="cs"/>
          <w:color w:val="000000"/>
          <w:sz w:val="28"/>
          <w:szCs w:val="28"/>
          <w:rtl/>
        </w:rPr>
        <w:t xml:space="preserve">قبول الاعتراض شكلاً ، وفي الموضوع بإعادة النظر في القرار الصادر في ضوء ما تقدم من دفوع وأسانيد شرعية ونظامية وبراهين مفادها أن المدعى عليه لم يثبت بمستند محاسبي أنني أستلمت اي من مستحقاتي لديه ، خاصة وأن الورقة المقدمة كما ذكرت تم توقيعها بإرادة معيبة غير صحيحة حيث استعمل وكيل المدعى عليه وسائل التضليل والغش والخداع في توقيعي عليها </w:t>
      </w:r>
      <w:r w:rsidR="0050352B">
        <w:rPr>
          <w:rFonts w:asciiTheme="minorBidi" w:hAnsiTheme="minorBidi" w:hint="cs"/>
          <w:color w:val="000000"/>
          <w:sz w:val="28"/>
          <w:szCs w:val="28"/>
          <w:rtl/>
        </w:rPr>
        <w:t>بشكل منافي للقيم والاخلاق ، بالاضافة إلى ما ترونه فضيلتكم مناسباً لإحقاق الحق .</w:t>
      </w:r>
    </w:p>
    <w:p w:rsidR="0050352B" w:rsidRPr="00496C41" w:rsidRDefault="0050352B" w:rsidP="00AB0A90">
      <w:pPr>
        <w:pStyle w:val="ListParagraph"/>
        <w:numPr>
          <w:ilvl w:val="0"/>
          <w:numId w:val="2"/>
        </w:numPr>
        <w:tabs>
          <w:tab w:val="right" w:pos="10773"/>
        </w:tabs>
        <w:spacing w:before="240" w:after="0" w:line="360" w:lineRule="auto"/>
        <w:jc w:val="both"/>
        <w:rPr>
          <w:rFonts w:asciiTheme="minorBidi" w:hAnsiTheme="minorBidi"/>
          <w:color w:val="000000"/>
          <w:sz w:val="28"/>
          <w:szCs w:val="28"/>
        </w:rPr>
      </w:pPr>
      <w:r>
        <w:rPr>
          <w:rFonts w:asciiTheme="minorBidi" w:hAnsiTheme="minorBidi" w:hint="cs"/>
          <w:color w:val="000000"/>
          <w:sz w:val="28"/>
          <w:szCs w:val="28"/>
          <w:rtl/>
        </w:rPr>
        <w:t>وإذ أنني أضع مطلبي وقضاء حاجتي بين أيديكم وفق ما عرضت وقدمته لفضيلتكم من أسباب أعلاه ، وبذمة صاحب العمل حال رؤيتكم طلب يمينه</w:t>
      </w:r>
      <w:r w:rsidR="004A752A">
        <w:rPr>
          <w:rFonts w:asciiTheme="minorBidi" w:hAnsiTheme="minorBidi" w:hint="cs"/>
          <w:color w:val="000000"/>
          <w:sz w:val="28"/>
          <w:szCs w:val="28"/>
          <w:rtl/>
        </w:rPr>
        <w:t xml:space="preserve"> ، لذلك</w:t>
      </w:r>
      <w:r>
        <w:rPr>
          <w:rFonts w:asciiTheme="minorBidi" w:hAnsiTheme="minorBidi" w:hint="cs"/>
          <w:color w:val="000000"/>
          <w:sz w:val="28"/>
          <w:szCs w:val="28"/>
          <w:rtl/>
        </w:rPr>
        <w:t xml:space="preserve"> فإنني </w:t>
      </w:r>
      <w:r w:rsidR="00AB0A90">
        <w:rPr>
          <w:rFonts w:asciiTheme="minorBidi" w:hAnsiTheme="minorBidi" w:hint="cs"/>
          <w:color w:val="000000"/>
          <w:sz w:val="28"/>
          <w:szCs w:val="28"/>
          <w:rtl/>
        </w:rPr>
        <w:t>اطالب</w:t>
      </w:r>
      <w:r>
        <w:rPr>
          <w:rFonts w:asciiTheme="minorBidi" w:hAnsiTheme="minorBidi" w:hint="cs"/>
          <w:color w:val="000000"/>
          <w:sz w:val="28"/>
          <w:szCs w:val="28"/>
          <w:rtl/>
        </w:rPr>
        <w:t xml:space="preserve"> </w:t>
      </w:r>
      <w:r w:rsidR="00AB0A90">
        <w:rPr>
          <w:rFonts w:asciiTheme="minorBidi" w:hAnsiTheme="minorBidi" w:hint="cs"/>
          <w:color w:val="000000"/>
          <w:sz w:val="28"/>
          <w:szCs w:val="28"/>
          <w:rtl/>
        </w:rPr>
        <w:t>ب</w:t>
      </w:r>
      <w:r>
        <w:rPr>
          <w:rFonts w:asciiTheme="minorBidi" w:hAnsiTheme="minorBidi" w:hint="cs"/>
          <w:color w:val="000000"/>
          <w:sz w:val="28"/>
          <w:szCs w:val="28"/>
          <w:rtl/>
        </w:rPr>
        <w:t>توجيه اليمين الحاسمة له على أنه سدد لي مستحقاتي المطالب بها بدعواي المقامة أمامكم وفق النص الشرعي حتى يكون امري وحقي معلق برقبته إلى يوم القيامة ، وحسبنا الله ونعم الوكيل .</w:t>
      </w:r>
    </w:p>
    <w:p w:rsidR="00831135" w:rsidRPr="00AB0A90" w:rsidRDefault="0050352B" w:rsidP="0050352B">
      <w:pPr>
        <w:tabs>
          <w:tab w:val="right" w:pos="10773"/>
        </w:tabs>
        <w:spacing w:before="240" w:after="0" w:line="360" w:lineRule="auto"/>
        <w:jc w:val="center"/>
        <w:rPr>
          <w:rFonts w:asciiTheme="minorBidi" w:hAnsiTheme="minorBidi"/>
          <w:b/>
          <w:bCs/>
          <w:color w:val="000000"/>
          <w:sz w:val="28"/>
          <w:szCs w:val="28"/>
        </w:rPr>
      </w:pPr>
      <w:r w:rsidRPr="00AB0A90">
        <w:rPr>
          <w:rFonts w:asciiTheme="minorBidi" w:hAnsiTheme="minorBidi" w:hint="cs"/>
          <w:b/>
          <w:bCs/>
          <w:color w:val="000000"/>
          <w:sz w:val="28"/>
          <w:szCs w:val="28"/>
          <w:rtl/>
        </w:rPr>
        <w:t>والسلام عليكم ورحمة الله وبركاته ،،</w:t>
      </w:r>
      <w:r w:rsidR="00AB0A90">
        <w:rPr>
          <w:rFonts w:asciiTheme="minorBidi" w:hAnsiTheme="minorBidi" w:hint="cs"/>
          <w:b/>
          <w:bCs/>
          <w:color w:val="000000"/>
          <w:sz w:val="28"/>
          <w:szCs w:val="28"/>
          <w:rtl/>
        </w:rPr>
        <w:t>،</w:t>
      </w:r>
    </w:p>
    <w:p w:rsidR="00776211" w:rsidRDefault="00AB0A90" w:rsidP="00AB0A90">
      <w:pPr>
        <w:ind w:right="993"/>
        <w:jc w:val="right"/>
        <w:rPr>
          <w:b/>
          <w:bCs/>
          <w:sz w:val="30"/>
          <w:szCs w:val="30"/>
          <w:rtl/>
        </w:rPr>
      </w:pPr>
      <w:r w:rsidRPr="00AB0A90">
        <w:rPr>
          <w:rFonts w:hint="cs"/>
          <w:b/>
          <w:bCs/>
          <w:sz w:val="30"/>
          <w:szCs w:val="30"/>
          <w:rtl/>
        </w:rPr>
        <w:t>المدعي</w:t>
      </w:r>
    </w:p>
    <w:p w:rsidR="00AB0A90" w:rsidRPr="00AB0A90" w:rsidRDefault="00AB0A90" w:rsidP="00AB0A90">
      <w:pPr>
        <w:ind w:right="993"/>
        <w:jc w:val="right"/>
        <w:rPr>
          <w:rFonts w:hint="cs"/>
          <w:b/>
          <w:bCs/>
          <w:sz w:val="30"/>
          <w:szCs w:val="30"/>
          <w:rtl/>
        </w:rPr>
      </w:pPr>
    </w:p>
    <w:p w:rsidR="00AB0A90" w:rsidRPr="00AB0A90" w:rsidRDefault="00AB0A90" w:rsidP="00AB0A90">
      <w:pPr>
        <w:ind w:right="426"/>
        <w:jc w:val="right"/>
        <w:rPr>
          <w:b/>
          <w:bCs/>
          <w:sz w:val="30"/>
          <w:szCs w:val="30"/>
        </w:rPr>
      </w:pPr>
      <w:r w:rsidRPr="00AB0A90">
        <w:rPr>
          <w:rFonts w:hint="cs"/>
          <w:b/>
          <w:bCs/>
          <w:sz w:val="30"/>
          <w:szCs w:val="30"/>
          <w:rtl/>
        </w:rPr>
        <w:t>محمد محمود ع</w:t>
      </w:r>
      <w:bookmarkStart w:id="0" w:name="_GoBack"/>
      <w:bookmarkEnd w:id="0"/>
      <w:r w:rsidRPr="00AB0A90">
        <w:rPr>
          <w:rFonts w:hint="cs"/>
          <w:b/>
          <w:bCs/>
          <w:sz w:val="30"/>
          <w:szCs w:val="30"/>
          <w:rtl/>
        </w:rPr>
        <w:t>ذاربه</w:t>
      </w:r>
    </w:p>
    <w:sectPr w:rsidR="00AB0A90" w:rsidRPr="00AB0A90" w:rsidSect="001D3679">
      <w:footerReference w:type="default" r:id="rId7"/>
      <w:pgSz w:w="11906" w:h="16838"/>
      <w:pgMar w:top="1843" w:right="849" w:bottom="1440" w:left="851"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5E61" w:rsidRDefault="00385E61" w:rsidP="000E700E">
      <w:pPr>
        <w:spacing w:after="0" w:line="240" w:lineRule="auto"/>
      </w:pPr>
      <w:r>
        <w:separator/>
      </w:r>
    </w:p>
  </w:endnote>
  <w:endnote w:type="continuationSeparator" w:id="0">
    <w:p w:rsidR="00385E61" w:rsidRDefault="00385E61" w:rsidP="000E7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227874618"/>
      <w:docPartObj>
        <w:docPartGallery w:val="Page Numbers (Bottom of Page)"/>
        <w:docPartUnique/>
      </w:docPartObj>
    </w:sdtPr>
    <w:sdtEndPr>
      <w:rPr>
        <w:b/>
        <w:bCs/>
      </w:rPr>
    </w:sdtEndPr>
    <w:sdtContent>
      <w:p w:rsidR="000E700E" w:rsidRDefault="000E700E" w:rsidP="000E700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B0A90" w:rsidRPr="00AB0A90">
          <w:rPr>
            <w:b/>
            <w:bCs/>
            <w:noProof/>
            <w:rtl/>
          </w:rPr>
          <w:t>3</w:t>
        </w:r>
        <w:r>
          <w:rPr>
            <w:b/>
            <w:bCs/>
            <w:noProof/>
          </w:rPr>
          <w:fldChar w:fldCharType="end"/>
        </w:r>
        <w:r>
          <w:rPr>
            <w:b/>
            <w:bCs/>
          </w:rPr>
          <w:t xml:space="preserve"> </w:t>
        </w:r>
        <w:r>
          <w:rPr>
            <w:rFonts w:hint="cs"/>
            <w:color w:val="7F7F7F" w:themeColor="background1" w:themeShade="7F"/>
            <w:spacing w:val="60"/>
            <w:rtl/>
          </w:rPr>
          <w:t>الصفحة رقم</w:t>
        </w:r>
      </w:p>
    </w:sdtContent>
  </w:sdt>
  <w:p w:rsidR="000E700E" w:rsidRDefault="000E70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5E61" w:rsidRDefault="00385E61" w:rsidP="000E700E">
      <w:pPr>
        <w:spacing w:after="0" w:line="240" w:lineRule="auto"/>
      </w:pPr>
      <w:r>
        <w:separator/>
      </w:r>
    </w:p>
  </w:footnote>
  <w:footnote w:type="continuationSeparator" w:id="0">
    <w:p w:rsidR="00385E61" w:rsidRDefault="00385E61" w:rsidP="000E70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9F7B3A"/>
    <w:multiLevelType w:val="hybridMultilevel"/>
    <w:tmpl w:val="D104154E"/>
    <w:lvl w:ilvl="0" w:tplc="431049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391618"/>
    <w:multiLevelType w:val="hybridMultilevel"/>
    <w:tmpl w:val="74B25BDC"/>
    <w:lvl w:ilvl="0" w:tplc="C836608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55881D68"/>
    <w:multiLevelType w:val="hybridMultilevel"/>
    <w:tmpl w:val="75F253EE"/>
    <w:lvl w:ilvl="0" w:tplc="5C50D14E">
      <w:start w:val="1"/>
      <w:numFmt w:val="arabicAlpha"/>
      <w:lvlText w:val="%1-"/>
      <w:lvlJc w:val="left"/>
      <w:pPr>
        <w:ind w:left="643" w:hanging="360"/>
      </w:pPr>
      <w:rPr>
        <w:b/>
        <w:strike w:val="0"/>
        <w:dstrike w:val="0"/>
        <w:u w:val="none"/>
        <w:effect w:val="none"/>
      </w:r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2803" w:hanging="360"/>
      </w:pPr>
    </w:lvl>
    <w:lvl w:ilvl="4" w:tplc="04090019">
      <w:start w:val="1"/>
      <w:numFmt w:val="lowerLetter"/>
      <w:lvlText w:val="%5."/>
      <w:lvlJc w:val="left"/>
      <w:pPr>
        <w:ind w:left="3523" w:hanging="360"/>
      </w:pPr>
    </w:lvl>
    <w:lvl w:ilvl="5" w:tplc="0409001B">
      <w:start w:val="1"/>
      <w:numFmt w:val="lowerRoman"/>
      <w:lvlText w:val="%6."/>
      <w:lvlJc w:val="right"/>
      <w:pPr>
        <w:ind w:left="4243" w:hanging="180"/>
      </w:pPr>
    </w:lvl>
    <w:lvl w:ilvl="6" w:tplc="0409000F">
      <w:start w:val="1"/>
      <w:numFmt w:val="decimal"/>
      <w:lvlText w:val="%7."/>
      <w:lvlJc w:val="left"/>
      <w:pPr>
        <w:ind w:left="4963" w:hanging="360"/>
      </w:pPr>
    </w:lvl>
    <w:lvl w:ilvl="7" w:tplc="04090019">
      <w:start w:val="1"/>
      <w:numFmt w:val="lowerLetter"/>
      <w:lvlText w:val="%8."/>
      <w:lvlJc w:val="left"/>
      <w:pPr>
        <w:ind w:left="5683" w:hanging="360"/>
      </w:pPr>
    </w:lvl>
    <w:lvl w:ilvl="8" w:tplc="0409001B">
      <w:start w:val="1"/>
      <w:numFmt w:val="lowerRoman"/>
      <w:lvlText w:val="%9."/>
      <w:lvlJc w:val="right"/>
      <w:pPr>
        <w:ind w:left="6403" w:hanging="180"/>
      </w:pPr>
    </w:lvl>
  </w:abstractNum>
  <w:abstractNum w:abstractNumId="3">
    <w:nsid w:val="5F9A5F9B"/>
    <w:multiLevelType w:val="hybridMultilevel"/>
    <w:tmpl w:val="C98481DE"/>
    <w:lvl w:ilvl="0" w:tplc="92C87ADC">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8B9"/>
    <w:rsid w:val="000E700E"/>
    <w:rsid w:val="001D3679"/>
    <w:rsid w:val="00250C04"/>
    <w:rsid w:val="0026150C"/>
    <w:rsid w:val="003521B5"/>
    <w:rsid w:val="00385E61"/>
    <w:rsid w:val="00496C41"/>
    <w:rsid w:val="004A752A"/>
    <w:rsid w:val="0050352B"/>
    <w:rsid w:val="005139A7"/>
    <w:rsid w:val="00776211"/>
    <w:rsid w:val="007C5F79"/>
    <w:rsid w:val="00831135"/>
    <w:rsid w:val="0083205B"/>
    <w:rsid w:val="00AB0A90"/>
    <w:rsid w:val="00AB68B9"/>
    <w:rsid w:val="00AD2E1F"/>
    <w:rsid w:val="00CF0478"/>
    <w:rsid w:val="00DD4BA8"/>
    <w:rsid w:val="00E0763E"/>
    <w:rsid w:val="00EA1D70"/>
    <w:rsid w:val="00F071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7C5D5D-4D82-46A7-99AE-D9A2BEB2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D70"/>
    <w:pPr>
      <w:bidi/>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D70"/>
    <w:pPr>
      <w:ind w:left="720"/>
      <w:contextualSpacing/>
    </w:pPr>
  </w:style>
  <w:style w:type="paragraph" w:styleId="Header">
    <w:name w:val="header"/>
    <w:basedOn w:val="Normal"/>
    <w:link w:val="HeaderChar"/>
    <w:uiPriority w:val="99"/>
    <w:unhideWhenUsed/>
    <w:rsid w:val="000E700E"/>
    <w:pPr>
      <w:tabs>
        <w:tab w:val="center" w:pos="4153"/>
        <w:tab w:val="right" w:pos="8306"/>
      </w:tabs>
      <w:spacing w:after="0" w:line="240" w:lineRule="auto"/>
    </w:pPr>
  </w:style>
  <w:style w:type="character" w:customStyle="1" w:styleId="HeaderChar">
    <w:name w:val="Header Char"/>
    <w:basedOn w:val="DefaultParagraphFont"/>
    <w:link w:val="Header"/>
    <w:uiPriority w:val="99"/>
    <w:rsid w:val="000E700E"/>
  </w:style>
  <w:style w:type="paragraph" w:styleId="Footer">
    <w:name w:val="footer"/>
    <w:basedOn w:val="Normal"/>
    <w:link w:val="FooterChar"/>
    <w:uiPriority w:val="99"/>
    <w:unhideWhenUsed/>
    <w:rsid w:val="000E700E"/>
    <w:pPr>
      <w:tabs>
        <w:tab w:val="center" w:pos="4153"/>
        <w:tab w:val="right" w:pos="8306"/>
      </w:tabs>
      <w:spacing w:after="0" w:line="240" w:lineRule="auto"/>
    </w:pPr>
  </w:style>
  <w:style w:type="character" w:customStyle="1" w:styleId="FooterChar">
    <w:name w:val="Footer Char"/>
    <w:basedOn w:val="DefaultParagraphFont"/>
    <w:link w:val="Footer"/>
    <w:uiPriority w:val="99"/>
    <w:rsid w:val="000E7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898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yasser borham</cp:lastModifiedBy>
  <cp:revision>6</cp:revision>
  <dcterms:created xsi:type="dcterms:W3CDTF">2019-04-27T00:00:00Z</dcterms:created>
  <dcterms:modified xsi:type="dcterms:W3CDTF">2019-04-27T15:15:00Z</dcterms:modified>
</cp:coreProperties>
</file>