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3BD" w:rsidRDefault="0036762A">
      <w:pPr>
        <w:rPr>
          <w:sz w:val="32"/>
          <w:szCs w:val="32"/>
          <w:rtl/>
        </w:rPr>
      </w:pPr>
      <w:r w:rsidRPr="0036762A">
        <w:rPr>
          <w:rFonts w:hint="cs"/>
          <w:sz w:val="32"/>
          <w:szCs w:val="32"/>
          <w:rtl/>
        </w:rPr>
        <w:t>صاحب الفضيلة رئيس وأعضاء المحكمة الجزائية بالرياض                     سلمهم الله</w:t>
      </w:r>
    </w:p>
    <w:p w:rsidR="0036762A" w:rsidRDefault="0036762A">
      <w:pPr>
        <w:rPr>
          <w:sz w:val="32"/>
          <w:szCs w:val="32"/>
          <w:rtl/>
        </w:rPr>
      </w:pPr>
      <w:r>
        <w:rPr>
          <w:rFonts w:hint="cs"/>
          <w:sz w:val="32"/>
          <w:szCs w:val="32"/>
          <w:rtl/>
        </w:rPr>
        <w:t xml:space="preserve">                           السلام عليكم ورحمة الله وبركاته</w:t>
      </w:r>
    </w:p>
    <w:p w:rsidR="0036762A" w:rsidRDefault="0036762A">
      <w:pPr>
        <w:rPr>
          <w:sz w:val="28"/>
          <w:szCs w:val="28"/>
          <w:u w:val="single"/>
          <w:rtl/>
        </w:rPr>
      </w:pPr>
      <w:r>
        <w:rPr>
          <w:rFonts w:hint="cs"/>
          <w:sz w:val="32"/>
          <w:szCs w:val="32"/>
          <w:rtl/>
        </w:rPr>
        <w:t>الموضوع :</w:t>
      </w:r>
      <w:r w:rsidRPr="0036762A">
        <w:rPr>
          <w:rFonts w:hint="cs"/>
          <w:sz w:val="28"/>
          <w:szCs w:val="28"/>
          <w:u w:val="single"/>
          <w:rtl/>
        </w:rPr>
        <w:t>مذكرة جوابية على مذكرة المدعى / نايف محمد ختله وموكلته / دلال عبد الله العجمى</w:t>
      </w:r>
    </w:p>
    <w:p w:rsidR="0036762A" w:rsidRDefault="0036762A">
      <w:pPr>
        <w:rPr>
          <w:sz w:val="28"/>
          <w:szCs w:val="28"/>
          <w:rtl/>
        </w:rPr>
      </w:pPr>
      <w:r>
        <w:rPr>
          <w:rFonts w:hint="cs"/>
          <w:sz w:val="28"/>
          <w:szCs w:val="28"/>
          <w:rtl/>
        </w:rPr>
        <w:t>أتقدم لفضيلتكم بجوابى على مذكرة المدعين والتي تعمد فيها قلب الحقائق وذكر ادعاءات ووقائع باطلة لا صحة فيها - واوجزه لفضيلتكم فيما يلى :</w:t>
      </w:r>
    </w:p>
    <w:p w:rsidR="0036762A" w:rsidRPr="00B42CFD" w:rsidRDefault="0036762A">
      <w:pPr>
        <w:rPr>
          <w:rStyle w:val="Strong"/>
          <w:sz w:val="28"/>
          <w:szCs w:val="28"/>
          <w:u w:val="single"/>
          <w:rtl/>
        </w:rPr>
      </w:pPr>
      <w:r w:rsidRPr="00B42CFD">
        <w:rPr>
          <w:rFonts w:hint="cs"/>
          <w:sz w:val="28"/>
          <w:szCs w:val="28"/>
          <w:u w:val="single"/>
          <w:rtl/>
        </w:rPr>
        <w:t xml:space="preserve">أولا : </w:t>
      </w:r>
      <w:r w:rsidRPr="00B42CFD">
        <w:rPr>
          <w:rStyle w:val="Strong"/>
          <w:rFonts w:hint="cs"/>
          <w:sz w:val="28"/>
          <w:szCs w:val="28"/>
          <w:u w:val="single"/>
          <w:rtl/>
        </w:rPr>
        <w:t xml:space="preserve">بالنسبة لواقعة اتصالى </w:t>
      </w:r>
      <w:r w:rsidR="009F5FAB" w:rsidRPr="00B42CFD">
        <w:rPr>
          <w:rStyle w:val="Strong"/>
          <w:rFonts w:hint="cs"/>
          <w:sz w:val="28"/>
          <w:szCs w:val="28"/>
          <w:u w:val="single"/>
          <w:rtl/>
        </w:rPr>
        <w:t>على المدعى لتسوية الخلاف بيننا وديا :</w:t>
      </w:r>
      <w:r w:rsidR="00B42CFD" w:rsidRPr="00B42CFD">
        <w:rPr>
          <w:rStyle w:val="Strong"/>
          <w:rFonts w:hint="cs"/>
          <w:sz w:val="28"/>
          <w:szCs w:val="28"/>
          <w:u w:val="single"/>
          <w:rtl/>
        </w:rPr>
        <w:t>-</w:t>
      </w:r>
    </w:p>
    <w:p w:rsidR="00B42CFD" w:rsidRDefault="009F5FAB" w:rsidP="00B42CFD">
      <w:pPr>
        <w:jc w:val="both"/>
        <w:rPr>
          <w:sz w:val="28"/>
          <w:szCs w:val="28"/>
          <w:rtl/>
        </w:rPr>
      </w:pPr>
      <w:r>
        <w:rPr>
          <w:rFonts w:hint="cs"/>
          <w:sz w:val="28"/>
          <w:szCs w:val="28"/>
          <w:rtl/>
        </w:rPr>
        <w:t xml:space="preserve">ففي صباح يوم 22/1/2018 كان موعد جلسة بمحكمة الاستئناف التجارية قضية رقم 241 والتي صدر فيها حكم باحالتها للتحكيم مرفق صفحة 57-58 بمستندات الرد على لائحة الاتهام </w:t>
      </w:r>
      <w:r w:rsidR="008A6751">
        <w:rPr>
          <w:rFonts w:hint="cs"/>
          <w:sz w:val="28"/>
          <w:szCs w:val="28"/>
          <w:rtl/>
        </w:rPr>
        <w:t>وهى منظور</w:t>
      </w:r>
      <w:r w:rsidR="00FB1475">
        <w:rPr>
          <w:rFonts w:hint="cs"/>
          <w:sz w:val="28"/>
          <w:szCs w:val="28"/>
          <w:rtl/>
        </w:rPr>
        <w:t>ة</w:t>
      </w:r>
      <w:r w:rsidR="008A6751">
        <w:rPr>
          <w:rFonts w:hint="cs"/>
          <w:sz w:val="28"/>
          <w:szCs w:val="28"/>
          <w:rtl/>
        </w:rPr>
        <w:t xml:space="preserve"> الان امام لجنة التحكيم </w:t>
      </w:r>
      <w:r>
        <w:rPr>
          <w:sz w:val="28"/>
          <w:szCs w:val="28"/>
          <w:rtl/>
        </w:rPr>
        <w:t>–</w:t>
      </w:r>
      <w:r>
        <w:rPr>
          <w:rFonts w:hint="cs"/>
          <w:sz w:val="28"/>
          <w:szCs w:val="28"/>
          <w:rtl/>
        </w:rPr>
        <w:t xml:space="preserve"> وفى تلك الجلسة لم يحضر د/ بندر العمرى وبعد الجلسة نادانى المدعى / نايف ختله وقال لى لماذا لا تتواصل مع د </w:t>
      </w:r>
      <w:r w:rsidR="00FB1475">
        <w:rPr>
          <w:rFonts w:hint="cs"/>
          <w:sz w:val="28"/>
          <w:szCs w:val="28"/>
          <w:rtl/>
        </w:rPr>
        <w:t>/</w:t>
      </w:r>
      <w:r w:rsidR="00B42CFD">
        <w:rPr>
          <w:rFonts w:hint="cs"/>
          <w:sz w:val="28"/>
          <w:szCs w:val="28"/>
          <w:rtl/>
        </w:rPr>
        <w:t xml:space="preserve"> </w:t>
      </w:r>
      <w:r>
        <w:rPr>
          <w:rFonts w:hint="cs"/>
          <w:sz w:val="28"/>
          <w:szCs w:val="28"/>
          <w:rtl/>
        </w:rPr>
        <w:t xml:space="preserve">بندر ونقوم بتسوية الخلاف بيننا وديا بدلا من تسديد الاتعاب للمحكمين والمرجحين والمحاسب القانوني ووقف الخدمات والمنع من السفر </w:t>
      </w:r>
      <w:r w:rsidR="00B42CFD">
        <w:rPr>
          <w:rFonts w:hint="cs"/>
          <w:sz w:val="28"/>
          <w:szCs w:val="28"/>
          <w:rtl/>
        </w:rPr>
        <w:t>.</w:t>
      </w:r>
    </w:p>
    <w:p w:rsidR="00B42CFD" w:rsidRDefault="00B42CFD" w:rsidP="002B7533">
      <w:pPr>
        <w:jc w:val="both"/>
        <w:rPr>
          <w:rFonts w:hint="cs"/>
          <w:sz w:val="28"/>
          <w:szCs w:val="28"/>
          <w:rtl/>
        </w:rPr>
      </w:pPr>
      <w:r>
        <w:rPr>
          <w:rFonts w:hint="cs"/>
          <w:sz w:val="28"/>
          <w:szCs w:val="28"/>
          <w:rtl/>
        </w:rPr>
        <w:t xml:space="preserve">ونظراً لعدم قدرتي على الالتحاق بعمل لمدة قاربت العامين منذ قيام المدعي بالتقدم ضدي بدعواه هذه أمام الجهات القضائية </w:t>
      </w:r>
      <w:r w:rsidR="00045474">
        <w:rPr>
          <w:rFonts w:hint="cs"/>
          <w:sz w:val="28"/>
          <w:szCs w:val="28"/>
          <w:rtl/>
        </w:rPr>
        <w:t xml:space="preserve">وقد حاولت جاهداً الالتحاق باي عمل أكسب به قوت يومي وأتمكن من الانفاق على أسرتي إلا أنني لم أتمكن من ذلك بسبب الأوضاع الحالية من قضايا وعدم وجود هوية نظامية سارية المفعول .، بالاضافة لما أتعرض له من مضايقات عديدة بسبب وقف خدماتي وإنتهاء إقامتي وعدم تمكيني من تجديدها بسبب هذه الدعوى وتبعاتها </w:t>
      </w:r>
      <w:r w:rsidR="00045474">
        <w:rPr>
          <w:sz w:val="28"/>
          <w:szCs w:val="28"/>
          <w:rtl/>
        </w:rPr>
        <w:t>–</w:t>
      </w:r>
      <w:r w:rsidR="00045474">
        <w:rPr>
          <w:rFonts w:hint="cs"/>
          <w:sz w:val="28"/>
          <w:szCs w:val="28"/>
          <w:rtl/>
        </w:rPr>
        <w:t xml:space="preserve"> وكذلك تقييد حريتي ومنعي من السفر بسبب هذه القضية وما تبع ذلك من حرماني من أهلي وعائلتي وعدم إستطاعتي زي</w:t>
      </w:r>
      <w:r w:rsidR="002C4A13">
        <w:rPr>
          <w:rFonts w:hint="cs"/>
          <w:sz w:val="28"/>
          <w:szCs w:val="28"/>
          <w:rtl/>
        </w:rPr>
        <w:t>ارة أولادي</w:t>
      </w:r>
      <w:r w:rsidR="002B7533">
        <w:rPr>
          <w:rFonts w:hint="cs"/>
          <w:sz w:val="28"/>
          <w:szCs w:val="28"/>
          <w:rtl/>
        </w:rPr>
        <w:t xml:space="preserve"> وصلة أرحامي</w:t>
      </w:r>
      <w:r w:rsidR="002C4A13">
        <w:rPr>
          <w:rFonts w:hint="cs"/>
          <w:sz w:val="28"/>
          <w:szCs w:val="28"/>
          <w:rtl/>
        </w:rPr>
        <w:t xml:space="preserve"> طول المدة السابقة </w:t>
      </w:r>
      <w:r w:rsidR="00045474">
        <w:rPr>
          <w:sz w:val="28"/>
          <w:szCs w:val="28"/>
          <w:rtl/>
        </w:rPr>
        <w:t>–</w:t>
      </w:r>
      <w:r w:rsidR="00045474">
        <w:rPr>
          <w:rFonts w:hint="cs"/>
          <w:sz w:val="28"/>
          <w:szCs w:val="28"/>
          <w:rtl/>
        </w:rPr>
        <w:t xml:space="preserve"> فكل هذه الاسباب ضغوط وأكراه أتعرض له يومياً </w:t>
      </w:r>
      <w:r w:rsidR="002B7533">
        <w:rPr>
          <w:rFonts w:hint="cs"/>
          <w:sz w:val="28"/>
          <w:szCs w:val="28"/>
          <w:rtl/>
        </w:rPr>
        <w:t>بل أنه</w:t>
      </w:r>
      <w:r w:rsidR="00860488">
        <w:rPr>
          <w:rFonts w:hint="cs"/>
          <w:sz w:val="28"/>
          <w:szCs w:val="28"/>
          <w:rtl/>
        </w:rPr>
        <w:t xml:space="preserve"> أحساس لا يفارقني في حياتي ومنامي فذلك </w:t>
      </w:r>
      <w:r w:rsidR="00045474">
        <w:rPr>
          <w:rFonts w:hint="cs"/>
          <w:sz w:val="28"/>
          <w:szCs w:val="28"/>
          <w:rtl/>
        </w:rPr>
        <w:t>يجعلني أضحي بكل ما أملك في سب</w:t>
      </w:r>
      <w:r w:rsidR="002C4A13">
        <w:rPr>
          <w:rFonts w:hint="cs"/>
          <w:sz w:val="28"/>
          <w:szCs w:val="28"/>
          <w:rtl/>
        </w:rPr>
        <w:t>ي</w:t>
      </w:r>
      <w:r w:rsidR="00045474">
        <w:rPr>
          <w:rFonts w:hint="cs"/>
          <w:sz w:val="28"/>
          <w:szCs w:val="28"/>
          <w:rtl/>
        </w:rPr>
        <w:t xml:space="preserve">ل نيل حريتي والتمتع بحياتي الطبيعية </w:t>
      </w:r>
      <w:r w:rsidR="00045474">
        <w:rPr>
          <w:sz w:val="28"/>
          <w:szCs w:val="28"/>
          <w:rtl/>
        </w:rPr>
        <w:t>–</w:t>
      </w:r>
      <w:r w:rsidR="00045474">
        <w:rPr>
          <w:rFonts w:hint="cs"/>
          <w:sz w:val="28"/>
          <w:szCs w:val="28"/>
          <w:rtl/>
        </w:rPr>
        <w:t xml:space="preserve"> وقد سبق لي التوقيع بالاكراه كما أوضحت لفضيلتكم سابقاً بالتنازل عن نصيبي ومستحقاتي في الشركة </w:t>
      </w:r>
      <w:r w:rsidR="00860488">
        <w:rPr>
          <w:rFonts w:hint="cs"/>
          <w:sz w:val="28"/>
          <w:szCs w:val="28"/>
          <w:rtl/>
        </w:rPr>
        <w:t xml:space="preserve">خوفاً من جور وجبروت المدعي </w:t>
      </w:r>
      <w:r w:rsidR="00045474">
        <w:rPr>
          <w:rFonts w:hint="cs"/>
          <w:sz w:val="28"/>
          <w:szCs w:val="28"/>
          <w:rtl/>
        </w:rPr>
        <w:t>.</w:t>
      </w:r>
    </w:p>
    <w:p w:rsidR="00045474" w:rsidRDefault="00045474" w:rsidP="002B7533">
      <w:pPr>
        <w:jc w:val="both"/>
        <w:rPr>
          <w:sz w:val="28"/>
          <w:szCs w:val="28"/>
          <w:rtl/>
        </w:rPr>
      </w:pPr>
      <w:r>
        <w:rPr>
          <w:rFonts w:hint="cs"/>
          <w:sz w:val="28"/>
          <w:szCs w:val="28"/>
          <w:rtl/>
        </w:rPr>
        <w:t xml:space="preserve">والجدير بالذكر أنني لا </w:t>
      </w:r>
      <w:r w:rsidR="002B7533">
        <w:rPr>
          <w:rFonts w:hint="cs"/>
          <w:sz w:val="28"/>
          <w:szCs w:val="28"/>
          <w:rtl/>
        </w:rPr>
        <w:t>أملك</w:t>
      </w:r>
      <w:r>
        <w:rPr>
          <w:rFonts w:hint="cs"/>
          <w:sz w:val="28"/>
          <w:szCs w:val="28"/>
          <w:rtl/>
        </w:rPr>
        <w:t xml:space="preserve"> قيمة أتعاب التحكيم والجهات الفنية اللازمة للفصل في الموضوع فكل ذلك إكراه وإجبار على الرضوخ وقبول الامر الواقع </w:t>
      </w:r>
      <w:r w:rsidR="002C4A13">
        <w:rPr>
          <w:sz w:val="28"/>
          <w:szCs w:val="28"/>
          <w:rtl/>
        </w:rPr>
        <w:t>–</w:t>
      </w:r>
      <w:r w:rsidR="002C4A13">
        <w:rPr>
          <w:rFonts w:hint="cs"/>
          <w:sz w:val="28"/>
          <w:szCs w:val="28"/>
          <w:rtl/>
        </w:rPr>
        <w:t xml:space="preserve"> لكل ذلك قمت بالتفكير في تسوية الامر ودياً على حسابي</w:t>
      </w:r>
      <w:r w:rsidR="002B7533">
        <w:rPr>
          <w:rFonts w:hint="cs"/>
          <w:sz w:val="28"/>
          <w:szCs w:val="28"/>
          <w:rtl/>
        </w:rPr>
        <w:t xml:space="preserve"> والخلاص من هذا الوضع الراهن الذي اعيش فيه من ظلم وقهر </w:t>
      </w:r>
      <w:r w:rsidR="002C4A13">
        <w:rPr>
          <w:rFonts w:hint="cs"/>
          <w:sz w:val="28"/>
          <w:szCs w:val="28"/>
          <w:rtl/>
        </w:rPr>
        <w:t xml:space="preserve"> فلم أعد أحتمل هذا التعب والضغط بعد هذا العمر خاصة وأن الضرر الواقع على شخصي حالياَ ضرراً بالغ جداً </w:t>
      </w:r>
      <w:r w:rsidR="002C4A13">
        <w:rPr>
          <w:sz w:val="28"/>
          <w:szCs w:val="28"/>
          <w:rtl/>
        </w:rPr>
        <w:t>–</w:t>
      </w:r>
      <w:r w:rsidR="002C4A13">
        <w:rPr>
          <w:rFonts w:hint="cs"/>
          <w:sz w:val="28"/>
          <w:szCs w:val="28"/>
          <w:rtl/>
        </w:rPr>
        <w:t xml:space="preserve"> حيث أنني جالس بلا عمل لمدة عامين تقريباً ومتضرر بكل الاشكال والانواع . </w:t>
      </w:r>
    </w:p>
    <w:p w:rsidR="00AD0F52" w:rsidRDefault="00AD0F52" w:rsidP="002B7533">
      <w:pPr>
        <w:jc w:val="both"/>
        <w:rPr>
          <w:sz w:val="28"/>
          <w:szCs w:val="28"/>
          <w:rtl/>
        </w:rPr>
      </w:pPr>
      <w:r>
        <w:rPr>
          <w:rFonts w:hint="cs"/>
          <w:sz w:val="28"/>
          <w:szCs w:val="28"/>
          <w:rtl/>
        </w:rPr>
        <w:t xml:space="preserve">وفعلا واصلت مع د/ بندر واخبرته بما بلغنى به المدعى / نايف ولكنه رفض رفضا قاطعا ان يسدد لنايف اى مبلغ لانه هو الذى يطالبه بالمبالغ الذى تسبب في خسارتها وتدمير الشركة وحاولت إقناعه بسبب الضرر والاذى الذى وقع لى ولاسرتى لاكثر من عام ونصف بسببهم والذى أدى لفصلى من عملى </w:t>
      </w:r>
      <w:r w:rsidR="00181976">
        <w:rPr>
          <w:rFonts w:hint="cs"/>
          <w:sz w:val="28"/>
          <w:szCs w:val="28"/>
          <w:rtl/>
        </w:rPr>
        <w:t xml:space="preserve">وتوقيفى لاكثر من شهروعدم المقدرة على الالتحاق بعمل بسبب القضايا القائمة ولكنه اصر على رفضه - الا اننى لاحظت </w:t>
      </w:r>
      <w:r w:rsidR="00B65CC2">
        <w:rPr>
          <w:rFonts w:hint="cs"/>
          <w:sz w:val="28"/>
          <w:szCs w:val="28"/>
          <w:rtl/>
        </w:rPr>
        <w:t xml:space="preserve">اثناء المكالمة انه يحاول التطرق في الحديث الى مواضيع أخرى كأنه يسجل المكالمة ثم طلب منى ارسال العرض على الايميل </w:t>
      </w:r>
      <w:r w:rsidR="00B65CC2">
        <w:rPr>
          <w:sz w:val="28"/>
          <w:szCs w:val="28"/>
          <w:rtl/>
        </w:rPr>
        <w:t>–</w:t>
      </w:r>
      <w:r w:rsidR="00B65CC2">
        <w:rPr>
          <w:rFonts w:hint="cs"/>
          <w:sz w:val="28"/>
          <w:szCs w:val="28"/>
          <w:rtl/>
        </w:rPr>
        <w:t xml:space="preserve"> فارتبت في امره انه يرغب كعادته في تجميع الاقرارات  والمستندات للادانة فارسلت </w:t>
      </w:r>
      <w:r w:rsidR="00B65CC2">
        <w:rPr>
          <w:rFonts w:hint="cs"/>
          <w:sz w:val="28"/>
          <w:szCs w:val="28"/>
          <w:rtl/>
        </w:rPr>
        <w:lastRenderedPageBreak/>
        <w:t>له رسالة نصية فوجدته يلح في إعادة ارسالها على الايميل فتأكدت من سؤ نيته وا</w:t>
      </w:r>
      <w:r w:rsidR="003F26E7">
        <w:rPr>
          <w:rFonts w:hint="cs"/>
          <w:sz w:val="28"/>
          <w:szCs w:val="28"/>
          <w:rtl/>
        </w:rPr>
        <w:t>صراره على الضرر والاذى  .</w:t>
      </w:r>
    </w:p>
    <w:p w:rsidR="003F26E7" w:rsidRDefault="003F26E7" w:rsidP="002B7533">
      <w:pPr>
        <w:jc w:val="both"/>
        <w:rPr>
          <w:sz w:val="28"/>
          <w:szCs w:val="28"/>
          <w:rtl/>
        </w:rPr>
      </w:pPr>
      <w:r>
        <w:rPr>
          <w:rFonts w:hint="cs"/>
          <w:sz w:val="28"/>
          <w:szCs w:val="28"/>
          <w:rtl/>
        </w:rPr>
        <w:t xml:space="preserve">فلم يكن تواصلى معه لانه صاحب حق </w:t>
      </w:r>
      <w:r w:rsidR="00262AE1">
        <w:rPr>
          <w:rFonts w:hint="cs"/>
          <w:sz w:val="28"/>
          <w:szCs w:val="28"/>
          <w:rtl/>
        </w:rPr>
        <w:t xml:space="preserve">فلقد استحل حقى بالباطل وأضاع بتصرفاته وافعاله حقه وحقنا ودمر الشركة والنشاط </w:t>
      </w:r>
      <w:r>
        <w:rPr>
          <w:rFonts w:hint="cs"/>
          <w:sz w:val="28"/>
          <w:szCs w:val="28"/>
          <w:rtl/>
        </w:rPr>
        <w:t>ولكنن</w:t>
      </w:r>
      <w:r w:rsidR="00262AE1">
        <w:rPr>
          <w:rFonts w:hint="cs"/>
          <w:sz w:val="28"/>
          <w:szCs w:val="28"/>
          <w:rtl/>
        </w:rPr>
        <w:t>ى</w:t>
      </w:r>
      <w:r>
        <w:rPr>
          <w:rFonts w:hint="cs"/>
          <w:sz w:val="28"/>
          <w:szCs w:val="28"/>
          <w:rtl/>
        </w:rPr>
        <w:t xml:space="preserve"> تواصلت معه لارفع الضرر والاذى الذى سببه لى ولاسرتى والذى يعادل اضعاف اضعاف ذلك المبلغ بخلاف الضرروالاذى النفسى </w:t>
      </w:r>
      <w:r w:rsidR="00262AE1">
        <w:rPr>
          <w:rFonts w:hint="cs"/>
          <w:sz w:val="28"/>
          <w:szCs w:val="28"/>
          <w:rtl/>
        </w:rPr>
        <w:t>الذى وقع لنا وفوضت امرى الى الله وحسبى الله ونعم الوكيل .</w:t>
      </w:r>
    </w:p>
    <w:p w:rsidR="006F3644" w:rsidRDefault="00486CDC">
      <w:pPr>
        <w:rPr>
          <w:b/>
          <w:bCs/>
          <w:sz w:val="28"/>
          <w:szCs w:val="28"/>
          <w:u w:val="single"/>
          <w:rtl/>
        </w:rPr>
      </w:pPr>
      <w:r>
        <w:rPr>
          <w:rFonts w:hint="cs"/>
          <w:sz w:val="28"/>
          <w:szCs w:val="28"/>
          <w:rtl/>
        </w:rPr>
        <w:t xml:space="preserve">ثانيا : </w:t>
      </w:r>
      <w:r w:rsidRPr="00486CDC">
        <w:rPr>
          <w:rFonts w:hint="cs"/>
          <w:b/>
          <w:bCs/>
          <w:sz w:val="28"/>
          <w:szCs w:val="28"/>
          <w:u w:val="single"/>
          <w:rtl/>
        </w:rPr>
        <w:t>الادعاء بمشاركتى في بيع الصيدليات :</w:t>
      </w:r>
    </w:p>
    <w:p w:rsidR="00486CDC" w:rsidRDefault="00486CDC" w:rsidP="002B7533">
      <w:pPr>
        <w:jc w:val="both"/>
        <w:rPr>
          <w:sz w:val="28"/>
          <w:szCs w:val="28"/>
          <w:rtl/>
        </w:rPr>
      </w:pPr>
      <w:r>
        <w:rPr>
          <w:rFonts w:hint="cs"/>
          <w:sz w:val="28"/>
          <w:szCs w:val="28"/>
          <w:rtl/>
        </w:rPr>
        <w:t>وهذا هو التناقض البين في اقوال المدعى -كيف لى ان أشارك في بيع الصيدليات بعد استبعادى من الشراكة واكراهى على التنازل عن حصتى للشركاء مرفق صفحة 12 حيث تم استدعائى الساعة 11 مساء في وجود د</w:t>
      </w:r>
      <w:r w:rsidR="00FB1475">
        <w:rPr>
          <w:rFonts w:hint="cs"/>
          <w:sz w:val="28"/>
          <w:szCs w:val="28"/>
          <w:rtl/>
        </w:rPr>
        <w:t xml:space="preserve">/ </w:t>
      </w:r>
      <w:r>
        <w:rPr>
          <w:rFonts w:hint="cs"/>
          <w:sz w:val="28"/>
          <w:szCs w:val="28"/>
          <w:rtl/>
        </w:rPr>
        <w:t xml:space="preserve">بندر العمرى والمحاسب الشامى عبد القادر والصيدلى / محمد فتحى واحضار سيارة دورية </w:t>
      </w:r>
      <w:r w:rsidR="003C7098">
        <w:rPr>
          <w:rFonts w:hint="cs"/>
          <w:sz w:val="28"/>
          <w:szCs w:val="28"/>
          <w:rtl/>
        </w:rPr>
        <w:t xml:space="preserve">للشرطة معرفته </w:t>
      </w:r>
      <w:r>
        <w:rPr>
          <w:rFonts w:hint="cs"/>
          <w:sz w:val="28"/>
          <w:szCs w:val="28"/>
          <w:rtl/>
        </w:rPr>
        <w:t xml:space="preserve">امام الصيدلية لتهديدى بالقبض على في حالة رفضى للتوقيع واطلب </w:t>
      </w:r>
      <w:r w:rsidR="003C7098">
        <w:rPr>
          <w:rFonts w:hint="cs"/>
          <w:sz w:val="28"/>
          <w:szCs w:val="28"/>
          <w:rtl/>
        </w:rPr>
        <w:t xml:space="preserve">من فضيلتكم </w:t>
      </w:r>
      <w:r>
        <w:rPr>
          <w:rFonts w:hint="cs"/>
          <w:sz w:val="28"/>
          <w:szCs w:val="28"/>
          <w:rtl/>
        </w:rPr>
        <w:t>شهادتهم للطعن في هذا التنازل الذى تم اكراهى على توقيعه .</w:t>
      </w:r>
    </w:p>
    <w:p w:rsidR="00486CDC" w:rsidRDefault="00486CDC" w:rsidP="002B7533">
      <w:pPr>
        <w:jc w:val="both"/>
        <w:rPr>
          <w:sz w:val="28"/>
          <w:szCs w:val="28"/>
          <w:rtl/>
        </w:rPr>
      </w:pPr>
      <w:r>
        <w:rPr>
          <w:rFonts w:hint="cs"/>
          <w:sz w:val="28"/>
          <w:szCs w:val="28"/>
          <w:rtl/>
        </w:rPr>
        <w:t xml:space="preserve">افبعد استبعادى من عقد الشراكة وقيام نايف بن ختله بالانفراد بإدارة النشاط والشركة مع د / بندر والاستحواذ على نصيبى وتقسيمه بينهم بموجب إقرار الشركاء </w:t>
      </w:r>
      <w:r w:rsidR="00AF3060">
        <w:rPr>
          <w:sz w:val="28"/>
          <w:szCs w:val="28"/>
          <w:rtl/>
        </w:rPr>
        <w:t>–</w:t>
      </w:r>
      <w:r w:rsidR="00AF3060">
        <w:rPr>
          <w:rFonts w:hint="cs"/>
          <w:sz w:val="28"/>
          <w:szCs w:val="28"/>
          <w:rtl/>
        </w:rPr>
        <w:t xml:space="preserve"> مرفق صفحة 15 وقيامهم ببيع صيدليتين بمبلغ 520000 ريال ثم وقوع الخلاف بينهما لرفض د/ بندر تسليمه كامل المبلغ وتسببت ادارته للنشاط والخلاف بينهما الى  غلق الصيدليات  وانهيار الشركة والنشاط  - والان يطالبنى بسداد قيمة حصته في الشركة والتعويض عن الضرر الذى لحق به فهذا هو الجور والظلم البين وحسبى الله ونعم الوكيل .</w:t>
      </w:r>
    </w:p>
    <w:p w:rsidR="00AF3060" w:rsidRDefault="00AF3060">
      <w:pPr>
        <w:rPr>
          <w:b/>
          <w:bCs/>
          <w:sz w:val="28"/>
          <w:szCs w:val="28"/>
          <w:u w:val="single"/>
          <w:rtl/>
        </w:rPr>
      </w:pPr>
      <w:r>
        <w:rPr>
          <w:rFonts w:hint="cs"/>
          <w:sz w:val="28"/>
          <w:szCs w:val="28"/>
          <w:rtl/>
        </w:rPr>
        <w:t>ثالثا :</w:t>
      </w:r>
      <w:r w:rsidRPr="00AF3060">
        <w:rPr>
          <w:rFonts w:hint="cs"/>
          <w:b/>
          <w:bCs/>
          <w:sz w:val="28"/>
          <w:szCs w:val="28"/>
          <w:u w:val="single"/>
          <w:rtl/>
        </w:rPr>
        <w:t>أدعاءه بخيانة الأمانة والاختلاس :</w:t>
      </w:r>
    </w:p>
    <w:p w:rsidR="008A6751" w:rsidRDefault="008A6751" w:rsidP="002B7533">
      <w:pPr>
        <w:jc w:val="both"/>
        <w:rPr>
          <w:sz w:val="28"/>
          <w:szCs w:val="28"/>
          <w:rtl/>
        </w:rPr>
      </w:pPr>
      <w:r>
        <w:rPr>
          <w:rFonts w:hint="cs"/>
          <w:sz w:val="28"/>
          <w:szCs w:val="28"/>
          <w:rtl/>
        </w:rPr>
        <w:t>فلقد اقام المدعى دعوى كيدية ( خيانة الأمانة والنصب والاحتيال ) في 5/4/ 2017 بشرطة الحمراء ورقم القضية 3807502966ر2 مرفق صفحة رقم 56 بمعرفة المحقق عبد الرحمن العثمان وقام المدعى بمساومتى على اخراجى من القضية اذا شهدت بأن د/بندر هو المسئول</w:t>
      </w:r>
      <w:r w:rsidR="000C198A">
        <w:rPr>
          <w:rFonts w:hint="cs"/>
          <w:sz w:val="28"/>
          <w:szCs w:val="28"/>
          <w:rtl/>
        </w:rPr>
        <w:t xml:space="preserve"> عن كل شيء وعن الخسائر التي لحقت بالشركة ورفضت التدخل بينهما وتم حفظ الدعوى في نيابة شرق الرياض لعدم وجود ما يثبت خيانة الأمانة والاختلاس وانما هي ادعاءات باطلة لا أساس لها من الصحة دون الرجوع الى مكتب محاسبة</w:t>
      </w:r>
      <w:r w:rsidR="003C7098">
        <w:rPr>
          <w:rFonts w:hint="cs"/>
          <w:sz w:val="28"/>
          <w:szCs w:val="28"/>
          <w:rtl/>
        </w:rPr>
        <w:t xml:space="preserve"> </w:t>
      </w:r>
      <w:r w:rsidR="000C198A">
        <w:rPr>
          <w:rFonts w:hint="cs"/>
          <w:sz w:val="28"/>
          <w:szCs w:val="28"/>
          <w:rtl/>
        </w:rPr>
        <w:t>قانونى او مكتب مراجعة للوقوف على صحة ادعاءه من عدمها ولكنه اعتمد الادعاءات التي ذوده بها احمد كامل لزعزعة الثقة ول</w:t>
      </w:r>
      <w:r w:rsidR="003C7098">
        <w:rPr>
          <w:rFonts w:hint="cs"/>
          <w:sz w:val="28"/>
          <w:szCs w:val="28"/>
          <w:rtl/>
        </w:rPr>
        <w:t>ب</w:t>
      </w:r>
      <w:r w:rsidR="000C198A">
        <w:rPr>
          <w:rFonts w:hint="cs"/>
          <w:sz w:val="28"/>
          <w:szCs w:val="28"/>
          <w:rtl/>
        </w:rPr>
        <w:t>ث الشك في نفسه دون التأكد من صحتها .</w:t>
      </w:r>
    </w:p>
    <w:p w:rsidR="000C198A" w:rsidRDefault="000C198A">
      <w:pPr>
        <w:rPr>
          <w:b/>
          <w:bCs/>
          <w:sz w:val="28"/>
          <w:szCs w:val="28"/>
          <w:u w:val="single"/>
          <w:rtl/>
        </w:rPr>
      </w:pPr>
      <w:r>
        <w:rPr>
          <w:rFonts w:hint="cs"/>
          <w:sz w:val="28"/>
          <w:szCs w:val="28"/>
          <w:rtl/>
        </w:rPr>
        <w:t>رابعا :</w:t>
      </w:r>
      <w:r w:rsidRPr="000C198A">
        <w:rPr>
          <w:rFonts w:hint="cs"/>
          <w:b/>
          <w:bCs/>
          <w:sz w:val="28"/>
          <w:szCs w:val="28"/>
          <w:u w:val="single"/>
          <w:rtl/>
        </w:rPr>
        <w:t>بالنسبة لتوريد الادوية على فواتير شركة صحة ورعاية :</w:t>
      </w:r>
    </w:p>
    <w:p w:rsidR="00B25537" w:rsidRDefault="000C198A" w:rsidP="002B7533">
      <w:pPr>
        <w:jc w:val="both"/>
        <w:rPr>
          <w:sz w:val="28"/>
          <w:szCs w:val="28"/>
          <w:rtl/>
        </w:rPr>
      </w:pPr>
      <w:r>
        <w:rPr>
          <w:rFonts w:hint="cs"/>
          <w:sz w:val="28"/>
          <w:szCs w:val="28"/>
          <w:rtl/>
        </w:rPr>
        <w:t xml:space="preserve">إضافة لما ذكرت سابقا لفضيلتكم في ردى على لائحة الاتهام فيما يتعلق بالوقائع الخاصة بتوريد الادويةعلى فواتير شركة صحة ورعاية </w:t>
      </w:r>
      <w:r>
        <w:rPr>
          <w:sz w:val="28"/>
          <w:szCs w:val="28"/>
          <w:rtl/>
        </w:rPr>
        <w:t>–</w:t>
      </w:r>
      <w:r>
        <w:rPr>
          <w:rFonts w:hint="cs"/>
          <w:sz w:val="28"/>
          <w:szCs w:val="28"/>
          <w:rtl/>
        </w:rPr>
        <w:t xml:space="preserve"> فانها تمت بموجب اتفاق على قي</w:t>
      </w:r>
      <w:r w:rsidR="003C7098">
        <w:rPr>
          <w:rFonts w:hint="cs"/>
          <w:sz w:val="28"/>
          <w:szCs w:val="28"/>
          <w:rtl/>
        </w:rPr>
        <w:t>ا</w:t>
      </w:r>
      <w:r>
        <w:rPr>
          <w:rFonts w:hint="cs"/>
          <w:sz w:val="28"/>
          <w:szCs w:val="28"/>
          <w:rtl/>
        </w:rPr>
        <w:t xml:space="preserve">مى بتوريد </w:t>
      </w:r>
      <w:r w:rsidR="003C7098">
        <w:rPr>
          <w:rFonts w:hint="cs"/>
          <w:sz w:val="28"/>
          <w:szCs w:val="28"/>
          <w:rtl/>
        </w:rPr>
        <w:t>ب</w:t>
      </w:r>
      <w:r>
        <w:rPr>
          <w:rFonts w:hint="cs"/>
          <w:sz w:val="28"/>
          <w:szCs w:val="28"/>
          <w:rtl/>
        </w:rPr>
        <w:t>ضاعة للشركة بمبلغ 160000 ريال لتكملة حصتى بالشركة ل</w:t>
      </w:r>
      <w:r w:rsidR="003C7098">
        <w:rPr>
          <w:rFonts w:hint="cs"/>
          <w:sz w:val="28"/>
          <w:szCs w:val="28"/>
          <w:rtl/>
        </w:rPr>
        <w:t>ح</w:t>
      </w:r>
      <w:r>
        <w:rPr>
          <w:rFonts w:hint="cs"/>
          <w:sz w:val="28"/>
          <w:szCs w:val="28"/>
          <w:rtl/>
        </w:rPr>
        <w:t xml:space="preserve">ساب د / بندر </w:t>
      </w:r>
      <w:r>
        <w:rPr>
          <w:sz w:val="28"/>
          <w:szCs w:val="28"/>
          <w:rtl/>
        </w:rPr>
        <w:t>–</w:t>
      </w:r>
      <w:r>
        <w:rPr>
          <w:rFonts w:hint="cs"/>
          <w:sz w:val="28"/>
          <w:szCs w:val="28"/>
          <w:rtl/>
        </w:rPr>
        <w:t xml:space="preserve"> مرفق صفحة 13 ولقد تم التوريد على </w:t>
      </w:r>
      <w:r w:rsidR="00804ECA">
        <w:rPr>
          <w:rFonts w:hint="cs"/>
          <w:sz w:val="28"/>
          <w:szCs w:val="28"/>
          <w:rtl/>
        </w:rPr>
        <w:t xml:space="preserve">مرء ومسمع من الجميع ولم يعترض احد من الشركاء ولا إدارة المشتريات ولا الحسابات على توريد الادوية وليس كما يدعى المدعى ( بأننى قد عينت الصيدلى /احمد كامل حتى يقوم بكتم اسراره وافعاله التي يقوم بها ) وهو يعمل </w:t>
      </w:r>
      <w:r w:rsidR="00804ECA">
        <w:rPr>
          <w:rFonts w:hint="cs"/>
          <w:sz w:val="28"/>
          <w:szCs w:val="28"/>
          <w:rtl/>
        </w:rPr>
        <w:lastRenderedPageBreak/>
        <w:t>بالمؤسسة قبل الشراكة بستة اشهر- ولقد وافقوا على الاستفادة من الادوية ونسبة الخصم عليها 30% وقمت بجدولة سداد قيمتها من حسابى الخاص للموردين وتم الاحتفاظ بالفواتير لمدة شهرين ثم اظهارها واستخدامها كو</w:t>
      </w:r>
      <w:r w:rsidR="003C7098">
        <w:rPr>
          <w:rFonts w:hint="cs"/>
          <w:sz w:val="28"/>
          <w:szCs w:val="28"/>
          <w:rtl/>
        </w:rPr>
        <w:t>ر</w:t>
      </w:r>
      <w:r w:rsidR="00804ECA">
        <w:rPr>
          <w:rFonts w:hint="cs"/>
          <w:sz w:val="28"/>
          <w:szCs w:val="28"/>
          <w:rtl/>
        </w:rPr>
        <w:t xml:space="preserve">قة للضغط على ومساومتى واكراهى على التنازل عن حصتى بالشركة في 8/2/2017ثم بعد استبعادى بشهرين في 15/4/2017تم استخدامها لرفع دعوى تزوير بها للضعط والمساومة </w:t>
      </w:r>
      <w:r w:rsidR="00B25537">
        <w:rPr>
          <w:rFonts w:hint="cs"/>
          <w:sz w:val="28"/>
          <w:szCs w:val="28"/>
          <w:rtl/>
        </w:rPr>
        <w:t xml:space="preserve">على </w:t>
      </w:r>
      <w:r w:rsidR="003C7098">
        <w:rPr>
          <w:rFonts w:hint="cs"/>
          <w:sz w:val="28"/>
          <w:szCs w:val="28"/>
          <w:rtl/>
        </w:rPr>
        <w:t>د/</w:t>
      </w:r>
      <w:r w:rsidR="00B25537">
        <w:rPr>
          <w:rFonts w:hint="cs"/>
          <w:sz w:val="28"/>
          <w:szCs w:val="28"/>
          <w:rtl/>
        </w:rPr>
        <w:t xml:space="preserve">بندر للاستحواذ على السيولة الموجودة بالشركة من بيع الصيدليتين بميلغ 520000 ريال تحت حساب </w:t>
      </w:r>
      <w:r w:rsidR="003C7098">
        <w:rPr>
          <w:rFonts w:hint="cs"/>
          <w:sz w:val="28"/>
          <w:szCs w:val="28"/>
          <w:rtl/>
        </w:rPr>
        <w:t>ح</w:t>
      </w:r>
      <w:r w:rsidR="00B25537">
        <w:rPr>
          <w:rFonts w:hint="cs"/>
          <w:sz w:val="28"/>
          <w:szCs w:val="28"/>
          <w:rtl/>
        </w:rPr>
        <w:t xml:space="preserve">صة نايف بن ختله وزوجته بالشركة وليس كادعاء المدعى بعدم علمه واذنه وهذا ما يتناقض مع إقرار الشركاء </w:t>
      </w:r>
      <w:r w:rsidR="00B25537">
        <w:rPr>
          <w:sz w:val="28"/>
          <w:szCs w:val="28"/>
          <w:rtl/>
        </w:rPr>
        <w:t>–</w:t>
      </w:r>
      <w:r w:rsidR="00B25537">
        <w:rPr>
          <w:rFonts w:hint="cs"/>
          <w:sz w:val="28"/>
          <w:szCs w:val="28"/>
          <w:rtl/>
        </w:rPr>
        <w:t xml:space="preserve"> مرفق صفحة رقم 15</w:t>
      </w:r>
    </w:p>
    <w:p w:rsidR="00B25537" w:rsidRPr="007E5AF5" w:rsidRDefault="00B25537" w:rsidP="002B7533">
      <w:pPr>
        <w:jc w:val="both"/>
        <w:rPr>
          <w:b/>
          <w:bCs/>
          <w:sz w:val="28"/>
          <w:szCs w:val="28"/>
          <w:rtl/>
        </w:rPr>
      </w:pPr>
      <w:r w:rsidRPr="007E5AF5">
        <w:rPr>
          <w:rFonts w:hint="cs"/>
          <w:b/>
          <w:bCs/>
          <w:sz w:val="28"/>
          <w:szCs w:val="28"/>
          <w:rtl/>
        </w:rPr>
        <w:t>-وعليه ومما تقدم أعلاه يتضح لفضيلتكم انه تم اتهامى من المدعى / نايف بن ختله وزوجته بموجب ادعاءات باطلة بق</w:t>
      </w:r>
      <w:r w:rsidR="003C7098">
        <w:rPr>
          <w:rFonts w:hint="cs"/>
          <w:b/>
          <w:bCs/>
          <w:sz w:val="28"/>
          <w:szCs w:val="28"/>
          <w:rtl/>
        </w:rPr>
        <w:t>ص</w:t>
      </w:r>
      <w:r w:rsidRPr="007E5AF5">
        <w:rPr>
          <w:rFonts w:hint="cs"/>
          <w:b/>
          <w:bCs/>
          <w:sz w:val="28"/>
          <w:szCs w:val="28"/>
          <w:rtl/>
        </w:rPr>
        <w:t xml:space="preserve">د استحلال حصتى بالشركة وعدم مطالبتهم بها </w:t>
      </w:r>
      <w:r w:rsidR="003C7098">
        <w:rPr>
          <w:rFonts w:hint="cs"/>
          <w:b/>
          <w:bCs/>
          <w:sz w:val="28"/>
          <w:szCs w:val="28"/>
          <w:rtl/>
        </w:rPr>
        <w:t>ول</w:t>
      </w:r>
      <w:r w:rsidRPr="007E5AF5">
        <w:rPr>
          <w:rFonts w:hint="cs"/>
          <w:b/>
          <w:bCs/>
          <w:sz w:val="28"/>
          <w:szCs w:val="28"/>
          <w:rtl/>
        </w:rPr>
        <w:t>قد تضررت كثيرا من جراء تلك الاتهامات الباطلة ولكل ذلك فاننى أؤكد لسعادتكم على ما يلى :</w:t>
      </w:r>
    </w:p>
    <w:p w:rsidR="00B25537" w:rsidRPr="007E5AF5" w:rsidRDefault="00B25537" w:rsidP="00B25537">
      <w:pPr>
        <w:rPr>
          <w:b/>
          <w:bCs/>
          <w:sz w:val="28"/>
          <w:szCs w:val="28"/>
          <w:rtl/>
        </w:rPr>
      </w:pPr>
      <w:r w:rsidRPr="007E5AF5">
        <w:rPr>
          <w:rFonts w:hint="cs"/>
          <w:b/>
          <w:bCs/>
          <w:sz w:val="28"/>
          <w:szCs w:val="28"/>
          <w:rtl/>
        </w:rPr>
        <w:t>1-رفضى القاطع لكافة التهم الموجهة لشخصى جملة وتفصيلا وظلما وعدوانا .</w:t>
      </w:r>
    </w:p>
    <w:p w:rsidR="00B25537" w:rsidRPr="007E5AF5" w:rsidRDefault="00B25537" w:rsidP="002B7533">
      <w:pPr>
        <w:jc w:val="both"/>
        <w:rPr>
          <w:b/>
          <w:bCs/>
          <w:sz w:val="28"/>
          <w:szCs w:val="28"/>
          <w:rtl/>
        </w:rPr>
      </w:pPr>
      <w:r w:rsidRPr="007E5AF5">
        <w:rPr>
          <w:rFonts w:hint="cs"/>
          <w:b/>
          <w:bCs/>
          <w:sz w:val="28"/>
          <w:szCs w:val="28"/>
          <w:rtl/>
        </w:rPr>
        <w:t xml:space="preserve">2-اخلاء سبيلى من اى مسئولية إدارية ومالية في الشركة بسبب تخارجى من الشراكة بموجب </w:t>
      </w:r>
      <w:r w:rsidR="007E5AF5" w:rsidRPr="007E5AF5">
        <w:rPr>
          <w:rFonts w:hint="cs"/>
          <w:b/>
          <w:bCs/>
          <w:sz w:val="28"/>
          <w:szCs w:val="28"/>
          <w:rtl/>
        </w:rPr>
        <w:t>وعلم وإقرار جميع الشركاء .</w:t>
      </w:r>
    </w:p>
    <w:p w:rsidR="007E5AF5" w:rsidRPr="007E5AF5" w:rsidRDefault="007E5AF5" w:rsidP="002B7533">
      <w:pPr>
        <w:jc w:val="both"/>
        <w:rPr>
          <w:b/>
          <w:bCs/>
          <w:sz w:val="28"/>
          <w:szCs w:val="28"/>
          <w:rtl/>
        </w:rPr>
      </w:pPr>
      <w:r w:rsidRPr="007E5AF5">
        <w:rPr>
          <w:rFonts w:hint="cs"/>
          <w:b/>
          <w:bCs/>
          <w:sz w:val="28"/>
          <w:szCs w:val="28"/>
          <w:rtl/>
        </w:rPr>
        <w:t>3-التمسك بكافة حقوقى الشرعية تجاه المدعين ومطالبتهم بكافة حقوقى المسلوبة واكراهى بالتوقيع على التنازل عن حقوقى الشرعية واتهامى باتهامات باطلة لا دليل عليها .</w:t>
      </w:r>
    </w:p>
    <w:p w:rsidR="007E5AF5" w:rsidRPr="007E5AF5" w:rsidRDefault="007E5AF5" w:rsidP="00B25537">
      <w:pPr>
        <w:rPr>
          <w:sz w:val="32"/>
          <w:szCs w:val="32"/>
          <w:rtl/>
        </w:rPr>
      </w:pPr>
    </w:p>
    <w:p w:rsidR="007E5AF5" w:rsidRPr="007E5AF5" w:rsidRDefault="007E5AF5" w:rsidP="00B25537">
      <w:pPr>
        <w:rPr>
          <w:sz w:val="32"/>
          <w:szCs w:val="32"/>
          <w:rtl/>
        </w:rPr>
      </w:pPr>
      <w:r w:rsidRPr="007E5AF5">
        <w:rPr>
          <w:rFonts w:hint="cs"/>
          <w:sz w:val="32"/>
          <w:szCs w:val="32"/>
          <w:rtl/>
        </w:rPr>
        <w:t xml:space="preserve">              سدد الله على طريق الحق والعدل خطاكم والله ولى التوفيق .</w:t>
      </w:r>
    </w:p>
    <w:p w:rsidR="007E5AF5" w:rsidRPr="007E5AF5" w:rsidRDefault="007E5AF5" w:rsidP="00B25537">
      <w:pPr>
        <w:rPr>
          <w:sz w:val="32"/>
          <w:szCs w:val="32"/>
          <w:rtl/>
        </w:rPr>
      </w:pPr>
      <w:r w:rsidRPr="007E5AF5">
        <w:rPr>
          <w:rFonts w:hint="cs"/>
          <w:sz w:val="32"/>
          <w:szCs w:val="32"/>
          <w:rtl/>
        </w:rPr>
        <w:t xml:space="preserve">                                                                                  المدعى عليه</w:t>
      </w:r>
    </w:p>
    <w:p w:rsidR="007E5AF5" w:rsidRPr="007E5AF5" w:rsidRDefault="007E5AF5" w:rsidP="00B25537">
      <w:pPr>
        <w:rPr>
          <w:sz w:val="32"/>
          <w:szCs w:val="32"/>
        </w:rPr>
      </w:pPr>
      <w:r w:rsidRPr="007E5AF5">
        <w:rPr>
          <w:rFonts w:hint="cs"/>
          <w:sz w:val="32"/>
          <w:szCs w:val="32"/>
          <w:rtl/>
        </w:rPr>
        <w:t xml:space="preserve">                                                                    </w:t>
      </w:r>
      <w:bookmarkStart w:id="0" w:name="_GoBack"/>
      <w:bookmarkEnd w:id="0"/>
      <w:r w:rsidRPr="007E5AF5">
        <w:rPr>
          <w:rFonts w:hint="cs"/>
          <w:sz w:val="32"/>
          <w:szCs w:val="32"/>
          <w:rtl/>
        </w:rPr>
        <w:t xml:space="preserve">    مصطفى حسن محمد ملهط</w:t>
      </w:r>
    </w:p>
    <w:sectPr w:rsidR="007E5AF5" w:rsidRPr="007E5A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71F5" w:rsidRDefault="00B871F5" w:rsidP="002B7533">
      <w:pPr>
        <w:spacing w:after="0" w:line="240" w:lineRule="auto"/>
      </w:pPr>
      <w:r>
        <w:separator/>
      </w:r>
    </w:p>
  </w:endnote>
  <w:endnote w:type="continuationSeparator" w:id="0">
    <w:p w:rsidR="00B871F5" w:rsidRDefault="00B871F5" w:rsidP="002B7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71F5" w:rsidRDefault="00B871F5" w:rsidP="002B7533">
      <w:pPr>
        <w:spacing w:after="0" w:line="240" w:lineRule="auto"/>
      </w:pPr>
      <w:r>
        <w:separator/>
      </w:r>
    </w:p>
  </w:footnote>
  <w:footnote w:type="continuationSeparator" w:id="0">
    <w:p w:rsidR="00B871F5" w:rsidRDefault="00B871F5" w:rsidP="002B75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E372DC"/>
    <w:multiLevelType w:val="hybridMultilevel"/>
    <w:tmpl w:val="785610CC"/>
    <w:lvl w:ilvl="0" w:tplc="F84E620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62A"/>
    <w:rsid w:val="00045474"/>
    <w:rsid w:val="000C198A"/>
    <w:rsid w:val="00135512"/>
    <w:rsid w:val="00181976"/>
    <w:rsid w:val="00262AE1"/>
    <w:rsid w:val="002B7533"/>
    <w:rsid w:val="002C4A13"/>
    <w:rsid w:val="00360ADB"/>
    <w:rsid w:val="0036762A"/>
    <w:rsid w:val="003C7098"/>
    <w:rsid w:val="003F26E7"/>
    <w:rsid w:val="00486CDC"/>
    <w:rsid w:val="006533BD"/>
    <w:rsid w:val="006F3644"/>
    <w:rsid w:val="007E5AF5"/>
    <w:rsid w:val="00804ECA"/>
    <w:rsid w:val="00860488"/>
    <w:rsid w:val="008A6751"/>
    <w:rsid w:val="009F5FAB"/>
    <w:rsid w:val="00AD0F52"/>
    <w:rsid w:val="00AF3060"/>
    <w:rsid w:val="00B25537"/>
    <w:rsid w:val="00B42CFD"/>
    <w:rsid w:val="00B65CC2"/>
    <w:rsid w:val="00B871F5"/>
    <w:rsid w:val="00FB14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69479-6819-482F-ABAC-7A2ABCD9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1"/>
        <w:szCs w:val="21"/>
        <w:lang w:val="en-US" w:eastAsia="en-US" w:bidi="ar-SA"/>
      </w:rPr>
    </w:rPrDefault>
    <w:pPrDefault>
      <w:pPr>
        <w:bidi/>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512"/>
  </w:style>
  <w:style w:type="paragraph" w:styleId="Heading1">
    <w:name w:val="heading 1"/>
    <w:basedOn w:val="Normal"/>
    <w:next w:val="Normal"/>
    <w:link w:val="Heading1Char"/>
    <w:uiPriority w:val="9"/>
    <w:qFormat/>
    <w:rsid w:val="00135512"/>
    <w:pPr>
      <w:keepNext/>
      <w:keepLines/>
      <w:pBdr>
        <w:bottom w:val="single" w:sz="4" w:space="2" w:color="A6B727"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135512"/>
    <w:pPr>
      <w:keepNext/>
      <w:keepLines/>
      <w:spacing w:before="120" w:after="0" w:line="240" w:lineRule="auto"/>
      <w:outlineLvl w:val="1"/>
    </w:pPr>
    <w:rPr>
      <w:rFonts w:asciiTheme="majorHAnsi" w:eastAsiaTheme="majorEastAsia" w:hAnsiTheme="majorHAnsi" w:cstheme="majorBidi"/>
      <w:color w:val="A6B727" w:themeColor="accent2"/>
      <w:sz w:val="36"/>
      <w:szCs w:val="36"/>
    </w:rPr>
  </w:style>
  <w:style w:type="paragraph" w:styleId="Heading3">
    <w:name w:val="heading 3"/>
    <w:basedOn w:val="Normal"/>
    <w:next w:val="Normal"/>
    <w:link w:val="Heading3Char"/>
    <w:uiPriority w:val="9"/>
    <w:semiHidden/>
    <w:unhideWhenUsed/>
    <w:qFormat/>
    <w:rsid w:val="00135512"/>
    <w:pPr>
      <w:keepNext/>
      <w:keepLines/>
      <w:spacing w:before="80" w:after="0" w:line="240" w:lineRule="auto"/>
      <w:outlineLvl w:val="2"/>
    </w:pPr>
    <w:rPr>
      <w:rFonts w:asciiTheme="majorHAnsi" w:eastAsiaTheme="majorEastAsia" w:hAnsiTheme="majorHAnsi" w:cstheme="majorBidi"/>
      <w:color w:val="7B881D" w:themeColor="accent2" w:themeShade="BF"/>
      <w:sz w:val="32"/>
      <w:szCs w:val="32"/>
    </w:rPr>
  </w:style>
  <w:style w:type="paragraph" w:styleId="Heading4">
    <w:name w:val="heading 4"/>
    <w:basedOn w:val="Normal"/>
    <w:next w:val="Normal"/>
    <w:link w:val="Heading4Char"/>
    <w:uiPriority w:val="9"/>
    <w:semiHidden/>
    <w:unhideWhenUsed/>
    <w:qFormat/>
    <w:rsid w:val="00135512"/>
    <w:pPr>
      <w:keepNext/>
      <w:keepLines/>
      <w:spacing w:before="80" w:after="0" w:line="240" w:lineRule="auto"/>
      <w:outlineLvl w:val="3"/>
    </w:pPr>
    <w:rPr>
      <w:rFonts w:asciiTheme="majorHAnsi" w:eastAsiaTheme="majorEastAsia" w:hAnsiTheme="majorHAnsi" w:cstheme="majorBidi"/>
      <w:i/>
      <w:iCs/>
      <w:color w:val="525B13" w:themeColor="accent2" w:themeShade="80"/>
      <w:sz w:val="28"/>
      <w:szCs w:val="28"/>
    </w:rPr>
  </w:style>
  <w:style w:type="paragraph" w:styleId="Heading5">
    <w:name w:val="heading 5"/>
    <w:basedOn w:val="Normal"/>
    <w:next w:val="Normal"/>
    <w:link w:val="Heading5Char"/>
    <w:uiPriority w:val="9"/>
    <w:semiHidden/>
    <w:unhideWhenUsed/>
    <w:qFormat/>
    <w:rsid w:val="00135512"/>
    <w:pPr>
      <w:keepNext/>
      <w:keepLines/>
      <w:spacing w:before="80" w:after="0" w:line="240" w:lineRule="auto"/>
      <w:outlineLvl w:val="4"/>
    </w:pPr>
    <w:rPr>
      <w:rFonts w:asciiTheme="majorHAnsi" w:eastAsiaTheme="majorEastAsia" w:hAnsiTheme="majorHAnsi" w:cstheme="majorBidi"/>
      <w:color w:val="7B881D" w:themeColor="accent2" w:themeShade="BF"/>
      <w:sz w:val="24"/>
      <w:szCs w:val="24"/>
    </w:rPr>
  </w:style>
  <w:style w:type="paragraph" w:styleId="Heading6">
    <w:name w:val="heading 6"/>
    <w:basedOn w:val="Normal"/>
    <w:next w:val="Normal"/>
    <w:link w:val="Heading6Char"/>
    <w:uiPriority w:val="9"/>
    <w:semiHidden/>
    <w:unhideWhenUsed/>
    <w:qFormat/>
    <w:rsid w:val="00135512"/>
    <w:pPr>
      <w:keepNext/>
      <w:keepLines/>
      <w:spacing w:before="80" w:after="0" w:line="240" w:lineRule="auto"/>
      <w:outlineLvl w:val="5"/>
    </w:pPr>
    <w:rPr>
      <w:rFonts w:asciiTheme="majorHAnsi" w:eastAsiaTheme="majorEastAsia" w:hAnsiTheme="majorHAnsi" w:cstheme="majorBidi"/>
      <w:i/>
      <w:iCs/>
      <w:color w:val="525B13" w:themeColor="accent2" w:themeShade="80"/>
      <w:sz w:val="24"/>
      <w:szCs w:val="24"/>
    </w:rPr>
  </w:style>
  <w:style w:type="paragraph" w:styleId="Heading7">
    <w:name w:val="heading 7"/>
    <w:basedOn w:val="Normal"/>
    <w:next w:val="Normal"/>
    <w:link w:val="Heading7Char"/>
    <w:uiPriority w:val="9"/>
    <w:semiHidden/>
    <w:unhideWhenUsed/>
    <w:qFormat/>
    <w:rsid w:val="00135512"/>
    <w:pPr>
      <w:keepNext/>
      <w:keepLines/>
      <w:spacing w:before="80" w:after="0" w:line="240" w:lineRule="auto"/>
      <w:outlineLvl w:val="6"/>
    </w:pPr>
    <w:rPr>
      <w:rFonts w:asciiTheme="majorHAnsi" w:eastAsiaTheme="majorEastAsia" w:hAnsiTheme="majorHAnsi" w:cstheme="majorBidi"/>
      <w:b/>
      <w:bCs/>
      <w:color w:val="525B13" w:themeColor="accent2" w:themeShade="80"/>
      <w:sz w:val="22"/>
      <w:szCs w:val="22"/>
    </w:rPr>
  </w:style>
  <w:style w:type="paragraph" w:styleId="Heading8">
    <w:name w:val="heading 8"/>
    <w:basedOn w:val="Normal"/>
    <w:next w:val="Normal"/>
    <w:link w:val="Heading8Char"/>
    <w:uiPriority w:val="9"/>
    <w:semiHidden/>
    <w:unhideWhenUsed/>
    <w:qFormat/>
    <w:rsid w:val="00135512"/>
    <w:pPr>
      <w:keepNext/>
      <w:keepLines/>
      <w:spacing w:before="80" w:after="0" w:line="240" w:lineRule="auto"/>
      <w:outlineLvl w:val="7"/>
    </w:pPr>
    <w:rPr>
      <w:rFonts w:asciiTheme="majorHAnsi" w:eastAsiaTheme="majorEastAsia" w:hAnsiTheme="majorHAnsi" w:cstheme="majorBidi"/>
      <w:color w:val="525B13" w:themeColor="accent2" w:themeShade="80"/>
      <w:sz w:val="22"/>
      <w:szCs w:val="22"/>
    </w:rPr>
  </w:style>
  <w:style w:type="paragraph" w:styleId="Heading9">
    <w:name w:val="heading 9"/>
    <w:basedOn w:val="Normal"/>
    <w:next w:val="Normal"/>
    <w:link w:val="Heading9Char"/>
    <w:uiPriority w:val="9"/>
    <w:semiHidden/>
    <w:unhideWhenUsed/>
    <w:qFormat/>
    <w:rsid w:val="00135512"/>
    <w:pPr>
      <w:keepNext/>
      <w:keepLines/>
      <w:spacing w:before="80" w:after="0" w:line="240" w:lineRule="auto"/>
      <w:outlineLvl w:val="8"/>
    </w:pPr>
    <w:rPr>
      <w:rFonts w:asciiTheme="majorHAnsi" w:eastAsiaTheme="majorEastAsia" w:hAnsiTheme="majorHAnsi" w:cstheme="majorBidi"/>
      <w:i/>
      <w:iCs/>
      <w:color w:val="525B1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135512"/>
    <w:rPr>
      <w:rFonts w:asciiTheme="majorHAnsi" w:eastAsiaTheme="majorEastAsia" w:hAnsiTheme="majorHAnsi" w:cstheme="majorBidi"/>
      <w:color w:val="A6B727" w:themeColor="accent2"/>
      <w:sz w:val="36"/>
      <w:szCs w:val="36"/>
    </w:rPr>
  </w:style>
  <w:style w:type="character" w:customStyle="1" w:styleId="Heading3Char">
    <w:name w:val="Heading 3 Char"/>
    <w:basedOn w:val="DefaultParagraphFont"/>
    <w:link w:val="Heading3"/>
    <w:uiPriority w:val="9"/>
    <w:semiHidden/>
    <w:rsid w:val="00135512"/>
    <w:rPr>
      <w:rFonts w:asciiTheme="majorHAnsi" w:eastAsiaTheme="majorEastAsia" w:hAnsiTheme="majorHAnsi" w:cstheme="majorBidi"/>
      <w:color w:val="7B881D" w:themeColor="accent2" w:themeShade="BF"/>
      <w:sz w:val="32"/>
      <w:szCs w:val="32"/>
    </w:rPr>
  </w:style>
  <w:style w:type="character" w:customStyle="1" w:styleId="Heading4Char">
    <w:name w:val="Heading 4 Char"/>
    <w:basedOn w:val="DefaultParagraphFont"/>
    <w:link w:val="Heading4"/>
    <w:uiPriority w:val="9"/>
    <w:semiHidden/>
    <w:rsid w:val="00135512"/>
    <w:rPr>
      <w:rFonts w:asciiTheme="majorHAnsi" w:eastAsiaTheme="majorEastAsia" w:hAnsiTheme="majorHAnsi" w:cstheme="majorBidi"/>
      <w:i/>
      <w:iCs/>
      <w:color w:val="525B13" w:themeColor="accent2" w:themeShade="80"/>
      <w:sz w:val="28"/>
      <w:szCs w:val="28"/>
    </w:rPr>
  </w:style>
  <w:style w:type="character" w:customStyle="1" w:styleId="Heading5Char">
    <w:name w:val="Heading 5 Char"/>
    <w:basedOn w:val="DefaultParagraphFont"/>
    <w:link w:val="Heading5"/>
    <w:uiPriority w:val="9"/>
    <w:semiHidden/>
    <w:rsid w:val="00135512"/>
    <w:rPr>
      <w:rFonts w:asciiTheme="majorHAnsi" w:eastAsiaTheme="majorEastAsia" w:hAnsiTheme="majorHAnsi" w:cstheme="majorBidi"/>
      <w:color w:val="7B881D" w:themeColor="accent2" w:themeShade="BF"/>
      <w:sz w:val="24"/>
      <w:szCs w:val="24"/>
    </w:rPr>
  </w:style>
  <w:style w:type="character" w:customStyle="1" w:styleId="Heading6Char">
    <w:name w:val="Heading 6 Char"/>
    <w:basedOn w:val="DefaultParagraphFont"/>
    <w:link w:val="Heading6"/>
    <w:uiPriority w:val="9"/>
    <w:semiHidden/>
    <w:rsid w:val="00135512"/>
    <w:rPr>
      <w:rFonts w:asciiTheme="majorHAnsi" w:eastAsiaTheme="majorEastAsia" w:hAnsiTheme="majorHAnsi" w:cstheme="majorBidi"/>
      <w:i/>
      <w:iCs/>
      <w:color w:val="525B13" w:themeColor="accent2" w:themeShade="80"/>
      <w:sz w:val="24"/>
      <w:szCs w:val="24"/>
    </w:rPr>
  </w:style>
  <w:style w:type="character" w:customStyle="1" w:styleId="Heading7Char">
    <w:name w:val="Heading 7 Char"/>
    <w:basedOn w:val="DefaultParagraphFont"/>
    <w:link w:val="Heading7"/>
    <w:uiPriority w:val="9"/>
    <w:semiHidden/>
    <w:rsid w:val="00135512"/>
    <w:rPr>
      <w:rFonts w:asciiTheme="majorHAnsi" w:eastAsiaTheme="majorEastAsia" w:hAnsiTheme="majorHAnsi" w:cstheme="majorBidi"/>
      <w:b/>
      <w:bCs/>
      <w:color w:val="525B13" w:themeColor="accent2" w:themeShade="80"/>
      <w:sz w:val="22"/>
      <w:szCs w:val="22"/>
    </w:rPr>
  </w:style>
  <w:style w:type="character" w:customStyle="1" w:styleId="Heading8Char">
    <w:name w:val="Heading 8 Char"/>
    <w:basedOn w:val="DefaultParagraphFont"/>
    <w:link w:val="Heading8"/>
    <w:uiPriority w:val="9"/>
    <w:semiHidden/>
    <w:rsid w:val="00135512"/>
    <w:rPr>
      <w:rFonts w:asciiTheme="majorHAnsi" w:eastAsiaTheme="majorEastAsia" w:hAnsiTheme="majorHAnsi" w:cstheme="majorBidi"/>
      <w:color w:val="525B13" w:themeColor="accent2" w:themeShade="80"/>
      <w:sz w:val="22"/>
      <w:szCs w:val="22"/>
    </w:rPr>
  </w:style>
  <w:style w:type="character" w:customStyle="1" w:styleId="Heading9Char">
    <w:name w:val="Heading 9 Char"/>
    <w:basedOn w:val="DefaultParagraphFont"/>
    <w:link w:val="Heading9"/>
    <w:uiPriority w:val="9"/>
    <w:semiHidden/>
    <w:rsid w:val="00135512"/>
    <w:rPr>
      <w:rFonts w:asciiTheme="majorHAnsi" w:eastAsiaTheme="majorEastAsia" w:hAnsiTheme="majorHAnsi" w:cstheme="majorBidi"/>
      <w:i/>
      <w:iCs/>
      <w:color w:val="525B13" w:themeColor="accent2" w:themeShade="80"/>
      <w:sz w:val="22"/>
      <w:szCs w:val="22"/>
    </w:rPr>
  </w:style>
  <w:style w:type="paragraph" w:styleId="Caption">
    <w:name w:val="caption"/>
    <w:basedOn w:val="Normal"/>
    <w:next w:val="Normal"/>
    <w:uiPriority w:val="35"/>
    <w:semiHidden/>
    <w:unhideWhenUsed/>
    <w:qFormat/>
    <w:rsid w:val="0013551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355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355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355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35512"/>
    <w:rPr>
      <w:caps/>
      <w:color w:val="404040" w:themeColor="text1" w:themeTint="BF"/>
      <w:spacing w:val="20"/>
      <w:sz w:val="28"/>
      <w:szCs w:val="28"/>
    </w:rPr>
  </w:style>
  <w:style w:type="character" w:styleId="Strong">
    <w:name w:val="Strong"/>
    <w:basedOn w:val="DefaultParagraphFont"/>
    <w:uiPriority w:val="22"/>
    <w:qFormat/>
    <w:rsid w:val="00135512"/>
    <w:rPr>
      <w:b/>
      <w:bCs/>
    </w:rPr>
  </w:style>
  <w:style w:type="character" w:styleId="Emphasis">
    <w:name w:val="Emphasis"/>
    <w:basedOn w:val="DefaultParagraphFont"/>
    <w:uiPriority w:val="20"/>
    <w:qFormat/>
    <w:rsid w:val="00135512"/>
    <w:rPr>
      <w:i/>
      <w:iCs/>
      <w:color w:val="000000" w:themeColor="text1"/>
    </w:rPr>
  </w:style>
  <w:style w:type="paragraph" w:styleId="NoSpacing">
    <w:name w:val="No Spacing"/>
    <w:uiPriority w:val="1"/>
    <w:qFormat/>
    <w:rsid w:val="00135512"/>
    <w:pPr>
      <w:spacing w:after="0" w:line="240" w:lineRule="auto"/>
    </w:pPr>
  </w:style>
  <w:style w:type="paragraph" w:styleId="Quote">
    <w:name w:val="Quote"/>
    <w:basedOn w:val="Normal"/>
    <w:next w:val="Normal"/>
    <w:link w:val="QuoteChar"/>
    <w:uiPriority w:val="29"/>
    <w:qFormat/>
    <w:rsid w:val="001355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3551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35512"/>
    <w:pPr>
      <w:pBdr>
        <w:top w:val="single" w:sz="24" w:space="4" w:color="A6B727"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3551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35512"/>
    <w:rPr>
      <w:i/>
      <w:iCs/>
      <w:color w:val="595959" w:themeColor="text1" w:themeTint="A6"/>
    </w:rPr>
  </w:style>
  <w:style w:type="character" w:styleId="IntenseEmphasis">
    <w:name w:val="Intense Emphasis"/>
    <w:basedOn w:val="DefaultParagraphFont"/>
    <w:uiPriority w:val="21"/>
    <w:qFormat/>
    <w:rsid w:val="00135512"/>
    <w:rPr>
      <w:b/>
      <w:bCs/>
      <w:i/>
      <w:iCs/>
      <w:caps w:val="0"/>
      <w:smallCaps w:val="0"/>
      <w:strike w:val="0"/>
      <w:dstrike w:val="0"/>
      <w:color w:val="A6B727" w:themeColor="accent2"/>
    </w:rPr>
  </w:style>
  <w:style w:type="character" w:styleId="SubtleReference">
    <w:name w:val="Subtle Reference"/>
    <w:basedOn w:val="DefaultParagraphFont"/>
    <w:uiPriority w:val="31"/>
    <w:qFormat/>
    <w:rsid w:val="0013551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35512"/>
    <w:rPr>
      <w:b/>
      <w:bCs/>
      <w:caps w:val="0"/>
      <w:smallCaps/>
      <w:color w:val="auto"/>
      <w:spacing w:val="0"/>
      <w:u w:val="single"/>
    </w:rPr>
  </w:style>
  <w:style w:type="character" w:styleId="BookTitle">
    <w:name w:val="Book Title"/>
    <w:basedOn w:val="DefaultParagraphFont"/>
    <w:uiPriority w:val="33"/>
    <w:qFormat/>
    <w:rsid w:val="00135512"/>
    <w:rPr>
      <w:b/>
      <w:bCs/>
      <w:caps w:val="0"/>
      <w:smallCaps/>
      <w:spacing w:val="0"/>
    </w:rPr>
  </w:style>
  <w:style w:type="paragraph" w:styleId="TOCHeading">
    <w:name w:val="TOC Heading"/>
    <w:basedOn w:val="Heading1"/>
    <w:next w:val="Normal"/>
    <w:uiPriority w:val="39"/>
    <w:semiHidden/>
    <w:unhideWhenUsed/>
    <w:qFormat/>
    <w:rsid w:val="00135512"/>
    <w:pPr>
      <w:outlineLvl w:val="9"/>
    </w:pPr>
  </w:style>
  <w:style w:type="paragraph" w:styleId="ListParagraph">
    <w:name w:val="List Paragraph"/>
    <w:basedOn w:val="Normal"/>
    <w:uiPriority w:val="34"/>
    <w:qFormat/>
    <w:rsid w:val="00B25537"/>
    <w:pPr>
      <w:ind w:left="720"/>
      <w:contextualSpacing/>
    </w:pPr>
  </w:style>
  <w:style w:type="paragraph" w:styleId="Header">
    <w:name w:val="header"/>
    <w:basedOn w:val="Normal"/>
    <w:link w:val="HeaderChar"/>
    <w:uiPriority w:val="99"/>
    <w:unhideWhenUsed/>
    <w:rsid w:val="002B7533"/>
    <w:pPr>
      <w:tabs>
        <w:tab w:val="center" w:pos="4153"/>
        <w:tab w:val="right" w:pos="8306"/>
      </w:tabs>
      <w:spacing w:after="0" w:line="240" w:lineRule="auto"/>
    </w:pPr>
  </w:style>
  <w:style w:type="character" w:customStyle="1" w:styleId="HeaderChar">
    <w:name w:val="Header Char"/>
    <w:basedOn w:val="DefaultParagraphFont"/>
    <w:link w:val="Header"/>
    <w:uiPriority w:val="99"/>
    <w:rsid w:val="002B7533"/>
  </w:style>
  <w:style w:type="paragraph" w:styleId="Footer">
    <w:name w:val="footer"/>
    <w:basedOn w:val="Normal"/>
    <w:link w:val="FooterChar"/>
    <w:uiPriority w:val="99"/>
    <w:unhideWhenUsed/>
    <w:rsid w:val="002B7533"/>
    <w:pPr>
      <w:tabs>
        <w:tab w:val="center" w:pos="4153"/>
        <w:tab w:val="right" w:pos="8306"/>
      </w:tabs>
      <w:spacing w:after="0" w:line="240" w:lineRule="auto"/>
    </w:pPr>
  </w:style>
  <w:style w:type="character" w:customStyle="1" w:styleId="FooterChar">
    <w:name w:val="Footer Char"/>
    <w:basedOn w:val="DefaultParagraphFont"/>
    <w:link w:val="Footer"/>
    <w:uiPriority w:val="99"/>
    <w:rsid w:val="002B7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نص متحرك">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انعكاس">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975</Words>
  <Characters>5559</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Yasser</cp:lastModifiedBy>
  <cp:revision>2</cp:revision>
  <dcterms:created xsi:type="dcterms:W3CDTF">2018-07-03T14:35:00Z</dcterms:created>
  <dcterms:modified xsi:type="dcterms:W3CDTF">2018-07-03T14:35:00Z</dcterms:modified>
</cp:coreProperties>
</file>