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288F" w:rsidRPr="007E214E" w:rsidRDefault="00565369" w:rsidP="007E214E">
      <w:pPr>
        <w:bidi/>
        <w:spacing w:after="0" w:line="276" w:lineRule="auto"/>
        <w:jc w:val="both"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</w:pPr>
      <w:r w:rsidRPr="007E214E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إستجابة لطلب الدائرة بتقديم </w:t>
      </w:r>
      <w:r w:rsidR="00F439E9" w:rsidRPr="007E214E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البينة على إنهاء العلاقة العمالية في 08/09/2024م والبينة على الإجراءات النظامية المتخذة – فإننا </w:t>
      </w:r>
      <w:r w:rsidR="001D3D2F" w:rsidRPr="007E214E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نعرضها لفضيلتكم على </w:t>
      </w:r>
      <w:r w:rsidR="00781558" w:rsidRPr="007E214E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النحو </w:t>
      </w:r>
      <w:r w:rsidR="00D37AF8" w:rsidRPr="007E214E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الآتي</w:t>
      </w:r>
      <w:r w:rsidR="00A5288F" w:rsidRPr="007E214E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:</w:t>
      </w:r>
    </w:p>
    <w:p w:rsidR="005302AC" w:rsidRPr="007E214E" w:rsidRDefault="00F403DB" w:rsidP="007E214E">
      <w:pPr>
        <w:pStyle w:val="NoSpacing"/>
        <w:numPr>
          <w:ilvl w:val="0"/>
          <w:numId w:val="4"/>
        </w:numPr>
        <w:bidi/>
        <w:spacing w:line="276" w:lineRule="auto"/>
        <w:ind w:left="450" w:hanging="270"/>
        <w:jc w:val="both"/>
        <w:rPr>
          <w:rFonts w:ascii="Traditional Arabic" w:hAnsi="Traditional Arabic" w:cs="Traditional Arabic"/>
          <w:sz w:val="28"/>
          <w:szCs w:val="28"/>
          <w:lang w:bidi="ar-EG"/>
        </w:rPr>
      </w:pPr>
      <w:r w:rsidRPr="007E214E">
        <w:rPr>
          <w:rFonts w:ascii="Traditional Arabic" w:hAnsi="Traditional Arabic" w:cs="Traditional Arabic"/>
          <w:sz w:val="28"/>
          <w:szCs w:val="28"/>
          <w:rtl/>
          <w:lang w:bidi="ar-EG"/>
        </w:rPr>
        <w:t xml:space="preserve">بتاريخ </w:t>
      </w:r>
      <w:r w:rsidR="0060231D" w:rsidRPr="007E214E">
        <w:rPr>
          <w:rFonts w:ascii="Traditional Arabic" w:hAnsi="Traditional Arabic" w:cs="Traditional Arabic"/>
          <w:sz w:val="28"/>
          <w:szCs w:val="28"/>
          <w:rtl/>
        </w:rPr>
        <w:t xml:space="preserve">21-8-2024م تم ارسال إنذار </w:t>
      </w:r>
      <w:r w:rsidR="00461C2F" w:rsidRPr="007E214E">
        <w:rPr>
          <w:rFonts w:ascii="Traditional Arabic" w:hAnsi="Traditional Arabic" w:cs="Traditional Arabic"/>
          <w:sz w:val="28"/>
          <w:szCs w:val="28"/>
          <w:rtl/>
        </w:rPr>
        <w:t xml:space="preserve">بالفصل للموظف بسبب إنقطاعه عن العمل دون إذن او سبب مشروع، وتم إرسال الإنذار </w:t>
      </w:r>
      <w:r w:rsidR="00FD7561" w:rsidRPr="007E214E">
        <w:rPr>
          <w:rFonts w:ascii="Traditional Arabic" w:hAnsi="Traditional Arabic" w:cs="Traditional Arabic"/>
          <w:sz w:val="28"/>
          <w:szCs w:val="28"/>
          <w:rtl/>
        </w:rPr>
        <w:t>على البريد الالكتروني</w:t>
      </w:r>
      <w:r w:rsidR="001C3B88" w:rsidRPr="007E214E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hyperlink r:id="rId7" w:history="1">
        <w:r w:rsidR="001C3B88" w:rsidRPr="007E214E">
          <w:rPr>
            <w:rStyle w:val="Hyperlink"/>
            <w:rFonts w:ascii="Traditional Arabic" w:hAnsi="Traditional Arabic" w:cs="Traditional Arabic"/>
            <w:sz w:val="28"/>
            <w:szCs w:val="28"/>
          </w:rPr>
          <w:t>aljwhara@trainee.aictec.com)</w:t>
        </w:r>
      </w:hyperlink>
      <w:r w:rsidR="00B15B30" w:rsidRPr="007E214E">
        <w:rPr>
          <w:rFonts w:ascii="Traditional Arabic" w:hAnsi="Traditional Arabic" w:cs="Traditional Arabic"/>
          <w:sz w:val="28"/>
          <w:szCs w:val="28"/>
          <w:rtl/>
        </w:rPr>
        <w:t xml:space="preserve">) </w:t>
      </w:r>
      <w:r w:rsidR="001C3B88" w:rsidRPr="007E214E">
        <w:rPr>
          <w:rFonts w:ascii="Traditional Arabic" w:hAnsi="Traditional Arabic" w:cs="Traditional Arabic"/>
          <w:sz w:val="28"/>
          <w:szCs w:val="28"/>
          <w:rtl/>
        </w:rPr>
        <w:t xml:space="preserve">كونه البريد </w:t>
      </w:r>
      <w:r w:rsidR="00FD7561" w:rsidRPr="007E214E">
        <w:rPr>
          <w:rFonts w:ascii="Traditional Arabic" w:hAnsi="Traditional Arabic" w:cs="Traditional Arabic"/>
          <w:sz w:val="28"/>
          <w:szCs w:val="28"/>
          <w:rtl/>
        </w:rPr>
        <w:t>المسجل ب</w:t>
      </w:r>
      <w:r w:rsidR="001C3B88" w:rsidRPr="007E214E">
        <w:rPr>
          <w:rFonts w:ascii="Traditional Arabic" w:hAnsi="Traditional Arabic" w:cs="Traditional Arabic"/>
          <w:sz w:val="28"/>
          <w:szCs w:val="28"/>
          <w:rtl/>
        </w:rPr>
        <w:t xml:space="preserve">عقد العمل </w:t>
      </w:r>
      <w:r w:rsidR="00FD7561" w:rsidRPr="007E214E">
        <w:rPr>
          <w:rFonts w:ascii="Traditional Arabic" w:hAnsi="Traditional Arabic" w:cs="Traditional Arabic"/>
          <w:sz w:val="28"/>
          <w:szCs w:val="28"/>
          <w:rtl/>
        </w:rPr>
        <w:t xml:space="preserve">والذي سبق </w:t>
      </w:r>
      <w:r w:rsidR="00BC3EBC" w:rsidRPr="007E214E">
        <w:rPr>
          <w:rFonts w:ascii="Traditional Arabic" w:hAnsi="Traditional Arabic" w:cs="Traditional Arabic"/>
          <w:sz w:val="28"/>
          <w:szCs w:val="28"/>
          <w:rtl/>
        </w:rPr>
        <w:t>لوكيل المدعي</w:t>
      </w:r>
      <w:r w:rsidR="00FD7561" w:rsidRPr="007E214E">
        <w:rPr>
          <w:rFonts w:ascii="Traditional Arabic" w:hAnsi="Traditional Arabic" w:cs="Traditional Arabic"/>
          <w:sz w:val="28"/>
          <w:szCs w:val="28"/>
          <w:rtl/>
        </w:rPr>
        <w:t xml:space="preserve"> التمسك ب</w:t>
      </w:r>
      <w:r w:rsidR="00BC3EBC" w:rsidRPr="007E214E">
        <w:rPr>
          <w:rFonts w:ascii="Traditional Arabic" w:hAnsi="Traditional Arabic" w:cs="Traditional Arabic"/>
          <w:sz w:val="28"/>
          <w:szCs w:val="28"/>
          <w:rtl/>
        </w:rPr>
        <w:t>أنه البريد المعتمد في المراسلة بين الطرفين بموجب طلب ايداع مذكرة برقم (47</w:t>
      </w:r>
      <w:r w:rsidR="00962027" w:rsidRPr="007E214E">
        <w:rPr>
          <w:rFonts w:ascii="Traditional Arabic" w:hAnsi="Traditional Arabic" w:cs="Traditional Arabic"/>
          <w:sz w:val="28"/>
          <w:szCs w:val="28"/>
          <w:rtl/>
        </w:rPr>
        <w:t xml:space="preserve">13168289) وتاريخ 06/04/1447هــ </w:t>
      </w:r>
      <w:r w:rsidR="005302AC" w:rsidRPr="007E214E">
        <w:rPr>
          <w:rFonts w:ascii="Traditional Arabic" w:hAnsi="Traditional Arabic" w:cs="Traditional Arabic"/>
          <w:b/>
          <w:bCs/>
          <w:sz w:val="28"/>
          <w:szCs w:val="28"/>
          <w:rtl/>
        </w:rPr>
        <w:t>(مرفق  1)</w:t>
      </w:r>
      <w:r w:rsidR="00AD0A0A" w:rsidRPr="007E214E">
        <w:rPr>
          <w:rFonts w:ascii="Traditional Arabic" w:hAnsi="Traditional Arabic" w:cs="Traditional Arabic"/>
          <w:b/>
          <w:bCs/>
          <w:sz w:val="28"/>
          <w:szCs w:val="28"/>
          <w:rtl/>
        </w:rPr>
        <w:t>، ولم يستجب العامل وأستمر في الانقطاع</w:t>
      </w:r>
      <w:r w:rsidR="005302AC" w:rsidRPr="007E214E">
        <w:rPr>
          <w:rFonts w:ascii="Traditional Arabic" w:hAnsi="Traditional Arabic" w:cs="Traditional Arabic"/>
          <w:b/>
          <w:bCs/>
          <w:sz w:val="28"/>
          <w:szCs w:val="28"/>
          <w:rtl/>
        </w:rPr>
        <w:t>.</w:t>
      </w:r>
    </w:p>
    <w:p w:rsidR="006F56AE" w:rsidRPr="007E214E" w:rsidRDefault="005302AC" w:rsidP="007E214E">
      <w:pPr>
        <w:pStyle w:val="NoSpacing"/>
        <w:numPr>
          <w:ilvl w:val="0"/>
          <w:numId w:val="4"/>
        </w:numPr>
        <w:bidi/>
        <w:spacing w:line="276" w:lineRule="auto"/>
        <w:ind w:left="450" w:hanging="270"/>
        <w:jc w:val="both"/>
        <w:rPr>
          <w:rFonts w:ascii="Traditional Arabic" w:hAnsi="Traditional Arabic" w:cs="Traditional Arabic"/>
          <w:sz w:val="28"/>
          <w:szCs w:val="28"/>
          <w:lang w:bidi="ar-EG"/>
        </w:rPr>
      </w:pPr>
      <w:r w:rsidRPr="007E214E">
        <w:rPr>
          <w:rFonts w:ascii="Traditional Arabic" w:hAnsi="Traditional Arabic" w:cs="Traditional Arabic"/>
          <w:sz w:val="28"/>
          <w:szCs w:val="28"/>
          <w:rtl/>
        </w:rPr>
        <w:t xml:space="preserve">بتاريخ </w:t>
      </w:r>
      <w:r w:rsidR="00171B45" w:rsidRPr="007E214E">
        <w:rPr>
          <w:rFonts w:ascii="Traditional Arabic" w:hAnsi="Traditional Arabic" w:cs="Traditional Arabic"/>
          <w:sz w:val="28"/>
          <w:szCs w:val="28"/>
          <w:rtl/>
        </w:rPr>
        <w:t xml:space="preserve">29/08/2024م تم إستدعاء الموظف للتحقيق بسبب قيامه بالتعدي على صاحب العمل وإرسال رسائل تهديد ووعيد له </w:t>
      </w:r>
      <w:r w:rsidR="00853B51" w:rsidRPr="007E214E">
        <w:rPr>
          <w:rFonts w:ascii="Traditional Arabic" w:hAnsi="Traditional Arabic" w:cs="Traditional Arabic"/>
          <w:sz w:val="28"/>
          <w:szCs w:val="28"/>
          <w:rtl/>
        </w:rPr>
        <w:t xml:space="preserve">وتم إرسال </w:t>
      </w:r>
      <w:r w:rsidR="006F56AE" w:rsidRPr="007E214E">
        <w:rPr>
          <w:rFonts w:ascii="Traditional Arabic" w:hAnsi="Traditional Arabic" w:cs="Traditional Arabic"/>
          <w:sz w:val="28"/>
          <w:szCs w:val="28"/>
          <w:rtl/>
        </w:rPr>
        <w:t xml:space="preserve">الإستدعاء على إيميله الشخصي والواتس اب الخاص به </w:t>
      </w:r>
      <w:r w:rsidR="006F56AE" w:rsidRPr="007E214E">
        <w:rPr>
          <w:rFonts w:ascii="Traditional Arabic" w:hAnsi="Traditional Arabic" w:cs="Traditional Arabic"/>
          <w:b/>
          <w:bCs/>
          <w:sz w:val="28"/>
          <w:szCs w:val="28"/>
          <w:rtl/>
        </w:rPr>
        <w:t>(مرفق  2)</w:t>
      </w:r>
      <w:r w:rsidR="001A579E" w:rsidRPr="007E214E">
        <w:rPr>
          <w:rFonts w:ascii="Traditional Arabic" w:hAnsi="Traditional Arabic" w:cs="Traditional Arabic"/>
          <w:b/>
          <w:bCs/>
          <w:sz w:val="28"/>
          <w:szCs w:val="28"/>
          <w:rtl/>
        </w:rPr>
        <w:t>،</w:t>
      </w:r>
      <w:r w:rsidR="001A579E" w:rsidRPr="007E214E">
        <w:rPr>
          <w:rFonts w:ascii="Traditional Arabic" w:hAnsi="Traditional Arabic" w:cs="Traditional Arabic"/>
          <w:sz w:val="28"/>
          <w:szCs w:val="28"/>
          <w:rtl/>
        </w:rPr>
        <w:t xml:space="preserve"> ولم يستجب العامل نهائياً للحضور</w:t>
      </w:r>
      <w:r w:rsidR="00AD0A0A" w:rsidRPr="007E214E">
        <w:rPr>
          <w:rFonts w:ascii="Traditional Arabic" w:hAnsi="Traditional Arabic" w:cs="Traditional Arabic"/>
          <w:sz w:val="28"/>
          <w:szCs w:val="28"/>
          <w:rtl/>
        </w:rPr>
        <w:t xml:space="preserve"> للتحقيق</w:t>
      </w:r>
      <w:r w:rsidR="001A579E" w:rsidRPr="007E214E">
        <w:rPr>
          <w:rFonts w:ascii="Traditional Arabic" w:hAnsi="Traditional Arabic" w:cs="Traditional Arabic"/>
          <w:sz w:val="28"/>
          <w:szCs w:val="28"/>
          <w:rtl/>
        </w:rPr>
        <w:t xml:space="preserve"> بل على العكس </w:t>
      </w:r>
      <w:r w:rsidR="00702FAD" w:rsidRPr="007E214E">
        <w:rPr>
          <w:rFonts w:ascii="Traditional Arabic" w:hAnsi="Traditional Arabic" w:cs="Traditional Arabic"/>
          <w:sz w:val="28"/>
          <w:szCs w:val="28"/>
          <w:rtl/>
        </w:rPr>
        <w:t>فقد أستمر في إنقطاعه وتوجه لرفع عدد من الدعاوي الكيدية ضد موكلي بجهات مختلفه</w:t>
      </w:r>
      <w:r w:rsidR="006F56AE" w:rsidRPr="007E214E">
        <w:rPr>
          <w:rFonts w:ascii="Traditional Arabic" w:hAnsi="Traditional Arabic" w:cs="Traditional Arabic"/>
          <w:sz w:val="28"/>
          <w:szCs w:val="28"/>
          <w:rtl/>
        </w:rPr>
        <w:t>.</w:t>
      </w:r>
    </w:p>
    <w:p w:rsidR="001A579E" w:rsidRPr="007E214E" w:rsidRDefault="006F56AE" w:rsidP="007E214E">
      <w:pPr>
        <w:pStyle w:val="NoSpacing"/>
        <w:numPr>
          <w:ilvl w:val="0"/>
          <w:numId w:val="4"/>
        </w:numPr>
        <w:bidi/>
        <w:spacing w:line="276" w:lineRule="auto"/>
        <w:ind w:left="450" w:hanging="270"/>
        <w:jc w:val="both"/>
        <w:rPr>
          <w:rFonts w:ascii="Traditional Arabic" w:hAnsi="Traditional Arabic" w:cs="Traditional Arabic"/>
          <w:sz w:val="28"/>
          <w:szCs w:val="28"/>
          <w:lang w:bidi="ar-EG"/>
        </w:rPr>
      </w:pPr>
      <w:r w:rsidRPr="007E214E">
        <w:rPr>
          <w:rFonts w:ascii="Traditional Arabic" w:hAnsi="Traditional Arabic" w:cs="Traditional Arabic"/>
          <w:sz w:val="28"/>
          <w:szCs w:val="28"/>
          <w:rtl/>
        </w:rPr>
        <w:t xml:space="preserve">وبنفس ذات التاريخ 29/08/2024م تم إرسال إنذار أخر بالفصل بسبب إستمراره في الإنقطاع دون سبب مشروع، </w:t>
      </w:r>
      <w:r w:rsidR="001A579E" w:rsidRPr="007E214E">
        <w:rPr>
          <w:rFonts w:ascii="Traditional Arabic" w:hAnsi="Traditional Arabic" w:cs="Traditional Arabic"/>
          <w:sz w:val="28"/>
          <w:szCs w:val="28"/>
          <w:rtl/>
        </w:rPr>
        <w:t xml:space="preserve">وتم الإرسال على الإيميل الشخصي ورقم الواتس اب الخاص به </w:t>
      </w:r>
      <w:r w:rsidR="001A579E" w:rsidRPr="007E214E">
        <w:rPr>
          <w:rFonts w:ascii="Traditional Arabic" w:hAnsi="Traditional Arabic" w:cs="Traditional Arabic"/>
          <w:b/>
          <w:bCs/>
          <w:sz w:val="28"/>
          <w:szCs w:val="28"/>
          <w:rtl/>
        </w:rPr>
        <w:t>(مرفق   3)</w:t>
      </w:r>
      <w:r w:rsidR="005E5394" w:rsidRPr="007E214E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، </w:t>
      </w:r>
      <w:r w:rsidR="005E5394" w:rsidRPr="007E214E">
        <w:rPr>
          <w:rFonts w:ascii="Traditional Arabic" w:hAnsi="Traditional Arabic" w:cs="Traditional Arabic"/>
          <w:sz w:val="28"/>
          <w:szCs w:val="28"/>
          <w:rtl/>
        </w:rPr>
        <w:t>وقد أستمر المدعي في الإنقطاع ولم يحضر</w:t>
      </w:r>
      <w:r w:rsidR="001A579E" w:rsidRPr="007E214E">
        <w:rPr>
          <w:rFonts w:ascii="Traditional Arabic" w:hAnsi="Traditional Arabic" w:cs="Traditional Arabic"/>
          <w:sz w:val="28"/>
          <w:szCs w:val="28"/>
          <w:rtl/>
        </w:rPr>
        <w:t>.</w:t>
      </w:r>
    </w:p>
    <w:p w:rsidR="00572566" w:rsidRPr="007E214E" w:rsidRDefault="008D263A" w:rsidP="007E214E">
      <w:pPr>
        <w:pStyle w:val="NoSpacing"/>
        <w:numPr>
          <w:ilvl w:val="0"/>
          <w:numId w:val="4"/>
        </w:numPr>
        <w:bidi/>
        <w:spacing w:line="276" w:lineRule="auto"/>
        <w:ind w:left="450" w:hanging="270"/>
        <w:jc w:val="both"/>
        <w:rPr>
          <w:rFonts w:ascii="Traditional Arabic" w:hAnsi="Traditional Arabic" w:cs="Traditional Arabic"/>
          <w:sz w:val="28"/>
          <w:szCs w:val="28"/>
          <w:lang w:bidi="ar-EG"/>
        </w:rPr>
      </w:pPr>
      <w:r w:rsidRPr="007E214E">
        <w:rPr>
          <w:rFonts w:ascii="Traditional Arabic" w:hAnsi="Traditional Arabic" w:cs="Traditional Arabic"/>
          <w:sz w:val="28"/>
          <w:szCs w:val="28"/>
          <w:rtl/>
        </w:rPr>
        <w:t xml:space="preserve">وبتاريخ 08/09/2024م </w:t>
      </w:r>
      <w:r w:rsidR="00B15B30" w:rsidRPr="007E214E">
        <w:rPr>
          <w:rFonts w:ascii="Traditional Arabic" w:hAnsi="Traditional Arabic" w:cs="Traditional Arabic"/>
          <w:sz w:val="28"/>
          <w:szCs w:val="28"/>
          <w:rtl/>
        </w:rPr>
        <w:t>بعد</w:t>
      </w:r>
      <w:r w:rsidRPr="007E214E">
        <w:rPr>
          <w:rFonts w:ascii="Traditional Arabic" w:hAnsi="Traditional Arabic" w:cs="Traditional Arabic"/>
          <w:sz w:val="28"/>
          <w:szCs w:val="28"/>
          <w:rtl/>
        </w:rPr>
        <w:t>ما</w:t>
      </w:r>
      <w:r w:rsidR="00B15B30" w:rsidRPr="007E214E">
        <w:rPr>
          <w:rFonts w:ascii="Traditional Arabic" w:hAnsi="Traditional Arabic" w:cs="Traditional Arabic"/>
          <w:sz w:val="28"/>
          <w:szCs w:val="28"/>
          <w:rtl/>
        </w:rPr>
        <w:t xml:space="preserve"> تجاوز </w:t>
      </w:r>
      <w:r w:rsidRPr="007E214E">
        <w:rPr>
          <w:rFonts w:ascii="Traditional Arabic" w:hAnsi="Traditional Arabic" w:cs="Traditional Arabic"/>
          <w:sz w:val="28"/>
          <w:szCs w:val="28"/>
          <w:rtl/>
        </w:rPr>
        <w:t xml:space="preserve">العامل </w:t>
      </w:r>
      <w:r w:rsidR="00B15B30" w:rsidRPr="007E214E">
        <w:rPr>
          <w:rFonts w:ascii="Traditional Arabic" w:hAnsi="Traditional Arabic" w:cs="Traditional Arabic"/>
          <w:sz w:val="28"/>
          <w:szCs w:val="28"/>
          <w:rtl/>
        </w:rPr>
        <w:t xml:space="preserve">مدة الإنقطاع </w:t>
      </w:r>
      <w:r w:rsidRPr="007E214E">
        <w:rPr>
          <w:rFonts w:ascii="Traditional Arabic" w:hAnsi="Traditional Arabic" w:cs="Traditional Arabic"/>
          <w:sz w:val="28"/>
          <w:szCs w:val="28"/>
          <w:rtl/>
        </w:rPr>
        <w:t>المنصوص</w:t>
      </w:r>
      <w:r w:rsidR="00442717" w:rsidRPr="007E214E">
        <w:rPr>
          <w:rFonts w:ascii="Traditional Arabic" w:hAnsi="Traditional Arabic" w:cs="Traditional Arabic"/>
          <w:sz w:val="28"/>
          <w:szCs w:val="28"/>
          <w:rtl/>
        </w:rPr>
        <w:t xml:space="preserve"> عليها بالمادة (80) من نظام العمل، </w:t>
      </w:r>
      <w:r w:rsidR="00B15B30" w:rsidRPr="007E214E">
        <w:rPr>
          <w:rFonts w:ascii="Traditional Arabic" w:hAnsi="Traditional Arabic" w:cs="Traditional Arabic"/>
          <w:sz w:val="28"/>
          <w:szCs w:val="28"/>
          <w:rtl/>
        </w:rPr>
        <w:t>وإستمرار</w:t>
      </w:r>
      <w:r w:rsidR="00442717" w:rsidRPr="007E214E">
        <w:rPr>
          <w:rFonts w:ascii="Traditional Arabic" w:hAnsi="Traditional Arabic" w:cs="Traditional Arabic"/>
          <w:sz w:val="28"/>
          <w:szCs w:val="28"/>
          <w:rtl/>
        </w:rPr>
        <w:t>ه</w:t>
      </w:r>
      <w:r w:rsidR="00B15B30" w:rsidRPr="007E214E">
        <w:rPr>
          <w:rFonts w:ascii="Traditional Arabic" w:hAnsi="Traditional Arabic" w:cs="Traditional Arabic"/>
          <w:sz w:val="28"/>
          <w:szCs w:val="28"/>
          <w:rtl/>
        </w:rPr>
        <w:t xml:space="preserve"> في الانقطاع </w:t>
      </w:r>
      <w:r w:rsidR="00442717" w:rsidRPr="007E214E">
        <w:rPr>
          <w:rFonts w:ascii="Traditional Arabic" w:hAnsi="Traditional Arabic" w:cs="Traditional Arabic"/>
          <w:sz w:val="28"/>
          <w:szCs w:val="28"/>
          <w:rtl/>
        </w:rPr>
        <w:t xml:space="preserve">دون سبب مشروع </w:t>
      </w:r>
      <w:r w:rsidR="00B15B30" w:rsidRPr="007E214E">
        <w:rPr>
          <w:rFonts w:ascii="Traditional Arabic" w:hAnsi="Traditional Arabic" w:cs="Traditional Arabic"/>
          <w:sz w:val="28"/>
          <w:szCs w:val="28"/>
          <w:rtl/>
        </w:rPr>
        <w:t>وإ</w:t>
      </w:r>
      <w:r w:rsidR="002C3DCA" w:rsidRPr="007E214E">
        <w:rPr>
          <w:rFonts w:ascii="Traditional Arabic" w:hAnsi="Traditional Arabic" w:cs="Traditional Arabic"/>
          <w:sz w:val="28"/>
          <w:szCs w:val="28"/>
          <w:rtl/>
        </w:rPr>
        <w:t>متناعه عن الحضور للتحقيق بعد ثبوت إعتدائه على صاحب العمل بالتهديد والوعيد عن طريق الواتس اب</w:t>
      </w:r>
      <w:r w:rsidR="00FD7561" w:rsidRPr="007E214E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442717" w:rsidRPr="007E214E">
        <w:rPr>
          <w:rFonts w:ascii="Traditional Arabic" w:hAnsi="Traditional Arabic" w:cs="Traditional Arabic"/>
          <w:sz w:val="28"/>
          <w:szCs w:val="28"/>
          <w:rtl/>
        </w:rPr>
        <w:t xml:space="preserve">فقد تم إنهاء خدماته بالمادة (80) </w:t>
      </w:r>
      <w:r w:rsidR="00AA0681" w:rsidRPr="007E214E">
        <w:rPr>
          <w:rFonts w:ascii="Traditional Arabic" w:hAnsi="Traditional Arabic" w:cs="Traditional Arabic"/>
          <w:sz w:val="28"/>
          <w:szCs w:val="28"/>
          <w:rtl/>
        </w:rPr>
        <w:t xml:space="preserve">تأسيساً على ما سبق وتم إخطاره بالإنهاء عن طريق البريد المسجل بالعقد والبريد الالكتروني الخاص به وكذلك الواتس </w:t>
      </w:r>
      <w:r w:rsidR="00572566" w:rsidRPr="007E214E">
        <w:rPr>
          <w:rFonts w:ascii="Traditional Arabic" w:hAnsi="Traditional Arabic" w:cs="Traditional Arabic"/>
          <w:sz w:val="28"/>
          <w:szCs w:val="28"/>
          <w:rtl/>
        </w:rPr>
        <w:t xml:space="preserve">اب الخاص به </w:t>
      </w:r>
      <w:r w:rsidR="00572566" w:rsidRPr="007E214E">
        <w:rPr>
          <w:rFonts w:ascii="Traditional Arabic" w:hAnsi="Traditional Arabic" w:cs="Traditional Arabic"/>
          <w:b/>
          <w:bCs/>
          <w:sz w:val="28"/>
          <w:szCs w:val="28"/>
          <w:rtl/>
        </w:rPr>
        <w:t>(مرفق  4).</w:t>
      </w:r>
    </w:p>
    <w:p w:rsidR="00707807" w:rsidRPr="007E214E" w:rsidRDefault="0078342D" w:rsidP="007E214E">
      <w:pPr>
        <w:pStyle w:val="NoSpacing"/>
        <w:numPr>
          <w:ilvl w:val="0"/>
          <w:numId w:val="4"/>
        </w:numPr>
        <w:bidi/>
        <w:spacing w:line="276" w:lineRule="auto"/>
        <w:ind w:left="450" w:hanging="270"/>
        <w:jc w:val="both"/>
        <w:rPr>
          <w:rFonts w:ascii="Traditional Arabic" w:hAnsi="Traditional Arabic" w:cs="Traditional Arabic"/>
          <w:sz w:val="28"/>
          <w:szCs w:val="28"/>
          <w:lang w:bidi="ar-EG"/>
        </w:rPr>
      </w:pPr>
      <w:r w:rsidRPr="007E214E">
        <w:rPr>
          <w:rFonts w:ascii="Traditional Arabic" w:hAnsi="Traditional Arabic" w:cs="Traditional Arabic"/>
          <w:sz w:val="28"/>
          <w:szCs w:val="28"/>
          <w:rtl/>
        </w:rPr>
        <w:t xml:space="preserve">وقد سبق للمدعي </w:t>
      </w:r>
      <w:r w:rsidR="00585513" w:rsidRPr="007E214E">
        <w:rPr>
          <w:rFonts w:ascii="Traditional Arabic" w:hAnsi="Traditional Arabic" w:cs="Traditional Arabic"/>
          <w:sz w:val="28"/>
          <w:szCs w:val="28"/>
          <w:rtl/>
        </w:rPr>
        <w:t xml:space="preserve">تأكيد علمه بهذه الاخطارات بموجب تعليقه </w:t>
      </w:r>
      <w:r w:rsidRPr="007E214E">
        <w:rPr>
          <w:rFonts w:ascii="Traditional Arabic" w:hAnsi="Traditional Arabic" w:cs="Traditional Arabic"/>
          <w:sz w:val="28"/>
          <w:szCs w:val="28"/>
          <w:rtl/>
        </w:rPr>
        <w:t xml:space="preserve">على </w:t>
      </w:r>
      <w:r w:rsidR="009F3DAB" w:rsidRPr="007E214E">
        <w:rPr>
          <w:rFonts w:ascii="Traditional Arabic" w:hAnsi="Traditional Arabic" w:cs="Traditional Arabic"/>
          <w:sz w:val="28"/>
          <w:szCs w:val="28"/>
          <w:rtl/>
        </w:rPr>
        <w:t>جميع هذه الإخطارات بالانذار والتحقيق والفصل بالدعوى السابقة – بقوله المرسل أنها كيديه وأنها بعد رفع الدعوى وغيرها – وكأن رفع الدعوى يمنح المدعي حصانة بالغياب والانقطاع وفعل ما يحلو له بالمخالفة للنظام – إن هذا لأمر عجيب</w:t>
      </w:r>
      <w:r w:rsidR="00585513" w:rsidRPr="007E214E">
        <w:rPr>
          <w:rFonts w:ascii="Traditional Arabic" w:hAnsi="Traditional Arabic" w:cs="Traditional Arabic"/>
          <w:sz w:val="28"/>
          <w:szCs w:val="28"/>
          <w:rtl/>
        </w:rPr>
        <w:t>!!!</w:t>
      </w:r>
    </w:p>
    <w:p w:rsidR="00D02707" w:rsidRPr="007E214E" w:rsidRDefault="00707807" w:rsidP="007E214E">
      <w:pPr>
        <w:pStyle w:val="NoSpacing"/>
        <w:numPr>
          <w:ilvl w:val="0"/>
          <w:numId w:val="4"/>
        </w:numPr>
        <w:bidi/>
        <w:spacing w:line="276" w:lineRule="auto"/>
        <w:ind w:left="450" w:hanging="270"/>
        <w:jc w:val="both"/>
        <w:rPr>
          <w:rFonts w:ascii="Traditional Arabic" w:hAnsi="Traditional Arabic" w:cs="Traditional Arabic"/>
          <w:sz w:val="28"/>
          <w:szCs w:val="28"/>
          <w:lang w:bidi="ar-EG"/>
        </w:rPr>
      </w:pPr>
      <w:r w:rsidRPr="007E214E">
        <w:rPr>
          <w:rFonts w:ascii="Traditional Arabic" w:hAnsi="Traditional Arabic" w:cs="Traditional Arabic"/>
          <w:sz w:val="28"/>
          <w:szCs w:val="28"/>
          <w:rtl/>
        </w:rPr>
        <w:t xml:space="preserve">إستحالة تصور </w:t>
      </w:r>
      <w:r w:rsidR="00D02707" w:rsidRPr="007E214E">
        <w:rPr>
          <w:rFonts w:ascii="Traditional Arabic" w:hAnsi="Traditional Arabic" w:cs="Traditional Arabic"/>
          <w:sz w:val="28"/>
          <w:szCs w:val="28"/>
          <w:rtl/>
        </w:rPr>
        <w:t xml:space="preserve">إدعاء المدعي بالإستمرار </w:t>
      </w:r>
      <w:r w:rsidRPr="007E214E">
        <w:rPr>
          <w:rFonts w:ascii="Traditional Arabic" w:hAnsi="Traditional Arabic" w:cs="Traditional Arabic"/>
          <w:sz w:val="28"/>
          <w:szCs w:val="28"/>
          <w:rtl/>
        </w:rPr>
        <w:t xml:space="preserve">على رأس العمل في ظل ثبوت إنقطاعه وإعتدائه على صاحب العمل </w:t>
      </w:r>
      <w:r w:rsidR="00D02707" w:rsidRPr="007E214E">
        <w:rPr>
          <w:rFonts w:ascii="Traditional Arabic" w:hAnsi="Traditional Arabic" w:cs="Traditional Arabic"/>
          <w:sz w:val="28"/>
          <w:szCs w:val="28"/>
          <w:rtl/>
        </w:rPr>
        <w:t>بالتهديد والوعيد والإمتناع عن الحضور للتحقيق، وقيامه برفع عدد من القضايا الكيديه ضد صاحب العمل بالج</w:t>
      </w:r>
      <w:r w:rsidR="00F1620E" w:rsidRPr="007E214E">
        <w:rPr>
          <w:rFonts w:ascii="Traditional Arabic" w:hAnsi="Traditional Arabic" w:cs="Traditional Arabic"/>
          <w:sz w:val="28"/>
          <w:szCs w:val="28"/>
          <w:rtl/>
        </w:rPr>
        <w:t>هات الحكومية والقضائية المختلفة</w:t>
      </w:r>
      <w:r w:rsidR="0019760D" w:rsidRPr="007E214E">
        <w:rPr>
          <w:rFonts w:ascii="Traditional Arabic" w:hAnsi="Traditional Arabic" w:cs="Traditional Arabic"/>
          <w:sz w:val="28"/>
          <w:szCs w:val="28"/>
          <w:rtl/>
        </w:rPr>
        <w:t>.</w:t>
      </w:r>
    </w:p>
    <w:p w:rsidR="0019760D" w:rsidRPr="007E214E" w:rsidRDefault="0019760D" w:rsidP="007E214E">
      <w:pPr>
        <w:pStyle w:val="NoSpacing"/>
        <w:numPr>
          <w:ilvl w:val="0"/>
          <w:numId w:val="4"/>
        </w:numPr>
        <w:bidi/>
        <w:spacing w:line="276" w:lineRule="auto"/>
        <w:ind w:left="450" w:hanging="270"/>
        <w:jc w:val="both"/>
        <w:rPr>
          <w:rFonts w:ascii="Traditional Arabic" w:hAnsi="Traditional Arabic" w:cs="Traditional Arabic"/>
          <w:sz w:val="28"/>
          <w:szCs w:val="28"/>
          <w:lang w:bidi="ar-EG"/>
        </w:rPr>
      </w:pPr>
      <w:r w:rsidRPr="007E214E">
        <w:rPr>
          <w:rFonts w:ascii="Traditional Arabic" w:hAnsi="Traditional Arabic" w:cs="Traditional Arabic"/>
          <w:sz w:val="28"/>
          <w:szCs w:val="28"/>
          <w:rtl/>
        </w:rPr>
        <w:t xml:space="preserve">ونضيف </w:t>
      </w:r>
      <w:r w:rsidR="007D1F1F" w:rsidRPr="007E214E">
        <w:rPr>
          <w:rFonts w:ascii="Traditional Arabic" w:hAnsi="Traditional Arabic" w:cs="Traditional Arabic"/>
          <w:sz w:val="28"/>
          <w:szCs w:val="28"/>
          <w:rtl/>
        </w:rPr>
        <w:t xml:space="preserve">أن </w:t>
      </w:r>
      <w:r w:rsidRPr="007E214E">
        <w:rPr>
          <w:rFonts w:ascii="Traditional Arabic" w:hAnsi="Traditional Arabic" w:cs="Traditional Arabic"/>
          <w:sz w:val="28"/>
          <w:szCs w:val="28"/>
          <w:rtl/>
        </w:rPr>
        <w:t>تسبيب الحكم السا</w:t>
      </w:r>
      <w:r w:rsidR="005B3001" w:rsidRPr="007E214E">
        <w:rPr>
          <w:rFonts w:ascii="Traditional Arabic" w:hAnsi="Traditional Arabic" w:cs="Traditional Arabic"/>
          <w:sz w:val="28"/>
          <w:szCs w:val="28"/>
          <w:rtl/>
        </w:rPr>
        <w:t xml:space="preserve">بق فيما يخص الأجور المتاخرة </w:t>
      </w:r>
      <w:r w:rsidR="007D1F1F" w:rsidRPr="007E214E">
        <w:rPr>
          <w:rFonts w:ascii="Traditional Arabic" w:hAnsi="Traditional Arabic" w:cs="Traditional Arabic"/>
          <w:sz w:val="28"/>
          <w:szCs w:val="28"/>
          <w:rtl/>
        </w:rPr>
        <w:t>بني على أساس عدم إتخاذ الاجراءات النظامية في ظل ثبوت حالة الانقطاع وعدم أداء أي عمل نهائياَ حتى يستحق الأجر المطالب به.</w:t>
      </w:r>
    </w:p>
    <w:p w:rsidR="00883D5D" w:rsidRPr="007E214E" w:rsidRDefault="00883D5D" w:rsidP="007E214E">
      <w:pPr>
        <w:pStyle w:val="NoSpacing"/>
        <w:bidi/>
        <w:spacing w:before="240" w:line="276" w:lineRule="auto"/>
        <w:jc w:val="both"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EG"/>
        </w:rPr>
      </w:pPr>
      <w:r w:rsidRPr="007E214E">
        <w:rPr>
          <w:rFonts w:ascii="Traditional Arabic" w:hAnsi="Traditional Arabic" w:cs="Traditional Arabic"/>
          <w:b/>
          <w:bCs/>
          <w:sz w:val="28"/>
          <w:szCs w:val="28"/>
          <w:rtl/>
          <w:lang w:bidi="ar-EG"/>
        </w:rPr>
        <w:t>وعليه ولما تقدم فإننا نلتمس من فضيلتكم رد جميع مطالب المدعي لعدم الإستحقاق وفقاً للأسباب المذكورة أعلاه.</w:t>
      </w:r>
    </w:p>
    <w:p w:rsidR="00883D5D" w:rsidRPr="007E214E" w:rsidRDefault="00BF1D76" w:rsidP="007E214E">
      <w:pPr>
        <w:bidi/>
        <w:spacing w:before="240" w:after="0" w:line="276" w:lineRule="auto"/>
        <w:jc w:val="center"/>
        <w:rPr>
          <w:rFonts w:ascii="Traditional Arabic" w:eastAsia="Times New Roman" w:hAnsi="Traditional Arabic" w:cs="Traditional Arabic"/>
          <w:kern w:val="0"/>
          <w:rtl/>
          <w14:ligatures w14:val="none"/>
        </w:rPr>
      </w:pPr>
      <w:r w:rsidRPr="007E214E">
        <w:rPr>
          <w:rFonts w:ascii="Traditional Arabic" w:eastAsia="Times New Roman" w:hAnsi="Traditional Arabic" w:cs="Traditional Arabic"/>
          <w:b/>
          <w:bCs/>
          <w:color w:val="000000"/>
          <w:kern w:val="0"/>
          <w:sz w:val="28"/>
          <w:szCs w:val="28"/>
          <w:rtl/>
          <w14:ligatures w14:val="none"/>
        </w:rPr>
        <w:t>والله يحفظكم ويرعاكم ،،،،</w:t>
      </w:r>
      <w:bookmarkStart w:id="0" w:name="_GoBack"/>
      <w:bookmarkEnd w:id="0"/>
    </w:p>
    <w:p w:rsidR="00883D5D" w:rsidRPr="007E214E" w:rsidRDefault="00883D5D" w:rsidP="00CE41AD">
      <w:pPr>
        <w:bidi/>
        <w:spacing w:after="0" w:line="276" w:lineRule="auto"/>
        <w:ind w:right="270"/>
        <w:jc w:val="right"/>
        <w:rPr>
          <w:rFonts w:ascii="Traditional Arabic" w:eastAsia="Times New Roman" w:hAnsi="Traditional Arabic" w:cs="Traditional Arabic"/>
          <w:kern w:val="0"/>
          <w:rtl/>
          <w14:ligatures w14:val="none"/>
        </w:rPr>
      </w:pPr>
      <w:r w:rsidRPr="007E214E">
        <w:rPr>
          <w:rFonts w:ascii="Traditional Arabic" w:eastAsia="Times New Roman" w:hAnsi="Traditional Arabic" w:cs="Traditional Arabic"/>
          <w:b/>
          <w:bCs/>
          <w:color w:val="000000"/>
          <w:kern w:val="0"/>
          <w:sz w:val="28"/>
          <w:szCs w:val="28"/>
          <w:rtl/>
          <w14:ligatures w14:val="none"/>
        </w:rPr>
        <w:t>المحامية ،،،</w:t>
      </w:r>
    </w:p>
    <w:p w:rsidR="00883D5D" w:rsidRPr="007E214E" w:rsidRDefault="00883D5D" w:rsidP="00CE41AD">
      <w:pPr>
        <w:bidi/>
        <w:spacing w:after="0" w:line="276" w:lineRule="auto"/>
        <w:ind w:right="142"/>
        <w:jc w:val="right"/>
        <w:rPr>
          <w:rFonts w:ascii="Traditional Arabic" w:eastAsia="Times New Roman" w:hAnsi="Traditional Arabic" w:cs="Traditional Arabic"/>
          <w:kern w:val="0"/>
          <w14:ligatures w14:val="none"/>
        </w:rPr>
      </w:pPr>
      <w:r w:rsidRPr="007E214E">
        <w:rPr>
          <w:rFonts w:ascii="Traditional Arabic" w:eastAsia="Times New Roman" w:hAnsi="Traditional Arabic" w:cs="Traditional Arabic"/>
          <w:b/>
          <w:bCs/>
          <w:color w:val="000000"/>
          <w:kern w:val="0"/>
          <w:sz w:val="28"/>
          <w:szCs w:val="28"/>
          <w:rtl/>
          <w14:ligatures w14:val="none"/>
        </w:rPr>
        <w:t>جواهر الحارثي </w:t>
      </w:r>
    </w:p>
    <w:sectPr w:rsidR="00883D5D" w:rsidRPr="007E214E" w:rsidSect="00BF1D76">
      <w:footerReference w:type="default" r:id="rId8"/>
      <w:pgSz w:w="12240" w:h="15840"/>
      <w:pgMar w:top="900" w:right="720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1856" w:rsidRDefault="00311856" w:rsidP="003122D7">
      <w:pPr>
        <w:spacing w:after="0" w:line="240" w:lineRule="auto"/>
      </w:pPr>
      <w:r>
        <w:separator/>
      </w:r>
    </w:p>
  </w:endnote>
  <w:endnote w:type="continuationSeparator" w:id="0">
    <w:p w:rsidR="00311856" w:rsidRDefault="00311856" w:rsidP="003122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0108693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02707" w:rsidRDefault="00D0270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E41A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D02707" w:rsidRDefault="00D027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1856" w:rsidRDefault="00311856" w:rsidP="003122D7">
      <w:pPr>
        <w:spacing w:after="0" w:line="240" w:lineRule="auto"/>
      </w:pPr>
      <w:r>
        <w:separator/>
      </w:r>
    </w:p>
  </w:footnote>
  <w:footnote w:type="continuationSeparator" w:id="0">
    <w:p w:rsidR="00311856" w:rsidRDefault="00311856" w:rsidP="003122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5D0424"/>
    <w:multiLevelType w:val="hybridMultilevel"/>
    <w:tmpl w:val="77CEB99A"/>
    <w:lvl w:ilvl="0" w:tplc="76E825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753EFC"/>
    <w:multiLevelType w:val="hybridMultilevel"/>
    <w:tmpl w:val="A06CD604"/>
    <w:lvl w:ilvl="0" w:tplc="8E62A7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214BAA"/>
    <w:multiLevelType w:val="hybridMultilevel"/>
    <w:tmpl w:val="826290CE"/>
    <w:lvl w:ilvl="0" w:tplc="31D4FF4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770A77"/>
    <w:multiLevelType w:val="hybridMultilevel"/>
    <w:tmpl w:val="93580916"/>
    <w:lvl w:ilvl="0" w:tplc="C75212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20BB"/>
    <w:rsid w:val="00042CCF"/>
    <w:rsid w:val="000554ED"/>
    <w:rsid w:val="00064785"/>
    <w:rsid w:val="00082AF9"/>
    <w:rsid w:val="000F5C84"/>
    <w:rsid w:val="00107E3A"/>
    <w:rsid w:val="001404D4"/>
    <w:rsid w:val="00165777"/>
    <w:rsid w:val="00171B45"/>
    <w:rsid w:val="0019760D"/>
    <w:rsid w:val="001A579E"/>
    <w:rsid w:val="001C3B88"/>
    <w:rsid w:val="001D3D2F"/>
    <w:rsid w:val="001D6E70"/>
    <w:rsid w:val="001F0FAC"/>
    <w:rsid w:val="002009B2"/>
    <w:rsid w:val="00297092"/>
    <w:rsid w:val="002C3DCA"/>
    <w:rsid w:val="002C463C"/>
    <w:rsid w:val="002D0715"/>
    <w:rsid w:val="002F4A56"/>
    <w:rsid w:val="00311856"/>
    <w:rsid w:val="003122D7"/>
    <w:rsid w:val="00324E55"/>
    <w:rsid w:val="003272C3"/>
    <w:rsid w:val="00347B60"/>
    <w:rsid w:val="00385530"/>
    <w:rsid w:val="003C721E"/>
    <w:rsid w:val="003F481E"/>
    <w:rsid w:val="0042665B"/>
    <w:rsid w:val="00426730"/>
    <w:rsid w:val="00442717"/>
    <w:rsid w:val="00461C2F"/>
    <w:rsid w:val="004977FA"/>
    <w:rsid w:val="004D6090"/>
    <w:rsid w:val="004E3AD4"/>
    <w:rsid w:val="004E6E54"/>
    <w:rsid w:val="00505EC6"/>
    <w:rsid w:val="005302AC"/>
    <w:rsid w:val="00565369"/>
    <w:rsid w:val="00572566"/>
    <w:rsid w:val="005823A8"/>
    <w:rsid w:val="00585513"/>
    <w:rsid w:val="005B3001"/>
    <w:rsid w:val="005E5394"/>
    <w:rsid w:val="00601D4F"/>
    <w:rsid w:val="0060231D"/>
    <w:rsid w:val="00622504"/>
    <w:rsid w:val="006351A6"/>
    <w:rsid w:val="0065651F"/>
    <w:rsid w:val="00665F94"/>
    <w:rsid w:val="00687F2A"/>
    <w:rsid w:val="006D30D1"/>
    <w:rsid w:val="006E6D7C"/>
    <w:rsid w:val="006F05DD"/>
    <w:rsid w:val="006F56AE"/>
    <w:rsid w:val="00702FAD"/>
    <w:rsid w:val="00705712"/>
    <w:rsid w:val="00707609"/>
    <w:rsid w:val="00707807"/>
    <w:rsid w:val="0072016E"/>
    <w:rsid w:val="00740982"/>
    <w:rsid w:val="00781558"/>
    <w:rsid w:val="0078342D"/>
    <w:rsid w:val="007B105A"/>
    <w:rsid w:val="007C4609"/>
    <w:rsid w:val="007D1F1F"/>
    <w:rsid w:val="007D4D8F"/>
    <w:rsid w:val="007E214E"/>
    <w:rsid w:val="007F466E"/>
    <w:rsid w:val="00850780"/>
    <w:rsid w:val="00853B51"/>
    <w:rsid w:val="008544F1"/>
    <w:rsid w:val="008628F4"/>
    <w:rsid w:val="00865A5B"/>
    <w:rsid w:val="00874FC8"/>
    <w:rsid w:val="00883D5D"/>
    <w:rsid w:val="008A73C6"/>
    <w:rsid w:val="008C424B"/>
    <w:rsid w:val="008C5342"/>
    <w:rsid w:val="008C676B"/>
    <w:rsid w:val="008D263A"/>
    <w:rsid w:val="00905556"/>
    <w:rsid w:val="00962027"/>
    <w:rsid w:val="00983A3F"/>
    <w:rsid w:val="009A62E6"/>
    <w:rsid w:val="009C10BF"/>
    <w:rsid w:val="009C7094"/>
    <w:rsid w:val="009E7B13"/>
    <w:rsid w:val="009F3DAB"/>
    <w:rsid w:val="00A12958"/>
    <w:rsid w:val="00A17428"/>
    <w:rsid w:val="00A44858"/>
    <w:rsid w:val="00A5288F"/>
    <w:rsid w:val="00A60748"/>
    <w:rsid w:val="00A6151B"/>
    <w:rsid w:val="00A95FA9"/>
    <w:rsid w:val="00AA0681"/>
    <w:rsid w:val="00AA578F"/>
    <w:rsid w:val="00AC1BE6"/>
    <w:rsid w:val="00AD0A0A"/>
    <w:rsid w:val="00AD2151"/>
    <w:rsid w:val="00AD53C6"/>
    <w:rsid w:val="00B15B30"/>
    <w:rsid w:val="00B441FE"/>
    <w:rsid w:val="00B610EB"/>
    <w:rsid w:val="00B716DE"/>
    <w:rsid w:val="00B87915"/>
    <w:rsid w:val="00BC3EBC"/>
    <w:rsid w:val="00BF1D76"/>
    <w:rsid w:val="00BF3C5E"/>
    <w:rsid w:val="00C0218A"/>
    <w:rsid w:val="00C445A9"/>
    <w:rsid w:val="00C520BB"/>
    <w:rsid w:val="00C61F33"/>
    <w:rsid w:val="00C70C83"/>
    <w:rsid w:val="00C979E2"/>
    <w:rsid w:val="00CE41AD"/>
    <w:rsid w:val="00CF4827"/>
    <w:rsid w:val="00D02707"/>
    <w:rsid w:val="00D02E05"/>
    <w:rsid w:val="00D37AF8"/>
    <w:rsid w:val="00D46411"/>
    <w:rsid w:val="00D51418"/>
    <w:rsid w:val="00D97E25"/>
    <w:rsid w:val="00DA5487"/>
    <w:rsid w:val="00DB1A6A"/>
    <w:rsid w:val="00DB38F0"/>
    <w:rsid w:val="00DC47A0"/>
    <w:rsid w:val="00DD3B65"/>
    <w:rsid w:val="00E01E57"/>
    <w:rsid w:val="00E349FC"/>
    <w:rsid w:val="00E5434D"/>
    <w:rsid w:val="00E67766"/>
    <w:rsid w:val="00EC003F"/>
    <w:rsid w:val="00EE1BA8"/>
    <w:rsid w:val="00EE30A3"/>
    <w:rsid w:val="00F1305E"/>
    <w:rsid w:val="00F16187"/>
    <w:rsid w:val="00F1620E"/>
    <w:rsid w:val="00F23906"/>
    <w:rsid w:val="00F403DB"/>
    <w:rsid w:val="00F43151"/>
    <w:rsid w:val="00F439E9"/>
    <w:rsid w:val="00F80E4C"/>
    <w:rsid w:val="00F86F52"/>
    <w:rsid w:val="00FD7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B7FB1A4-A77B-4BB9-9C0B-723CA7D82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288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02E05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122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22D7"/>
  </w:style>
  <w:style w:type="paragraph" w:styleId="Footer">
    <w:name w:val="footer"/>
    <w:basedOn w:val="Normal"/>
    <w:link w:val="FooterChar"/>
    <w:uiPriority w:val="99"/>
    <w:unhideWhenUsed/>
    <w:rsid w:val="003122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22D7"/>
  </w:style>
  <w:style w:type="paragraph" w:styleId="NoSpacing">
    <w:name w:val="No Spacing"/>
    <w:uiPriority w:val="1"/>
    <w:qFormat/>
    <w:rsid w:val="008628F4"/>
    <w:pPr>
      <w:spacing w:after="0" w:line="240" w:lineRule="auto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aljwhara@trainee.aictec.com)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1173</TotalTime>
  <Pages>1</Pages>
  <Words>346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yasser borham</dc:creator>
  <cp:keywords/>
  <dc:description/>
  <cp:lastModifiedBy>User</cp:lastModifiedBy>
  <cp:revision>4</cp:revision>
  <dcterms:created xsi:type="dcterms:W3CDTF">2025-11-08T21:56:00Z</dcterms:created>
  <dcterms:modified xsi:type="dcterms:W3CDTF">2025-11-11T05:18:00Z</dcterms:modified>
</cp:coreProperties>
</file>