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32" w:rsidRDefault="00342B32" w:rsidP="00342B32">
      <w:pPr>
        <w:rPr>
          <w:color w:val="FF0000"/>
          <w:sz w:val="32"/>
          <w:szCs w:val="32"/>
          <w:rtl/>
          <w:lang w:bidi="ar-EG"/>
        </w:rPr>
      </w:pPr>
    </w:p>
    <w:p w:rsidR="00342B32" w:rsidRPr="00342B32" w:rsidRDefault="00342B32" w:rsidP="00342B32">
      <w:pPr>
        <w:rPr>
          <w:color w:val="FF0000"/>
          <w:sz w:val="40"/>
          <w:szCs w:val="40"/>
          <w:rtl/>
          <w:lang w:bidi="ar-EG"/>
        </w:rPr>
      </w:pPr>
    </w:p>
    <w:p w:rsidR="00342B32" w:rsidRPr="00342B32" w:rsidRDefault="00342B32" w:rsidP="00342B32">
      <w:pPr>
        <w:rPr>
          <w:color w:val="FF0000"/>
          <w:sz w:val="40"/>
          <w:szCs w:val="40"/>
          <w:rtl/>
          <w:lang w:bidi="ar-EG"/>
        </w:rPr>
      </w:pPr>
      <w:r w:rsidRPr="00342B32">
        <w:rPr>
          <w:rFonts w:hint="cs"/>
          <w:color w:val="FF0000"/>
          <w:sz w:val="40"/>
          <w:szCs w:val="40"/>
          <w:rtl/>
          <w:lang w:bidi="ar-EG"/>
        </w:rPr>
        <w:t>إدارة الإجتماعات وصياغة جداول الأعمال الفعالة</w:t>
      </w:r>
      <w:r>
        <w:rPr>
          <w:rFonts w:hint="cs"/>
          <w:color w:val="FF0000"/>
          <w:sz w:val="40"/>
          <w:szCs w:val="40"/>
          <w:rtl/>
          <w:lang w:bidi="ar-EG"/>
        </w:rPr>
        <w:t>.</w:t>
      </w:r>
    </w:p>
    <w:p w:rsidR="00342B32" w:rsidRPr="00342B32" w:rsidRDefault="00342B32" w:rsidP="00342B32">
      <w:pPr>
        <w:pStyle w:val="ListParagraph"/>
        <w:numPr>
          <w:ilvl w:val="0"/>
          <w:numId w:val="2"/>
        </w:numPr>
        <w:ind w:left="368"/>
        <w:rPr>
          <w:color w:val="FF0000"/>
          <w:sz w:val="32"/>
          <w:szCs w:val="32"/>
          <w:rtl/>
          <w:lang w:bidi="ar-EG"/>
        </w:rPr>
      </w:pPr>
      <w:r w:rsidRPr="00342B32">
        <w:rPr>
          <w:rFonts w:hint="cs"/>
          <w:color w:val="FF0000"/>
          <w:sz w:val="32"/>
          <w:szCs w:val="32"/>
          <w:rtl/>
          <w:lang w:bidi="ar-EG"/>
        </w:rPr>
        <w:t>المحتويات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الواجب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اتخاذها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قبل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خطة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bookmarkStart w:id="0" w:name="_GoBack"/>
      <w:r w:rsidRPr="00342B32">
        <w:rPr>
          <w:rFonts w:cs="Arial" w:hint="cs"/>
          <w:sz w:val="28"/>
          <w:szCs w:val="28"/>
          <w:rtl/>
          <w:lang w:bidi="ar-EG"/>
        </w:rPr>
        <w:t>تأكد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أنك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تحتاج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إلى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</w:p>
    <w:bookmarkEnd w:id="0"/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ضمان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المشاركة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المناسبة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في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توزيع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ومراجعة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قبل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قبل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التي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يجب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اتخاذها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أثناء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تسهيل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الفعال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إشراك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كل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مشارك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في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القابلة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للتنفيذ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قم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بوضع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خطة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متابعة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فعالة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لاجتماع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الإجراءات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الواجب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اتخاذها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بعد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نشر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محضر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متابعة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العمل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الفعال</w:t>
      </w:r>
    </w:p>
    <w:p w:rsidR="00342B32" w:rsidRPr="00342B32" w:rsidRDefault="00342B32" w:rsidP="00342B32">
      <w:pPr>
        <w:pStyle w:val="ListParagraph"/>
        <w:numPr>
          <w:ilvl w:val="0"/>
          <w:numId w:val="3"/>
        </w:numPr>
        <w:ind w:left="509" w:hanging="433"/>
        <w:rPr>
          <w:sz w:val="28"/>
          <w:szCs w:val="28"/>
          <w:rtl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المساءلة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عن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المتابعة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خلال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القادم</w:t>
      </w:r>
    </w:p>
    <w:p w:rsidR="00E0206C" w:rsidRDefault="00342B32" w:rsidP="00342B32">
      <w:pPr>
        <w:pStyle w:val="ListParagraph"/>
        <w:numPr>
          <w:ilvl w:val="0"/>
          <w:numId w:val="3"/>
        </w:numPr>
        <w:ind w:left="509"/>
        <w:rPr>
          <w:rFonts w:hint="cs"/>
          <w:lang w:bidi="ar-EG"/>
        </w:rPr>
      </w:pPr>
      <w:r w:rsidRPr="00342B32">
        <w:rPr>
          <w:rFonts w:cs="Arial" w:hint="cs"/>
          <w:sz w:val="28"/>
          <w:szCs w:val="28"/>
          <w:rtl/>
          <w:lang w:bidi="ar-EG"/>
        </w:rPr>
        <w:t>استخلاص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عملية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اجتماع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الأعمال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للتحسين</w:t>
      </w:r>
      <w:r w:rsidRPr="00342B32">
        <w:rPr>
          <w:rFonts w:cs="Arial"/>
          <w:sz w:val="28"/>
          <w:szCs w:val="28"/>
          <w:rtl/>
          <w:lang w:bidi="ar-EG"/>
        </w:rPr>
        <w:t xml:space="preserve"> </w:t>
      </w:r>
      <w:r w:rsidRPr="00342B32">
        <w:rPr>
          <w:rFonts w:cs="Arial" w:hint="cs"/>
          <w:sz w:val="28"/>
          <w:szCs w:val="28"/>
          <w:rtl/>
          <w:lang w:bidi="ar-EG"/>
        </w:rPr>
        <w:t>المستمر</w:t>
      </w:r>
    </w:p>
    <w:sectPr w:rsidR="00E0206C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45D" w:rsidRDefault="00C6545D" w:rsidP="00342B32">
      <w:pPr>
        <w:spacing w:after="0" w:line="240" w:lineRule="auto"/>
      </w:pPr>
      <w:r>
        <w:separator/>
      </w:r>
    </w:p>
  </w:endnote>
  <w:endnote w:type="continuationSeparator" w:id="0">
    <w:p w:rsidR="00C6545D" w:rsidRDefault="00C6545D" w:rsidP="0034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45D" w:rsidRDefault="00C6545D" w:rsidP="00342B32">
      <w:pPr>
        <w:spacing w:after="0" w:line="240" w:lineRule="auto"/>
      </w:pPr>
      <w:r>
        <w:separator/>
      </w:r>
    </w:p>
  </w:footnote>
  <w:footnote w:type="continuationSeparator" w:id="0">
    <w:p w:rsidR="00C6545D" w:rsidRDefault="00C6545D" w:rsidP="0034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2D8F"/>
    <w:multiLevelType w:val="hybridMultilevel"/>
    <w:tmpl w:val="171A9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E035D"/>
    <w:multiLevelType w:val="hybridMultilevel"/>
    <w:tmpl w:val="886A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3766D"/>
    <w:multiLevelType w:val="hybridMultilevel"/>
    <w:tmpl w:val="02C6E3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32"/>
    <w:rsid w:val="00342B32"/>
    <w:rsid w:val="00720BBE"/>
    <w:rsid w:val="00C6545D"/>
    <w:rsid w:val="00E0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EC3332-6905-4033-AD4E-71C6E8C2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32"/>
  </w:style>
  <w:style w:type="paragraph" w:styleId="Footer">
    <w:name w:val="footer"/>
    <w:basedOn w:val="Normal"/>
    <w:link w:val="FooterChar"/>
    <w:uiPriority w:val="99"/>
    <w:unhideWhenUsed/>
    <w:rsid w:val="00342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</cp:revision>
  <dcterms:created xsi:type="dcterms:W3CDTF">2020-12-08T09:50:00Z</dcterms:created>
  <dcterms:modified xsi:type="dcterms:W3CDTF">2020-12-08T09:53:00Z</dcterms:modified>
</cp:coreProperties>
</file>