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87" w:rsidRPr="002E795F" w:rsidRDefault="002E795F" w:rsidP="00AA1587">
      <w:pPr>
        <w:bidi/>
        <w:ind w:right="146"/>
        <w:jc w:val="center"/>
        <w:rPr>
          <w:rFonts w:cs="Arial"/>
          <w:b/>
          <w:bCs/>
          <w:sz w:val="36"/>
          <w:szCs w:val="36"/>
          <w:u w:val="single"/>
          <w:rtl/>
          <w:lang w:bidi="ar-EG"/>
        </w:rPr>
      </w:pPr>
      <w:r w:rsidRPr="00AA1587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برنامج " </w:t>
      </w:r>
      <w:r w:rsidR="00BC3809" w:rsidRPr="00AA1587">
        <w:rPr>
          <w:rFonts w:cs="Arial" w:hint="cs"/>
          <w:b/>
          <w:bCs/>
          <w:sz w:val="40"/>
          <w:szCs w:val="40"/>
          <w:u w:val="single"/>
          <w:rtl/>
          <w:lang w:bidi="ar-EG"/>
        </w:rPr>
        <w:t>تحليل وتصميم الوظائف وقياس كفاءة أداة الموارد البشرية</w:t>
      </w:r>
      <w:r w:rsidRPr="00AA1587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" </w:t>
      </w:r>
    </w:p>
    <w:p w:rsidR="00BC3809" w:rsidRPr="00AA1587" w:rsidRDefault="00BC3809" w:rsidP="00AA1587">
      <w:pPr>
        <w:pStyle w:val="ListParagraph"/>
        <w:numPr>
          <w:ilvl w:val="0"/>
          <w:numId w:val="2"/>
        </w:numPr>
        <w:tabs>
          <w:tab w:val="left" w:pos="7225"/>
        </w:tabs>
        <w:bidi/>
        <w:ind w:left="4"/>
        <w:rPr>
          <w:b/>
          <w:bCs/>
          <w:color w:val="FF0000"/>
          <w:sz w:val="40"/>
          <w:szCs w:val="40"/>
          <w:u w:val="single"/>
          <w:lang w:bidi="ar-EG"/>
        </w:rPr>
      </w:pPr>
      <w:r w:rsidRPr="00AA1587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C3809" w:rsidRPr="00AA1587" w:rsidRDefault="00BC3809" w:rsidP="00AA1587">
      <w:pPr>
        <w:pStyle w:val="ListParagraph"/>
        <w:numPr>
          <w:ilvl w:val="0"/>
          <w:numId w:val="3"/>
        </w:numPr>
        <w:tabs>
          <w:tab w:val="left" w:pos="7225"/>
        </w:tabs>
        <w:bidi/>
        <w:ind w:left="4"/>
        <w:rPr>
          <w:sz w:val="32"/>
          <w:szCs w:val="32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وضع نظام عملي فعال لتحليل وتوصيف الوظائف.</w:t>
      </w:r>
    </w:p>
    <w:p w:rsidR="00BC3809" w:rsidRPr="00AA1587" w:rsidRDefault="00BC3809" w:rsidP="00AA1587">
      <w:pPr>
        <w:pStyle w:val="ListParagraph"/>
        <w:numPr>
          <w:ilvl w:val="0"/>
          <w:numId w:val="3"/>
        </w:numPr>
        <w:tabs>
          <w:tab w:val="left" w:pos="7225"/>
        </w:tabs>
        <w:bidi/>
        <w:ind w:left="4"/>
        <w:rPr>
          <w:sz w:val="32"/>
          <w:szCs w:val="32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القدرة على فهم وتحليل بطاقات الوصف الوظيفي.</w:t>
      </w:r>
    </w:p>
    <w:p w:rsidR="00137F29" w:rsidRPr="00AA1587" w:rsidRDefault="00137F29" w:rsidP="00AA1587">
      <w:pPr>
        <w:pStyle w:val="ListParagraph"/>
        <w:numPr>
          <w:ilvl w:val="0"/>
          <w:numId w:val="3"/>
        </w:numPr>
        <w:tabs>
          <w:tab w:val="left" w:pos="7225"/>
        </w:tabs>
        <w:bidi/>
        <w:ind w:left="4"/>
        <w:rPr>
          <w:sz w:val="32"/>
          <w:szCs w:val="32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 xml:space="preserve">تزويد المشاركين بالمفاهيم العلمية والطرق الحديثة لتقييم اداء الموظفين.                          </w:t>
      </w:r>
    </w:p>
    <w:p w:rsidR="00067BF5" w:rsidRPr="00AA1587" w:rsidRDefault="00067BF5" w:rsidP="00AA1587">
      <w:pPr>
        <w:pStyle w:val="ListParagraph"/>
        <w:numPr>
          <w:ilvl w:val="0"/>
          <w:numId w:val="2"/>
        </w:numPr>
        <w:tabs>
          <w:tab w:val="left" w:pos="7225"/>
        </w:tabs>
        <w:bidi/>
        <w:ind w:left="4"/>
        <w:rPr>
          <w:b/>
          <w:bCs/>
          <w:color w:val="FF0000"/>
          <w:sz w:val="36"/>
          <w:szCs w:val="36"/>
          <w:u w:val="single"/>
          <w:lang w:bidi="ar-EG"/>
        </w:rPr>
      </w:pPr>
      <w:bookmarkStart w:id="0" w:name="_GoBack"/>
      <w:bookmarkEnd w:id="0"/>
      <w:r w:rsidRPr="00AA1587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محاور البرنامج الرئيسية</w:t>
      </w:r>
    </w:p>
    <w:p w:rsidR="00067BF5" w:rsidRPr="00AA1587" w:rsidRDefault="00067BF5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أهمية تصنيف الوظائف.</w:t>
      </w:r>
    </w:p>
    <w:p w:rsidR="00067BF5" w:rsidRPr="00AA1587" w:rsidRDefault="00067BF5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الإعداد والتخطيط لنظام توصيف وتصنيف الوظائف.</w:t>
      </w:r>
    </w:p>
    <w:p w:rsidR="00067BF5" w:rsidRPr="00AA1587" w:rsidRDefault="00067BF5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تحليل الوظائف.</w:t>
      </w:r>
    </w:p>
    <w:p w:rsidR="00067BF5" w:rsidRPr="00AA1587" w:rsidRDefault="00067BF5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أساليب وأدوات تقويم الأداء.</w:t>
      </w:r>
    </w:p>
    <w:p w:rsidR="00067BF5" w:rsidRPr="00AA1587" w:rsidRDefault="00067BF5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الأخطاء الشائعة في تقويم الأداء وكيفية معالجتها.</w:t>
      </w:r>
    </w:p>
    <w:p w:rsidR="00383114" w:rsidRPr="00AA1587" w:rsidRDefault="00383114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أهمية تدريب وإرشاد القائمين بتقييم أداء مرؤسهم.</w:t>
      </w:r>
    </w:p>
    <w:p w:rsidR="00383114" w:rsidRPr="00AA1587" w:rsidRDefault="00383114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دور التدريب في رفع كفاءة الأداء البشري.</w:t>
      </w:r>
    </w:p>
    <w:p w:rsidR="001A4661" w:rsidRPr="00AA1587" w:rsidRDefault="001A4661" w:rsidP="00AA1587">
      <w:pPr>
        <w:pStyle w:val="ListParagraph"/>
        <w:numPr>
          <w:ilvl w:val="0"/>
          <w:numId w:val="5"/>
        </w:numPr>
        <w:tabs>
          <w:tab w:val="left" w:pos="7225"/>
        </w:tabs>
        <w:bidi/>
        <w:ind w:left="4"/>
        <w:rPr>
          <w:b/>
          <w:bCs/>
          <w:sz w:val="32"/>
          <w:szCs w:val="32"/>
          <w:u w:val="single"/>
          <w:lang w:bidi="ar-EG"/>
        </w:rPr>
      </w:pPr>
      <w:r w:rsidRPr="00AA1587">
        <w:rPr>
          <w:rFonts w:hint="cs"/>
          <w:sz w:val="32"/>
          <w:szCs w:val="32"/>
          <w:rtl/>
          <w:lang w:bidi="ar-EG"/>
        </w:rPr>
        <w:t>تطبيقات عمليات توصيف وتصنيف الوظائف.</w:t>
      </w:r>
    </w:p>
    <w:p w:rsidR="00137F29" w:rsidRPr="00137F29" w:rsidRDefault="00137F29" w:rsidP="00137F29">
      <w:pPr>
        <w:pStyle w:val="ListParagraph"/>
        <w:tabs>
          <w:tab w:val="left" w:pos="7225"/>
        </w:tabs>
        <w:bidi/>
        <w:ind w:left="2981"/>
        <w:rPr>
          <w:sz w:val="28"/>
          <w:szCs w:val="28"/>
          <w:lang w:bidi="ar-EG"/>
        </w:rPr>
      </w:pPr>
    </w:p>
    <w:sectPr w:rsidR="00137F29" w:rsidRPr="0013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FCC" w:rsidRDefault="00C72FCC" w:rsidP="00BC3809">
      <w:pPr>
        <w:spacing w:after="0" w:line="240" w:lineRule="auto"/>
      </w:pPr>
      <w:r>
        <w:separator/>
      </w:r>
    </w:p>
  </w:endnote>
  <w:endnote w:type="continuationSeparator" w:id="0">
    <w:p w:rsidR="00C72FCC" w:rsidRDefault="00C72FCC" w:rsidP="00BC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FCC" w:rsidRDefault="00C72FCC" w:rsidP="00BC3809">
      <w:pPr>
        <w:spacing w:after="0" w:line="240" w:lineRule="auto"/>
      </w:pPr>
      <w:r>
        <w:separator/>
      </w:r>
    </w:p>
  </w:footnote>
  <w:footnote w:type="continuationSeparator" w:id="0">
    <w:p w:rsidR="00C72FCC" w:rsidRDefault="00C72FCC" w:rsidP="00BC3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703B"/>
    <w:multiLevelType w:val="hybridMultilevel"/>
    <w:tmpl w:val="CC961C80"/>
    <w:lvl w:ilvl="0" w:tplc="0409000F">
      <w:start w:val="1"/>
      <w:numFmt w:val="decimal"/>
      <w:lvlText w:val="%1."/>
      <w:lvlJc w:val="left"/>
      <w:pPr>
        <w:ind w:left="3053" w:hanging="360"/>
      </w:pPr>
    </w:lvl>
    <w:lvl w:ilvl="1" w:tplc="04090019" w:tentative="1">
      <w:start w:val="1"/>
      <w:numFmt w:val="lowerLetter"/>
      <w:lvlText w:val="%2."/>
      <w:lvlJc w:val="left"/>
      <w:pPr>
        <w:ind w:left="3794" w:hanging="360"/>
      </w:pPr>
    </w:lvl>
    <w:lvl w:ilvl="2" w:tplc="0409001B" w:tentative="1">
      <w:start w:val="1"/>
      <w:numFmt w:val="lowerRoman"/>
      <w:lvlText w:val="%3."/>
      <w:lvlJc w:val="right"/>
      <w:pPr>
        <w:ind w:left="4514" w:hanging="180"/>
      </w:pPr>
    </w:lvl>
    <w:lvl w:ilvl="3" w:tplc="0409000F" w:tentative="1">
      <w:start w:val="1"/>
      <w:numFmt w:val="decimal"/>
      <w:lvlText w:val="%4."/>
      <w:lvlJc w:val="left"/>
      <w:pPr>
        <w:ind w:left="5234" w:hanging="360"/>
      </w:pPr>
    </w:lvl>
    <w:lvl w:ilvl="4" w:tplc="04090019" w:tentative="1">
      <w:start w:val="1"/>
      <w:numFmt w:val="lowerLetter"/>
      <w:lvlText w:val="%5."/>
      <w:lvlJc w:val="left"/>
      <w:pPr>
        <w:ind w:left="5954" w:hanging="360"/>
      </w:pPr>
    </w:lvl>
    <w:lvl w:ilvl="5" w:tplc="0409001B" w:tentative="1">
      <w:start w:val="1"/>
      <w:numFmt w:val="lowerRoman"/>
      <w:lvlText w:val="%6."/>
      <w:lvlJc w:val="right"/>
      <w:pPr>
        <w:ind w:left="6674" w:hanging="180"/>
      </w:pPr>
    </w:lvl>
    <w:lvl w:ilvl="6" w:tplc="0409000F" w:tentative="1">
      <w:start w:val="1"/>
      <w:numFmt w:val="decimal"/>
      <w:lvlText w:val="%7."/>
      <w:lvlJc w:val="left"/>
      <w:pPr>
        <w:ind w:left="7394" w:hanging="360"/>
      </w:pPr>
    </w:lvl>
    <w:lvl w:ilvl="7" w:tplc="04090019" w:tentative="1">
      <w:start w:val="1"/>
      <w:numFmt w:val="lowerLetter"/>
      <w:lvlText w:val="%8."/>
      <w:lvlJc w:val="left"/>
      <w:pPr>
        <w:ind w:left="8114" w:hanging="360"/>
      </w:pPr>
    </w:lvl>
    <w:lvl w:ilvl="8" w:tplc="0409001B" w:tentative="1">
      <w:start w:val="1"/>
      <w:numFmt w:val="lowerRoman"/>
      <w:lvlText w:val="%9."/>
      <w:lvlJc w:val="right"/>
      <w:pPr>
        <w:ind w:left="8834" w:hanging="180"/>
      </w:pPr>
    </w:lvl>
  </w:abstractNum>
  <w:abstractNum w:abstractNumId="1">
    <w:nsid w:val="29E74FF0"/>
    <w:multiLevelType w:val="hybridMultilevel"/>
    <w:tmpl w:val="82EE63CC"/>
    <w:lvl w:ilvl="0" w:tplc="DFDEC764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13D5A"/>
    <w:multiLevelType w:val="hybridMultilevel"/>
    <w:tmpl w:val="DFC2B740"/>
    <w:lvl w:ilvl="0" w:tplc="DFDEC764">
      <w:start w:val="1"/>
      <w:numFmt w:val="bullet"/>
      <w:lvlText w:val=""/>
      <w:lvlJc w:val="center"/>
      <w:pPr>
        <w:ind w:left="7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05" w:hanging="360"/>
      </w:pPr>
      <w:rPr>
        <w:rFonts w:ascii="Wingdings" w:hAnsi="Wingdings" w:hint="default"/>
      </w:rPr>
    </w:lvl>
  </w:abstractNum>
  <w:abstractNum w:abstractNumId="3">
    <w:nsid w:val="603102DC"/>
    <w:multiLevelType w:val="hybridMultilevel"/>
    <w:tmpl w:val="BA7CA9F6"/>
    <w:lvl w:ilvl="0" w:tplc="E6D63734">
      <w:start w:val="1"/>
      <w:numFmt w:val="decimal"/>
      <w:lvlText w:val="%1."/>
      <w:lvlJc w:val="left"/>
      <w:pPr>
        <w:ind w:left="291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4">
    <w:nsid w:val="76864AC1"/>
    <w:multiLevelType w:val="hybridMultilevel"/>
    <w:tmpl w:val="BA1AFD6E"/>
    <w:lvl w:ilvl="0" w:tplc="20B4F3DE">
      <w:start w:val="1"/>
      <w:numFmt w:val="decimal"/>
      <w:lvlText w:val="%1."/>
      <w:lvlJc w:val="left"/>
      <w:pPr>
        <w:ind w:left="299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712" w:hanging="360"/>
      </w:pPr>
    </w:lvl>
    <w:lvl w:ilvl="2" w:tplc="0409001B" w:tentative="1">
      <w:start w:val="1"/>
      <w:numFmt w:val="lowerRoman"/>
      <w:lvlText w:val="%3."/>
      <w:lvlJc w:val="right"/>
      <w:pPr>
        <w:ind w:left="4432" w:hanging="180"/>
      </w:pPr>
    </w:lvl>
    <w:lvl w:ilvl="3" w:tplc="0409000F" w:tentative="1">
      <w:start w:val="1"/>
      <w:numFmt w:val="decimal"/>
      <w:lvlText w:val="%4."/>
      <w:lvlJc w:val="left"/>
      <w:pPr>
        <w:ind w:left="5152" w:hanging="360"/>
      </w:pPr>
    </w:lvl>
    <w:lvl w:ilvl="4" w:tplc="04090019" w:tentative="1">
      <w:start w:val="1"/>
      <w:numFmt w:val="lowerLetter"/>
      <w:lvlText w:val="%5."/>
      <w:lvlJc w:val="left"/>
      <w:pPr>
        <w:ind w:left="5872" w:hanging="360"/>
      </w:pPr>
    </w:lvl>
    <w:lvl w:ilvl="5" w:tplc="0409001B" w:tentative="1">
      <w:start w:val="1"/>
      <w:numFmt w:val="lowerRoman"/>
      <w:lvlText w:val="%6."/>
      <w:lvlJc w:val="right"/>
      <w:pPr>
        <w:ind w:left="6592" w:hanging="180"/>
      </w:pPr>
    </w:lvl>
    <w:lvl w:ilvl="6" w:tplc="0409000F" w:tentative="1">
      <w:start w:val="1"/>
      <w:numFmt w:val="decimal"/>
      <w:lvlText w:val="%7."/>
      <w:lvlJc w:val="left"/>
      <w:pPr>
        <w:ind w:left="7312" w:hanging="360"/>
      </w:pPr>
    </w:lvl>
    <w:lvl w:ilvl="7" w:tplc="04090019" w:tentative="1">
      <w:start w:val="1"/>
      <w:numFmt w:val="lowerLetter"/>
      <w:lvlText w:val="%8."/>
      <w:lvlJc w:val="left"/>
      <w:pPr>
        <w:ind w:left="8032" w:hanging="360"/>
      </w:pPr>
    </w:lvl>
    <w:lvl w:ilvl="8" w:tplc="0409001B" w:tentative="1">
      <w:start w:val="1"/>
      <w:numFmt w:val="lowerRoman"/>
      <w:lvlText w:val="%9."/>
      <w:lvlJc w:val="right"/>
      <w:pPr>
        <w:ind w:left="875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84"/>
    <w:rsid w:val="00007984"/>
    <w:rsid w:val="00043505"/>
    <w:rsid w:val="00067BF5"/>
    <w:rsid w:val="00137F29"/>
    <w:rsid w:val="001A4661"/>
    <w:rsid w:val="002E795F"/>
    <w:rsid w:val="00383114"/>
    <w:rsid w:val="004F2409"/>
    <w:rsid w:val="005727D4"/>
    <w:rsid w:val="005A794D"/>
    <w:rsid w:val="005B225C"/>
    <w:rsid w:val="006F4597"/>
    <w:rsid w:val="00934596"/>
    <w:rsid w:val="009D740F"/>
    <w:rsid w:val="00A37592"/>
    <w:rsid w:val="00A61249"/>
    <w:rsid w:val="00AA1587"/>
    <w:rsid w:val="00BC3809"/>
    <w:rsid w:val="00C72FCC"/>
    <w:rsid w:val="00DB0A26"/>
    <w:rsid w:val="00F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7A9295-4A40-4615-A015-9239E4FC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09"/>
  </w:style>
  <w:style w:type="paragraph" w:styleId="Footer">
    <w:name w:val="footer"/>
    <w:basedOn w:val="Normal"/>
    <w:link w:val="FooterChar"/>
    <w:uiPriority w:val="99"/>
    <w:unhideWhenUsed/>
    <w:rsid w:val="00BC3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09"/>
  </w:style>
  <w:style w:type="paragraph" w:styleId="ListParagraph">
    <w:name w:val="List Paragraph"/>
    <w:basedOn w:val="Normal"/>
    <w:uiPriority w:val="34"/>
    <w:qFormat/>
    <w:rsid w:val="00BC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3A64E-9B8B-42E7-9EA3-A831E465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Quodrat</dc:creator>
  <cp:keywords/>
  <dc:description/>
  <cp:lastModifiedBy>Mona</cp:lastModifiedBy>
  <cp:revision>11</cp:revision>
  <dcterms:created xsi:type="dcterms:W3CDTF">2021-06-15T10:45:00Z</dcterms:created>
  <dcterms:modified xsi:type="dcterms:W3CDTF">2021-12-28T10:19:00Z</dcterms:modified>
</cp:coreProperties>
</file>