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196AB2" w:rsidRDefault="00296081" w:rsidP="00B06CE6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196AB2">
        <w:rPr>
          <w:rFonts w:cs="Arial" w:hint="cs"/>
          <w:b/>
          <w:bCs/>
          <w:sz w:val="40"/>
          <w:szCs w:val="40"/>
          <w:u w:val="single"/>
          <w:rtl/>
          <w:lang w:bidi="ar-EG"/>
        </w:rPr>
        <w:t>برنامج "</w:t>
      </w:r>
      <w:r w:rsidR="00BA7A1F" w:rsidRPr="00196AB2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مهارات</w:t>
      </w:r>
      <w:r w:rsidR="00BA7A1F" w:rsidRPr="00196AB2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BA7A1F" w:rsidRPr="00196AB2">
        <w:rPr>
          <w:rFonts w:cs="Arial" w:hint="cs"/>
          <w:b/>
          <w:bCs/>
          <w:sz w:val="40"/>
          <w:szCs w:val="40"/>
          <w:u w:val="single"/>
          <w:rtl/>
          <w:lang w:bidi="ar-EG"/>
        </w:rPr>
        <w:t>إتخاذ</w:t>
      </w:r>
      <w:r w:rsidR="00BA7A1F" w:rsidRPr="00196AB2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BA7A1F" w:rsidRPr="00196AB2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القرار</w:t>
      </w:r>
      <w:r w:rsidR="00BA7A1F" w:rsidRPr="00196AB2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BA7A1F" w:rsidRPr="00196AB2">
        <w:rPr>
          <w:rFonts w:cs="Arial" w:hint="cs"/>
          <w:b/>
          <w:bCs/>
          <w:sz w:val="40"/>
          <w:szCs w:val="40"/>
          <w:u w:val="single"/>
          <w:rtl/>
          <w:lang w:bidi="ar-EG"/>
        </w:rPr>
        <w:t>وحل</w:t>
      </w:r>
      <w:r w:rsidR="00BA7A1F" w:rsidRPr="00196AB2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BA7A1F" w:rsidRPr="00196AB2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المشكلات</w:t>
      </w:r>
      <w:r w:rsidR="00B06CE6" w:rsidRPr="00196AB2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296081" w:rsidRPr="00196AB2" w:rsidRDefault="00B06CE6" w:rsidP="00296081">
      <w:pPr>
        <w:pStyle w:val="ListParagraph"/>
        <w:numPr>
          <w:ilvl w:val="0"/>
          <w:numId w:val="1"/>
        </w:numPr>
        <w:ind w:left="-1050"/>
        <w:rPr>
          <w:b/>
          <w:bCs/>
          <w:sz w:val="32"/>
          <w:szCs w:val="32"/>
          <w:u w:val="single"/>
          <w:lang w:bidi="ar-EG"/>
        </w:rPr>
      </w:pPr>
      <w:r w:rsidRPr="00196AB2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196AB2" w:rsidRDefault="00296081" w:rsidP="00196AB2">
      <w:pPr>
        <w:pStyle w:val="ListParagraph"/>
        <w:ind w:left="-1050"/>
        <w:rPr>
          <w:sz w:val="32"/>
          <w:szCs w:val="32"/>
          <w:rtl/>
          <w:lang w:bidi="ar-EG"/>
        </w:rPr>
      </w:pPr>
      <w:r w:rsidRPr="00296081">
        <w:rPr>
          <w:rFonts w:hint="cs"/>
          <w:color w:val="000000" w:themeColor="text1"/>
          <w:sz w:val="32"/>
          <w:szCs w:val="32"/>
          <w:rtl/>
          <w:lang w:bidi="ar-EG"/>
        </w:rPr>
        <w:t>1</w:t>
      </w:r>
      <w:r w:rsidRPr="00196AB2">
        <w:rPr>
          <w:rFonts w:hint="cs"/>
          <w:color w:val="000000" w:themeColor="text1"/>
          <w:sz w:val="36"/>
          <w:szCs w:val="36"/>
          <w:rtl/>
          <w:lang w:bidi="ar-EG"/>
        </w:rPr>
        <w:t>.</w:t>
      </w:r>
      <w:r w:rsidR="00BA7A1F" w:rsidRPr="00196AB2">
        <w:rPr>
          <w:rFonts w:hint="cs"/>
          <w:sz w:val="32"/>
          <w:szCs w:val="32"/>
          <w:rtl/>
          <w:lang w:bidi="ar-EG"/>
        </w:rPr>
        <w:t>تنمية مهارة الإبتكار الفردي والجماعي لدى المشاركين وإمتلاك أسا</w:t>
      </w:r>
      <w:r w:rsidRPr="00196AB2">
        <w:rPr>
          <w:rFonts w:hint="cs"/>
          <w:sz w:val="32"/>
          <w:szCs w:val="32"/>
          <w:rtl/>
          <w:lang w:bidi="ar-EG"/>
        </w:rPr>
        <w:t>ليب الحل الإبداعي لمشكلات العمل</w:t>
      </w:r>
    </w:p>
    <w:p w:rsidR="00196AB2" w:rsidRPr="00196AB2" w:rsidRDefault="00196AB2" w:rsidP="00196AB2">
      <w:pPr>
        <w:pStyle w:val="ListParagraph"/>
        <w:ind w:left="-1050"/>
        <w:rPr>
          <w:b/>
          <w:bCs/>
          <w:sz w:val="32"/>
          <w:szCs w:val="32"/>
          <w:u w:val="single"/>
          <w:lang w:bidi="ar-EG"/>
        </w:rPr>
      </w:pPr>
    </w:p>
    <w:p w:rsidR="00B06CE6" w:rsidRPr="00196AB2" w:rsidRDefault="00B06CE6" w:rsidP="00296081">
      <w:pPr>
        <w:pStyle w:val="ListParagraph"/>
        <w:numPr>
          <w:ilvl w:val="0"/>
          <w:numId w:val="2"/>
        </w:numPr>
        <w:ind w:left="-1050"/>
        <w:rPr>
          <w:color w:val="000000" w:themeColor="text1"/>
          <w:sz w:val="32"/>
          <w:szCs w:val="32"/>
          <w:lang w:bidi="ar-EG"/>
        </w:rPr>
      </w:pPr>
      <w:r w:rsidRPr="00196AB2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196AB2" w:rsidRDefault="00296081" w:rsidP="00296081">
      <w:pPr>
        <w:pStyle w:val="ListParagraph"/>
        <w:numPr>
          <w:ilvl w:val="0"/>
          <w:numId w:val="6"/>
        </w:numPr>
        <w:ind w:left="-908"/>
        <w:rPr>
          <w:color w:val="000000" w:themeColor="text1"/>
          <w:sz w:val="32"/>
          <w:szCs w:val="32"/>
          <w:lang w:bidi="ar-EG"/>
        </w:rPr>
      </w:pPr>
      <w:bookmarkStart w:id="0" w:name="_GoBack"/>
      <w:r w:rsidRPr="00196AB2">
        <w:rPr>
          <w:rFonts w:hint="cs"/>
          <w:color w:val="000000" w:themeColor="text1"/>
          <w:sz w:val="32"/>
          <w:szCs w:val="32"/>
          <w:rtl/>
          <w:lang w:bidi="ar-EG"/>
        </w:rPr>
        <w:t>أنواع المشكلات</w:t>
      </w:r>
    </w:p>
    <w:p w:rsidR="00BA7A1F" w:rsidRPr="00196AB2" w:rsidRDefault="00BA7A1F" w:rsidP="00296081">
      <w:pPr>
        <w:pStyle w:val="ListParagraph"/>
        <w:numPr>
          <w:ilvl w:val="0"/>
          <w:numId w:val="6"/>
        </w:numPr>
        <w:ind w:left="-908"/>
        <w:rPr>
          <w:color w:val="000000" w:themeColor="text1"/>
          <w:sz w:val="32"/>
          <w:szCs w:val="32"/>
          <w:lang w:bidi="ar-EG"/>
        </w:rPr>
      </w:pPr>
      <w:r w:rsidRPr="00196AB2">
        <w:rPr>
          <w:rFonts w:hint="cs"/>
          <w:color w:val="000000" w:themeColor="text1"/>
          <w:sz w:val="32"/>
          <w:szCs w:val="32"/>
          <w:rtl/>
          <w:lang w:bidi="ar-EG"/>
        </w:rPr>
        <w:t>أهمية دراسة حل الم</w:t>
      </w:r>
      <w:r w:rsidR="00296081" w:rsidRPr="00196AB2">
        <w:rPr>
          <w:rFonts w:hint="cs"/>
          <w:color w:val="000000" w:themeColor="text1"/>
          <w:sz w:val="32"/>
          <w:szCs w:val="32"/>
          <w:rtl/>
          <w:lang w:bidi="ar-EG"/>
        </w:rPr>
        <w:t>شكلات وإتخاذ القرار في المنظمات</w:t>
      </w:r>
    </w:p>
    <w:p w:rsidR="00BA7A1F" w:rsidRPr="00196AB2" w:rsidRDefault="00BA7A1F" w:rsidP="00296081">
      <w:pPr>
        <w:pStyle w:val="ListParagraph"/>
        <w:numPr>
          <w:ilvl w:val="0"/>
          <w:numId w:val="6"/>
        </w:numPr>
        <w:ind w:left="-908"/>
        <w:rPr>
          <w:color w:val="000000" w:themeColor="text1"/>
          <w:sz w:val="32"/>
          <w:szCs w:val="32"/>
          <w:lang w:bidi="ar-EG"/>
        </w:rPr>
      </w:pPr>
      <w:r w:rsidRPr="00196AB2">
        <w:rPr>
          <w:rFonts w:hint="cs"/>
          <w:color w:val="000000" w:themeColor="text1"/>
          <w:sz w:val="32"/>
          <w:szCs w:val="32"/>
          <w:rtl/>
          <w:lang w:bidi="ar-EG"/>
        </w:rPr>
        <w:t>التمييز</w:t>
      </w:r>
      <w:r w:rsidR="00296081" w:rsidRPr="00196AB2">
        <w:rPr>
          <w:rFonts w:hint="cs"/>
          <w:color w:val="000000" w:themeColor="text1"/>
          <w:sz w:val="32"/>
          <w:szCs w:val="32"/>
          <w:rtl/>
          <w:lang w:bidi="ar-EG"/>
        </w:rPr>
        <w:t xml:space="preserve"> بين الأعراض والأسباب والمشكلات</w:t>
      </w:r>
    </w:p>
    <w:p w:rsidR="00BA7A1F" w:rsidRPr="00196AB2" w:rsidRDefault="00BA7A1F" w:rsidP="00296081">
      <w:pPr>
        <w:pStyle w:val="ListParagraph"/>
        <w:numPr>
          <w:ilvl w:val="0"/>
          <w:numId w:val="6"/>
        </w:numPr>
        <w:ind w:left="-908"/>
        <w:rPr>
          <w:color w:val="000000" w:themeColor="text1"/>
          <w:sz w:val="32"/>
          <w:szCs w:val="32"/>
          <w:lang w:bidi="ar-EG"/>
        </w:rPr>
      </w:pPr>
      <w:r w:rsidRPr="00196AB2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التعرف على أفضل الطرق المبتكرة </w:t>
      </w:r>
      <w:r w:rsidR="00296081" w:rsidRPr="00196AB2">
        <w:rPr>
          <w:rFonts w:hint="cs"/>
          <w:color w:val="000000" w:themeColor="text1"/>
          <w:sz w:val="32"/>
          <w:szCs w:val="32"/>
          <w:rtl/>
          <w:lang w:bidi="ar-EG"/>
        </w:rPr>
        <w:t>والمستخدمة في عملية حل المشكلات</w:t>
      </w:r>
    </w:p>
    <w:p w:rsidR="00BA7A1F" w:rsidRPr="00196AB2" w:rsidRDefault="00BA7A1F" w:rsidP="00296081">
      <w:pPr>
        <w:pStyle w:val="ListParagraph"/>
        <w:numPr>
          <w:ilvl w:val="0"/>
          <w:numId w:val="6"/>
        </w:numPr>
        <w:ind w:left="-908"/>
        <w:rPr>
          <w:color w:val="000000" w:themeColor="text1"/>
          <w:sz w:val="32"/>
          <w:szCs w:val="32"/>
          <w:lang w:bidi="ar-EG"/>
        </w:rPr>
      </w:pPr>
      <w:r w:rsidRPr="00196AB2">
        <w:rPr>
          <w:rFonts w:hint="cs"/>
          <w:color w:val="000000" w:themeColor="text1"/>
          <w:sz w:val="32"/>
          <w:szCs w:val="32"/>
          <w:rtl/>
          <w:lang w:bidi="ar-EG"/>
        </w:rPr>
        <w:t>العملية الإبداعية وطرق التفكير</w:t>
      </w:r>
      <w:r w:rsidR="00296081" w:rsidRPr="00196AB2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الخلاق وأسلوب الإدارة الإبداعي</w:t>
      </w:r>
    </w:p>
    <w:bookmarkEnd w:id="0"/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953A6"/>
    <w:multiLevelType w:val="hybridMultilevel"/>
    <w:tmpl w:val="A2C006E2"/>
    <w:lvl w:ilvl="0" w:tplc="6B3086E6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277AA"/>
    <w:multiLevelType w:val="hybridMultilevel"/>
    <w:tmpl w:val="4A62E4BC"/>
    <w:lvl w:ilvl="0" w:tplc="5A644562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96AB2"/>
    <w:rsid w:val="00296081"/>
    <w:rsid w:val="00720BBE"/>
    <w:rsid w:val="007511B6"/>
    <w:rsid w:val="00B06CE6"/>
    <w:rsid w:val="00B47299"/>
    <w:rsid w:val="00BA7A1F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2021-06-23T11:45:00Z</dcterms:created>
  <dcterms:modified xsi:type="dcterms:W3CDTF">2021-12-28T10:52:00Z</dcterms:modified>
</cp:coreProperties>
</file>