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32" w:rsidRPr="007C3C32" w:rsidRDefault="00FB4709" w:rsidP="00EE65D5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7C3C32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9203A7" w:rsidRPr="009203A7" w:rsidRDefault="00FB4709" w:rsidP="009203A7">
      <w:pPr>
        <w:jc w:val="center"/>
        <w:rPr>
          <w:rFonts w:hint="cs"/>
          <w:b/>
          <w:bCs/>
          <w:sz w:val="44"/>
          <w:szCs w:val="44"/>
          <w:u w:val="single"/>
          <w:rtl/>
          <w:lang w:bidi="ar-EG"/>
        </w:rPr>
      </w:pPr>
      <w:r w:rsidRPr="009203A7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9203A7" w:rsidRPr="009203A7">
        <w:rPr>
          <w:rFonts w:ascii="Times New Roman" w:eastAsia="Times New Roman" w:hAnsi="Times New Roman" w:cs="Times New Roman"/>
          <w:b/>
          <w:bCs/>
          <w:color w:val="666666"/>
          <w:kern w:val="36"/>
          <w:sz w:val="48"/>
          <w:szCs w:val="48"/>
          <w:u w:val="single"/>
          <w:rtl/>
        </w:rPr>
        <w:t xml:space="preserve"> </w:t>
      </w:r>
      <w:r w:rsidR="009203A7" w:rsidRPr="009203A7">
        <w:rPr>
          <w:b/>
          <w:bCs/>
          <w:sz w:val="44"/>
          <w:szCs w:val="44"/>
          <w:u w:val="single"/>
          <w:rtl/>
        </w:rPr>
        <w:t>مراجعة وتدقيق أعمال ادارة الموارد البشرية</w:t>
      </w:r>
      <w:r w:rsidR="009203A7" w:rsidRPr="009203A7">
        <w:rPr>
          <w:b/>
          <w:bCs/>
          <w:sz w:val="44"/>
          <w:szCs w:val="44"/>
          <w:u w:val="single"/>
          <w:lang w:bidi="ar-EG"/>
        </w:rPr>
        <w:t xml:space="preserve"> </w:t>
      </w:r>
      <w:r w:rsidR="009203A7" w:rsidRPr="009203A7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9203A7" w:rsidRPr="009203A7">
        <w:rPr>
          <w:b/>
          <w:bCs/>
          <w:sz w:val="44"/>
          <w:szCs w:val="44"/>
          <w:u w:val="single"/>
          <w:lang w:bidi="ar-EG"/>
        </w:rPr>
        <w:t>HR Audit</w:t>
      </w:r>
      <w:r w:rsidR="009203A7" w:rsidRPr="009203A7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432AED" w:rsidRPr="00432AED" w:rsidRDefault="00432AED" w:rsidP="00432AED">
      <w:pPr>
        <w:pStyle w:val="ListParagraph"/>
        <w:numPr>
          <w:ilvl w:val="0"/>
          <w:numId w:val="11"/>
        </w:numPr>
        <w:ind w:left="-483"/>
        <w:rPr>
          <w:sz w:val="32"/>
          <w:szCs w:val="32"/>
          <w:rtl/>
          <w:lang w:bidi="ar-EG"/>
        </w:rPr>
      </w:pPr>
      <w:r w:rsidRPr="00432AED">
        <w:rPr>
          <w:rFonts w:cs="Arial" w:hint="cs"/>
          <w:b/>
          <w:bCs/>
          <w:sz w:val="36"/>
          <w:szCs w:val="36"/>
          <w:u w:val="single"/>
          <w:rtl/>
          <w:lang w:bidi="ar-EG"/>
        </w:rPr>
        <w:t>‏</w:t>
      </w:r>
      <w:r w:rsidRPr="00432AED">
        <w:rPr>
          <w:rFonts w:cs="Arial" w:hint="cs"/>
          <w:sz w:val="32"/>
          <w:szCs w:val="32"/>
          <w:rtl/>
          <w:lang w:bidi="ar-EG"/>
        </w:rPr>
        <w:t>فهم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عملية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تدقيق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الموارد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البشرية‏</w:t>
      </w:r>
    </w:p>
    <w:p w:rsidR="00432AED" w:rsidRPr="00432AED" w:rsidRDefault="00432AED" w:rsidP="00432AED">
      <w:pPr>
        <w:pStyle w:val="ListParagraph"/>
        <w:numPr>
          <w:ilvl w:val="0"/>
          <w:numId w:val="11"/>
        </w:numPr>
        <w:ind w:left="-483"/>
        <w:rPr>
          <w:sz w:val="32"/>
          <w:szCs w:val="32"/>
          <w:rtl/>
          <w:lang w:bidi="ar-EG"/>
        </w:rPr>
      </w:pPr>
      <w:r w:rsidRPr="00432AED">
        <w:rPr>
          <w:rFonts w:cs="Arial" w:hint="cs"/>
          <w:sz w:val="32"/>
          <w:szCs w:val="32"/>
          <w:rtl/>
          <w:lang w:bidi="ar-EG"/>
        </w:rPr>
        <w:t>‏تعلم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طرق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ونهج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إجراء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تدقيق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الموارد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البشرية‏</w:t>
      </w:r>
    </w:p>
    <w:p w:rsidR="00432AED" w:rsidRPr="00432AED" w:rsidRDefault="00432AED" w:rsidP="00432AED">
      <w:pPr>
        <w:pStyle w:val="ListParagraph"/>
        <w:numPr>
          <w:ilvl w:val="0"/>
          <w:numId w:val="11"/>
        </w:numPr>
        <w:ind w:left="-483"/>
        <w:rPr>
          <w:sz w:val="32"/>
          <w:szCs w:val="32"/>
          <w:rtl/>
          <w:lang w:bidi="ar-EG"/>
        </w:rPr>
      </w:pPr>
      <w:r w:rsidRPr="00432AED">
        <w:rPr>
          <w:rFonts w:cs="Arial" w:hint="cs"/>
          <w:sz w:val="32"/>
          <w:szCs w:val="32"/>
          <w:rtl/>
          <w:lang w:bidi="ar-EG"/>
        </w:rPr>
        <w:t>‏تعرف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على</w:t>
      </w:r>
      <w:r w:rsidRPr="00432AED">
        <w:rPr>
          <w:rFonts w:cs="Arial"/>
          <w:sz w:val="32"/>
          <w:szCs w:val="32"/>
          <w:rtl/>
          <w:lang w:bidi="ar-EG"/>
        </w:rPr>
        <w:t xml:space="preserve">  </w:t>
      </w:r>
      <w:r w:rsidRPr="00432AED">
        <w:rPr>
          <w:rFonts w:cs="Arial" w:hint="cs"/>
          <w:sz w:val="32"/>
          <w:szCs w:val="32"/>
          <w:rtl/>
          <w:lang w:bidi="ar-EG"/>
        </w:rPr>
        <w:t>التحديات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الرئيسية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أثناء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إجراء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تدقيق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الموارد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البشرية‏</w:t>
      </w:r>
    </w:p>
    <w:p w:rsidR="00432AED" w:rsidRPr="00432AED" w:rsidRDefault="00432AED" w:rsidP="00432AED">
      <w:pPr>
        <w:pStyle w:val="ListParagraph"/>
        <w:numPr>
          <w:ilvl w:val="0"/>
          <w:numId w:val="11"/>
        </w:numPr>
        <w:ind w:left="-483"/>
        <w:rPr>
          <w:sz w:val="32"/>
          <w:szCs w:val="32"/>
          <w:rtl/>
          <w:lang w:bidi="ar-EG"/>
        </w:rPr>
      </w:pPr>
      <w:r w:rsidRPr="00432AED">
        <w:rPr>
          <w:rFonts w:cs="Arial" w:hint="cs"/>
          <w:sz w:val="32"/>
          <w:szCs w:val="32"/>
          <w:rtl/>
          <w:lang w:bidi="ar-EG"/>
        </w:rPr>
        <w:t>‏تقييم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نظام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الحصول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على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الموارد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البشرية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وتطويرها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وتعيينها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واستخدامها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في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المنظمة‏</w:t>
      </w:r>
    </w:p>
    <w:p w:rsidR="00432AED" w:rsidRPr="00432AED" w:rsidRDefault="00432AED" w:rsidP="00432AED">
      <w:pPr>
        <w:pStyle w:val="ListParagraph"/>
        <w:numPr>
          <w:ilvl w:val="0"/>
          <w:numId w:val="11"/>
        </w:numPr>
        <w:ind w:left="-483"/>
        <w:rPr>
          <w:sz w:val="32"/>
          <w:szCs w:val="32"/>
          <w:rtl/>
          <w:lang w:bidi="ar-EG"/>
        </w:rPr>
      </w:pPr>
      <w:r w:rsidRPr="00432AED">
        <w:rPr>
          <w:rFonts w:cs="Arial" w:hint="cs"/>
          <w:sz w:val="32"/>
          <w:szCs w:val="32"/>
          <w:rtl/>
          <w:lang w:bidi="ar-EG"/>
        </w:rPr>
        <w:t>‏تحليل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جميع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جوانب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وظيفة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الموارد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البشرية‏</w:t>
      </w:r>
    </w:p>
    <w:p w:rsidR="00432AED" w:rsidRPr="00432AED" w:rsidRDefault="00432AED" w:rsidP="00432AED">
      <w:pPr>
        <w:pStyle w:val="ListParagraph"/>
        <w:numPr>
          <w:ilvl w:val="0"/>
          <w:numId w:val="11"/>
        </w:numPr>
        <w:ind w:left="-483"/>
        <w:rPr>
          <w:sz w:val="32"/>
          <w:szCs w:val="32"/>
          <w:rtl/>
          <w:lang w:bidi="ar-EG"/>
        </w:rPr>
      </w:pPr>
      <w:r w:rsidRPr="00432AED">
        <w:rPr>
          <w:rFonts w:cs="Arial" w:hint="cs"/>
          <w:sz w:val="32"/>
          <w:szCs w:val="32"/>
          <w:rtl/>
          <w:lang w:bidi="ar-EG"/>
        </w:rPr>
        <w:t>‏تقييم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مدى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تنفيذ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المديرين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التنفيذيين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للسياسات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والبرامج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التي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بدأتها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الإدارة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العليا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والموارد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البشرية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ومتابعتها‏</w:t>
      </w:r>
    </w:p>
    <w:p w:rsidR="00432AED" w:rsidRPr="00432AED" w:rsidRDefault="00432AED" w:rsidP="00432AED">
      <w:pPr>
        <w:pStyle w:val="ListParagraph"/>
        <w:numPr>
          <w:ilvl w:val="0"/>
          <w:numId w:val="11"/>
        </w:numPr>
        <w:ind w:left="-483"/>
        <w:rPr>
          <w:sz w:val="32"/>
          <w:szCs w:val="32"/>
          <w:rtl/>
          <w:lang w:bidi="ar-EG"/>
        </w:rPr>
      </w:pPr>
      <w:r w:rsidRPr="00432AED">
        <w:rPr>
          <w:rFonts w:cs="Arial" w:hint="cs"/>
          <w:sz w:val="32"/>
          <w:szCs w:val="32"/>
          <w:rtl/>
          <w:lang w:bidi="ar-EG"/>
        </w:rPr>
        <w:t>‏تحديد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أوجه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القصور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في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الإجراءات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القائمة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وطريقة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الإدارة‏</w:t>
      </w:r>
    </w:p>
    <w:p w:rsidR="00432AED" w:rsidRPr="00432AED" w:rsidRDefault="00432AED" w:rsidP="00432AED">
      <w:pPr>
        <w:pStyle w:val="ListParagraph"/>
        <w:numPr>
          <w:ilvl w:val="0"/>
          <w:numId w:val="11"/>
        </w:numPr>
        <w:ind w:left="-483"/>
        <w:rPr>
          <w:sz w:val="32"/>
          <w:szCs w:val="32"/>
          <w:rtl/>
          <w:lang w:bidi="ar-EG"/>
        </w:rPr>
      </w:pPr>
      <w:r w:rsidRPr="00432AED">
        <w:rPr>
          <w:rFonts w:cs="Arial" w:hint="cs"/>
          <w:sz w:val="32"/>
          <w:szCs w:val="32"/>
          <w:rtl/>
          <w:lang w:bidi="ar-EG"/>
        </w:rPr>
        <w:t>‏تقييم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الموارد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البشرية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ومبادراتهم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من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أجل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حسن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سير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عمل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المنظمة‏</w:t>
      </w:r>
    </w:p>
    <w:p w:rsidR="00432AED" w:rsidRPr="00432AED" w:rsidRDefault="00432AED" w:rsidP="00432AED">
      <w:pPr>
        <w:pStyle w:val="ListParagraph"/>
        <w:numPr>
          <w:ilvl w:val="0"/>
          <w:numId w:val="11"/>
        </w:numPr>
        <w:ind w:left="-483"/>
        <w:rPr>
          <w:sz w:val="32"/>
          <w:szCs w:val="32"/>
          <w:lang w:bidi="ar-EG"/>
        </w:rPr>
      </w:pPr>
      <w:r w:rsidRPr="00432AED">
        <w:rPr>
          <w:rFonts w:cs="Arial" w:hint="cs"/>
          <w:sz w:val="32"/>
          <w:szCs w:val="32"/>
          <w:rtl/>
          <w:lang w:bidi="ar-EG"/>
        </w:rPr>
        <w:t>‏ضمان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الامتثال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القانوني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والمساعدة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في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الحفاظ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على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الميزة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التنافسية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وتحسينها‏</w:t>
      </w:r>
    </w:p>
    <w:p w:rsidR="00432AED" w:rsidRPr="00432AED" w:rsidRDefault="00432AED" w:rsidP="00432AED">
      <w:pPr>
        <w:pStyle w:val="ListParagraph"/>
        <w:ind w:left="-908"/>
        <w:rPr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10.</w:t>
      </w:r>
      <w:r w:rsidRPr="00432AED">
        <w:rPr>
          <w:rFonts w:cs="Arial" w:hint="cs"/>
          <w:sz w:val="32"/>
          <w:szCs w:val="32"/>
          <w:rtl/>
          <w:lang w:bidi="ar-EG"/>
        </w:rPr>
        <w:t>إنشاء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وثائق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ونظم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وممارسات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تقنية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فعالة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لتعزيز</w:t>
      </w:r>
      <w:r w:rsidRPr="00432AED">
        <w:rPr>
          <w:rFonts w:cs="Arial"/>
          <w:sz w:val="32"/>
          <w:szCs w:val="32"/>
          <w:rtl/>
          <w:lang w:bidi="ar-EG"/>
        </w:rPr>
        <w:t xml:space="preserve"> ‏‏</w:t>
      </w:r>
      <w:r w:rsidRPr="00432AED">
        <w:rPr>
          <w:rFonts w:cs="Arial" w:hint="cs"/>
          <w:sz w:val="32"/>
          <w:szCs w:val="32"/>
          <w:rtl/>
          <w:lang w:bidi="ar-EG"/>
        </w:rPr>
        <w:t>مشاركة</w:t>
      </w:r>
      <w:r w:rsidRPr="00432AED">
        <w:rPr>
          <w:rFonts w:cs="Arial"/>
          <w:sz w:val="32"/>
          <w:szCs w:val="32"/>
          <w:rtl/>
          <w:lang w:bidi="ar-EG"/>
        </w:rPr>
        <w:t xml:space="preserve"> </w:t>
      </w:r>
      <w:r w:rsidRPr="00432AED">
        <w:rPr>
          <w:rFonts w:cs="Arial" w:hint="cs"/>
          <w:sz w:val="32"/>
          <w:szCs w:val="32"/>
          <w:rtl/>
          <w:lang w:bidi="ar-EG"/>
        </w:rPr>
        <w:t>الموظفين‏</w:t>
      </w:r>
    </w:p>
    <w:p w:rsidR="004A4FAF" w:rsidRPr="004A4FAF" w:rsidRDefault="004A4FAF" w:rsidP="001B383D">
      <w:pPr>
        <w:pStyle w:val="ListParagraph"/>
        <w:ind w:left="957"/>
        <w:rPr>
          <w:sz w:val="32"/>
          <w:szCs w:val="32"/>
        </w:rPr>
      </w:pPr>
      <w:bookmarkStart w:id="0" w:name="_GoBack"/>
    </w:p>
    <w:bookmarkEnd w:id="0"/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432AED" w:rsidRPr="00432AED" w:rsidRDefault="00432AED" w:rsidP="00432AED">
      <w:pPr>
        <w:pStyle w:val="ListParagraph"/>
        <w:numPr>
          <w:ilvl w:val="0"/>
          <w:numId w:val="12"/>
        </w:numPr>
        <w:ind w:left="-625" w:hanging="425"/>
        <w:rPr>
          <w:sz w:val="32"/>
          <w:szCs w:val="32"/>
          <w:lang w:bidi="ar-EG"/>
        </w:rPr>
      </w:pPr>
      <w:r w:rsidRPr="00432AED">
        <w:rPr>
          <w:sz w:val="32"/>
          <w:szCs w:val="32"/>
          <w:rtl/>
        </w:rPr>
        <w:t>أهمية تدقيق الموارد البشرية</w:t>
      </w:r>
    </w:p>
    <w:p w:rsidR="00432AED" w:rsidRPr="00432AED" w:rsidRDefault="00432AED" w:rsidP="00432AED">
      <w:pPr>
        <w:pStyle w:val="ListParagraph"/>
        <w:numPr>
          <w:ilvl w:val="0"/>
          <w:numId w:val="12"/>
        </w:numPr>
        <w:ind w:left="-625" w:hanging="425"/>
        <w:rPr>
          <w:sz w:val="32"/>
          <w:szCs w:val="32"/>
          <w:lang w:bidi="ar-EG"/>
        </w:rPr>
      </w:pPr>
      <w:r w:rsidRPr="00432AED">
        <w:rPr>
          <w:sz w:val="32"/>
          <w:szCs w:val="32"/>
          <w:rtl/>
        </w:rPr>
        <w:t>أهداف ومبررات تدقيق الموارد البشرية</w:t>
      </w:r>
    </w:p>
    <w:p w:rsidR="00432AED" w:rsidRPr="00432AED" w:rsidRDefault="00432AED" w:rsidP="00432AED">
      <w:pPr>
        <w:pStyle w:val="ListParagraph"/>
        <w:numPr>
          <w:ilvl w:val="0"/>
          <w:numId w:val="12"/>
        </w:numPr>
        <w:ind w:left="-625" w:hanging="425"/>
        <w:rPr>
          <w:sz w:val="32"/>
          <w:szCs w:val="32"/>
          <w:lang w:bidi="ar-EG"/>
        </w:rPr>
      </w:pPr>
      <w:r w:rsidRPr="00432AED">
        <w:rPr>
          <w:sz w:val="32"/>
          <w:szCs w:val="32"/>
          <w:rtl/>
        </w:rPr>
        <w:t>نطاق تدقيق الموارد البشرية</w:t>
      </w:r>
    </w:p>
    <w:p w:rsidR="00432AED" w:rsidRPr="00432AED" w:rsidRDefault="00432AED" w:rsidP="00432AED">
      <w:pPr>
        <w:pStyle w:val="ListParagraph"/>
        <w:numPr>
          <w:ilvl w:val="0"/>
          <w:numId w:val="12"/>
        </w:numPr>
        <w:ind w:left="-625" w:hanging="425"/>
        <w:rPr>
          <w:sz w:val="32"/>
          <w:szCs w:val="32"/>
          <w:lang w:bidi="ar-EG"/>
        </w:rPr>
      </w:pPr>
      <w:r w:rsidRPr="00432AED">
        <w:rPr>
          <w:sz w:val="32"/>
          <w:szCs w:val="32"/>
          <w:rtl/>
        </w:rPr>
        <w:t>فوائد تدقيق الموارد البشرية:</w:t>
      </w:r>
    </w:p>
    <w:p w:rsidR="00432AED" w:rsidRPr="00432AED" w:rsidRDefault="00432AED" w:rsidP="00432AED">
      <w:pPr>
        <w:pStyle w:val="ListParagraph"/>
        <w:numPr>
          <w:ilvl w:val="0"/>
          <w:numId w:val="12"/>
        </w:numPr>
        <w:ind w:left="-625" w:hanging="425"/>
        <w:rPr>
          <w:sz w:val="32"/>
          <w:szCs w:val="32"/>
          <w:lang w:bidi="ar-EG"/>
        </w:rPr>
      </w:pPr>
      <w:r w:rsidRPr="00432AED">
        <w:rPr>
          <w:sz w:val="32"/>
          <w:szCs w:val="32"/>
          <w:rtl/>
        </w:rPr>
        <w:t>خطوات تدقيق الموارد البشرية</w:t>
      </w:r>
    </w:p>
    <w:p w:rsidR="00432AED" w:rsidRPr="00432AED" w:rsidRDefault="00432AED" w:rsidP="00432AED">
      <w:pPr>
        <w:pStyle w:val="ListParagraph"/>
        <w:numPr>
          <w:ilvl w:val="0"/>
          <w:numId w:val="12"/>
        </w:numPr>
        <w:ind w:left="-625" w:hanging="425"/>
        <w:rPr>
          <w:sz w:val="32"/>
          <w:szCs w:val="32"/>
          <w:lang w:bidi="ar-EG"/>
        </w:rPr>
      </w:pPr>
      <w:r w:rsidRPr="00432AED">
        <w:rPr>
          <w:sz w:val="32"/>
          <w:szCs w:val="32"/>
          <w:rtl/>
        </w:rPr>
        <w:t>مراجعة وتدقيق إدارة الموارد البشرية ( المفهوم والمراحل والمزايا والأهداف</w:t>
      </w:r>
      <w:r w:rsidRPr="00432AED">
        <w:rPr>
          <w:rFonts w:hint="cs"/>
          <w:sz w:val="32"/>
          <w:szCs w:val="32"/>
          <w:rtl/>
          <w:lang w:bidi="ar-EG"/>
        </w:rPr>
        <w:t>)</w:t>
      </w:r>
    </w:p>
    <w:p w:rsidR="00432AED" w:rsidRPr="00432AED" w:rsidRDefault="00432AED" w:rsidP="00432AED">
      <w:pPr>
        <w:pStyle w:val="ListParagraph"/>
        <w:numPr>
          <w:ilvl w:val="0"/>
          <w:numId w:val="12"/>
        </w:numPr>
        <w:ind w:left="-625" w:hanging="425"/>
        <w:rPr>
          <w:sz w:val="32"/>
          <w:szCs w:val="32"/>
          <w:lang w:bidi="ar-EG"/>
        </w:rPr>
      </w:pPr>
      <w:r w:rsidRPr="00432AED">
        <w:rPr>
          <w:sz w:val="32"/>
          <w:szCs w:val="32"/>
          <w:rtl/>
        </w:rPr>
        <w:t>التدقيق على بعض ممارسات إدارة الموارد البشرية</w:t>
      </w:r>
    </w:p>
    <w:p w:rsidR="00432AED" w:rsidRPr="00432AED" w:rsidRDefault="00432AED" w:rsidP="00432AED">
      <w:pPr>
        <w:pStyle w:val="ListParagraph"/>
        <w:ind w:left="95"/>
        <w:rPr>
          <w:b/>
          <w:bCs/>
          <w:sz w:val="32"/>
          <w:szCs w:val="32"/>
          <w:lang w:bidi="ar-EG"/>
        </w:rPr>
      </w:pPr>
    </w:p>
    <w:p w:rsidR="00510CC6" w:rsidRPr="00510CC6" w:rsidRDefault="00510CC6" w:rsidP="006378C9">
      <w:pPr>
        <w:pStyle w:val="ListParagraph"/>
        <w:ind w:left="-625"/>
        <w:rPr>
          <w:sz w:val="32"/>
          <w:szCs w:val="32"/>
          <w:lang w:bidi="ar-EG"/>
        </w:rPr>
      </w:pPr>
    </w:p>
    <w:sectPr w:rsidR="00510CC6" w:rsidRPr="00510CC6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">
    <w:nsid w:val="17524F40"/>
    <w:multiLevelType w:val="hybridMultilevel"/>
    <w:tmpl w:val="19566A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2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A023D8"/>
    <w:multiLevelType w:val="hybridMultilevel"/>
    <w:tmpl w:val="B17C4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769A8"/>
    <w:multiLevelType w:val="hybridMultilevel"/>
    <w:tmpl w:val="2D14CB66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6">
    <w:nsid w:val="2FF15A47"/>
    <w:multiLevelType w:val="hybridMultilevel"/>
    <w:tmpl w:val="1E7A98A8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7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177F4"/>
    <w:multiLevelType w:val="hybridMultilevel"/>
    <w:tmpl w:val="31EA5D1E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9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0">
    <w:nsid w:val="6CF36AA2"/>
    <w:multiLevelType w:val="hybridMultilevel"/>
    <w:tmpl w:val="2998F4A2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1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161B93"/>
    <w:rsid w:val="001B383D"/>
    <w:rsid w:val="00432AED"/>
    <w:rsid w:val="004A4FAF"/>
    <w:rsid w:val="00510CC6"/>
    <w:rsid w:val="006378C9"/>
    <w:rsid w:val="00720BBE"/>
    <w:rsid w:val="007C3C32"/>
    <w:rsid w:val="007F7ACA"/>
    <w:rsid w:val="009203A7"/>
    <w:rsid w:val="00A212E3"/>
    <w:rsid w:val="00BD5AE5"/>
    <w:rsid w:val="00E01ACC"/>
    <w:rsid w:val="00EE65D5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12</cp:revision>
  <dcterms:created xsi:type="dcterms:W3CDTF">2021-12-28T12:42:00Z</dcterms:created>
  <dcterms:modified xsi:type="dcterms:W3CDTF">2022-01-02T08:59:00Z</dcterms:modified>
</cp:coreProperties>
</file>