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6A91EB" w14:textId="31FAA89B" w:rsidR="00551B0C" w:rsidRDefault="003F6E48" w:rsidP="00551B0C">
      <w:pPr>
        <w:spacing w:before="100" w:beforeAutospacing="1" w:after="100" w:afterAutospacing="1" w:line="240" w:lineRule="auto"/>
        <w:outlineLvl w:val="0"/>
        <w:rPr>
          <w:rFonts w:ascii="Times New Roman" w:eastAsia="Times New Roman" w:hAnsi="Times New Roman" w:cs="Times New Roman"/>
          <w:b/>
          <w:bCs/>
          <w:kern w:val="36"/>
          <w:sz w:val="48"/>
          <w:szCs w:val="48"/>
          <w:rtl/>
          <w14:ligatures w14:val="none"/>
        </w:rPr>
      </w:pPr>
      <w:r w:rsidRPr="003F6E48">
        <w:rPr>
          <w:rFonts w:ascii="Times New Roman" w:eastAsia="Times New Roman" w:hAnsi="Times New Roman" w:cs="Times New Roman"/>
          <w:b/>
          <w:bCs/>
          <w:kern w:val="36"/>
          <w:sz w:val="48"/>
          <w:szCs w:val="48"/>
          <w14:ligatures w14:val="none"/>
        </w:rPr>
        <w:t>UI Design Strategy</w:t>
      </w:r>
    </w:p>
    <w:p w14:paraId="78720838" w14:textId="44DD03F6" w:rsidR="00551B0C" w:rsidRPr="00551B0C" w:rsidRDefault="00551B0C" w:rsidP="00551B0C">
      <w:pPr>
        <w:spacing w:before="100" w:beforeAutospacing="1" w:after="100" w:afterAutospacing="1" w:line="240" w:lineRule="auto"/>
        <w:outlineLvl w:val="0"/>
        <w:rPr>
          <w:rFonts w:ascii="Times New Roman" w:eastAsia="Times New Roman" w:hAnsi="Times New Roman" w:cs="Times New Roman" w:hint="cs"/>
          <w:b/>
          <w:bCs/>
          <w:kern w:val="36"/>
          <w:sz w:val="48"/>
          <w:szCs w:val="48"/>
          <w:lang w:val="en-US"/>
          <w14:ligatures w14:val="none"/>
        </w:rPr>
      </w:pPr>
      <w:r>
        <w:rPr>
          <w:rFonts w:ascii="Times New Roman" w:eastAsia="Times New Roman" w:hAnsi="Times New Roman" w:cs="Times New Roman"/>
          <w:b/>
          <w:bCs/>
          <w:kern w:val="36"/>
          <w:sz w:val="48"/>
          <w:szCs w:val="48"/>
          <w:lang w:val="en-US"/>
          <w14:ligatures w14:val="none"/>
        </w:rPr>
        <w:t>The Parts is:</w:t>
      </w:r>
    </w:p>
    <w:p w14:paraId="3CBA8EF7" w14:textId="77777777" w:rsidR="00551B0C" w:rsidRPr="003F6E48" w:rsidRDefault="00551B0C" w:rsidP="00551B0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6E48">
        <w:rPr>
          <w:rFonts w:ascii="Times New Roman" w:eastAsia="Times New Roman" w:hAnsi="Times New Roman" w:cs="Times New Roman"/>
          <w:b/>
          <w:bCs/>
          <w:kern w:val="0"/>
          <w14:ligatures w14:val="none"/>
        </w:rPr>
        <w:t>UI Strategy</w:t>
      </w:r>
    </w:p>
    <w:p w14:paraId="5C0B5D3D" w14:textId="77777777" w:rsidR="00551B0C" w:rsidRPr="003F6E48" w:rsidRDefault="00551B0C" w:rsidP="00551B0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UI Design Strategy </w:t>
      </w:r>
    </w:p>
    <w:p w14:paraId="3B04E040" w14:textId="77777777" w:rsidR="00551B0C" w:rsidRPr="003F6E48" w:rsidRDefault="00551B0C" w:rsidP="00551B0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Visual Hierarchy Strategy </w:t>
      </w:r>
    </w:p>
    <w:p w14:paraId="451BD117" w14:textId="77777777" w:rsidR="00551B0C" w:rsidRPr="003F6E48" w:rsidRDefault="00551B0C" w:rsidP="00551B0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Layout Composition Strategy </w:t>
      </w:r>
    </w:p>
    <w:p w14:paraId="57313107" w14:textId="77777777" w:rsidR="00551B0C" w:rsidRPr="003F6E48" w:rsidRDefault="00551B0C" w:rsidP="00551B0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Page Template Strategy </w:t>
      </w:r>
    </w:p>
    <w:p w14:paraId="1532B2EF" w14:textId="77777777" w:rsidR="00551B0C" w:rsidRPr="003F6E48" w:rsidRDefault="00551B0C" w:rsidP="00551B0C">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Page Composition Framework </w:t>
      </w:r>
    </w:p>
    <w:p w14:paraId="5507490C" w14:textId="77777777" w:rsidR="00551B0C" w:rsidRPr="003F6E48" w:rsidRDefault="00551B0C" w:rsidP="00551B0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6E48">
        <w:rPr>
          <w:rFonts w:ascii="Times New Roman" w:eastAsia="Times New Roman" w:hAnsi="Times New Roman" w:cs="Times New Roman"/>
          <w:b/>
          <w:bCs/>
          <w:kern w:val="0"/>
          <w14:ligatures w14:val="none"/>
        </w:rPr>
        <w:t>Page Design Strategy</w:t>
      </w:r>
    </w:p>
    <w:p w14:paraId="138A437A" w14:textId="77777777" w:rsidR="00551B0C" w:rsidRPr="003F6E48" w:rsidRDefault="00551B0C" w:rsidP="00551B0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Homepage UI Design Strategy </w:t>
      </w:r>
    </w:p>
    <w:p w14:paraId="3A4B6B4C" w14:textId="77777777" w:rsidR="00551B0C" w:rsidRPr="003F6E48" w:rsidRDefault="00551B0C" w:rsidP="00551B0C">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Internal Pages UI Strategy </w:t>
      </w:r>
    </w:p>
    <w:p w14:paraId="7A60237D" w14:textId="77777777" w:rsidR="00551B0C" w:rsidRPr="003F6E48" w:rsidRDefault="00551B0C" w:rsidP="00551B0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6E48">
        <w:rPr>
          <w:rFonts w:ascii="Times New Roman" w:eastAsia="Times New Roman" w:hAnsi="Times New Roman" w:cs="Times New Roman"/>
          <w:b/>
          <w:bCs/>
          <w:kern w:val="0"/>
          <w14:ligatures w14:val="none"/>
        </w:rPr>
        <w:t>Section Architecture</w:t>
      </w:r>
    </w:p>
    <w:p w14:paraId="553E6D4B" w14:textId="77777777" w:rsidR="00551B0C" w:rsidRPr="003F6E48" w:rsidRDefault="00551B0C" w:rsidP="00551B0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Section Design Framework </w:t>
      </w:r>
    </w:p>
    <w:p w14:paraId="56F3ABE3" w14:textId="77777777" w:rsidR="00551B0C" w:rsidRPr="003F6E48" w:rsidRDefault="00551B0C" w:rsidP="00551B0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Content Block Design </w:t>
      </w:r>
    </w:p>
    <w:p w14:paraId="5D1614E8" w14:textId="77777777" w:rsidR="00551B0C" w:rsidRPr="003F6E48" w:rsidRDefault="00551B0C" w:rsidP="00551B0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Hero Section Design </w:t>
      </w:r>
    </w:p>
    <w:p w14:paraId="332CE245" w14:textId="77777777" w:rsidR="00551B0C" w:rsidRPr="003F6E48" w:rsidRDefault="00551B0C" w:rsidP="00551B0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Trust Sections Design </w:t>
      </w:r>
    </w:p>
    <w:p w14:paraId="5BF150AC" w14:textId="77777777" w:rsidR="00551B0C" w:rsidRPr="003F6E48" w:rsidRDefault="00551B0C" w:rsidP="00551B0C">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Services Presentation Strategy </w:t>
      </w:r>
    </w:p>
    <w:p w14:paraId="53B0CDFE" w14:textId="77777777" w:rsidR="00551B0C" w:rsidRPr="003F6E48" w:rsidRDefault="00551B0C" w:rsidP="00551B0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6E48">
        <w:rPr>
          <w:rFonts w:ascii="Times New Roman" w:eastAsia="Times New Roman" w:hAnsi="Times New Roman" w:cs="Times New Roman"/>
          <w:b/>
          <w:bCs/>
          <w:kern w:val="0"/>
          <w14:ligatures w14:val="none"/>
        </w:rPr>
        <w:t>User Interaction</w:t>
      </w:r>
    </w:p>
    <w:p w14:paraId="40DB7E9D" w14:textId="77777777" w:rsidR="00551B0C" w:rsidRPr="003F6E48" w:rsidRDefault="00551B0C" w:rsidP="00551B0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CTA Placement Framework </w:t>
      </w:r>
    </w:p>
    <w:p w14:paraId="3F9511BF" w14:textId="77777777" w:rsidR="00551B0C" w:rsidRPr="003F6E48" w:rsidRDefault="00551B0C" w:rsidP="00551B0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Forms Layout Strategy </w:t>
      </w:r>
    </w:p>
    <w:p w14:paraId="54D69584" w14:textId="77777777" w:rsidR="00551B0C" w:rsidRPr="003F6E48" w:rsidRDefault="00551B0C" w:rsidP="00551B0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Navigation UI Framework </w:t>
      </w:r>
    </w:p>
    <w:p w14:paraId="4732CD95" w14:textId="77777777" w:rsidR="00551B0C" w:rsidRPr="003F6E48" w:rsidRDefault="00551B0C" w:rsidP="00551B0C">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Footer Design Strategy </w:t>
      </w:r>
    </w:p>
    <w:p w14:paraId="0305A4CD" w14:textId="77777777" w:rsidR="00551B0C" w:rsidRPr="003F6E48" w:rsidRDefault="00551B0C" w:rsidP="00551B0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6E48">
        <w:rPr>
          <w:rFonts w:ascii="Times New Roman" w:eastAsia="Times New Roman" w:hAnsi="Times New Roman" w:cs="Times New Roman"/>
          <w:b/>
          <w:bCs/>
          <w:kern w:val="0"/>
          <w14:ligatures w14:val="none"/>
        </w:rPr>
        <w:t>Visual Experience</w:t>
      </w:r>
    </w:p>
    <w:p w14:paraId="0A8FED85" w14:textId="77777777" w:rsidR="00551B0C" w:rsidRPr="003F6E48" w:rsidRDefault="00551B0C" w:rsidP="00551B0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Visual Flow Strategy </w:t>
      </w:r>
    </w:p>
    <w:p w14:paraId="4E97BEC4" w14:textId="77777777" w:rsidR="00551B0C" w:rsidRPr="003F6E48" w:rsidRDefault="00551B0C" w:rsidP="00551B0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White Space Strategy </w:t>
      </w:r>
    </w:p>
    <w:p w14:paraId="2E7E3F8F" w14:textId="77777777" w:rsidR="00551B0C" w:rsidRPr="003F6E48" w:rsidRDefault="00551B0C" w:rsidP="00551B0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Imagery Composition Strategy </w:t>
      </w:r>
    </w:p>
    <w:p w14:paraId="3C591DC0" w14:textId="77777777" w:rsidR="00551B0C" w:rsidRPr="003F6E48" w:rsidRDefault="00551B0C" w:rsidP="00551B0C">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UI Content Patterns </w:t>
      </w:r>
    </w:p>
    <w:p w14:paraId="41D72F8F" w14:textId="77777777" w:rsidR="00551B0C" w:rsidRPr="003F6E48" w:rsidRDefault="00551B0C" w:rsidP="00551B0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6E48">
        <w:rPr>
          <w:rFonts w:ascii="Times New Roman" w:eastAsia="Times New Roman" w:hAnsi="Times New Roman" w:cs="Times New Roman"/>
          <w:b/>
          <w:bCs/>
          <w:kern w:val="0"/>
          <w14:ligatures w14:val="none"/>
        </w:rPr>
        <w:t>Responsive Experience</w:t>
      </w:r>
    </w:p>
    <w:p w14:paraId="77484E7F" w14:textId="77777777" w:rsidR="00551B0C" w:rsidRPr="003F6E48" w:rsidRDefault="00551B0C" w:rsidP="00551B0C">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Responsive UI Strategy </w:t>
      </w:r>
    </w:p>
    <w:p w14:paraId="2BF85E44" w14:textId="77777777" w:rsidR="00551B0C" w:rsidRPr="003F6E48" w:rsidRDefault="00551B0C" w:rsidP="00551B0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6E48">
        <w:rPr>
          <w:rFonts w:ascii="Times New Roman" w:eastAsia="Times New Roman" w:hAnsi="Times New Roman" w:cs="Times New Roman"/>
          <w:b/>
          <w:bCs/>
          <w:kern w:val="0"/>
          <w14:ligatures w14:val="none"/>
        </w:rPr>
        <w:t>Quality Assurance</w:t>
      </w:r>
    </w:p>
    <w:p w14:paraId="72452167" w14:textId="77777777" w:rsidR="00551B0C" w:rsidRPr="003F6E48" w:rsidRDefault="00551B0C" w:rsidP="00551B0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lastRenderedPageBreak/>
        <w:t xml:space="preserve">UI Review Checklist </w:t>
      </w:r>
    </w:p>
    <w:p w14:paraId="611F704A" w14:textId="77777777" w:rsidR="00551B0C" w:rsidRPr="003F6E48" w:rsidRDefault="00551B0C" w:rsidP="00551B0C">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 xml:space="preserve">Design QA Guidelines </w:t>
      </w:r>
    </w:p>
    <w:p w14:paraId="0E23BB1A" w14:textId="77777777" w:rsidR="00551B0C" w:rsidRPr="003F6E48" w:rsidRDefault="00551B0C" w:rsidP="00551B0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F6E48">
        <w:rPr>
          <w:rFonts w:ascii="Times New Roman" w:eastAsia="Times New Roman" w:hAnsi="Times New Roman" w:cs="Times New Roman"/>
          <w:b/>
          <w:bCs/>
          <w:kern w:val="0"/>
          <w14:ligatures w14:val="none"/>
        </w:rPr>
        <w:t>Final Documentation</w:t>
      </w:r>
    </w:p>
    <w:p w14:paraId="0BCD7D5C" w14:textId="77777777" w:rsidR="00551B0C" w:rsidRPr="00551B0C" w:rsidRDefault="00551B0C" w:rsidP="00551B0C">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Final UI Vision</w:t>
      </w:r>
    </w:p>
    <w:p w14:paraId="69FA9598" w14:textId="77777777" w:rsidR="00551B0C" w:rsidRPr="003F6E48" w:rsidRDefault="00551B0C"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6FBF286"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1. Document Purpose</w:t>
      </w:r>
    </w:p>
    <w:p w14:paraId="7A93C6A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تمثل هذه الوثيقة الإطار الاستراتيجي الكامل لتصميم واجهات المستخدم الخاصة بموقع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rtl/>
          <w14:ligatures w14:val="none"/>
        </w:rPr>
        <w:t>، وهي المرجع الأساسي الذي يحكم جميع قرارات التصميم البصري خلال</w:t>
      </w:r>
      <w:r w:rsidRPr="003F6E48">
        <w:rPr>
          <w:rFonts w:ascii="Times New Roman" w:eastAsia="Times New Roman" w:hAnsi="Times New Roman" w:cs="Times New Roman"/>
          <w:kern w:val="0"/>
          <w14:ligatures w14:val="none"/>
        </w:rPr>
        <w:t xml:space="preserve"> Sprint 04.</w:t>
      </w:r>
    </w:p>
    <w:p w14:paraId="123A16C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تركز هذه الوثيقة على شكل العناصر أو توزيعها داخل الصفحات، وإنما تحدد الفلسفة التي ستحكم جميع واجهات الموقع بحيث تكون متسقة مع الاستراتيجية المعتمدة في</w:t>
      </w:r>
      <w:r w:rsidRPr="003F6E48">
        <w:rPr>
          <w:rFonts w:ascii="Times New Roman" w:eastAsia="Times New Roman" w:hAnsi="Times New Roman" w:cs="Times New Roman"/>
          <w:kern w:val="0"/>
          <w14:ligatures w14:val="none"/>
        </w:rPr>
        <w:t xml:space="preserve"> Sprint 01 </w:t>
      </w:r>
      <w:r w:rsidRPr="003F6E48">
        <w:rPr>
          <w:rFonts w:ascii="Times New Roman" w:eastAsia="Times New Roman" w:hAnsi="Times New Roman" w:cs="Times New Roman"/>
          <w:kern w:val="0"/>
          <w:rtl/>
          <w14:ligatures w14:val="none"/>
        </w:rPr>
        <w:t>و</w:t>
      </w:r>
      <w:r w:rsidRPr="003F6E48">
        <w:rPr>
          <w:rFonts w:ascii="Times New Roman" w:eastAsia="Times New Roman" w:hAnsi="Times New Roman" w:cs="Times New Roman"/>
          <w:kern w:val="0"/>
          <w14:ligatures w14:val="none"/>
        </w:rPr>
        <w:t xml:space="preserve">Sprint 02 </w:t>
      </w:r>
      <w:r w:rsidRPr="003F6E48">
        <w:rPr>
          <w:rFonts w:ascii="Times New Roman" w:eastAsia="Times New Roman" w:hAnsi="Times New Roman" w:cs="Times New Roman"/>
          <w:kern w:val="0"/>
          <w:rtl/>
          <w14:ligatures w14:val="none"/>
        </w:rPr>
        <w:t>ومع نظام التصميم الذي تم اعتماده بالكامل في</w:t>
      </w:r>
      <w:r w:rsidRPr="003F6E48">
        <w:rPr>
          <w:rFonts w:ascii="Times New Roman" w:eastAsia="Times New Roman" w:hAnsi="Times New Roman" w:cs="Times New Roman"/>
          <w:kern w:val="0"/>
          <w14:ligatures w14:val="none"/>
        </w:rPr>
        <w:t xml:space="preserve"> Sprint 03.</w:t>
      </w:r>
    </w:p>
    <w:p w14:paraId="59884C5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الغاية الأساسية ليست إنتاج واجهات جميلة بصرياً فقط، وإنما تصميم تجربة رقمية متكاملة تنقل إحساس الفخامة والثقة والاحتراف منذ اللحظة الأولى وحتى نهاية رحلة المستخدم</w:t>
      </w:r>
      <w:r w:rsidRPr="003F6E48">
        <w:rPr>
          <w:rFonts w:ascii="Times New Roman" w:eastAsia="Times New Roman" w:hAnsi="Times New Roman" w:cs="Times New Roman"/>
          <w:kern w:val="0"/>
          <w14:ligatures w14:val="none"/>
        </w:rPr>
        <w:t>.</w:t>
      </w:r>
    </w:p>
    <w:p w14:paraId="5CE4CDF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69B821">
          <v:rect id="_x0000_i1380" alt="" style="width:468pt;height:.05pt;mso-width-percent:0;mso-height-percent:0;mso-width-percent:0;mso-height-percent:0" o:hralign="center" o:hrstd="t" o:hr="t" fillcolor="#a0a0a0" stroked="f"/>
        </w:pict>
      </w:r>
    </w:p>
    <w:p w14:paraId="50BD5C7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 Strategic Objective</w:t>
      </w:r>
    </w:p>
    <w:p w14:paraId="0B90E06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يهدف تصميم واجهات المستخدم إلى تحويل الاستراتيجية وتجربة المستخدم إلى تجربة بصرية يشعر خلالها الزائر بأنه يتعامل مع شركة عالمية متخصصة في تنظيم رحلته العلاجية بالكامل</w:t>
      </w:r>
      <w:r w:rsidRPr="003F6E48">
        <w:rPr>
          <w:rFonts w:ascii="Times New Roman" w:eastAsia="Times New Roman" w:hAnsi="Times New Roman" w:cs="Times New Roman"/>
          <w:kern w:val="0"/>
          <w14:ligatures w14:val="none"/>
        </w:rPr>
        <w:t>.</w:t>
      </w:r>
    </w:p>
    <w:p w14:paraId="4FFD987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واجهة المستخدم ليست مجرد طبقة جمالية فوق الموقع، وإنما تمثل اللغة التي تتحدث بها العلامة التجارية مع المرضى المحتملين</w:t>
      </w:r>
      <w:r w:rsidRPr="003F6E48">
        <w:rPr>
          <w:rFonts w:ascii="Times New Roman" w:eastAsia="Times New Roman" w:hAnsi="Times New Roman" w:cs="Times New Roman"/>
          <w:kern w:val="0"/>
          <w14:ligatures w14:val="none"/>
        </w:rPr>
        <w:t>.</w:t>
      </w:r>
    </w:p>
    <w:p w14:paraId="4ECF379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عنصر بصري يجب أن يحقق واحداً أو أكثر من الأهداف التالية</w:t>
      </w:r>
      <w:r w:rsidRPr="003F6E48">
        <w:rPr>
          <w:rFonts w:ascii="Times New Roman" w:eastAsia="Times New Roman" w:hAnsi="Times New Roman" w:cs="Times New Roman"/>
          <w:kern w:val="0"/>
          <w14:ligatures w14:val="none"/>
        </w:rPr>
        <w:t>:</w:t>
      </w:r>
    </w:p>
    <w:p w14:paraId="7E95842F" w14:textId="77777777" w:rsidR="003F6E48" w:rsidRPr="003F6E48" w:rsidRDefault="003F6E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الثقة</w:t>
      </w:r>
      <w:r w:rsidRPr="003F6E48">
        <w:rPr>
          <w:rFonts w:ascii="Times New Roman" w:eastAsia="Times New Roman" w:hAnsi="Times New Roman" w:cs="Times New Roman"/>
          <w:kern w:val="0"/>
          <w14:ligatures w14:val="none"/>
        </w:rPr>
        <w:t>.</w:t>
      </w:r>
    </w:p>
    <w:p w14:paraId="48FCEC78" w14:textId="77777777" w:rsidR="003F6E48" w:rsidRPr="003F6E48" w:rsidRDefault="003F6E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القلق</w:t>
      </w:r>
      <w:r w:rsidRPr="003F6E48">
        <w:rPr>
          <w:rFonts w:ascii="Times New Roman" w:eastAsia="Times New Roman" w:hAnsi="Times New Roman" w:cs="Times New Roman"/>
          <w:kern w:val="0"/>
          <w14:ligatures w14:val="none"/>
        </w:rPr>
        <w:t>.</w:t>
      </w:r>
    </w:p>
    <w:p w14:paraId="2A0898ED" w14:textId="77777777" w:rsidR="003F6E48" w:rsidRPr="003F6E48" w:rsidRDefault="003F6E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توضيح المعلومات</w:t>
      </w:r>
      <w:r w:rsidRPr="003F6E48">
        <w:rPr>
          <w:rFonts w:ascii="Times New Roman" w:eastAsia="Times New Roman" w:hAnsi="Times New Roman" w:cs="Times New Roman"/>
          <w:kern w:val="0"/>
          <w14:ligatures w14:val="none"/>
        </w:rPr>
        <w:t>.</w:t>
      </w:r>
    </w:p>
    <w:p w14:paraId="26DF9411" w14:textId="77777777" w:rsidR="003F6E48" w:rsidRPr="003F6E48" w:rsidRDefault="003F6E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تسهيل اتخاذ القرار</w:t>
      </w:r>
      <w:r w:rsidRPr="003F6E48">
        <w:rPr>
          <w:rFonts w:ascii="Times New Roman" w:eastAsia="Times New Roman" w:hAnsi="Times New Roman" w:cs="Times New Roman"/>
          <w:kern w:val="0"/>
          <w14:ligatures w14:val="none"/>
        </w:rPr>
        <w:t>.</w:t>
      </w:r>
    </w:p>
    <w:p w14:paraId="6A400D17" w14:textId="77777777" w:rsidR="003F6E48" w:rsidRPr="003F6E48" w:rsidRDefault="003F6E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إظهار الاحترافية</w:t>
      </w:r>
      <w:r w:rsidRPr="003F6E48">
        <w:rPr>
          <w:rFonts w:ascii="Times New Roman" w:eastAsia="Times New Roman" w:hAnsi="Times New Roman" w:cs="Times New Roman"/>
          <w:kern w:val="0"/>
          <w14:ligatures w14:val="none"/>
        </w:rPr>
        <w:t>.</w:t>
      </w:r>
    </w:p>
    <w:p w14:paraId="36431F0C" w14:textId="77777777" w:rsidR="003F6E48" w:rsidRPr="003F6E48" w:rsidRDefault="003F6E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إبراز جودة الخدمة</w:t>
      </w:r>
      <w:r w:rsidRPr="003F6E48">
        <w:rPr>
          <w:rFonts w:ascii="Times New Roman" w:eastAsia="Times New Roman" w:hAnsi="Times New Roman" w:cs="Times New Roman"/>
          <w:kern w:val="0"/>
          <w14:ligatures w14:val="none"/>
        </w:rPr>
        <w:t>.</w:t>
      </w:r>
    </w:p>
    <w:p w14:paraId="480AD438" w14:textId="77777777" w:rsidR="003F6E48" w:rsidRPr="003F6E48" w:rsidRDefault="003F6E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الشعور بالرعاية الشخصية</w:t>
      </w:r>
      <w:r w:rsidRPr="003F6E48">
        <w:rPr>
          <w:rFonts w:ascii="Times New Roman" w:eastAsia="Times New Roman" w:hAnsi="Times New Roman" w:cs="Times New Roman"/>
          <w:kern w:val="0"/>
          <w14:ligatures w14:val="none"/>
        </w:rPr>
        <w:t>.</w:t>
      </w:r>
    </w:p>
    <w:p w14:paraId="627C3F69" w14:textId="77777777" w:rsidR="003F6E48" w:rsidRPr="003F6E48" w:rsidRDefault="003F6E4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رحلة المستخدم دون تشتيت</w:t>
      </w:r>
      <w:r w:rsidRPr="003F6E48">
        <w:rPr>
          <w:rFonts w:ascii="Times New Roman" w:eastAsia="Times New Roman" w:hAnsi="Times New Roman" w:cs="Times New Roman"/>
          <w:kern w:val="0"/>
          <w14:ligatures w14:val="none"/>
        </w:rPr>
        <w:t>.</w:t>
      </w:r>
    </w:p>
    <w:p w14:paraId="53997B8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1D3A59C">
          <v:rect id="_x0000_i1379" alt="" style="width:468pt;height:.05pt;mso-width-percent:0;mso-height-percent:0;mso-width-percent:0;mso-height-percent:0" o:hralign="center" o:hrstd="t" o:hr="t" fillcolor="#a0a0a0" stroked="f"/>
        </w:pict>
      </w:r>
    </w:p>
    <w:p w14:paraId="4224E8D2"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3. Core UI Philosophy</w:t>
      </w:r>
    </w:p>
    <w:p w14:paraId="1D04A70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تصميم الواجهة على مبدأ أساسي</w:t>
      </w:r>
      <w:r w:rsidRPr="003F6E48">
        <w:rPr>
          <w:rFonts w:ascii="Times New Roman" w:eastAsia="Times New Roman" w:hAnsi="Times New Roman" w:cs="Times New Roman"/>
          <w:kern w:val="0"/>
          <w14:ligatures w14:val="none"/>
        </w:rPr>
        <w:t>:</w:t>
      </w:r>
    </w:p>
    <w:p w14:paraId="56881F6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Luxury Through Simplicity</w:t>
      </w:r>
    </w:p>
    <w:p w14:paraId="3F2A12F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الفخامة لا تنتج من كثرة العناصر، وإنما من جودة العلاقات بينها</w:t>
      </w:r>
      <w:r w:rsidRPr="003F6E48">
        <w:rPr>
          <w:rFonts w:ascii="Times New Roman" w:eastAsia="Times New Roman" w:hAnsi="Times New Roman" w:cs="Times New Roman"/>
          <w:kern w:val="0"/>
          <w14:ligatures w14:val="none"/>
        </w:rPr>
        <w:t>.</w:t>
      </w:r>
    </w:p>
    <w:p w14:paraId="4C26E91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فإن الواجهة تعتمد على</w:t>
      </w:r>
      <w:r w:rsidRPr="003F6E48">
        <w:rPr>
          <w:rFonts w:ascii="Times New Roman" w:eastAsia="Times New Roman" w:hAnsi="Times New Roman" w:cs="Times New Roman"/>
          <w:kern w:val="0"/>
          <w14:ligatures w14:val="none"/>
        </w:rPr>
        <w:t>:</w:t>
      </w:r>
    </w:p>
    <w:p w14:paraId="0BCA1E1C" w14:textId="77777777" w:rsidR="003F6E48" w:rsidRPr="003F6E48" w:rsidRDefault="003F6E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مساحات بيضاء واسعة</w:t>
      </w:r>
      <w:r w:rsidRPr="003F6E48">
        <w:rPr>
          <w:rFonts w:ascii="Times New Roman" w:eastAsia="Times New Roman" w:hAnsi="Times New Roman" w:cs="Times New Roman"/>
          <w:kern w:val="0"/>
          <w14:ligatures w14:val="none"/>
        </w:rPr>
        <w:t>.</w:t>
      </w:r>
    </w:p>
    <w:p w14:paraId="63F1D576" w14:textId="77777777" w:rsidR="003F6E48" w:rsidRPr="003F6E48" w:rsidRDefault="003F6E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هدوء بصري</w:t>
      </w:r>
      <w:r w:rsidRPr="003F6E48">
        <w:rPr>
          <w:rFonts w:ascii="Times New Roman" w:eastAsia="Times New Roman" w:hAnsi="Times New Roman" w:cs="Times New Roman"/>
          <w:kern w:val="0"/>
          <w14:ligatures w14:val="none"/>
        </w:rPr>
        <w:t>.</w:t>
      </w:r>
    </w:p>
    <w:p w14:paraId="4F970009" w14:textId="77777777" w:rsidR="003F6E48" w:rsidRPr="003F6E48" w:rsidRDefault="003F6E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تنظيم دقيق</w:t>
      </w:r>
      <w:r w:rsidRPr="003F6E48">
        <w:rPr>
          <w:rFonts w:ascii="Times New Roman" w:eastAsia="Times New Roman" w:hAnsi="Times New Roman" w:cs="Times New Roman"/>
          <w:kern w:val="0"/>
          <w14:ligatures w14:val="none"/>
        </w:rPr>
        <w:t>.</w:t>
      </w:r>
    </w:p>
    <w:p w14:paraId="6EE92FE2" w14:textId="77777777" w:rsidR="003F6E48" w:rsidRPr="003F6E48" w:rsidRDefault="003F6E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تسلسل هرمي واضح</w:t>
      </w:r>
      <w:r w:rsidRPr="003F6E48">
        <w:rPr>
          <w:rFonts w:ascii="Times New Roman" w:eastAsia="Times New Roman" w:hAnsi="Times New Roman" w:cs="Times New Roman"/>
          <w:kern w:val="0"/>
          <w14:ligatures w14:val="none"/>
        </w:rPr>
        <w:t>.</w:t>
      </w:r>
    </w:p>
    <w:p w14:paraId="02DEF069" w14:textId="77777777" w:rsidR="003F6E48" w:rsidRPr="003F6E48" w:rsidRDefault="003F6E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صور عالية الجودة</w:t>
      </w:r>
      <w:r w:rsidRPr="003F6E48">
        <w:rPr>
          <w:rFonts w:ascii="Times New Roman" w:eastAsia="Times New Roman" w:hAnsi="Times New Roman" w:cs="Times New Roman"/>
          <w:kern w:val="0"/>
          <w14:ligatures w14:val="none"/>
        </w:rPr>
        <w:t>.</w:t>
      </w:r>
    </w:p>
    <w:p w14:paraId="3DB990A3" w14:textId="77777777" w:rsidR="003F6E48" w:rsidRPr="003F6E48" w:rsidRDefault="003F6E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عناصر محدودة ولكن ذات قيمة</w:t>
      </w:r>
      <w:r w:rsidRPr="003F6E48">
        <w:rPr>
          <w:rFonts w:ascii="Times New Roman" w:eastAsia="Times New Roman" w:hAnsi="Times New Roman" w:cs="Times New Roman"/>
          <w:kern w:val="0"/>
          <w14:ligatures w14:val="none"/>
        </w:rPr>
        <w:t>.</w:t>
      </w:r>
    </w:p>
    <w:p w14:paraId="12EE824E" w14:textId="77777777" w:rsidR="003F6E48" w:rsidRPr="003F6E48" w:rsidRDefault="003F6E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محتوى منظم</w:t>
      </w:r>
      <w:r w:rsidRPr="003F6E48">
        <w:rPr>
          <w:rFonts w:ascii="Times New Roman" w:eastAsia="Times New Roman" w:hAnsi="Times New Roman" w:cs="Times New Roman"/>
          <w:kern w:val="0"/>
          <w14:ligatures w14:val="none"/>
        </w:rPr>
        <w:t>.</w:t>
      </w:r>
    </w:p>
    <w:p w14:paraId="6309A095" w14:textId="77777777" w:rsidR="003F6E48" w:rsidRPr="003F6E48" w:rsidRDefault="003F6E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حركة هادئة</w:t>
      </w:r>
      <w:r w:rsidRPr="003F6E48">
        <w:rPr>
          <w:rFonts w:ascii="Times New Roman" w:eastAsia="Times New Roman" w:hAnsi="Times New Roman" w:cs="Times New Roman"/>
          <w:kern w:val="0"/>
          <w14:ligatures w14:val="none"/>
        </w:rPr>
        <w:t>.</w:t>
      </w:r>
    </w:p>
    <w:p w14:paraId="03626174" w14:textId="77777777" w:rsidR="003F6E48" w:rsidRPr="003F6E48" w:rsidRDefault="003F6E4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تفاصيل دقيقة</w:t>
      </w:r>
      <w:r w:rsidRPr="003F6E48">
        <w:rPr>
          <w:rFonts w:ascii="Times New Roman" w:eastAsia="Times New Roman" w:hAnsi="Times New Roman" w:cs="Times New Roman"/>
          <w:kern w:val="0"/>
          <w14:ligatures w14:val="none"/>
        </w:rPr>
        <w:t>.</w:t>
      </w:r>
    </w:p>
    <w:p w14:paraId="7041532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تعتمد على</w:t>
      </w:r>
      <w:r w:rsidRPr="003F6E48">
        <w:rPr>
          <w:rFonts w:ascii="Times New Roman" w:eastAsia="Times New Roman" w:hAnsi="Times New Roman" w:cs="Times New Roman"/>
          <w:kern w:val="0"/>
          <w14:ligatures w14:val="none"/>
        </w:rPr>
        <w:t>:</w:t>
      </w:r>
    </w:p>
    <w:p w14:paraId="151F682B" w14:textId="77777777" w:rsidR="003F6E48" w:rsidRPr="003F6E48" w:rsidRDefault="003F6E4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كثافة العناصر</w:t>
      </w:r>
      <w:r w:rsidRPr="003F6E48">
        <w:rPr>
          <w:rFonts w:ascii="Times New Roman" w:eastAsia="Times New Roman" w:hAnsi="Times New Roman" w:cs="Times New Roman"/>
          <w:kern w:val="0"/>
          <w14:ligatures w14:val="none"/>
        </w:rPr>
        <w:t>.</w:t>
      </w:r>
    </w:p>
    <w:p w14:paraId="70EBF63C" w14:textId="77777777" w:rsidR="003F6E48" w:rsidRPr="003F6E48" w:rsidRDefault="003F6E4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كثرة الألوان</w:t>
      </w:r>
      <w:r w:rsidRPr="003F6E48">
        <w:rPr>
          <w:rFonts w:ascii="Times New Roman" w:eastAsia="Times New Roman" w:hAnsi="Times New Roman" w:cs="Times New Roman"/>
          <w:kern w:val="0"/>
          <w14:ligatures w14:val="none"/>
        </w:rPr>
        <w:t>.</w:t>
      </w:r>
    </w:p>
    <w:p w14:paraId="275259FA" w14:textId="77777777" w:rsidR="003F6E48" w:rsidRPr="003F6E48" w:rsidRDefault="003F6E4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المؤثرات المبالغ بها</w:t>
      </w:r>
      <w:r w:rsidRPr="003F6E48">
        <w:rPr>
          <w:rFonts w:ascii="Times New Roman" w:eastAsia="Times New Roman" w:hAnsi="Times New Roman" w:cs="Times New Roman"/>
          <w:kern w:val="0"/>
          <w14:ligatures w14:val="none"/>
        </w:rPr>
        <w:t>.</w:t>
      </w:r>
    </w:p>
    <w:p w14:paraId="1D52A12B" w14:textId="77777777" w:rsidR="003F6E48" w:rsidRPr="003F6E48" w:rsidRDefault="003F6E4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الزخارف</w:t>
      </w:r>
      <w:r w:rsidRPr="003F6E48">
        <w:rPr>
          <w:rFonts w:ascii="Times New Roman" w:eastAsia="Times New Roman" w:hAnsi="Times New Roman" w:cs="Times New Roman"/>
          <w:kern w:val="0"/>
          <w14:ligatures w14:val="none"/>
        </w:rPr>
        <w:t>.</w:t>
      </w:r>
    </w:p>
    <w:p w14:paraId="05FD9DD4" w14:textId="77777777" w:rsidR="003F6E48" w:rsidRPr="003F6E48" w:rsidRDefault="003F6E4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الخلفيات المزدحمة</w:t>
      </w:r>
      <w:r w:rsidRPr="003F6E48">
        <w:rPr>
          <w:rFonts w:ascii="Times New Roman" w:eastAsia="Times New Roman" w:hAnsi="Times New Roman" w:cs="Times New Roman"/>
          <w:kern w:val="0"/>
          <w14:ligatures w14:val="none"/>
        </w:rPr>
        <w:t>.</w:t>
      </w:r>
    </w:p>
    <w:p w14:paraId="6D9C921F" w14:textId="77777777" w:rsidR="003F6E48" w:rsidRPr="003F6E48" w:rsidRDefault="003F6E4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الواجهات الطبية التقليدية</w:t>
      </w:r>
      <w:r w:rsidRPr="003F6E48">
        <w:rPr>
          <w:rFonts w:ascii="Times New Roman" w:eastAsia="Times New Roman" w:hAnsi="Times New Roman" w:cs="Times New Roman"/>
          <w:kern w:val="0"/>
          <w14:ligatures w14:val="none"/>
        </w:rPr>
        <w:t>.</w:t>
      </w:r>
    </w:p>
    <w:p w14:paraId="2A9EB3B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9D5FF6">
          <v:rect id="_x0000_i1378" alt="" style="width:468pt;height:.05pt;mso-width-percent:0;mso-height-percent:0;mso-width-percent:0;mso-height-percent:0" o:hralign="center" o:hrstd="t" o:hr="t" fillcolor="#a0a0a0" stroked="f"/>
        </w:pict>
      </w:r>
    </w:p>
    <w:p w14:paraId="2562128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4. User Perception Strategy</w:t>
      </w:r>
    </w:p>
    <w:p w14:paraId="3E6DC01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خلال أول عشر ثوانٍ من دخول الموقع يجب أن تتكون لدى المستخدم الانطباعات التالية بالتسلسل</w:t>
      </w:r>
      <w:r w:rsidRPr="003F6E48">
        <w:rPr>
          <w:rFonts w:ascii="Times New Roman" w:eastAsia="Times New Roman" w:hAnsi="Times New Roman" w:cs="Times New Roman"/>
          <w:kern w:val="0"/>
          <w14:ligatures w14:val="none"/>
        </w:rPr>
        <w:t>:</w:t>
      </w:r>
    </w:p>
    <w:p w14:paraId="136E7C7C"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الأولى</w:t>
      </w:r>
    </w:p>
    <w:p w14:paraId="10AA63E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الموقع يبدو راقياً</w:t>
      </w:r>
      <w:r w:rsidRPr="003F6E48">
        <w:rPr>
          <w:rFonts w:ascii="Times New Roman" w:eastAsia="Times New Roman" w:hAnsi="Times New Roman" w:cs="Times New Roman"/>
          <w:kern w:val="0"/>
          <w14:ligatures w14:val="none"/>
        </w:rPr>
        <w:t>.</w:t>
      </w:r>
    </w:p>
    <w:p w14:paraId="73C6AFD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2D40F38">
          <v:rect id="_x0000_i1377" alt="" style="width:468pt;height:.05pt;mso-width-percent:0;mso-height-percent:0;mso-width-percent:0;mso-height-percent:0" o:hralign="center" o:hrstd="t" o:hr="t" fillcolor="#a0a0a0" stroked="f"/>
        </w:pict>
      </w:r>
    </w:p>
    <w:p w14:paraId="2854A3AC"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الثانية</w:t>
      </w:r>
    </w:p>
    <w:p w14:paraId="5217CBC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هذه شركة احترافية</w:t>
      </w:r>
      <w:r w:rsidRPr="003F6E48">
        <w:rPr>
          <w:rFonts w:ascii="Times New Roman" w:eastAsia="Times New Roman" w:hAnsi="Times New Roman" w:cs="Times New Roman"/>
          <w:kern w:val="0"/>
          <w14:ligatures w14:val="none"/>
        </w:rPr>
        <w:t>.</w:t>
      </w:r>
    </w:p>
    <w:p w14:paraId="75F1B0B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6676B094">
          <v:rect id="_x0000_i1376" alt="" style="width:468pt;height:.05pt;mso-width-percent:0;mso-height-percent:0;mso-width-percent:0;mso-height-percent:0" o:hralign="center" o:hrstd="t" o:hr="t" fillcolor="#a0a0a0" stroked="f"/>
        </w:pict>
      </w:r>
    </w:p>
    <w:p w14:paraId="541630E1"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الثالثة</w:t>
      </w:r>
    </w:p>
    <w:p w14:paraId="725E091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يمكن الوثوق بها</w:t>
      </w:r>
      <w:r w:rsidRPr="003F6E48">
        <w:rPr>
          <w:rFonts w:ascii="Times New Roman" w:eastAsia="Times New Roman" w:hAnsi="Times New Roman" w:cs="Times New Roman"/>
          <w:kern w:val="0"/>
          <w14:ligatures w14:val="none"/>
        </w:rPr>
        <w:t>.</w:t>
      </w:r>
    </w:p>
    <w:p w14:paraId="1C8ECF8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37D495">
          <v:rect id="_x0000_i1375" alt="" style="width:468pt;height:.05pt;mso-width-percent:0;mso-height-percent:0;mso-width-percent:0;mso-height-percent:0" o:hralign="center" o:hrstd="t" o:hr="t" fillcolor="#a0a0a0" stroked="f"/>
        </w:pict>
      </w:r>
    </w:p>
    <w:p w14:paraId="2DBB6B25"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الرابعة</w:t>
      </w:r>
    </w:p>
    <w:p w14:paraId="0A0A37C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يبدو أنهم يهتمون بالتفاصيل</w:t>
      </w:r>
      <w:r w:rsidRPr="003F6E48">
        <w:rPr>
          <w:rFonts w:ascii="Times New Roman" w:eastAsia="Times New Roman" w:hAnsi="Times New Roman" w:cs="Times New Roman"/>
          <w:kern w:val="0"/>
          <w14:ligatures w14:val="none"/>
        </w:rPr>
        <w:t>.</w:t>
      </w:r>
    </w:p>
    <w:p w14:paraId="450A456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E9068B">
          <v:rect id="_x0000_i1374" alt="" style="width:468pt;height:.05pt;mso-width-percent:0;mso-height-percent:0;mso-width-percent:0;mso-height-percent:0" o:hralign="center" o:hrstd="t" o:hr="t" fillcolor="#a0a0a0" stroked="f"/>
        </w:pict>
      </w:r>
    </w:p>
    <w:p w14:paraId="36163DAA"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الخامسة</w:t>
      </w:r>
    </w:p>
    <w:p w14:paraId="0E487F2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إذا كانوا يهتمون بهذه الدرجة بالموقع فمن المرجح أنهم يهتمون بنفس الدرجة بالمرضى</w:t>
      </w:r>
      <w:r w:rsidRPr="003F6E48">
        <w:rPr>
          <w:rFonts w:ascii="Times New Roman" w:eastAsia="Times New Roman" w:hAnsi="Times New Roman" w:cs="Times New Roman"/>
          <w:kern w:val="0"/>
          <w14:ligatures w14:val="none"/>
        </w:rPr>
        <w:t>.</w:t>
      </w:r>
    </w:p>
    <w:p w14:paraId="0E4286D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8C7E5F">
          <v:rect id="_x0000_i1373" alt="" style="width:468pt;height:.05pt;mso-width-percent:0;mso-height-percent:0;mso-width-percent:0;mso-height-percent:0" o:hralign="center" o:hrstd="t" o:hr="t" fillcolor="#a0a0a0" stroked="f"/>
        </w:pict>
      </w:r>
    </w:p>
    <w:p w14:paraId="293C664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Emotional Design Goals</w:t>
      </w:r>
    </w:p>
    <w:p w14:paraId="0D2CD97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تصميم واجهات الموقع لإثارة مجموعة محددة من المشاعر</w:t>
      </w:r>
      <w:r w:rsidRPr="003F6E48">
        <w:rPr>
          <w:rFonts w:ascii="Times New Roman" w:eastAsia="Times New Roman" w:hAnsi="Times New Roman" w:cs="Times New Roman"/>
          <w:kern w:val="0"/>
          <w14:ligatures w14:val="none"/>
        </w:rPr>
        <w:t>.</w:t>
      </w:r>
    </w:p>
    <w:p w14:paraId="0CA0312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ليست الغاية إثارة الانبهار فقط، وإنما بناء شعور طويل الأمد بالاطمئنان</w:t>
      </w:r>
      <w:r w:rsidRPr="003F6E48">
        <w:rPr>
          <w:rFonts w:ascii="Times New Roman" w:eastAsia="Times New Roman" w:hAnsi="Times New Roman" w:cs="Times New Roman"/>
          <w:kern w:val="0"/>
          <w14:ligatures w14:val="none"/>
        </w:rPr>
        <w:t>.</w:t>
      </w:r>
    </w:p>
    <w:p w14:paraId="788A8D7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تشمل المشاعر المستهدفة</w:t>
      </w:r>
      <w:r w:rsidRPr="003F6E48">
        <w:rPr>
          <w:rFonts w:ascii="Times New Roman" w:eastAsia="Times New Roman" w:hAnsi="Times New Roman" w:cs="Times New Roman"/>
          <w:kern w:val="0"/>
          <w14:ligatures w14:val="none"/>
        </w:rPr>
        <w:t>:</w:t>
      </w:r>
    </w:p>
    <w:p w14:paraId="7662086F" w14:textId="77777777" w:rsidR="003F6E48" w:rsidRPr="003F6E48" w:rsidRDefault="003F6E4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الهدوء</w:t>
      </w:r>
      <w:r w:rsidRPr="003F6E48">
        <w:rPr>
          <w:rFonts w:ascii="Times New Roman" w:eastAsia="Times New Roman" w:hAnsi="Times New Roman" w:cs="Times New Roman"/>
          <w:kern w:val="0"/>
          <w14:ligatures w14:val="none"/>
        </w:rPr>
        <w:t>.</w:t>
      </w:r>
    </w:p>
    <w:p w14:paraId="29EA946B" w14:textId="77777777" w:rsidR="003F6E48" w:rsidRPr="003F6E48" w:rsidRDefault="003F6E4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الأمان</w:t>
      </w:r>
      <w:r w:rsidRPr="003F6E48">
        <w:rPr>
          <w:rFonts w:ascii="Times New Roman" w:eastAsia="Times New Roman" w:hAnsi="Times New Roman" w:cs="Times New Roman"/>
          <w:kern w:val="0"/>
          <w14:ligatures w14:val="none"/>
        </w:rPr>
        <w:t>.</w:t>
      </w:r>
    </w:p>
    <w:p w14:paraId="274C9DB8" w14:textId="77777777" w:rsidR="003F6E48" w:rsidRPr="003F6E48" w:rsidRDefault="003F6E4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الراحة</w:t>
      </w:r>
      <w:r w:rsidRPr="003F6E48">
        <w:rPr>
          <w:rFonts w:ascii="Times New Roman" w:eastAsia="Times New Roman" w:hAnsi="Times New Roman" w:cs="Times New Roman"/>
          <w:kern w:val="0"/>
          <w14:ligatures w14:val="none"/>
        </w:rPr>
        <w:t>.</w:t>
      </w:r>
    </w:p>
    <w:p w14:paraId="414B754F" w14:textId="77777777" w:rsidR="003F6E48" w:rsidRPr="003F6E48" w:rsidRDefault="003F6E4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الاحترافية</w:t>
      </w:r>
      <w:r w:rsidRPr="003F6E48">
        <w:rPr>
          <w:rFonts w:ascii="Times New Roman" w:eastAsia="Times New Roman" w:hAnsi="Times New Roman" w:cs="Times New Roman"/>
          <w:kern w:val="0"/>
          <w14:ligatures w14:val="none"/>
        </w:rPr>
        <w:t>.</w:t>
      </w:r>
    </w:p>
    <w:p w14:paraId="06E02CE6" w14:textId="77777777" w:rsidR="003F6E48" w:rsidRPr="003F6E48" w:rsidRDefault="003F6E4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العناية الشخصية</w:t>
      </w:r>
      <w:r w:rsidRPr="003F6E48">
        <w:rPr>
          <w:rFonts w:ascii="Times New Roman" w:eastAsia="Times New Roman" w:hAnsi="Times New Roman" w:cs="Times New Roman"/>
          <w:kern w:val="0"/>
          <w14:ligatures w14:val="none"/>
        </w:rPr>
        <w:t>.</w:t>
      </w:r>
    </w:p>
    <w:p w14:paraId="612714D2" w14:textId="77777777" w:rsidR="003F6E48" w:rsidRPr="003F6E48" w:rsidRDefault="003F6E4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الفخامة</w:t>
      </w:r>
      <w:r w:rsidRPr="003F6E48">
        <w:rPr>
          <w:rFonts w:ascii="Times New Roman" w:eastAsia="Times New Roman" w:hAnsi="Times New Roman" w:cs="Times New Roman"/>
          <w:kern w:val="0"/>
          <w14:ligatures w14:val="none"/>
        </w:rPr>
        <w:t>.</w:t>
      </w:r>
    </w:p>
    <w:p w14:paraId="3356AF01" w14:textId="77777777" w:rsidR="003F6E48" w:rsidRPr="003F6E48" w:rsidRDefault="003F6E4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التنظيم</w:t>
      </w:r>
      <w:r w:rsidRPr="003F6E48">
        <w:rPr>
          <w:rFonts w:ascii="Times New Roman" w:eastAsia="Times New Roman" w:hAnsi="Times New Roman" w:cs="Times New Roman"/>
          <w:kern w:val="0"/>
          <w14:ligatures w14:val="none"/>
        </w:rPr>
        <w:t>.</w:t>
      </w:r>
    </w:p>
    <w:p w14:paraId="1F8496BA" w14:textId="77777777" w:rsidR="003F6E48" w:rsidRPr="003F6E48" w:rsidRDefault="003F6E4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الشفافية</w:t>
      </w:r>
      <w:r w:rsidRPr="003F6E48">
        <w:rPr>
          <w:rFonts w:ascii="Times New Roman" w:eastAsia="Times New Roman" w:hAnsi="Times New Roman" w:cs="Times New Roman"/>
          <w:kern w:val="0"/>
          <w14:ligatures w14:val="none"/>
        </w:rPr>
        <w:t>.</w:t>
      </w:r>
    </w:p>
    <w:p w14:paraId="3C971D7C" w14:textId="77777777" w:rsidR="003F6E48" w:rsidRPr="003F6E48" w:rsidRDefault="003F6E4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الاهتمام بالتفاصيل</w:t>
      </w:r>
      <w:r w:rsidRPr="003F6E48">
        <w:rPr>
          <w:rFonts w:ascii="Times New Roman" w:eastAsia="Times New Roman" w:hAnsi="Times New Roman" w:cs="Times New Roman"/>
          <w:kern w:val="0"/>
          <w14:ligatures w14:val="none"/>
        </w:rPr>
        <w:t>.</w:t>
      </w:r>
    </w:p>
    <w:p w14:paraId="0C52F591" w14:textId="77777777" w:rsidR="003F6E48" w:rsidRPr="003F6E48" w:rsidRDefault="003F6E4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الثقة التدريجية</w:t>
      </w:r>
      <w:r w:rsidRPr="003F6E48">
        <w:rPr>
          <w:rFonts w:ascii="Times New Roman" w:eastAsia="Times New Roman" w:hAnsi="Times New Roman" w:cs="Times New Roman"/>
          <w:kern w:val="0"/>
          <w14:ligatures w14:val="none"/>
        </w:rPr>
        <w:t>.</w:t>
      </w:r>
    </w:p>
    <w:p w14:paraId="65A3752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تستهدف إطلاقاً</w:t>
      </w:r>
      <w:r w:rsidRPr="003F6E48">
        <w:rPr>
          <w:rFonts w:ascii="Times New Roman" w:eastAsia="Times New Roman" w:hAnsi="Times New Roman" w:cs="Times New Roman"/>
          <w:kern w:val="0"/>
          <w14:ligatures w14:val="none"/>
        </w:rPr>
        <w:t>:</w:t>
      </w:r>
    </w:p>
    <w:p w14:paraId="4AD1F27E" w14:textId="77777777" w:rsidR="003F6E48" w:rsidRPr="003F6E48" w:rsidRDefault="003F6E4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الإثارة</w:t>
      </w:r>
      <w:r w:rsidRPr="003F6E48">
        <w:rPr>
          <w:rFonts w:ascii="Times New Roman" w:eastAsia="Times New Roman" w:hAnsi="Times New Roman" w:cs="Times New Roman"/>
          <w:kern w:val="0"/>
          <w14:ligatures w14:val="none"/>
        </w:rPr>
        <w:t>.</w:t>
      </w:r>
    </w:p>
    <w:p w14:paraId="7350B4BF" w14:textId="77777777" w:rsidR="003F6E48" w:rsidRPr="003F6E48" w:rsidRDefault="003F6E4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الإبهار المؤقت</w:t>
      </w:r>
      <w:r w:rsidRPr="003F6E48">
        <w:rPr>
          <w:rFonts w:ascii="Times New Roman" w:eastAsia="Times New Roman" w:hAnsi="Times New Roman" w:cs="Times New Roman"/>
          <w:kern w:val="0"/>
          <w14:ligatures w14:val="none"/>
        </w:rPr>
        <w:t>.</w:t>
      </w:r>
    </w:p>
    <w:p w14:paraId="7A32EF94" w14:textId="77777777" w:rsidR="003F6E48" w:rsidRPr="003F6E48" w:rsidRDefault="003F6E4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الجرأة المبالغ بها</w:t>
      </w:r>
      <w:r w:rsidRPr="003F6E48">
        <w:rPr>
          <w:rFonts w:ascii="Times New Roman" w:eastAsia="Times New Roman" w:hAnsi="Times New Roman" w:cs="Times New Roman"/>
          <w:kern w:val="0"/>
          <w14:ligatures w14:val="none"/>
        </w:rPr>
        <w:t>.</w:t>
      </w:r>
    </w:p>
    <w:p w14:paraId="0F1E0C10" w14:textId="77777777" w:rsidR="003F6E48" w:rsidRPr="003F6E48" w:rsidRDefault="003F6E4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الصخب البصري</w:t>
      </w:r>
      <w:r w:rsidRPr="003F6E48">
        <w:rPr>
          <w:rFonts w:ascii="Times New Roman" w:eastAsia="Times New Roman" w:hAnsi="Times New Roman" w:cs="Times New Roman"/>
          <w:kern w:val="0"/>
          <w14:ligatures w14:val="none"/>
        </w:rPr>
        <w:t>.</w:t>
      </w:r>
    </w:p>
    <w:p w14:paraId="0EC168B4" w14:textId="77777777" w:rsidR="003F6E48" w:rsidRPr="003F6E48" w:rsidRDefault="003F6E4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الضغط على المستخدم</w:t>
      </w:r>
      <w:r w:rsidRPr="003F6E48">
        <w:rPr>
          <w:rFonts w:ascii="Times New Roman" w:eastAsia="Times New Roman" w:hAnsi="Times New Roman" w:cs="Times New Roman"/>
          <w:kern w:val="0"/>
          <w14:ligatures w14:val="none"/>
        </w:rPr>
        <w:t>.</w:t>
      </w:r>
    </w:p>
    <w:p w14:paraId="2CDA7F4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E26C65">
          <v:rect id="_x0000_i1372" alt="" style="width:468pt;height:.05pt;mso-width-percent:0;mso-height-percent:0;mso-width-percent:0;mso-height-percent:0" o:hralign="center" o:hrstd="t" o:hr="t" fillcolor="#a0a0a0" stroked="f"/>
        </w:pict>
      </w:r>
    </w:p>
    <w:p w14:paraId="5551C85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Brand Translation Into UI</w:t>
      </w:r>
    </w:p>
    <w:p w14:paraId="3D7FB3F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تعكس كل واجهة شخصية العلامة التجارية المعتمدة سابقاً</w:t>
      </w:r>
      <w:r w:rsidRPr="003F6E48">
        <w:rPr>
          <w:rFonts w:ascii="Times New Roman" w:eastAsia="Times New Roman" w:hAnsi="Times New Roman" w:cs="Times New Roman"/>
          <w:kern w:val="0"/>
          <w14:ligatures w14:val="none"/>
        </w:rPr>
        <w:t>.</w:t>
      </w:r>
    </w:p>
    <w:p w14:paraId="6728801E"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Premium</w:t>
      </w:r>
    </w:p>
    <w:p w14:paraId="17C7FA3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يظهر من خلال جودة التصميم وليس من خلال المبالغة</w:t>
      </w:r>
      <w:r w:rsidRPr="003F6E48">
        <w:rPr>
          <w:rFonts w:ascii="Times New Roman" w:eastAsia="Times New Roman" w:hAnsi="Times New Roman" w:cs="Times New Roman"/>
          <w:kern w:val="0"/>
          <w14:ligatures w14:val="none"/>
        </w:rPr>
        <w:t>.</w:t>
      </w:r>
    </w:p>
    <w:p w14:paraId="6DD7828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20F4A74">
          <v:rect id="_x0000_i1371" alt="" style="width:468pt;height:.05pt;mso-width-percent:0;mso-height-percent:0;mso-width-percent:0;mso-height-percent:0" o:hralign="center" o:hrstd="t" o:hr="t" fillcolor="#a0a0a0" stroked="f"/>
        </w:pict>
      </w:r>
    </w:p>
    <w:p w14:paraId="7FB72764"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Human</w:t>
      </w:r>
    </w:p>
    <w:p w14:paraId="306F29E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يظهر من خلال الصور والنصوص والمسافات المريحة</w:t>
      </w:r>
      <w:r w:rsidRPr="003F6E48">
        <w:rPr>
          <w:rFonts w:ascii="Times New Roman" w:eastAsia="Times New Roman" w:hAnsi="Times New Roman" w:cs="Times New Roman"/>
          <w:kern w:val="0"/>
          <w14:ligatures w14:val="none"/>
        </w:rPr>
        <w:t>.</w:t>
      </w:r>
    </w:p>
    <w:p w14:paraId="33A85A0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DDE432">
          <v:rect id="_x0000_i1370" alt="" style="width:468pt;height:.05pt;mso-width-percent:0;mso-height-percent:0;mso-width-percent:0;mso-height-percent:0" o:hralign="center" o:hrstd="t" o:hr="t" fillcolor="#a0a0a0" stroked="f"/>
        </w:pict>
      </w:r>
    </w:p>
    <w:p w14:paraId="5C921B07"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Elegant</w:t>
      </w:r>
    </w:p>
    <w:p w14:paraId="6C23B1A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يظهر من خلال التوازن والدقة</w:t>
      </w:r>
      <w:r w:rsidRPr="003F6E48">
        <w:rPr>
          <w:rFonts w:ascii="Times New Roman" w:eastAsia="Times New Roman" w:hAnsi="Times New Roman" w:cs="Times New Roman"/>
          <w:kern w:val="0"/>
          <w14:ligatures w14:val="none"/>
        </w:rPr>
        <w:t>.</w:t>
      </w:r>
    </w:p>
    <w:p w14:paraId="306288B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D1F096">
          <v:rect id="_x0000_i1369" alt="" style="width:468pt;height:.05pt;mso-width-percent:0;mso-height-percent:0;mso-width-percent:0;mso-height-percent:0" o:hralign="center" o:hrstd="t" o:hr="t" fillcolor="#a0a0a0" stroked="f"/>
        </w:pict>
      </w:r>
    </w:p>
    <w:p w14:paraId="4F24A249"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International</w:t>
      </w:r>
    </w:p>
    <w:p w14:paraId="4B72AC6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يظهر من خلال البساطة العالمية وسهولة الفهم</w:t>
      </w:r>
      <w:r w:rsidRPr="003F6E48">
        <w:rPr>
          <w:rFonts w:ascii="Times New Roman" w:eastAsia="Times New Roman" w:hAnsi="Times New Roman" w:cs="Times New Roman"/>
          <w:kern w:val="0"/>
          <w14:ligatures w14:val="none"/>
        </w:rPr>
        <w:t>.</w:t>
      </w:r>
    </w:p>
    <w:p w14:paraId="094BC14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78A1661">
          <v:rect id="_x0000_i1368" alt="" style="width:468pt;height:.05pt;mso-width-percent:0;mso-height-percent:0;mso-width-percent:0;mso-height-percent:0" o:hralign="center" o:hrstd="t" o:hr="t" fillcolor="#a0a0a0" stroked="f"/>
        </w:pict>
      </w:r>
    </w:p>
    <w:p w14:paraId="3A41C769"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Luxury</w:t>
      </w:r>
    </w:p>
    <w:p w14:paraId="088BD71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يظهر من خلال التفاصيل الصغيرة أكثر من العناصر الكبيرة</w:t>
      </w:r>
      <w:r w:rsidRPr="003F6E48">
        <w:rPr>
          <w:rFonts w:ascii="Times New Roman" w:eastAsia="Times New Roman" w:hAnsi="Times New Roman" w:cs="Times New Roman"/>
          <w:kern w:val="0"/>
          <w14:ligatures w14:val="none"/>
        </w:rPr>
        <w:t>.</w:t>
      </w:r>
    </w:p>
    <w:p w14:paraId="77C7864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D2AA316">
          <v:rect id="_x0000_i1367" alt="" style="width:468pt;height:.05pt;mso-width-percent:0;mso-height-percent:0;mso-width-percent:0;mso-height-percent:0" o:hralign="center" o:hrstd="t" o:hr="t" fillcolor="#a0a0a0" stroked="f"/>
        </w:pict>
      </w:r>
    </w:p>
    <w:p w14:paraId="3C77A52B"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Trustworthy</w:t>
      </w:r>
    </w:p>
    <w:p w14:paraId="550825D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يظهر من خلال التنظيم والوضوح والاستقرار</w:t>
      </w:r>
      <w:r w:rsidRPr="003F6E48">
        <w:rPr>
          <w:rFonts w:ascii="Times New Roman" w:eastAsia="Times New Roman" w:hAnsi="Times New Roman" w:cs="Times New Roman"/>
          <w:kern w:val="0"/>
          <w14:ligatures w14:val="none"/>
        </w:rPr>
        <w:t>.</w:t>
      </w:r>
    </w:p>
    <w:p w14:paraId="34A0339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2F4D6C0">
          <v:rect id="_x0000_i1366" alt="" style="width:468pt;height:.05pt;mso-width-percent:0;mso-height-percent:0;mso-width-percent:0;mso-height-percent:0" o:hralign="center" o:hrstd="t" o:hr="t" fillcolor="#a0a0a0" stroked="f"/>
        </w:pict>
      </w:r>
    </w:p>
    <w:p w14:paraId="00E8388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7. Visual Communication Strategy</w:t>
      </w:r>
    </w:p>
    <w:p w14:paraId="67CDFCA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واجهة يجب أن تنقل الرسالة دون الحاجة إلى قراءة كل النصوص</w:t>
      </w:r>
      <w:r w:rsidRPr="003F6E48">
        <w:rPr>
          <w:rFonts w:ascii="Times New Roman" w:eastAsia="Times New Roman" w:hAnsi="Times New Roman" w:cs="Times New Roman"/>
          <w:kern w:val="0"/>
          <w14:ligatures w14:val="none"/>
        </w:rPr>
        <w:t>.</w:t>
      </w:r>
    </w:p>
    <w:p w14:paraId="6463139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يفهم المستخدم بشكل بصري</w:t>
      </w:r>
      <w:r w:rsidRPr="003F6E48">
        <w:rPr>
          <w:rFonts w:ascii="Times New Roman" w:eastAsia="Times New Roman" w:hAnsi="Times New Roman" w:cs="Times New Roman"/>
          <w:kern w:val="0"/>
          <w14:ligatures w14:val="none"/>
        </w:rPr>
        <w:t>:</w:t>
      </w:r>
    </w:p>
    <w:p w14:paraId="47F3B3F7" w14:textId="77777777" w:rsidR="003F6E48" w:rsidRPr="003F6E48" w:rsidRDefault="003F6E4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أين هو</w:t>
      </w:r>
      <w:r w:rsidRPr="003F6E48">
        <w:rPr>
          <w:rFonts w:ascii="Times New Roman" w:eastAsia="Times New Roman" w:hAnsi="Times New Roman" w:cs="Times New Roman"/>
          <w:kern w:val="0"/>
          <w14:ligatures w14:val="none"/>
        </w:rPr>
        <w:t>.</w:t>
      </w:r>
    </w:p>
    <w:p w14:paraId="6B4BED55" w14:textId="77777777" w:rsidR="003F6E48" w:rsidRPr="003F6E48" w:rsidRDefault="003F6E4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ماذا تقدم الصفحة</w:t>
      </w:r>
      <w:r w:rsidRPr="003F6E48">
        <w:rPr>
          <w:rFonts w:ascii="Times New Roman" w:eastAsia="Times New Roman" w:hAnsi="Times New Roman" w:cs="Times New Roman"/>
          <w:kern w:val="0"/>
          <w14:ligatures w14:val="none"/>
        </w:rPr>
        <w:t>.</w:t>
      </w:r>
    </w:p>
    <w:p w14:paraId="5ADCD794" w14:textId="77777777" w:rsidR="003F6E48" w:rsidRPr="003F6E48" w:rsidRDefault="003F6E4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ماذا يجب أن يفعل</w:t>
      </w:r>
      <w:r w:rsidRPr="003F6E48">
        <w:rPr>
          <w:rFonts w:ascii="Times New Roman" w:eastAsia="Times New Roman" w:hAnsi="Times New Roman" w:cs="Times New Roman"/>
          <w:kern w:val="0"/>
          <w14:ligatures w14:val="none"/>
        </w:rPr>
        <w:t>.</w:t>
      </w:r>
    </w:p>
    <w:p w14:paraId="654732CA" w14:textId="77777777" w:rsidR="003F6E48" w:rsidRPr="003F6E48" w:rsidRDefault="003F6E4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 هي الخطوة التالية</w:t>
      </w:r>
      <w:r w:rsidRPr="003F6E48">
        <w:rPr>
          <w:rFonts w:ascii="Times New Roman" w:eastAsia="Times New Roman" w:hAnsi="Times New Roman" w:cs="Times New Roman"/>
          <w:kern w:val="0"/>
          <w14:ligatures w14:val="none"/>
        </w:rPr>
        <w:t>.</w:t>
      </w:r>
    </w:p>
    <w:p w14:paraId="77744A0B" w14:textId="77777777" w:rsidR="003F6E48" w:rsidRPr="003F6E48" w:rsidRDefault="003F6E4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 الذي سيستفيده</w:t>
      </w:r>
      <w:r w:rsidRPr="003F6E48">
        <w:rPr>
          <w:rFonts w:ascii="Times New Roman" w:eastAsia="Times New Roman" w:hAnsi="Times New Roman" w:cs="Times New Roman"/>
          <w:kern w:val="0"/>
          <w14:ligatures w14:val="none"/>
        </w:rPr>
        <w:t>.</w:t>
      </w:r>
    </w:p>
    <w:p w14:paraId="43497FF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ذلك باستخدام</w:t>
      </w:r>
      <w:r w:rsidRPr="003F6E48">
        <w:rPr>
          <w:rFonts w:ascii="Times New Roman" w:eastAsia="Times New Roman" w:hAnsi="Times New Roman" w:cs="Times New Roman"/>
          <w:kern w:val="0"/>
          <w14:ligatures w14:val="none"/>
        </w:rPr>
        <w:t>:</w:t>
      </w:r>
    </w:p>
    <w:p w14:paraId="75BEAC7F" w14:textId="77777777" w:rsidR="003F6E48" w:rsidRPr="003F6E48" w:rsidRDefault="003F6E4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التسلسل البصري</w:t>
      </w:r>
      <w:r w:rsidRPr="003F6E48">
        <w:rPr>
          <w:rFonts w:ascii="Times New Roman" w:eastAsia="Times New Roman" w:hAnsi="Times New Roman" w:cs="Times New Roman"/>
          <w:kern w:val="0"/>
          <w14:ligatures w14:val="none"/>
        </w:rPr>
        <w:t>.</w:t>
      </w:r>
    </w:p>
    <w:p w14:paraId="2EEC83D1" w14:textId="77777777" w:rsidR="003F6E48" w:rsidRPr="003F6E48" w:rsidRDefault="003F6E4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التباين</w:t>
      </w:r>
      <w:r w:rsidRPr="003F6E48">
        <w:rPr>
          <w:rFonts w:ascii="Times New Roman" w:eastAsia="Times New Roman" w:hAnsi="Times New Roman" w:cs="Times New Roman"/>
          <w:kern w:val="0"/>
          <w14:ligatures w14:val="none"/>
        </w:rPr>
        <w:t>.</w:t>
      </w:r>
    </w:p>
    <w:p w14:paraId="4289B02F" w14:textId="77777777" w:rsidR="003F6E48" w:rsidRPr="003F6E48" w:rsidRDefault="003F6E4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المساحات</w:t>
      </w:r>
      <w:r w:rsidRPr="003F6E48">
        <w:rPr>
          <w:rFonts w:ascii="Times New Roman" w:eastAsia="Times New Roman" w:hAnsi="Times New Roman" w:cs="Times New Roman"/>
          <w:kern w:val="0"/>
          <w14:ligatures w14:val="none"/>
        </w:rPr>
        <w:t>.</w:t>
      </w:r>
    </w:p>
    <w:p w14:paraId="3738CAF3" w14:textId="77777777" w:rsidR="003F6E48" w:rsidRPr="003F6E48" w:rsidRDefault="003F6E4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الصور</w:t>
      </w:r>
      <w:r w:rsidRPr="003F6E48">
        <w:rPr>
          <w:rFonts w:ascii="Times New Roman" w:eastAsia="Times New Roman" w:hAnsi="Times New Roman" w:cs="Times New Roman"/>
          <w:kern w:val="0"/>
          <w14:ligatures w14:val="none"/>
        </w:rPr>
        <w:t>.</w:t>
      </w:r>
    </w:p>
    <w:p w14:paraId="18CE97E2" w14:textId="77777777" w:rsidR="003F6E48" w:rsidRPr="003F6E48" w:rsidRDefault="003F6E4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الألوان</w:t>
      </w:r>
      <w:r w:rsidRPr="003F6E48">
        <w:rPr>
          <w:rFonts w:ascii="Times New Roman" w:eastAsia="Times New Roman" w:hAnsi="Times New Roman" w:cs="Times New Roman"/>
          <w:kern w:val="0"/>
          <w14:ligatures w14:val="none"/>
        </w:rPr>
        <w:t>.</w:t>
      </w:r>
    </w:p>
    <w:p w14:paraId="48A57724" w14:textId="77777777" w:rsidR="003F6E48" w:rsidRPr="003F6E48" w:rsidRDefault="003F6E4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أحجام الخطوط</w:t>
      </w:r>
      <w:r w:rsidRPr="003F6E48">
        <w:rPr>
          <w:rFonts w:ascii="Times New Roman" w:eastAsia="Times New Roman" w:hAnsi="Times New Roman" w:cs="Times New Roman"/>
          <w:kern w:val="0"/>
          <w14:ligatures w14:val="none"/>
        </w:rPr>
        <w:t>.</w:t>
      </w:r>
    </w:p>
    <w:p w14:paraId="0ED88935" w14:textId="77777777" w:rsidR="003F6E48" w:rsidRPr="003F6E48" w:rsidRDefault="003F6E4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تنظيم المحتوى</w:t>
      </w:r>
      <w:r w:rsidRPr="003F6E48">
        <w:rPr>
          <w:rFonts w:ascii="Times New Roman" w:eastAsia="Times New Roman" w:hAnsi="Times New Roman" w:cs="Times New Roman"/>
          <w:kern w:val="0"/>
          <w14:ligatures w14:val="none"/>
        </w:rPr>
        <w:t>.</w:t>
      </w:r>
    </w:p>
    <w:p w14:paraId="241463A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وليس باستخدام كثرة النصوص</w:t>
      </w:r>
      <w:r w:rsidRPr="003F6E48">
        <w:rPr>
          <w:rFonts w:ascii="Times New Roman" w:eastAsia="Times New Roman" w:hAnsi="Times New Roman" w:cs="Times New Roman"/>
          <w:kern w:val="0"/>
          <w14:ligatures w14:val="none"/>
        </w:rPr>
        <w:t>.</w:t>
      </w:r>
    </w:p>
    <w:p w14:paraId="3D40271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C072F9D">
          <v:rect id="_x0000_i1365" alt="" style="width:468pt;height:.05pt;mso-width-percent:0;mso-height-percent:0;mso-width-percent:0;mso-height-percent:0" o:hralign="center" o:hrstd="t" o:hr="t" fillcolor="#a0a0a0" stroked="f"/>
        </w:pict>
      </w:r>
    </w:p>
    <w:p w14:paraId="61281E8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Information Density Strategy</w:t>
      </w:r>
    </w:p>
    <w:p w14:paraId="5B2903D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الموقع على مبدأ</w:t>
      </w:r>
      <w:r w:rsidRPr="003F6E48">
        <w:rPr>
          <w:rFonts w:ascii="Times New Roman" w:eastAsia="Times New Roman" w:hAnsi="Times New Roman" w:cs="Times New Roman"/>
          <w:kern w:val="0"/>
          <w14:ligatures w14:val="none"/>
        </w:rPr>
        <w:t>:</w:t>
      </w:r>
    </w:p>
    <w:p w14:paraId="4F84B87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High Information Value — Low Visual Density</w:t>
      </w:r>
    </w:p>
    <w:p w14:paraId="31A5FFB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أن كمية المعلومات المفيدة مرتفعة بينما الكثافة البصرية منخفضة</w:t>
      </w:r>
      <w:r w:rsidRPr="003F6E48">
        <w:rPr>
          <w:rFonts w:ascii="Times New Roman" w:eastAsia="Times New Roman" w:hAnsi="Times New Roman" w:cs="Times New Roman"/>
          <w:kern w:val="0"/>
          <w14:ligatures w14:val="none"/>
        </w:rPr>
        <w:t>.</w:t>
      </w:r>
    </w:p>
    <w:p w14:paraId="484F7EF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w:t>
      </w:r>
      <w:r w:rsidRPr="003F6E48">
        <w:rPr>
          <w:rFonts w:ascii="Times New Roman" w:eastAsia="Times New Roman" w:hAnsi="Times New Roman" w:cs="Times New Roman"/>
          <w:kern w:val="0"/>
          <w14:ligatures w14:val="none"/>
        </w:rPr>
        <w:t>:</w:t>
      </w:r>
    </w:p>
    <w:p w14:paraId="2CC7D7F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قسم يحتوي فقط على المعلومات الضرورية</w:t>
      </w:r>
      <w:r w:rsidRPr="003F6E48">
        <w:rPr>
          <w:rFonts w:ascii="Times New Roman" w:eastAsia="Times New Roman" w:hAnsi="Times New Roman" w:cs="Times New Roman"/>
          <w:kern w:val="0"/>
          <w14:ligatures w14:val="none"/>
        </w:rPr>
        <w:t>.</w:t>
      </w:r>
    </w:p>
    <w:p w14:paraId="09B5556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عنصر يمتلك وظيفة واضحة</w:t>
      </w:r>
      <w:r w:rsidRPr="003F6E48">
        <w:rPr>
          <w:rFonts w:ascii="Times New Roman" w:eastAsia="Times New Roman" w:hAnsi="Times New Roman" w:cs="Times New Roman"/>
          <w:kern w:val="0"/>
          <w14:ligatures w14:val="none"/>
        </w:rPr>
        <w:t>.</w:t>
      </w:r>
    </w:p>
    <w:p w14:paraId="0C9A4A7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مساحة فارغة لها دور</w:t>
      </w:r>
      <w:r w:rsidRPr="003F6E48">
        <w:rPr>
          <w:rFonts w:ascii="Times New Roman" w:eastAsia="Times New Roman" w:hAnsi="Times New Roman" w:cs="Times New Roman"/>
          <w:kern w:val="0"/>
          <w14:ligatures w14:val="none"/>
        </w:rPr>
        <w:t>.</w:t>
      </w:r>
    </w:p>
    <w:p w14:paraId="1628000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صورة تخدم رسالة</w:t>
      </w:r>
      <w:r w:rsidRPr="003F6E48">
        <w:rPr>
          <w:rFonts w:ascii="Times New Roman" w:eastAsia="Times New Roman" w:hAnsi="Times New Roman" w:cs="Times New Roman"/>
          <w:kern w:val="0"/>
          <w14:ligatures w14:val="none"/>
        </w:rPr>
        <w:t>.</w:t>
      </w:r>
    </w:p>
    <w:p w14:paraId="179651A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كل عنوان يضيف قيمة</w:t>
      </w:r>
      <w:r w:rsidRPr="003F6E48">
        <w:rPr>
          <w:rFonts w:ascii="Times New Roman" w:eastAsia="Times New Roman" w:hAnsi="Times New Roman" w:cs="Times New Roman"/>
          <w:kern w:val="0"/>
          <w14:ligatures w14:val="none"/>
        </w:rPr>
        <w:t>.</w:t>
      </w:r>
    </w:p>
    <w:p w14:paraId="7CC8561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توجد عناصر للزينة فقط</w:t>
      </w:r>
      <w:r w:rsidRPr="003F6E48">
        <w:rPr>
          <w:rFonts w:ascii="Times New Roman" w:eastAsia="Times New Roman" w:hAnsi="Times New Roman" w:cs="Times New Roman"/>
          <w:kern w:val="0"/>
          <w14:ligatures w14:val="none"/>
        </w:rPr>
        <w:t>.</w:t>
      </w:r>
    </w:p>
    <w:p w14:paraId="2C9B1D4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74FDA549">
          <v:rect id="_x0000_i1364" alt="" style="width:468pt;height:.05pt;mso-width-percent:0;mso-height-percent:0;mso-width-percent:0;mso-height-percent:0" o:hralign="center" o:hrstd="t" o:hr="t" fillcolor="#a0a0a0" stroked="f"/>
        </w:pict>
      </w:r>
    </w:p>
    <w:p w14:paraId="55BDEDF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UI Trust Strategy</w:t>
      </w:r>
    </w:p>
    <w:p w14:paraId="725E6AF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الثقة لا تُبنى داخل قسم واحد</w:t>
      </w:r>
      <w:r w:rsidRPr="003F6E48">
        <w:rPr>
          <w:rFonts w:ascii="Times New Roman" w:eastAsia="Times New Roman" w:hAnsi="Times New Roman" w:cs="Times New Roman"/>
          <w:kern w:val="0"/>
          <w14:ligatures w14:val="none"/>
        </w:rPr>
        <w:t>.</w:t>
      </w:r>
    </w:p>
    <w:p w14:paraId="2B3AE1A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يتم توزيعها بصرياً على كامل الصفحة</w:t>
      </w:r>
      <w:r w:rsidRPr="003F6E48">
        <w:rPr>
          <w:rFonts w:ascii="Times New Roman" w:eastAsia="Times New Roman" w:hAnsi="Times New Roman" w:cs="Times New Roman"/>
          <w:kern w:val="0"/>
          <w14:ligatures w14:val="none"/>
        </w:rPr>
        <w:t>.</w:t>
      </w:r>
    </w:p>
    <w:p w14:paraId="0CEF554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فإن كل شاشة يجب أن تحتوي على عناصر ثقة بطريقة طبيعية</w:t>
      </w:r>
      <w:r w:rsidRPr="003F6E48">
        <w:rPr>
          <w:rFonts w:ascii="Times New Roman" w:eastAsia="Times New Roman" w:hAnsi="Times New Roman" w:cs="Times New Roman"/>
          <w:kern w:val="0"/>
          <w14:ligatures w14:val="none"/>
        </w:rPr>
        <w:t>.</w:t>
      </w:r>
    </w:p>
    <w:p w14:paraId="54A7529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تشمل</w:t>
      </w:r>
      <w:r w:rsidRPr="003F6E48">
        <w:rPr>
          <w:rFonts w:ascii="Times New Roman" w:eastAsia="Times New Roman" w:hAnsi="Times New Roman" w:cs="Times New Roman"/>
          <w:kern w:val="0"/>
          <w14:ligatures w14:val="none"/>
        </w:rPr>
        <w:t>:</w:t>
      </w:r>
    </w:p>
    <w:p w14:paraId="32177359" w14:textId="77777777" w:rsidR="003F6E48" w:rsidRPr="003F6E48" w:rsidRDefault="003F6E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صور حقيقية</w:t>
      </w:r>
      <w:r w:rsidRPr="003F6E48">
        <w:rPr>
          <w:rFonts w:ascii="Times New Roman" w:eastAsia="Times New Roman" w:hAnsi="Times New Roman" w:cs="Times New Roman"/>
          <w:kern w:val="0"/>
          <w14:ligatures w14:val="none"/>
        </w:rPr>
        <w:t>.</w:t>
      </w:r>
    </w:p>
    <w:p w14:paraId="48B0DBAC" w14:textId="77777777" w:rsidR="003F6E48" w:rsidRPr="003F6E48" w:rsidRDefault="003F6E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نتائج العلاج</w:t>
      </w:r>
      <w:r w:rsidRPr="003F6E48">
        <w:rPr>
          <w:rFonts w:ascii="Times New Roman" w:eastAsia="Times New Roman" w:hAnsi="Times New Roman" w:cs="Times New Roman"/>
          <w:kern w:val="0"/>
          <w14:ligatures w14:val="none"/>
        </w:rPr>
        <w:t>.</w:t>
      </w:r>
    </w:p>
    <w:p w14:paraId="43E8341E" w14:textId="77777777" w:rsidR="003F6E48" w:rsidRPr="003F6E48" w:rsidRDefault="003F6E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الاعتمادات</w:t>
      </w:r>
      <w:r w:rsidRPr="003F6E48">
        <w:rPr>
          <w:rFonts w:ascii="Times New Roman" w:eastAsia="Times New Roman" w:hAnsi="Times New Roman" w:cs="Times New Roman"/>
          <w:kern w:val="0"/>
          <w14:ligatures w14:val="none"/>
        </w:rPr>
        <w:t>.</w:t>
      </w:r>
    </w:p>
    <w:p w14:paraId="3E244C8C" w14:textId="77777777" w:rsidR="003F6E48" w:rsidRPr="003F6E48" w:rsidRDefault="003F6E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شهادات المرضى</w:t>
      </w:r>
      <w:r w:rsidRPr="003F6E48">
        <w:rPr>
          <w:rFonts w:ascii="Times New Roman" w:eastAsia="Times New Roman" w:hAnsi="Times New Roman" w:cs="Times New Roman"/>
          <w:kern w:val="0"/>
          <w14:ligatures w14:val="none"/>
        </w:rPr>
        <w:t>.</w:t>
      </w:r>
    </w:p>
    <w:p w14:paraId="1199750C" w14:textId="77777777" w:rsidR="003F6E48" w:rsidRPr="003F6E48" w:rsidRDefault="003F6E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خطوات واضحة</w:t>
      </w:r>
      <w:r w:rsidRPr="003F6E48">
        <w:rPr>
          <w:rFonts w:ascii="Times New Roman" w:eastAsia="Times New Roman" w:hAnsi="Times New Roman" w:cs="Times New Roman"/>
          <w:kern w:val="0"/>
          <w14:ligatures w14:val="none"/>
        </w:rPr>
        <w:t>.</w:t>
      </w:r>
    </w:p>
    <w:p w14:paraId="472C0D33" w14:textId="77777777" w:rsidR="003F6E48" w:rsidRPr="003F6E48" w:rsidRDefault="003F6E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معلومات دقيقة</w:t>
      </w:r>
      <w:r w:rsidRPr="003F6E48">
        <w:rPr>
          <w:rFonts w:ascii="Times New Roman" w:eastAsia="Times New Roman" w:hAnsi="Times New Roman" w:cs="Times New Roman"/>
          <w:kern w:val="0"/>
          <w14:ligatures w14:val="none"/>
        </w:rPr>
        <w:t>.</w:t>
      </w:r>
    </w:p>
    <w:p w14:paraId="00032E14" w14:textId="77777777" w:rsidR="003F6E48" w:rsidRPr="003F6E48" w:rsidRDefault="003F6E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عناصر تواصل واضحة</w:t>
      </w:r>
      <w:r w:rsidRPr="003F6E48">
        <w:rPr>
          <w:rFonts w:ascii="Times New Roman" w:eastAsia="Times New Roman" w:hAnsi="Times New Roman" w:cs="Times New Roman"/>
          <w:kern w:val="0"/>
          <w14:ligatures w14:val="none"/>
        </w:rPr>
        <w:t>.</w:t>
      </w:r>
    </w:p>
    <w:p w14:paraId="150B72DC" w14:textId="77777777" w:rsidR="003F6E48" w:rsidRPr="003F6E48" w:rsidRDefault="003F6E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بيانات الشركة</w:t>
      </w:r>
      <w:r w:rsidRPr="003F6E48">
        <w:rPr>
          <w:rFonts w:ascii="Times New Roman" w:eastAsia="Times New Roman" w:hAnsi="Times New Roman" w:cs="Times New Roman"/>
          <w:kern w:val="0"/>
          <w14:ligatures w14:val="none"/>
        </w:rPr>
        <w:t>.</w:t>
      </w:r>
    </w:p>
    <w:p w14:paraId="7342213C" w14:textId="77777777" w:rsidR="003F6E48" w:rsidRPr="003F6E48" w:rsidRDefault="003F6E4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التنفيذ</w:t>
      </w:r>
      <w:r w:rsidRPr="003F6E48">
        <w:rPr>
          <w:rFonts w:ascii="Times New Roman" w:eastAsia="Times New Roman" w:hAnsi="Times New Roman" w:cs="Times New Roman"/>
          <w:kern w:val="0"/>
          <w14:ligatures w14:val="none"/>
        </w:rPr>
        <w:t>.</w:t>
      </w:r>
    </w:p>
    <w:p w14:paraId="4B01F52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يتم تجميع جميع عناصر الثقة في مكان واحد</w:t>
      </w:r>
      <w:r w:rsidRPr="003F6E48">
        <w:rPr>
          <w:rFonts w:ascii="Times New Roman" w:eastAsia="Times New Roman" w:hAnsi="Times New Roman" w:cs="Times New Roman"/>
          <w:kern w:val="0"/>
          <w14:ligatures w14:val="none"/>
        </w:rPr>
        <w:t>.</w:t>
      </w:r>
    </w:p>
    <w:p w14:paraId="252612D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023454B3">
          <v:rect id="_x0000_i1363" alt="" style="width:468pt;height:.05pt;mso-width-percent:0;mso-height-percent:0;mso-width-percent:0;mso-height-percent:0" o:hralign="center" o:hrstd="t" o:hr="t" fillcolor="#a0a0a0" stroked="f"/>
        </w:pict>
      </w:r>
    </w:p>
    <w:p w14:paraId="40AC79E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Conversion Design Strategy</w:t>
      </w:r>
    </w:p>
    <w:p w14:paraId="33CD393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اعتماد مبدأ سابقاً</w:t>
      </w:r>
      <w:r w:rsidRPr="003F6E48">
        <w:rPr>
          <w:rFonts w:ascii="Times New Roman" w:eastAsia="Times New Roman" w:hAnsi="Times New Roman" w:cs="Times New Roman"/>
          <w:kern w:val="0"/>
          <w14:ligatures w14:val="none"/>
        </w:rPr>
        <w:t>:</w:t>
      </w:r>
    </w:p>
    <w:p w14:paraId="6318791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Conversion is the Result of Trust.</w:t>
      </w:r>
    </w:p>
    <w:p w14:paraId="3CEB966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وتنعكس هذه الفلسفة بصرياً من خلال</w:t>
      </w:r>
      <w:r w:rsidRPr="003F6E48">
        <w:rPr>
          <w:rFonts w:ascii="Times New Roman" w:eastAsia="Times New Roman" w:hAnsi="Times New Roman" w:cs="Times New Roman"/>
          <w:kern w:val="0"/>
          <w14:ligatures w14:val="none"/>
        </w:rPr>
        <w:t>:</w:t>
      </w:r>
    </w:p>
    <w:p w14:paraId="34F65FE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استخدام أزرار مبالغ بها</w:t>
      </w:r>
      <w:r w:rsidRPr="003F6E48">
        <w:rPr>
          <w:rFonts w:ascii="Times New Roman" w:eastAsia="Times New Roman" w:hAnsi="Times New Roman" w:cs="Times New Roman"/>
          <w:kern w:val="0"/>
          <w14:ligatures w14:val="none"/>
        </w:rPr>
        <w:t>.</w:t>
      </w:r>
    </w:p>
    <w:p w14:paraId="6AC9593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استخدام ألوان عدوانية</w:t>
      </w:r>
      <w:r w:rsidRPr="003F6E48">
        <w:rPr>
          <w:rFonts w:ascii="Times New Roman" w:eastAsia="Times New Roman" w:hAnsi="Times New Roman" w:cs="Times New Roman"/>
          <w:kern w:val="0"/>
          <w14:ligatures w14:val="none"/>
        </w:rPr>
        <w:t>.</w:t>
      </w:r>
    </w:p>
    <w:p w14:paraId="49704CF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تكرار الدعوات إلى الإجراء بصورة مزعجة</w:t>
      </w:r>
      <w:r w:rsidRPr="003F6E48">
        <w:rPr>
          <w:rFonts w:ascii="Times New Roman" w:eastAsia="Times New Roman" w:hAnsi="Times New Roman" w:cs="Times New Roman"/>
          <w:kern w:val="0"/>
          <w14:ligatures w14:val="none"/>
        </w:rPr>
        <w:t>.</w:t>
      </w:r>
    </w:p>
    <w:p w14:paraId="7445DCE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عدم الضغط النفسي على المستخدم</w:t>
      </w:r>
      <w:r w:rsidRPr="003F6E48">
        <w:rPr>
          <w:rFonts w:ascii="Times New Roman" w:eastAsia="Times New Roman" w:hAnsi="Times New Roman" w:cs="Times New Roman"/>
          <w:kern w:val="0"/>
          <w14:ligatures w14:val="none"/>
        </w:rPr>
        <w:t>.</w:t>
      </w:r>
    </w:p>
    <w:p w14:paraId="37393C3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يتم توجيه المستخدم تدريجياً حتى يصبح اتخاذ القرار طبيعياً</w:t>
      </w:r>
      <w:r w:rsidRPr="003F6E48">
        <w:rPr>
          <w:rFonts w:ascii="Times New Roman" w:eastAsia="Times New Roman" w:hAnsi="Times New Roman" w:cs="Times New Roman"/>
          <w:kern w:val="0"/>
          <w14:ligatures w14:val="none"/>
        </w:rPr>
        <w:t>.</w:t>
      </w:r>
    </w:p>
    <w:p w14:paraId="29C8458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0D425D08">
          <v:rect id="_x0000_i1362" alt="" style="width:468pt;height:.05pt;mso-width-percent:0;mso-height-percent:0;mso-width-percent:0;mso-height-percent:0" o:hralign="center" o:hrstd="t" o:hr="t" fillcolor="#a0a0a0" stroked="f"/>
        </w:pict>
      </w:r>
    </w:p>
    <w:p w14:paraId="0320185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Reading Experience Strategy</w:t>
      </w:r>
    </w:p>
    <w:p w14:paraId="0151D82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واجهة المستخدم مصممة لتكون سهلة القراءة حتى أثناء التصفح السريع</w:t>
      </w:r>
      <w:r w:rsidRPr="003F6E48">
        <w:rPr>
          <w:rFonts w:ascii="Times New Roman" w:eastAsia="Times New Roman" w:hAnsi="Times New Roman" w:cs="Times New Roman"/>
          <w:kern w:val="0"/>
          <w14:ligatures w14:val="none"/>
        </w:rPr>
        <w:t>.</w:t>
      </w:r>
    </w:p>
    <w:p w14:paraId="3BDF471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w:t>
      </w:r>
      <w:r w:rsidRPr="003F6E48">
        <w:rPr>
          <w:rFonts w:ascii="Times New Roman" w:eastAsia="Times New Roman" w:hAnsi="Times New Roman" w:cs="Times New Roman"/>
          <w:kern w:val="0"/>
          <w14:ligatures w14:val="none"/>
        </w:rPr>
        <w:t>:</w:t>
      </w:r>
    </w:p>
    <w:p w14:paraId="7FB7EB4F" w14:textId="77777777" w:rsidR="003F6E48" w:rsidRPr="003F6E48" w:rsidRDefault="003F6E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العناوين قصيرة</w:t>
      </w:r>
      <w:r w:rsidRPr="003F6E48">
        <w:rPr>
          <w:rFonts w:ascii="Times New Roman" w:eastAsia="Times New Roman" w:hAnsi="Times New Roman" w:cs="Times New Roman"/>
          <w:kern w:val="0"/>
          <w14:ligatures w14:val="none"/>
        </w:rPr>
        <w:t>.</w:t>
      </w:r>
    </w:p>
    <w:p w14:paraId="4DCB233E" w14:textId="77777777" w:rsidR="003F6E48" w:rsidRPr="003F6E48" w:rsidRDefault="003F6E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الفقرات مريحة</w:t>
      </w:r>
      <w:r w:rsidRPr="003F6E48">
        <w:rPr>
          <w:rFonts w:ascii="Times New Roman" w:eastAsia="Times New Roman" w:hAnsi="Times New Roman" w:cs="Times New Roman"/>
          <w:kern w:val="0"/>
          <w14:ligatures w14:val="none"/>
        </w:rPr>
        <w:t>.</w:t>
      </w:r>
    </w:p>
    <w:p w14:paraId="0513F0CC" w14:textId="77777777" w:rsidR="003F6E48" w:rsidRPr="003F6E48" w:rsidRDefault="003F6E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المسافات كبيرة</w:t>
      </w:r>
      <w:r w:rsidRPr="003F6E48">
        <w:rPr>
          <w:rFonts w:ascii="Times New Roman" w:eastAsia="Times New Roman" w:hAnsi="Times New Roman" w:cs="Times New Roman"/>
          <w:kern w:val="0"/>
          <w14:ligatures w14:val="none"/>
        </w:rPr>
        <w:t>.</w:t>
      </w:r>
    </w:p>
    <w:p w14:paraId="69096B78" w14:textId="77777777" w:rsidR="003F6E48" w:rsidRPr="003F6E48" w:rsidRDefault="003F6E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النصوص منظمة</w:t>
      </w:r>
      <w:r w:rsidRPr="003F6E48">
        <w:rPr>
          <w:rFonts w:ascii="Times New Roman" w:eastAsia="Times New Roman" w:hAnsi="Times New Roman" w:cs="Times New Roman"/>
          <w:kern w:val="0"/>
          <w14:ligatures w14:val="none"/>
        </w:rPr>
        <w:t>.</w:t>
      </w:r>
    </w:p>
    <w:p w14:paraId="296CBEA0" w14:textId="77777777" w:rsidR="003F6E48" w:rsidRPr="003F6E48" w:rsidRDefault="003F6E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المعلومات مقسمة</w:t>
      </w:r>
      <w:r w:rsidRPr="003F6E48">
        <w:rPr>
          <w:rFonts w:ascii="Times New Roman" w:eastAsia="Times New Roman" w:hAnsi="Times New Roman" w:cs="Times New Roman"/>
          <w:kern w:val="0"/>
          <w14:ligatures w14:val="none"/>
        </w:rPr>
        <w:t>.</w:t>
      </w:r>
    </w:p>
    <w:p w14:paraId="4BD9C668" w14:textId="77777777" w:rsidR="003F6E48" w:rsidRPr="003F6E48" w:rsidRDefault="003F6E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توجد كتل نصية ضخمة</w:t>
      </w:r>
      <w:r w:rsidRPr="003F6E48">
        <w:rPr>
          <w:rFonts w:ascii="Times New Roman" w:eastAsia="Times New Roman" w:hAnsi="Times New Roman" w:cs="Times New Roman"/>
          <w:kern w:val="0"/>
          <w14:ligatures w14:val="none"/>
        </w:rPr>
        <w:t>.</w:t>
      </w:r>
    </w:p>
    <w:p w14:paraId="7C9D6C27" w14:textId="77777777" w:rsidR="003F6E48" w:rsidRPr="003F6E48" w:rsidRDefault="003F6E4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استخدام الإيقاع البصري لتقليل الإرهاق</w:t>
      </w:r>
      <w:r w:rsidRPr="003F6E48">
        <w:rPr>
          <w:rFonts w:ascii="Times New Roman" w:eastAsia="Times New Roman" w:hAnsi="Times New Roman" w:cs="Times New Roman"/>
          <w:kern w:val="0"/>
          <w14:ligatures w14:val="none"/>
        </w:rPr>
        <w:t>.</w:t>
      </w:r>
    </w:p>
    <w:p w14:paraId="3E4B155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1CCBC6">
          <v:rect id="_x0000_i1361" alt="" style="width:468pt;height:.05pt;mso-width-percent:0;mso-height-percent:0;mso-width-percent:0;mso-height-percent:0" o:hralign="center" o:hrstd="t" o:hr="t" fillcolor="#a0a0a0" stroked="f"/>
        </w:pict>
      </w:r>
    </w:p>
    <w:p w14:paraId="617EB080"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Content Visibility Strategy</w:t>
      </w:r>
    </w:p>
    <w:p w14:paraId="54460F0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عنصر يجب أن يمتلك مستوى ظهور مناسب لأهميته</w:t>
      </w:r>
      <w:r w:rsidRPr="003F6E48">
        <w:rPr>
          <w:rFonts w:ascii="Times New Roman" w:eastAsia="Times New Roman" w:hAnsi="Times New Roman" w:cs="Times New Roman"/>
          <w:kern w:val="0"/>
          <w14:ligatures w14:val="none"/>
        </w:rPr>
        <w:t>.</w:t>
      </w:r>
    </w:p>
    <w:p w14:paraId="1EBBEC1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اعتماد أربع درجات</w:t>
      </w:r>
      <w:r w:rsidRPr="003F6E48">
        <w:rPr>
          <w:rFonts w:ascii="Times New Roman" w:eastAsia="Times New Roman" w:hAnsi="Times New Roman" w:cs="Times New Roman"/>
          <w:kern w:val="0"/>
          <w14:ligatures w14:val="none"/>
        </w:rPr>
        <w:t>:</w:t>
      </w:r>
    </w:p>
    <w:p w14:paraId="2A5D190E"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Primary</w:t>
      </w:r>
    </w:p>
    <w:p w14:paraId="5096FAB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الأساسية التي تقود الصفحة</w:t>
      </w:r>
      <w:r w:rsidRPr="003F6E48">
        <w:rPr>
          <w:rFonts w:ascii="Times New Roman" w:eastAsia="Times New Roman" w:hAnsi="Times New Roman" w:cs="Times New Roman"/>
          <w:kern w:val="0"/>
          <w14:ligatures w14:val="none"/>
        </w:rPr>
        <w:t>.</w:t>
      </w:r>
    </w:p>
    <w:p w14:paraId="4B1DF78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3C7C9B">
          <v:rect id="_x0000_i1360" alt="" style="width:468pt;height:.05pt;mso-width-percent:0;mso-height-percent:0;mso-width-percent:0;mso-height-percent:0" o:hralign="center" o:hrstd="t" o:hr="t" fillcolor="#a0a0a0" stroked="f"/>
        </w:pict>
      </w:r>
    </w:p>
    <w:p w14:paraId="57ADF233"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Secondary</w:t>
      </w:r>
    </w:p>
    <w:p w14:paraId="4731678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الداعمة</w:t>
      </w:r>
      <w:r w:rsidRPr="003F6E48">
        <w:rPr>
          <w:rFonts w:ascii="Times New Roman" w:eastAsia="Times New Roman" w:hAnsi="Times New Roman" w:cs="Times New Roman"/>
          <w:kern w:val="0"/>
          <w14:ligatures w14:val="none"/>
        </w:rPr>
        <w:t>.</w:t>
      </w:r>
    </w:p>
    <w:p w14:paraId="4D5E113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30C7BE">
          <v:rect id="_x0000_i1359" alt="" style="width:468pt;height:.05pt;mso-width-percent:0;mso-height-percent:0;mso-width-percent:0;mso-height-percent:0" o:hralign="center" o:hrstd="t" o:hr="t" fillcolor="#a0a0a0" stroked="f"/>
        </w:pict>
      </w:r>
    </w:p>
    <w:p w14:paraId="2CC857E2"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Supporting</w:t>
      </w:r>
    </w:p>
    <w:p w14:paraId="1CE0433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المعلومات الإضافية</w:t>
      </w:r>
      <w:r w:rsidRPr="003F6E48">
        <w:rPr>
          <w:rFonts w:ascii="Times New Roman" w:eastAsia="Times New Roman" w:hAnsi="Times New Roman" w:cs="Times New Roman"/>
          <w:kern w:val="0"/>
          <w14:ligatures w14:val="none"/>
        </w:rPr>
        <w:t>.</w:t>
      </w:r>
    </w:p>
    <w:p w14:paraId="627F146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338B44BC">
          <v:rect id="_x0000_i1358" alt="" style="width:468pt;height:.05pt;mso-width-percent:0;mso-height-percent:0;mso-width-percent:0;mso-height-percent:0" o:hralign="center" o:hrstd="t" o:hr="t" fillcolor="#a0a0a0" stroked="f"/>
        </w:pict>
      </w:r>
    </w:p>
    <w:p w14:paraId="403DBC0F"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Background</w:t>
      </w:r>
    </w:p>
    <w:p w14:paraId="1B6457B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التي تدعم التصميم دون منافسة المحتوى</w:t>
      </w:r>
      <w:r w:rsidRPr="003F6E48">
        <w:rPr>
          <w:rFonts w:ascii="Times New Roman" w:eastAsia="Times New Roman" w:hAnsi="Times New Roman" w:cs="Times New Roman"/>
          <w:kern w:val="0"/>
          <w14:ligatures w14:val="none"/>
        </w:rPr>
        <w:t>.</w:t>
      </w:r>
    </w:p>
    <w:p w14:paraId="738650F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هذه المستويات تمنع تنافس العناصر على انتباه المستخدم</w:t>
      </w:r>
      <w:r w:rsidRPr="003F6E48">
        <w:rPr>
          <w:rFonts w:ascii="Times New Roman" w:eastAsia="Times New Roman" w:hAnsi="Times New Roman" w:cs="Times New Roman"/>
          <w:kern w:val="0"/>
          <w14:ligatures w14:val="none"/>
        </w:rPr>
        <w:t>.</w:t>
      </w:r>
    </w:p>
    <w:p w14:paraId="02DCD7C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7FC3B9">
          <v:rect id="_x0000_i1357" alt="" style="width:468pt;height:.05pt;mso-width-percent:0;mso-height-percent:0;mso-width-percent:0;mso-height-percent:0" o:hralign="center" o:hrstd="t" o:hr="t" fillcolor="#a0a0a0" stroked="f"/>
        </w:pict>
      </w:r>
    </w:p>
    <w:p w14:paraId="6D4E515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Interaction Visibility Strategy</w:t>
      </w:r>
    </w:p>
    <w:p w14:paraId="7093805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القابلة للتفاعل يجب أن تكون واضحة دون الحاجة إلى شرح</w:t>
      </w:r>
      <w:r w:rsidRPr="003F6E48">
        <w:rPr>
          <w:rFonts w:ascii="Times New Roman" w:eastAsia="Times New Roman" w:hAnsi="Times New Roman" w:cs="Times New Roman"/>
          <w:kern w:val="0"/>
          <w14:ligatures w14:val="none"/>
        </w:rPr>
        <w:t>.</w:t>
      </w:r>
    </w:p>
    <w:p w14:paraId="65AEDB5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يدرك المستخدم فوراً</w:t>
      </w:r>
      <w:r w:rsidRPr="003F6E48">
        <w:rPr>
          <w:rFonts w:ascii="Times New Roman" w:eastAsia="Times New Roman" w:hAnsi="Times New Roman" w:cs="Times New Roman"/>
          <w:kern w:val="0"/>
          <w14:ligatures w14:val="none"/>
        </w:rPr>
        <w:t>:</w:t>
      </w:r>
    </w:p>
    <w:p w14:paraId="0022C905" w14:textId="77777777" w:rsidR="003F6E48" w:rsidRPr="003F6E48" w:rsidRDefault="003F6E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 يمكن الضغط عليه</w:t>
      </w:r>
      <w:r w:rsidRPr="003F6E48">
        <w:rPr>
          <w:rFonts w:ascii="Times New Roman" w:eastAsia="Times New Roman" w:hAnsi="Times New Roman" w:cs="Times New Roman"/>
          <w:kern w:val="0"/>
          <w14:ligatures w14:val="none"/>
        </w:rPr>
        <w:t>.</w:t>
      </w:r>
    </w:p>
    <w:p w14:paraId="518681CF" w14:textId="77777777" w:rsidR="003F6E48" w:rsidRPr="003F6E48" w:rsidRDefault="003F6E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 يمكن تعبئته</w:t>
      </w:r>
      <w:r w:rsidRPr="003F6E48">
        <w:rPr>
          <w:rFonts w:ascii="Times New Roman" w:eastAsia="Times New Roman" w:hAnsi="Times New Roman" w:cs="Times New Roman"/>
          <w:kern w:val="0"/>
          <w14:ligatures w14:val="none"/>
        </w:rPr>
        <w:t>.</w:t>
      </w:r>
    </w:p>
    <w:p w14:paraId="302EB67F" w14:textId="77777777" w:rsidR="003F6E48" w:rsidRPr="003F6E48" w:rsidRDefault="003F6E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 يمكن استعراضه</w:t>
      </w:r>
      <w:r w:rsidRPr="003F6E48">
        <w:rPr>
          <w:rFonts w:ascii="Times New Roman" w:eastAsia="Times New Roman" w:hAnsi="Times New Roman" w:cs="Times New Roman"/>
          <w:kern w:val="0"/>
          <w14:ligatures w14:val="none"/>
        </w:rPr>
        <w:t>.</w:t>
      </w:r>
    </w:p>
    <w:p w14:paraId="0B1BF544" w14:textId="77777777" w:rsidR="003F6E48" w:rsidRPr="003F6E48" w:rsidRDefault="003F6E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 الذي تغير</w:t>
      </w:r>
      <w:r w:rsidRPr="003F6E48">
        <w:rPr>
          <w:rFonts w:ascii="Times New Roman" w:eastAsia="Times New Roman" w:hAnsi="Times New Roman" w:cs="Times New Roman"/>
          <w:kern w:val="0"/>
          <w14:ligatures w14:val="none"/>
        </w:rPr>
        <w:t>.</w:t>
      </w:r>
    </w:p>
    <w:p w14:paraId="4A9CDDFC" w14:textId="77777777" w:rsidR="003F6E48" w:rsidRPr="003F6E48" w:rsidRDefault="003F6E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أين يذهب بعد ذلك</w:t>
      </w:r>
      <w:r w:rsidRPr="003F6E48">
        <w:rPr>
          <w:rFonts w:ascii="Times New Roman" w:eastAsia="Times New Roman" w:hAnsi="Times New Roman" w:cs="Times New Roman"/>
          <w:kern w:val="0"/>
          <w14:ligatures w14:val="none"/>
        </w:rPr>
        <w:t>.</w:t>
      </w:r>
    </w:p>
    <w:p w14:paraId="7EFCF3C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ويتحقق ذلك من خلال التصميم البصري، وليس من خلال النصوص التوضيحية</w:t>
      </w:r>
      <w:r w:rsidRPr="003F6E48">
        <w:rPr>
          <w:rFonts w:ascii="Times New Roman" w:eastAsia="Times New Roman" w:hAnsi="Times New Roman" w:cs="Times New Roman"/>
          <w:kern w:val="0"/>
          <w14:ligatures w14:val="none"/>
        </w:rPr>
        <w:t>.</w:t>
      </w:r>
    </w:p>
    <w:p w14:paraId="4921BE7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49A4D0">
          <v:rect id="_x0000_i1356" alt="" style="width:468pt;height:.05pt;mso-width-percent:0;mso-height-percent:0;mso-width-percent:0;mso-height-percent:0" o:hralign="center" o:hrstd="t" o:hr="t" fillcolor="#a0a0a0" stroked="f"/>
        </w:pict>
      </w:r>
    </w:p>
    <w:p w14:paraId="2E95921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14. Luxury UI Principles</w:t>
      </w:r>
    </w:p>
    <w:p w14:paraId="3B1307B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الفخامة الرقمية في هذا المشروع تتحقق عبر</w:t>
      </w:r>
      <w:r w:rsidRPr="003F6E48">
        <w:rPr>
          <w:rFonts w:ascii="Times New Roman" w:eastAsia="Times New Roman" w:hAnsi="Times New Roman" w:cs="Times New Roman"/>
          <w:kern w:val="0"/>
          <w14:ligatures w14:val="none"/>
        </w:rPr>
        <w:t>:</w:t>
      </w:r>
    </w:p>
    <w:p w14:paraId="641B3B76" w14:textId="77777777" w:rsidR="003F6E48" w:rsidRPr="003F6E48" w:rsidRDefault="003F6E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البساطة</w:t>
      </w:r>
      <w:r w:rsidRPr="003F6E48">
        <w:rPr>
          <w:rFonts w:ascii="Times New Roman" w:eastAsia="Times New Roman" w:hAnsi="Times New Roman" w:cs="Times New Roman"/>
          <w:kern w:val="0"/>
          <w14:ligatures w14:val="none"/>
        </w:rPr>
        <w:t>.</w:t>
      </w:r>
    </w:p>
    <w:p w14:paraId="03C50B1E" w14:textId="77777777" w:rsidR="003F6E48" w:rsidRPr="003F6E48" w:rsidRDefault="003F6E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الاتزان</w:t>
      </w:r>
      <w:r w:rsidRPr="003F6E48">
        <w:rPr>
          <w:rFonts w:ascii="Times New Roman" w:eastAsia="Times New Roman" w:hAnsi="Times New Roman" w:cs="Times New Roman"/>
          <w:kern w:val="0"/>
          <w14:ligatures w14:val="none"/>
        </w:rPr>
        <w:t>.</w:t>
      </w:r>
    </w:p>
    <w:p w14:paraId="39482AEE" w14:textId="77777777" w:rsidR="003F6E48" w:rsidRPr="003F6E48" w:rsidRDefault="003F6E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المساحات</w:t>
      </w:r>
      <w:r w:rsidRPr="003F6E48">
        <w:rPr>
          <w:rFonts w:ascii="Times New Roman" w:eastAsia="Times New Roman" w:hAnsi="Times New Roman" w:cs="Times New Roman"/>
          <w:kern w:val="0"/>
          <w14:ligatures w14:val="none"/>
        </w:rPr>
        <w:t>.</w:t>
      </w:r>
    </w:p>
    <w:p w14:paraId="20A3CCAC" w14:textId="77777777" w:rsidR="003F6E48" w:rsidRPr="003F6E48" w:rsidRDefault="003F6E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الجودة</w:t>
      </w:r>
      <w:r w:rsidRPr="003F6E48">
        <w:rPr>
          <w:rFonts w:ascii="Times New Roman" w:eastAsia="Times New Roman" w:hAnsi="Times New Roman" w:cs="Times New Roman"/>
          <w:kern w:val="0"/>
          <w14:ligatures w14:val="none"/>
        </w:rPr>
        <w:t>.</w:t>
      </w:r>
    </w:p>
    <w:p w14:paraId="46EF9EA7" w14:textId="77777777" w:rsidR="003F6E48" w:rsidRPr="003F6E48" w:rsidRDefault="003F6E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الانسجام</w:t>
      </w:r>
      <w:r w:rsidRPr="003F6E48">
        <w:rPr>
          <w:rFonts w:ascii="Times New Roman" w:eastAsia="Times New Roman" w:hAnsi="Times New Roman" w:cs="Times New Roman"/>
          <w:kern w:val="0"/>
          <w14:ligatures w14:val="none"/>
        </w:rPr>
        <w:t>.</w:t>
      </w:r>
    </w:p>
    <w:p w14:paraId="71A64109" w14:textId="77777777" w:rsidR="003F6E48" w:rsidRPr="003F6E48" w:rsidRDefault="003F6E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الاتساق</w:t>
      </w:r>
      <w:r w:rsidRPr="003F6E48">
        <w:rPr>
          <w:rFonts w:ascii="Times New Roman" w:eastAsia="Times New Roman" w:hAnsi="Times New Roman" w:cs="Times New Roman"/>
          <w:kern w:val="0"/>
          <w14:ligatures w14:val="none"/>
        </w:rPr>
        <w:t>.</w:t>
      </w:r>
    </w:p>
    <w:p w14:paraId="1219E458" w14:textId="77777777" w:rsidR="003F6E48" w:rsidRPr="003F6E48" w:rsidRDefault="003F6E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الصور الواقعية</w:t>
      </w:r>
      <w:r w:rsidRPr="003F6E48">
        <w:rPr>
          <w:rFonts w:ascii="Times New Roman" w:eastAsia="Times New Roman" w:hAnsi="Times New Roman" w:cs="Times New Roman"/>
          <w:kern w:val="0"/>
          <w14:ligatures w14:val="none"/>
        </w:rPr>
        <w:t>.</w:t>
      </w:r>
    </w:p>
    <w:p w14:paraId="0659B101" w14:textId="77777777" w:rsidR="003F6E48" w:rsidRPr="003F6E48" w:rsidRDefault="003F6E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التفاصيل الدقيقة</w:t>
      </w:r>
      <w:r w:rsidRPr="003F6E48">
        <w:rPr>
          <w:rFonts w:ascii="Times New Roman" w:eastAsia="Times New Roman" w:hAnsi="Times New Roman" w:cs="Times New Roman"/>
          <w:kern w:val="0"/>
          <w14:ligatures w14:val="none"/>
        </w:rPr>
        <w:t>.</w:t>
      </w:r>
    </w:p>
    <w:p w14:paraId="39E82D35" w14:textId="77777777" w:rsidR="003F6E48" w:rsidRPr="003F6E48" w:rsidRDefault="003F6E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الحركة الهادئة</w:t>
      </w:r>
      <w:r w:rsidRPr="003F6E48">
        <w:rPr>
          <w:rFonts w:ascii="Times New Roman" w:eastAsia="Times New Roman" w:hAnsi="Times New Roman" w:cs="Times New Roman"/>
          <w:kern w:val="0"/>
          <w14:ligatures w14:val="none"/>
        </w:rPr>
        <w:t>.</w:t>
      </w:r>
    </w:p>
    <w:p w14:paraId="1B1B2CCA" w14:textId="77777777" w:rsidR="003F6E48" w:rsidRPr="003F6E48" w:rsidRDefault="003F6E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القراءة المريحة</w:t>
      </w:r>
      <w:r w:rsidRPr="003F6E48">
        <w:rPr>
          <w:rFonts w:ascii="Times New Roman" w:eastAsia="Times New Roman" w:hAnsi="Times New Roman" w:cs="Times New Roman"/>
          <w:kern w:val="0"/>
          <w14:ligatures w14:val="none"/>
        </w:rPr>
        <w:t>.</w:t>
      </w:r>
    </w:p>
    <w:p w14:paraId="7C91EF63" w14:textId="77777777" w:rsidR="003F6E48" w:rsidRPr="003F6E48" w:rsidRDefault="003F6E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الوضوح</w:t>
      </w:r>
      <w:r w:rsidRPr="003F6E48">
        <w:rPr>
          <w:rFonts w:ascii="Times New Roman" w:eastAsia="Times New Roman" w:hAnsi="Times New Roman" w:cs="Times New Roman"/>
          <w:kern w:val="0"/>
          <w14:ligatures w14:val="none"/>
        </w:rPr>
        <w:t>.</w:t>
      </w:r>
    </w:p>
    <w:p w14:paraId="0599970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وليس عبر</w:t>
      </w:r>
      <w:r w:rsidRPr="003F6E48">
        <w:rPr>
          <w:rFonts w:ascii="Times New Roman" w:eastAsia="Times New Roman" w:hAnsi="Times New Roman" w:cs="Times New Roman"/>
          <w:kern w:val="0"/>
          <w14:ligatures w14:val="none"/>
        </w:rPr>
        <w:t>:</w:t>
      </w:r>
    </w:p>
    <w:p w14:paraId="704407A9" w14:textId="77777777" w:rsidR="003F6E48" w:rsidRPr="003F6E48" w:rsidRDefault="003F6E4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التأثيرات المبهرة</w:t>
      </w:r>
      <w:r w:rsidRPr="003F6E48">
        <w:rPr>
          <w:rFonts w:ascii="Times New Roman" w:eastAsia="Times New Roman" w:hAnsi="Times New Roman" w:cs="Times New Roman"/>
          <w:kern w:val="0"/>
          <w14:ligatures w14:val="none"/>
        </w:rPr>
        <w:t>.</w:t>
      </w:r>
    </w:p>
    <w:p w14:paraId="7CE6E4F6" w14:textId="77777777" w:rsidR="003F6E48" w:rsidRPr="003F6E48" w:rsidRDefault="003F6E4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الزجاجية المبالغ بها</w:t>
      </w:r>
      <w:r w:rsidRPr="003F6E48">
        <w:rPr>
          <w:rFonts w:ascii="Times New Roman" w:eastAsia="Times New Roman" w:hAnsi="Times New Roman" w:cs="Times New Roman"/>
          <w:kern w:val="0"/>
          <w14:ligatures w14:val="none"/>
        </w:rPr>
        <w:t>.</w:t>
      </w:r>
    </w:p>
    <w:p w14:paraId="40EABA43" w14:textId="77777777" w:rsidR="003F6E48" w:rsidRPr="003F6E48" w:rsidRDefault="003F6E4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الخلفيات المعقدة</w:t>
      </w:r>
      <w:r w:rsidRPr="003F6E48">
        <w:rPr>
          <w:rFonts w:ascii="Times New Roman" w:eastAsia="Times New Roman" w:hAnsi="Times New Roman" w:cs="Times New Roman"/>
          <w:kern w:val="0"/>
          <w14:ligatures w14:val="none"/>
        </w:rPr>
        <w:t>.</w:t>
      </w:r>
    </w:p>
    <w:p w14:paraId="07F870CA" w14:textId="77777777" w:rsidR="003F6E48" w:rsidRPr="003F6E48" w:rsidRDefault="003F6E4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الألوان الصارخة</w:t>
      </w:r>
      <w:r w:rsidRPr="003F6E48">
        <w:rPr>
          <w:rFonts w:ascii="Times New Roman" w:eastAsia="Times New Roman" w:hAnsi="Times New Roman" w:cs="Times New Roman"/>
          <w:kern w:val="0"/>
          <w14:ligatures w14:val="none"/>
        </w:rPr>
        <w:t>.</w:t>
      </w:r>
    </w:p>
    <w:p w14:paraId="610B9DB1" w14:textId="77777777" w:rsidR="003F6E48" w:rsidRPr="003F6E48" w:rsidRDefault="003F6E4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الحركات الكثيرة</w:t>
      </w:r>
      <w:r w:rsidRPr="003F6E48">
        <w:rPr>
          <w:rFonts w:ascii="Times New Roman" w:eastAsia="Times New Roman" w:hAnsi="Times New Roman" w:cs="Times New Roman"/>
          <w:kern w:val="0"/>
          <w14:ligatures w14:val="none"/>
        </w:rPr>
        <w:t>.</w:t>
      </w:r>
    </w:p>
    <w:p w14:paraId="15AD84DE" w14:textId="77777777" w:rsidR="003F6E48" w:rsidRPr="003F6E48" w:rsidRDefault="003F6E4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ثلاثية الأبعاد غير الضرورية</w:t>
      </w:r>
      <w:r w:rsidRPr="003F6E48">
        <w:rPr>
          <w:rFonts w:ascii="Times New Roman" w:eastAsia="Times New Roman" w:hAnsi="Times New Roman" w:cs="Times New Roman"/>
          <w:kern w:val="0"/>
          <w14:ligatures w14:val="none"/>
        </w:rPr>
        <w:t>.</w:t>
      </w:r>
    </w:p>
    <w:p w14:paraId="3CCEEBE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F8F6BDC">
          <v:rect id="_x0000_i1355" alt="" style="width:468pt;height:.05pt;mso-width-percent:0;mso-height-percent:0;mso-width-percent:0;mso-height-percent:0" o:hralign="center" o:hrstd="t" o:hr="t" fillcolor="#a0a0a0" stroked="f"/>
        </w:pict>
      </w:r>
    </w:p>
    <w:p w14:paraId="693CB9A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Scalability Strategy</w:t>
      </w:r>
    </w:p>
    <w:p w14:paraId="59AC545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تصميم استراتيجية الواجهة بحيث تسمح مستقبلاً بإضافة</w:t>
      </w:r>
      <w:r w:rsidRPr="003F6E48">
        <w:rPr>
          <w:rFonts w:ascii="Times New Roman" w:eastAsia="Times New Roman" w:hAnsi="Times New Roman" w:cs="Times New Roman"/>
          <w:kern w:val="0"/>
          <w14:ligatures w14:val="none"/>
        </w:rPr>
        <w:t>:</w:t>
      </w:r>
    </w:p>
    <w:p w14:paraId="432BE79E" w14:textId="77777777" w:rsidR="003F6E48" w:rsidRPr="003F6E48" w:rsidRDefault="003F6E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خدمات جديدة</w:t>
      </w:r>
      <w:r w:rsidRPr="003F6E48">
        <w:rPr>
          <w:rFonts w:ascii="Times New Roman" w:eastAsia="Times New Roman" w:hAnsi="Times New Roman" w:cs="Times New Roman"/>
          <w:kern w:val="0"/>
          <w14:ligatures w14:val="none"/>
        </w:rPr>
        <w:t>.</w:t>
      </w:r>
    </w:p>
    <w:p w14:paraId="06616EB8" w14:textId="77777777" w:rsidR="003F6E48" w:rsidRPr="003F6E48" w:rsidRDefault="003F6E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لغات إضافية</w:t>
      </w:r>
      <w:r w:rsidRPr="003F6E48">
        <w:rPr>
          <w:rFonts w:ascii="Times New Roman" w:eastAsia="Times New Roman" w:hAnsi="Times New Roman" w:cs="Times New Roman"/>
          <w:kern w:val="0"/>
          <w14:ligatures w14:val="none"/>
        </w:rPr>
        <w:t>.</w:t>
      </w:r>
    </w:p>
    <w:p w14:paraId="62E145E9" w14:textId="77777777" w:rsidR="003F6E48" w:rsidRPr="003F6E48" w:rsidRDefault="003F6E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صفحات جديدة</w:t>
      </w:r>
      <w:r w:rsidRPr="003F6E48">
        <w:rPr>
          <w:rFonts w:ascii="Times New Roman" w:eastAsia="Times New Roman" w:hAnsi="Times New Roman" w:cs="Times New Roman"/>
          <w:kern w:val="0"/>
          <w14:ligatures w14:val="none"/>
        </w:rPr>
        <w:t>.</w:t>
      </w:r>
    </w:p>
    <w:p w14:paraId="7743D6E7" w14:textId="77777777" w:rsidR="003F6E48" w:rsidRPr="003F6E48" w:rsidRDefault="003F6E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حالات استخدام مختلفة</w:t>
      </w:r>
      <w:r w:rsidRPr="003F6E48">
        <w:rPr>
          <w:rFonts w:ascii="Times New Roman" w:eastAsia="Times New Roman" w:hAnsi="Times New Roman" w:cs="Times New Roman"/>
          <w:kern w:val="0"/>
          <w14:ligatures w14:val="none"/>
        </w:rPr>
        <w:t>.</w:t>
      </w:r>
    </w:p>
    <w:p w14:paraId="00986544" w14:textId="77777777" w:rsidR="003F6E48" w:rsidRPr="003F6E48" w:rsidRDefault="003F6E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حملات تسويقية</w:t>
      </w:r>
      <w:r w:rsidRPr="003F6E48">
        <w:rPr>
          <w:rFonts w:ascii="Times New Roman" w:eastAsia="Times New Roman" w:hAnsi="Times New Roman" w:cs="Times New Roman"/>
          <w:kern w:val="0"/>
          <w14:ligatures w14:val="none"/>
        </w:rPr>
        <w:t>.</w:t>
      </w:r>
    </w:p>
    <w:p w14:paraId="7171933A" w14:textId="77777777" w:rsidR="003F6E48" w:rsidRPr="003F6E48" w:rsidRDefault="003F6E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محتوى تعليمي</w:t>
      </w:r>
      <w:r w:rsidRPr="003F6E48">
        <w:rPr>
          <w:rFonts w:ascii="Times New Roman" w:eastAsia="Times New Roman" w:hAnsi="Times New Roman" w:cs="Times New Roman"/>
          <w:kern w:val="0"/>
          <w14:ligatures w14:val="none"/>
        </w:rPr>
        <w:t>.</w:t>
      </w:r>
    </w:p>
    <w:p w14:paraId="2D2A1ABF" w14:textId="77777777" w:rsidR="003F6E48" w:rsidRPr="003F6E48" w:rsidRDefault="003F6E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مقالات</w:t>
      </w:r>
      <w:r w:rsidRPr="003F6E48">
        <w:rPr>
          <w:rFonts w:ascii="Times New Roman" w:eastAsia="Times New Roman" w:hAnsi="Times New Roman" w:cs="Times New Roman"/>
          <w:kern w:val="0"/>
          <w14:ligatures w14:val="none"/>
        </w:rPr>
        <w:t>.</w:t>
      </w:r>
    </w:p>
    <w:p w14:paraId="4350EE5F" w14:textId="77777777" w:rsidR="003F6E48" w:rsidRPr="003F6E48" w:rsidRDefault="003F6E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قصص نجاح</w:t>
      </w:r>
      <w:r w:rsidRPr="003F6E48">
        <w:rPr>
          <w:rFonts w:ascii="Times New Roman" w:eastAsia="Times New Roman" w:hAnsi="Times New Roman" w:cs="Times New Roman"/>
          <w:kern w:val="0"/>
          <w14:ligatures w14:val="none"/>
        </w:rPr>
        <w:t>.</w:t>
      </w:r>
    </w:p>
    <w:p w14:paraId="12D59C50" w14:textId="77777777" w:rsidR="003F6E48" w:rsidRPr="003F6E48" w:rsidRDefault="003F6E4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عروض موسمية</w:t>
      </w:r>
      <w:r w:rsidRPr="003F6E48">
        <w:rPr>
          <w:rFonts w:ascii="Times New Roman" w:eastAsia="Times New Roman" w:hAnsi="Times New Roman" w:cs="Times New Roman"/>
          <w:kern w:val="0"/>
          <w14:ligatures w14:val="none"/>
        </w:rPr>
        <w:t>.</w:t>
      </w:r>
    </w:p>
    <w:p w14:paraId="27DA6ED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دون التأثير على هوية الموقع أو إعادة بناء الواجهة من الصفر</w:t>
      </w:r>
      <w:r w:rsidRPr="003F6E48">
        <w:rPr>
          <w:rFonts w:ascii="Times New Roman" w:eastAsia="Times New Roman" w:hAnsi="Times New Roman" w:cs="Times New Roman"/>
          <w:kern w:val="0"/>
          <w14:ligatures w14:val="none"/>
        </w:rPr>
        <w:t>.</w:t>
      </w:r>
    </w:p>
    <w:p w14:paraId="01DA4C4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25A21A">
          <v:rect id="_x0000_i1354" alt="" style="width:468pt;height:.05pt;mso-width-percent:0;mso-height-percent:0;mso-width-percent:0;mso-height-percent:0" o:hralign="center" o:hrstd="t" o:hr="t" fillcolor="#a0a0a0" stroked="f"/>
        </w:pict>
      </w:r>
    </w:p>
    <w:p w14:paraId="2EAC048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16. Quality Benchmarks</w:t>
      </w:r>
    </w:p>
    <w:p w14:paraId="18374BC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مستوى الجودة المستهدف على المعايير التي تقدمها وكالات التصميم العالمية، مع التركيز على الاتساق البصري، والوضوح، وقابلية الاستخدام، والقدرة على بناء الثقة عبر كل شاشة</w:t>
      </w:r>
      <w:r w:rsidRPr="003F6E48">
        <w:rPr>
          <w:rFonts w:ascii="Times New Roman" w:eastAsia="Times New Roman" w:hAnsi="Times New Roman" w:cs="Times New Roman"/>
          <w:kern w:val="0"/>
          <w14:ligatures w14:val="none"/>
        </w:rPr>
        <w:t>.</w:t>
      </w:r>
    </w:p>
    <w:p w14:paraId="1C62BE6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تقييم كل واجهة وفق المعايير التالية</w:t>
      </w:r>
      <w:r w:rsidRPr="003F6E48">
        <w:rPr>
          <w:rFonts w:ascii="Times New Roman" w:eastAsia="Times New Roman" w:hAnsi="Times New Roman" w:cs="Times New Roman"/>
          <w:kern w:val="0"/>
          <w14:ligatures w14:val="none"/>
        </w:rPr>
        <w:t>:</w:t>
      </w:r>
    </w:p>
    <w:p w14:paraId="132F363C" w14:textId="77777777" w:rsidR="003F6E48" w:rsidRPr="003F6E48" w:rsidRDefault="003F6E4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الهدف الرئيسي للصفحة</w:t>
      </w:r>
      <w:r w:rsidRPr="003F6E48">
        <w:rPr>
          <w:rFonts w:ascii="Times New Roman" w:eastAsia="Times New Roman" w:hAnsi="Times New Roman" w:cs="Times New Roman"/>
          <w:kern w:val="0"/>
          <w14:ligatures w14:val="none"/>
        </w:rPr>
        <w:t>.</w:t>
      </w:r>
    </w:p>
    <w:p w14:paraId="154053D9" w14:textId="77777777" w:rsidR="003F6E48" w:rsidRPr="003F6E48" w:rsidRDefault="003F6E4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فهم التسلسل البصري</w:t>
      </w:r>
      <w:r w:rsidRPr="003F6E48">
        <w:rPr>
          <w:rFonts w:ascii="Times New Roman" w:eastAsia="Times New Roman" w:hAnsi="Times New Roman" w:cs="Times New Roman"/>
          <w:kern w:val="0"/>
          <w14:ligatures w14:val="none"/>
        </w:rPr>
        <w:t>.</w:t>
      </w:r>
    </w:p>
    <w:p w14:paraId="5FDD5A36" w14:textId="77777777" w:rsidR="003F6E48" w:rsidRPr="003F6E48" w:rsidRDefault="003F6E4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اتساق الهوية عبر جميع الصفحات</w:t>
      </w:r>
      <w:r w:rsidRPr="003F6E48">
        <w:rPr>
          <w:rFonts w:ascii="Times New Roman" w:eastAsia="Times New Roman" w:hAnsi="Times New Roman" w:cs="Times New Roman"/>
          <w:kern w:val="0"/>
          <w14:ligatures w14:val="none"/>
        </w:rPr>
        <w:t>.</w:t>
      </w:r>
    </w:p>
    <w:p w14:paraId="49DAB42A" w14:textId="77777777" w:rsidR="003F6E48" w:rsidRPr="003F6E48" w:rsidRDefault="003F6E4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توزيع المساحات البيضاء</w:t>
      </w:r>
      <w:r w:rsidRPr="003F6E48">
        <w:rPr>
          <w:rFonts w:ascii="Times New Roman" w:eastAsia="Times New Roman" w:hAnsi="Times New Roman" w:cs="Times New Roman"/>
          <w:kern w:val="0"/>
          <w14:ligatures w14:val="none"/>
        </w:rPr>
        <w:t>.</w:t>
      </w:r>
    </w:p>
    <w:p w14:paraId="663E9456" w14:textId="77777777" w:rsidR="003F6E48" w:rsidRPr="003F6E48" w:rsidRDefault="003F6E4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توازن النصوص مع العناصر المرئية</w:t>
      </w:r>
      <w:r w:rsidRPr="003F6E48">
        <w:rPr>
          <w:rFonts w:ascii="Times New Roman" w:eastAsia="Times New Roman" w:hAnsi="Times New Roman" w:cs="Times New Roman"/>
          <w:kern w:val="0"/>
          <w14:ligatures w14:val="none"/>
        </w:rPr>
        <w:t>.</w:t>
      </w:r>
    </w:p>
    <w:p w14:paraId="09CD825C" w14:textId="77777777" w:rsidR="003F6E48" w:rsidRPr="003F6E48" w:rsidRDefault="003F6E4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قدرة الواجهة على دعم رحلة المستخدم دون تشتيت</w:t>
      </w:r>
      <w:r w:rsidRPr="003F6E48">
        <w:rPr>
          <w:rFonts w:ascii="Times New Roman" w:eastAsia="Times New Roman" w:hAnsi="Times New Roman" w:cs="Times New Roman"/>
          <w:kern w:val="0"/>
          <w14:ligatures w14:val="none"/>
        </w:rPr>
        <w:t>.</w:t>
      </w:r>
    </w:p>
    <w:p w14:paraId="2C0EB21B" w14:textId="77777777" w:rsidR="003F6E48" w:rsidRPr="003F6E48" w:rsidRDefault="003F6E4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الإحساس بالفخامة والاحترافية في جميع نقاط التفاعل</w:t>
      </w:r>
      <w:r w:rsidRPr="003F6E48">
        <w:rPr>
          <w:rFonts w:ascii="Times New Roman" w:eastAsia="Times New Roman" w:hAnsi="Times New Roman" w:cs="Times New Roman"/>
          <w:kern w:val="0"/>
          <w14:ligatures w14:val="none"/>
        </w:rPr>
        <w:t>.</w:t>
      </w:r>
    </w:p>
    <w:p w14:paraId="4AD36F8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A9BF97">
          <v:rect id="_x0000_i1353" alt="" style="width:468pt;height:.05pt;mso-width-percent:0;mso-height-percent:0;mso-width-percent:0;mso-height-percent:0" o:hralign="center" o:hrstd="t" o:hr="t" fillcolor="#a0a0a0" stroked="f"/>
        </w:pict>
      </w:r>
    </w:p>
    <w:p w14:paraId="2C697C7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17. Final Strategic Vision</w:t>
      </w:r>
    </w:p>
    <w:p w14:paraId="65D8711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تمثل واجهات المستخدم الخاصة بـ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الامتداد البصري للاستراتيجية الشاملة للمشروع، حيث تتحول مبادئ العلامة التجارية وتجربة المستخدم إلى تجربة رقمية متكاملة تركز على بناء الثقة قبل تحقيق التحويل، وعلى تقديم خدمات السياحة العلاجية كرحلة شخصية متكاملة وليست كقائمة إجراءات طبية</w:t>
      </w:r>
      <w:r w:rsidRPr="003F6E48">
        <w:rPr>
          <w:rFonts w:ascii="Times New Roman" w:eastAsia="Times New Roman" w:hAnsi="Times New Roman" w:cs="Times New Roman"/>
          <w:kern w:val="0"/>
          <w14:ligatures w14:val="none"/>
        </w:rPr>
        <w:t>.</w:t>
      </w:r>
    </w:p>
    <w:p w14:paraId="3B7852D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تلتزم جميع الواجهات بالحفاظ على لغة تصميم هادئة، أنيقة، عالمية، ومتسقة، بحيث يشعر المستخدم في كل مرحلة بأنه يتعامل مع جهة احترافية تدير رحلته العلاجية بعناية واهتمام، مما يعزز مكانة العلامة التجارية كـ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ويضمن قابلية النظام للتوسع والتطوير دون المساس بجودة التجربة أو اتساقها</w:t>
      </w:r>
      <w:r w:rsidRPr="003F6E48">
        <w:rPr>
          <w:rFonts w:ascii="Times New Roman" w:eastAsia="Times New Roman" w:hAnsi="Times New Roman" w:cs="Times New Roman"/>
          <w:kern w:val="0"/>
          <w14:ligatures w14:val="none"/>
        </w:rPr>
        <w:t>.</w:t>
      </w:r>
    </w:p>
    <w:p w14:paraId="6D9BCE2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Visual Hierarchy Strategy &amp; Layout Composition Strategy</w:t>
      </w:r>
    </w:p>
    <w:p w14:paraId="0D41D59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DBAFEDC">
          <v:rect id="_x0000_i1352" alt="" style="width:468pt;height:.05pt;mso-width-percent:0;mso-height-percent:0;mso-width-percent:0;mso-height-percent:0" o:hralign="center" o:hrstd="t" o:hr="t" fillcolor="#a0a0a0" stroked="f"/>
        </w:pict>
      </w:r>
    </w:p>
    <w:p w14:paraId="31ABC6B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25F3318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تحدد هذه الوثيقة المبادئ المنظمة للتسلسل البصري</w:t>
      </w:r>
      <w:r w:rsidRPr="003F6E48">
        <w:rPr>
          <w:rFonts w:ascii="Times New Roman" w:eastAsia="Times New Roman" w:hAnsi="Times New Roman" w:cs="Times New Roman"/>
          <w:kern w:val="0"/>
          <w14:ligatures w14:val="none"/>
        </w:rPr>
        <w:t xml:space="preserve"> (Visual Hierarchy) </w:t>
      </w:r>
      <w:r w:rsidRPr="003F6E48">
        <w:rPr>
          <w:rFonts w:ascii="Times New Roman" w:eastAsia="Times New Roman" w:hAnsi="Times New Roman" w:cs="Times New Roman"/>
          <w:kern w:val="0"/>
          <w:rtl/>
          <w14:ligatures w14:val="none"/>
        </w:rPr>
        <w:t>وبناء التكوينات البصرية</w:t>
      </w:r>
      <w:r w:rsidRPr="003F6E48">
        <w:rPr>
          <w:rFonts w:ascii="Times New Roman" w:eastAsia="Times New Roman" w:hAnsi="Times New Roman" w:cs="Times New Roman"/>
          <w:kern w:val="0"/>
          <w14:ligatures w14:val="none"/>
        </w:rPr>
        <w:t xml:space="preserve"> (Layout Composition) </w:t>
      </w:r>
      <w:r w:rsidRPr="003F6E48">
        <w:rPr>
          <w:rFonts w:ascii="Times New Roman" w:eastAsia="Times New Roman" w:hAnsi="Times New Roman" w:cs="Times New Roman"/>
          <w:kern w:val="0"/>
          <w:rtl/>
          <w14:ligatures w14:val="none"/>
        </w:rPr>
        <w:t xml:space="preserve">لجميع صفحات 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rtl/>
          <w14:ligatures w14:val="none"/>
        </w:rPr>
        <w:t>، بهدف تحويل المحتوى المعتمد في</w:t>
      </w:r>
      <w:r w:rsidRPr="003F6E48">
        <w:rPr>
          <w:rFonts w:ascii="Times New Roman" w:eastAsia="Times New Roman" w:hAnsi="Times New Roman" w:cs="Times New Roman"/>
          <w:kern w:val="0"/>
          <w14:ligatures w14:val="none"/>
        </w:rPr>
        <w:t xml:space="preserve"> Sprint 02 </w:t>
      </w:r>
      <w:r w:rsidRPr="003F6E48">
        <w:rPr>
          <w:rFonts w:ascii="Times New Roman" w:eastAsia="Times New Roman" w:hAnsi="Times New Roman" w:cs="Times New Roman"/>
          <w:kern w:val="0"/>
          <w:rtl/>
          <w14:ligatures w14:val="none"/>
        </w:rPr>
        <w:t>إلى تجربة بصرية واضحة وسلسة تقود المستخدم خلال رحلته دون الحاجة إلى التفكير في الخطوة التالية</w:t>
      </w:r>
      <w:r w:rsidRPr="003F6E48">
        <w:rPr>
          <w:rFonts w:ascii="Times New Roman" w:eastAsia="Times New Roman" w:hAnsi="Times New Roman" w:cs="Times New Roman"/>
          <w:kern w:val="0"/>
          <w14:ligatures w14:val="none"/>
        </w:rPr>
        <w:t>.</w:t>
      </w:r>
    </w:p>
    <w:p w14:paraId="7DC0A43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يقتصر دور التسلسل البصري على إبراز العناصر المهمة، بل يشمل تنظيم العلاقة بين جميع مكونات الصفحة بحيث يكون الانتقال بين المعلومات طبيعياً، متوقعاً، ومتوافقاً مع أهداف كل صفحة</w:t>
      </w:r>
      <w:r w:rsidRPr="003F6E48">
        <w:rPr>
          <w:rFonts w:ascii="Times New Roman" w:eastAsia="Times New Roman" w:hAnsi="Times New Roman" w:cs="Times New Roman"/>
          <w:kern w:val="0"/>
          <w14:ligatures w14:val="none"/>
        </w:rPr>
        <w:t>.</w:t>
      </w:r>
    </w:p>
    <w:p w14:paraId="6269DD4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7FDA9B7">
          <v:rect id="_x0000_i1351" alt="" style="width:468pt;height:.05pt;mso-width-percent:0;mso-height-percent:0;mso-width-percent:0;mso-height-percent:0" o:hralign="center" o:hrstd="t" o:hr="t" fillcolor="#a0a0a0" stroked="f"/>
        </w:pict>
      </w:r>
    </w:p>
    <w:p w14:paraId="125BB9B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 Visual Hierarchy Philosophy</w:t>
      </w:r>
    </w:p>
    <w:p w14:paraId="63EFE2F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النظام البصري للموقع على مبدأ</w:t>
      </w:r>
      <w:r w:rsidRPr="003F6E48">
        <w:rPr>
          <w:rFonts w:ascii="Times New Roman" w:eastAsia="Times New Roman" w:hAnsi="Times New Roman" w:cs="Times New Roman"/>
          <w:kern w:val="0"/>
          <w14:ligatures w14:val="none"/>
        </w:rPr>
        <w:t>:</w:t>
      </w:r>
    </w:p>
    <w:p w14:paraId="04E3F16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The Interface Should Guide, Never Compete.</w:t>
      </w:r>
    </w:p>
    <w:p w14:paraId="37AFFE8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أن الواجهة لا تتنافس مع المحتوى على جذب الانتباه، وإنما تقود المستخدم بهدوء نحو المعلومات الأكثر أهمية في الوقت المناسب</w:t>
      </w:r>
      <w:r w:rsidRPr="003F6E48">
        <w:rPr>
          <w:rFonts w:ascii="Times New Roman" w:eastAsia="Times New Roman" w:hAnsi="Times New Roman" w:cs="Times New Roman"/>
          <w:kern w:val="0"/>
          <w14:ligatures w14:val="none"/>
        </w:rPr>
        <w:t>.</w:t>
      </w:r>
    </w:p>
    <w:p w14:paraId="75C4C7F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عنصر يظهر بدرجة من الوضوح تتناسب مع دوره الحقيقي داخل الصفحة</w:t>
      </w:r>
      <w:r w:rsidRPr="003F6E48">
        <w:rPr>
          <w:rFonts w:ascii="Times New Roman" w:eastAsia="Times New Roman" w:hAnsi="Times New Roman" w:cs="Times New Roman"/>
          <w:kern w:val="0"/>
          <w14:ligatures w14:val="none"/>
        </w:rPr>
        <w:t>.</w:t>
      </w:r>
    </w:p>
    <w:p w14:paraId="1938A57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لا يوجد عنصر يجذب الانتباه لمجرد كونه جميلاً، بل لأن له وظيفة واضحة في رحلة المستخدم</w:t>
      </w:r>
      <w:r w:rsidRPr="003F6E48">
        <w:rPr>
          <w:rFonts w:ascii="Times New Roman" w:eastAsia="Times New Roman" w:hAnsi="Times New Roman" w:cs="Times New Roman"/>
          <w:kern w:val="0"/>
          <w14:ligatures w14:val="none"/>
        </w:rPr>
        <w:t>.</w:t>
      </w:r>
    </w:p>
    <w:p w14:paraId="2D31032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D0C784D">
          <v:rect id="_x0000_i1350" alt="" style="width:468pt;height:.05pt;mso-width-percent:0;mso-height-percent:0;mso-width-percent:0;mso-height-percent:0" o:hralign="center" o:hrstd="t" o:hr="t" fillcolor="#a0a0a0" stroked="f"/>
        </w:pict>
      </w:r>
    </w:p>
    <w:p w14:paraId="4C51B93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3. Hierarchy Objectives</w:t>
      </w:r>
    </w:p>
    <w:p w14:paraId="763C587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يهدف التسلسل البصري إلى تحقيق مجموعة من الأهداف المتكاملة</w:t>
      </w:r>
      <w:r w:rsidRPr="003F6E48">
        <w:rPr>
          <w:rFonts w:ascii="Times New Roman" w:eastAsia="Times New Roman" w:hAnsi="Times New Roman" w:cs="Times New Roman"/>
          <w:kern w:val="0"/>
          <w14:ligatures w14:val="none"/>
        </w:rPr>
        <w:t>:</w:t>
      </w:r>
    </w:p>
    <w:p w14:paraId="041A9803" w14:textId="77777777" w:rsidR="003F6E48" w:rsidRPr="003F6E48" w:rsidRDefault="003F6E4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توضيح نقطة البداية في كل صفحة</w:t>
      </w:r>
      <w:r w:rsidRPr="003F6E48">
        <w:rPr>
          <w:rFonts w:ascii="Times New Roman" w:eastAsia="Times New Roman" w:hAnsi="Times New Roman" w:cs="Times New Roman"/>
          <w:kern w:val="0"/>
          <w14:ligatures w14:val="none"/>
        </w:rPr>
        <w:t>.</w:t>
      </w:r>
    </w:p>
    <w:p w14:paraId="0B466935" w14:textId="77777777" w:rsidR="003F6E48" w:rsidRPr="003F6E48" w:rsidRDefault="003F6E4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توجيه العين نحو المعلومات الأساسية أولاً</w:t>
      </w:r>
      <w:r w:rsidRPr="003F6E48">
        <w:rPr>
          <w:rFonts w:ascii="Times New Roman" w:eastAsia="Times New Roman" w:hAnsi="Times New Roman" w:cs="Times New Roman"/>
          <w:kern w:val="0"/>
          <w14:ligatures w14:val="none"/>
        </w:rPr>
        <w:t>.</w:t>
      </w:r>
    </w:p>
    <w:p w14:paraId="273EDFFC" w14:textId="77777777" w:rsidR="003F6E48" w:rsidRPr="003F6E48" w:rsidRDefault="003F6E4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الجهد الإدراكي أثناء القراءة</w:t>
      </w:r>
      <w:r w:rsidRPr="003F6E48">
        <w:rPr>
          <w:rFonts w:ascii="Times New Roman" w:eastAsia="Times New Roman" w:hAnsi="Times New Roman" w:cs="Times New Roman"/>
          <w:kern w:val="0"/>
          <w14:ligatures w14:val="none"/>
        </w:rPr>
        <w:t>.</w:t>
      </w:r>
    </w:p>
    <w:p w14:paraId="32239632" w14:textId="77777777" w:rsidR="003F6E48" w:rsidRPr="003F6E48" w:rsidRDefault="003F6E4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منع التنافس بين العناصر</w:t>
      </w:r>
      <w:r w:rsidRPr="003F6E48">
        <w:rPr>
          <w:rFonts w:ascii="Times New Roman" w:eastAsia="Times New Roman" w:hAnsi="Times New Roman" w:cs="Times New Roman"/>
          <w:kern w:val="0"/>
          <w14:ligatures w14:val="none"/>
        </w:rPr>
        <w:t>.</w:t>
      </w:r>
    </w:p>
    <w:p w14:paraId="1A45D93A" w14:textId="77777777" w:rsidR="003F6E48" w:rsidRPr="003F6E48" w:rsidRDefault="003F6E4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إبراز المحتوى الأكثر تأثيراً في القرار</w:t>
      </w:r>
      <w:r w:rsidRPr="003F6E48">
        <w:rPr>
          <w:rFonts w:ascii="Times New Roman" w:eastAsia="Times New Roman" w:hAnsi="Times New Roman" w:cs="Times New Roman"/>
          <w:kern w:val="0"/>
          <w14:ligatures w14:val="none"/>
        </w:rPr>
        <w:t>.</w:t>
      </w:r>
    </w:p>
    <w:p w14:paraId="04AB507A" w14:textId="77777777" w:rsidR="003F6E48" w:rsidRPr="003F6E48" w:rsidRDefault="003F6E4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رحلة المستخدم دون الحاجة إلى تعليمات إضافية</w:t>
      </w:r>
      <w:r w:rsidRPr="003F6E48">
        <w:rPr>
          <w:rFonts w:ascii="Times New Roman" w:eastAsia="Times New Roman" w:hAnsi="Times New Roman" w:cs="Times New Roman"/>
          <w:kern w:val="0"/>
          <w14:ligatures w14:val="none"/>
        </w:rPr>
        <w:t>.</w:t>
      </w:r>
    </w:p>
    <w:p w14:paraId="3B3B19F5" w14:textId="77777777" w:rsidR="003F6E48" w:rsidRPr="003F6E48" w:rsidRDefault="003F6E4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الإحساس بالنظام والاحترافية</w:t>
      </w:r>
      <w:r w:rsidRPr="003F6E48">
        <w:rPr>
          <w:rFonts w:ascii="Times New Roman" w:eastAsia="Times New Roman" w:hAnsi="Times New Roman" w:cs="Times New Roman"/>
          <w:kern w:val="0"/>
          <w14:ligatures w14:val="none"/>
        </w:rPr>
        <w:t>.</w:t>
      </w:r>
    </w:p>
    <w:p w14:paraId="655FAA56" w14:textId="77777777" w:rsidR="003F6E48" w:rsidRPr="003F6E48" w:rsidRDefault="003F6E4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تجربة قراءة مريحة عبر جميع الأجهزة</w:t>
      </w:r>
      <w:r w:rsidRPr="003F6E48">
        <w:rPr>
          <w:rFonts w:ascii="Times New Roman" w:eastAsia="Times New Roman" w:hAnsi="Times New Roman" w:cs="Times New Roman"/>
          <w:kern w:val="0"/>
          <w14:ligatures w14:val="none"/>
        </w:rPr>
        <w:t>.</w:t>
      </w:r>
    </w:p>
    <w:p w14:paraId="2216996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1155B8">
          <v:rect id="_x0000_i1349" alt="" style="width:468pt;height:.05pt;mso-width-percent:0;mso-height-percent:0;mso-width-percent:0;mso-height-percent:0" o:hralign="center" o:hrstd="t" o:hr="t" fillcolor="#a0a0a0" stroked="f"/>
        </w:pict>
      </w:r>
    </w:p>
    <w:p w14:paraId="58070CE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4. Attention Flow Strategy</w:t>
      </w:r>
    </w:p>
    <w:p w14:paraId="218704F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تُبنى كل صفحة على مسار بصري تدريجي ينتقل فيه انتباه المستخدم عبر أربع مراحل رئيسية</w:t>
      </w:r>
      <w:r w:rsidRPr="003F6E48">
        <w:rPr>
          <w:rFonts w:ascii="Times New Roman" w:eastAsia="Times New Roman" w:hAnsi="Times New Roman" w:cs="Times New Roman"/>
          <w:kern w:val="0"/>
          <w14:ligatures w14:val="none"/>
        </w:rPr>
        <w:t>:</w:t>
      </w:r>
    </w:p>
    <w:p w14:paraId="53D7162E"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الأولى</w:t>
      </w:r>
      <w:r w:rsidRPr="003F6E48">
        <w:rPr>
          <w:rFonts w:ascii="Times New Roman" w:eastAsia="Times New Roman" w:hAnsi="Times New Roman" w:cs="Times New Roman"/>
          <w:b/>
          <w:bCs/>
          <w:kern w:val="0"/>
          <w:sz w:val="27"/>
          <w:szCs w:val="27"/>
          <w14:ligatures w14:val="none"/>
        </w:rPr>
        <w:t>: Orientation</w:t>
      </w:r>
    </w:p>
    <w:p w14:paraId="7D7ACC5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يتعرف المستخدم مباشرة على الصفحة ويحدد موقعه داخل الموقع، ويفهم الغرض الرئيسي منها خلال لحظات قليلة</w:t>
      </w:r>
      <w:r w:rsidRPr="003F6E48">
        <w:rPr>
          <w:rFonts w:ascii="Times New Roman" w:eastAsia="Times New Roman" w:hAnsi="Times New Roman" w:cs="Times New Roman"/>
          <w:kern w:val="0"/>
          <w14:ligatures w14:val="none"/>
        </w:rPr>
        <w:t>.</w:t>
      </w:r>
    </w:p>
    <w:p w14:paraId="6AFEC39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7EAA59">
          <v:rect id="_x0000_i1348" alt="" style="width:468pt;height:.05pt;mso-width-percent:0;mso-height-percent:0;mso-width-percent:0;mso-height-percent:0" o:hralign="center" o:hrstd="t" o:hr="t" fillcolor="#a0a0a0" stroked="f"/>
        </w:pict>
      </w:r>
    </w:p>
    <w:p w14:paraId="4AA2F796"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الثانية</w:t>
      </w:r>
      <w:r w:rsidRPr="003F6E48">
        <w:rPr>
          <w:rFonts w:ascii="Times New Roman" w:eastAsia="Times New Roman" w:hAnsi="Times New Roman" w:cs="Times New Roman"/>
          <w:b/>
          <w:bCs/>
          <w:kern w:val="0"/>
          <w:sz w:val="27"/>
          <w:szCs w:val="27"/>
          <w14:ligatures w14:val="none"/>
        </w:rPr>
        <w:t>: Understanding</w:t>
      </w:r>
    </w:p>
    <w:p w14:paraId="69010D1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يبدأ بفهم القيمة التي تقدمها الصفحة من خلال العناوين والمحتوى الأساسي</w:t>
      </w:r>
      <w:r w:rsidRPr="003F6E48">
        <w:rPr>
          <w:rFonts w:ascii="Times New Roman" w:eastAsia="Times New Roman" w:hAnsi="Times New Roman" w:cs="Times New Roman"/>
          <w:kern w:val="0"/>
          <w14:ligatures w14:val="none"/>
        </w:rPr>
        <w:t>.</w:t>
      </w:r>
    </w:p>
    <w:p w14:paraId="685FC56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A2FB113">
          <v:rect id="_x0000_i1347" alt="" style="width:468pt;height:.05pt;mso-width-percent:0;mso-height-percent:0;mso-width-percent:0;mso-height-percent:0" o:hralign="center" o:hrstd="t" o:hr="t" fillcolor="#a0a0a0" stroked="f"/>
        </w:pict>
      </w:r>
    </w:p>
    <w:p w14:paraId="3D25EEE5"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الثالثة</w:t>
      </w:r>
      <w:r w:rsidRPr="003F6E48">
        <w:rPr>
          <w:rFonts w:ascii="Times New Roman" w:eastAsia="Times New Roman" w:hAnsi="Times New Roman" w:cs="Times New Roman"/>
          <w:b/>
          <w:bCs/>
          <w:kern w:val="0"/>
          <w:sz w:val="27"/>
          <w:szCs w:val="27"/>
          <w14:ligatures w14:val="none"/>
        </w:rPr>
        <w:t>: Trust Building</w:t>
      </w:r>
    </w:p>
    <w:p w14:paraId="734A8A2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بعد فهم المحتوى، تبدأ الصفحة في تعزيز الثقة عبر الأدلة والعناصر الداعمة دون مقاطعة تدفق القراءة</w:t>
      </w:r>
      <w:r w:rsidRPr="003F6E48">
        <w:rPr>
          <w:rFonts w:ascii="Times New Roman" w:eastAsia="Times New Roman" w:hAnsi="Times New Roman" w:cs="Times New Roman"/>
          <w:kern w:val="0"/>
          <w14:ligatures w14:val="none"/>
        </w:rPr>
        <w:t>.</w:t>
      </w:r>
    </w:p>
    <w:p w14:paraId="0DA3C90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A4672D5">
          <v:rect id="_x0000_i1346" alt="" style="width:468pt;height:.05pt;mso-width-percent:0;mso-height-percent:0;mso-width-percent:0;mso-height-percent:0" o:hralign="center" o:hrstd="t" o:hr="t" fillcolor="#a0a0a0" stroked="f"/>
        </w:pict>
      </w:r>
    </w:p>
    <w:p w14:paraId="5F63BB93"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الرابعة</w:t>
      </w:r>
      <w:r w:rsidRPr="003F6E48">
        <w:rPr>
          <w:rFonts w:ascii="Times New Roman" w:eastAsia="Times New Roman" w:hAnsi="Times New Roman" w:cs="Times New Roman"/>
          <w:b/>
          <w:bCs/>
          <w:kern w:val="0"/>
          <w:sz w:val="27"/>
          <w:szCs w:val="27"/>
          <w14:ligatures w14:val="none"/>
        </w:rPr>
        <w:t>: Action</w:t>
      </w:r>
    </w:p>
    <w:p w14:paraId="101FF2C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بعد اكتمال الفهم وتكوين الثقة، تظهر نقطة اتخاذ القرار أو الانتقال إلى الخطوة التالية بشكل طبيعي</w:t>
      </w:r>
      <w:r w:rsidRPr="003F6E48">
        <w:rPr>
          <w:rFonts w:ascii="Times New Roman" w:eastAsia="Times New Roman" w:hAnsi="Times New Roman" w:cs="Times New Roman"/>
          <w:kern w:val="0"/>
          <w14:ligatures w14:val="none"/>
        </w:rPr>
        <w:t>.</w:t>
      </w:r>
    </w:p>
    <w:p w14:paraId="34B1D09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6450D3">
          <v:rect id="_x0000_i1345" alt="" style="width:468pt;height:.05pt;mso-width-percent:0;mso-height-percent:0;mso-width-percent:0;mso-height-percent:0" o:hralign="center" o:hrstd="t" o:hr="t" fillcolor="#a0a0a0" stroked="f"/>
        </w:pict>
      </w:r>
    </w:p>
    <w:p w14:paraId="249B832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5. Information Priority Model</w:t>
      </w:r>
    </w:p>
    <w:p w14:paraId="7D032A4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الموقع على أربع طبقات واضحة للأهمية البصرية</w:t>
      </w:r>
      <w:r w:rsidRPr="003F6E48">
        <w:rPr>
          <w:rFonts w:ascii="Times New Roman" w:eastAsia="Times New Roman" w:hAnsi="Times New Roman" w:cs="Times New Roman"/>
          <w:kern w:val="0"/>
          <w14:ligatures w14:val="none"/>
        </w:rPr>
        <w:t>.</w:t>
      </w:r>
    </w:p>
    <w:p w14:paraId="7D7A186B"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Primary Layer</w:t>
      </w:r>
    </w:p>
    <w:p w14:paraId="5007C24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تمثل الرسالة الرئيسية للصفحة</w:t>
      </w:r>
      <w:r w:rsidRPr="003F6E48">
        <w:rPr>
          <w:rFonts w:ascii="Times New Roman" w:eastAsia="Times New Roman" w:hAnsi="Times New Roman" w:cs="Times New Roman"/>
          <w:kern w:val="0"/>
          <w14:ligatures w14:val="none"/>
        </w:rPr>
        <w:t>.</w:t>
      </w:r>
    </w:p>
    <w:p w14:paraId="54B4C59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تشمل</w:t>
      </w:r>
      <w:r w:rsidRPr="003F6E48">
        <w:rPr>
          <w:rFonts w:ascii="Times New Roman" w:eastAsia="Times New Roman" w:hAnsi="Times New Roman" w:cs="Times New Roman"/>
          <w:kern w:val="0"/>
          <w14:ligatures w14:val="none"/>
        </w:rPr>
        <w:t>:</w:t>
      </w:r>
    </w:p>
    <w:p w14:paraId="360CA9EA" w14:textId="77777777" w:rsidR="003F6E48" w:rsidRPr="003F6E48" w:rsidRDefault="003F6E4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العنوان الرئيسي</w:t>
      </w:r>
      <w:r w:rsidRPr="003F6E48">
        <w:rPr>
          <w:rFonts w:ascii="Times New Roman" w:eastAsia="Times New Roman" w:hAnsi="Times New Roman" w:cs="Times New Roman"/>
          <w:kern w:val="0"/>
          <w14:ligatures w14:val="none"/>
        </w:rPr>
        <w:t>.</w:t>
      </w:r>
    </w:p>
    <w:p w14:paraId="1EDF461C" w14:textId="77777777" w:rsidR="003F6E48" w:rsidRPr="003F6E48" w:rsidRDefault="003F6E4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القيمة الأساسية</w:t>
      </w:r>
      <w:r w:rsidRPr="003F6E48">
        <w:rPr>
          <w:rFonts w:ascii="Times New Roman" w:eastAsia="Times New Roman" w:hAnsi="Times New Roman" w:cs="Times New Roman"/>
          <w:kern w:val="0"/>
          <w14:ligatures w14:val="none"/>
        </w:rPr>
        <w:t>.</w:t>
      </w:r>
    </w:p>
    <w:p w14:paraId="76915A50" w14:textId="77777777" w:rsidR="003F6E48" w:rsidRPr="003F6E48" w:rsidRDefault="003F6E4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العنصر البصري الرئيسي</w:t>
      </w:r>
      <w:r w:rsidRPr="003F6E48">
        <w:rPr>
          <w:rFonts w:ascii="Times New Roman" w:eastAsia="Times New Roman" w:hAnsi="Times New Roman" w:cs="Times New Roman"/>
          <w:kern w:val="0"/>
          <w14:ligatures w14:val="none"/>
        </w:rPr>
        <w:t>.</w:t>
      </w:r>
    </w:p>
    <w:p w14:paraId="4142AD77" w14:textId="77777777" w:rsidR="003F6E48" w:rsidRPr="003F6E48" w:rsidRDefault="003F6E4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الإجراء الأساسي</w:t>
      </w:r>
      <w:r w:rsidRPr="003F6E48">
        <w:rPr>
          <w:rFonts w:ascii="Times New Roman" w:eastAsia="Times New Roman" w:hAnsi="Times New Roman" w:cs="Times New Roman"/>
          <w:kern w:val="0"/>
          <w14:ligatures w14:val="none"/>
        </w:rPr>
        <w:t>.</w:t>
      </w:r>
    </w:p>
    <w:p w14:paraId="3605988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223656B">
          <v:rect id="_x0000_i1344" alt="" style="width:468pt;height:.05pt;mso-width-percent:0;mso-height-percent:0;mso-width-percent:0;mso-height-percent:0" o:hralign="center" o:hrstd="t" o:hr="t" fillcolor="#a0a0a0" stroked="f"/>
        </w:pict>
      </w:r>
    </w:p>
    <w:p w14:paraId="0FBA4FC3"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Secondary Layer</w:t>
      </w:r>
    </w:p>
    <w:p w14:paraId="7992ACF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تدعم الرسالة الرئيسية وتوفر المعلومات التي يحتاجها المستخدم لفهم السياق</w:t>
      </w:r>
      <w:r w:rsidRPr="003F6E48">
        <w:rPr>
          <w:rFonts w:ascii="Times New Roman" w:eastAsia="Times New Roman" w:hAnsi="Times New Roman" w:cs="Times New Roman"/>
          <w:kern w:val="0"/>
          <w14:ligatures w14:val="none"/>
        </w:rPr>
        <w:t>.</w:t>
      </w:r>
    </w:p>
    <w:p w14:paraId="0B01E09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تشمل</w:t>
      </w:r>
      <w:r w:rsidRPr="003F6E48">
        <w:rPr>
          <w:rFonts w:ascii="Times New Roman" w:eastAsia="Times New Roman" w:hAnsi="Times New Roman" w:cs="Times New Roman"/>
          <w:kern w:val="0"/>
          <w14:ligatures w14:val="none"/>
        </w:rPr>
        <w:t>:</w:t>
      </w:r>
    </w:p>
    <w:p w14:paraId="6210B892" w14:textId="77777777" w:rsidR="003F6E48" w:rsidRPr="003F6E48" w:rsidRDefault="003F6E4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العناوين الفرعية</w:t>
      </w:r>
      <w:r w:rsidRPr="003F6E48">
        <w:rPr>
          <w:rFonts w:ascii="Times New Roman" w:eastAsia="Times New Roman" w:hAnsi="Times New Roman" w:cs="Times New Roman"/>
          <w:kern w:val="0"/>
          <w14:ligatures w14:val="none"/>
        </w:rPr>
        <w:t>.</w:t>
      </w:r>
    </w:p>
    <w:p w14:paraId="3685A516" w14:textId="77777777" w:rsidR="003F6E48" w:rsidRPr="003F6E48" w:rsidRDefault="003F6E4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النصوص التوضيحية</w:t>
      </w:r>
      <w:r w:rsidRPr="003F6E48">
        <w:rPr>
          <w:rFonts w:ascii="Times New Roman" w:eastAsia="Times New Roman" w:hAnsi="Times New Roman" w:cs="Times New Roman"/>
          <w:kern w:val="0"/>
          <w14:ligatures w14:val="none"/>
        </w:rPr>
        <w:t>.</w:t>
      </w:r>
    </w:p>
    <w:p w14:paraId="401B13FC" w14:textId="77777777" w:rsidR="003F6E48" w:rsidRPr="003F6E48" w:rsidRDefault="003F6E4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المساندة</w:t>
      </w:r>
      <w:r w:rsidRPr="003F6E48">
        <w:rPr>
          <w:rFonts w:ascii="Times New Roman" w:eastAsia="Times New Roman" w:hAnsi="Times New Roman" w:cs="Times New Roman"/>
          <w:kern w:val="0"/>
          <w14:ligatures w14:val="none"/>
        </w:rPr>
        <w:t>.</w:t>
      </w:r>
    </w:p>
    <w:p w14:paraId="69DA7FF7" w14:textId="77777777" w:rsidR="003F6E48" w:rsidRPr="003F6E48" w:rsidRDefault="003F6E4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الصور الثانوية</w:t>
      </w:r>
      <w:r w:rsidRPr="003F6E48">
        <w:rPr>
          <w:rFonts w:ascii="Times New Roman" w:eastAsia="Times New Roman" w:hAnsi="Times New Roman" w:cs="Times New Roman"/>
          <w:kern w:val="0"/>
          <w14:ligatures w14:val="none"/>
        </w:rPr>
        <w:t>.</w:t>
      </w:r>
    </w:p>
    <w:p w14:paraId="7E6C034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1749C69">
          <v:rect id="_x0000_i1343" alt="" style="width:468pt;height:.05pt;mso-width-percent:0;mso-height-percent:0;mso-width-percent:0;mso-height-percent:0" o:hralign="center" o:hrstd="t" o:hr="t" fillcolor="#a0a0a0" stroked="f"/>
        </w:pict>
      </w:r>
    </w:p>
    <w:p w14:paraId="10C62E0F"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Supporting Layer</w:t>
      </w:r>
    </w:p>
    <w:p w14:paraId="1DE1AD9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تضيف مصداقية أو تفاصيل إضافية دون التأثير على التركيز الأساسي</w:t>
      </w:r>
      <w:r w:rsidRPr="003F6E48">
        <w:rPr>
          <w:rFonts w:ascii="Times New Roman" w:eastAsia="Times New Roman" w:hAnsi="Times New Roman" w:cs="Times New Roman"/>
          <w:kern w:val="0"/>
          <w14:ligatures w14:val="none"/>
        </w:rPr>
        <w:t>.</w:t>
      </w:r>
    </w:p>
    <w:p w14:paraId="75CC95C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تشمل</w:t>
      </w:r>
      <w:r w:rsidRPr="003F6E48">
        <w:rPr>
          <w:rFonts w:ascii="Times New Roman" w:eastAsia="Times New Roman" w:hAnsi="Times New Roman" w:cs="Times New Roman"/>
          <w:kern w:val="0"/>
          <w14:ligatures w14:val="none"/>
        </w:rPr>
        <w:t>:</w:t>
      </w:r>
    </w:p>
    <w:p w14:paraId="4499CD2D" w14:textId="77777777" w:rsidR="003F6E48" w:rsidRPr="003F6E48" w:rsidRDefault="003F6E4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الإحصائيات</w:t>
      </w:r>
      <w:r w:rsidRPr="003F6E48">
        <w:rPr>
          <w:rFonts w:ascii="Times New Roman" w:eastAsia="Times New Roman" w:hAnsi="Times New Roman" w:cs="Times New Roman"/>
          <w:kern w:val="0"/>
          <w14:ligatures w14:val="none"/>
        </w:rPr>
        <w:t>.</w:t>
      </w:r>
    </w:p>
    <w:p w14:paraId="5B611CE0" w14:textId="77777777" w:rsidR="003F6E48" w:rsidRPr="003F6E48" w:rsidRDefault="003F6E4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الاعتمادات</w:t>
      </w:r>
      <w:r w:rsidRPr="003F6E48">
        <w:rPr>
          <w:rFonts w:ascii="Times New Roman" w:eastAsia="Times New Roman" w:hAnsi="Times New Roman" w:cs="Times New Roman"/>
          <w:kern w:val="0"/>
          <w14:ligatures w14:val="none"/>
        </w:rPr>
        <w:t>.</w:t>
      </w:r>
    </w:p>
    <w:p w14:paraId="379D9BEF" w14:textId="77777777" w:rsidR="003F6E48" w:rsidRPr="003F6E48" w:rsidRDefault="003F6E4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المراجعات</w:t>
      </w:r>
      <w:r w:rsidRPr="003F6E48">
        <w:rPr>
          <w:rFonts w:ascii="Times New Roman" w:eastAsia="Times New Roman" w:hAnsi="Times New Roman" w:cs="Times New Roman"/>
          <w:kern w:val="0"/>
          <w14:ligatures w14:val="none"/>
        </w:rPr>
        <w:t>.</w:t>
      </w:r>
    </w:p>
    <w:p w14:paraId="34740281" w14:textId="77777777" w:rsidR="003F6E48" w:rsidRPr="003F6E48" w:rsidRDefault="003F6E4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التفاصيل الإضافية</w:t>
      </w:r>
      <w:r w:rsidRPr="003F6E48">
        <w:rPr>
          <w:rFonts w:ascii="Times New Roman" w:eastAsia="Times New Roman" w:hAnsi="Times New Roman" w:cs="Times New Roman"/>
          <w:kern w:val="0"/>
          <w14:ligatures w14:val="none"/>
        </w:rPr>
        <w:t>.</w:t>
      </w:r>
    </w:p>
    <w:p w14:paraId="6190F12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2A461591">
          <v:rect id="_x0000_i1342" alt="" style="width:468pt;height:.05pt;mso-width-percent:0;mso-height-percent:0;mso-width-percent:0;mso-height-percent:0" o:hralign="center" o:hrstd="t" o:hr="t" fillcolor="#a0a0a0" stroked="f"/>
        </w:pict>
      </w:r>
    </w:p>
    <w:p w14:paraId="1080E474"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lastRenderedPageBreak/>
        <w:t>Background Layer</w:t>
      </w:r>
    </w:p>
    <w:p w14:paraId="3BC8E3D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تشكل البيئة البصرية للواجهة دون منافسة المحتوى</w:t>
      </w:r>
      <w:r w:rsidRPr="003F6E48">
        <w:rPr>
          <w:rFonts w:ascii="Times New Roman" w:eastAsia="Times New Roman" w:hAnsi="Times New Roman" w:cs="Times New Roman"/>
          <w:kern w:val="0"/>
          <w14:ligatures w14:val="none"/>
        </w:rPr>
        <w:t>.</w:t>
      </w:r>
    </w:p>
    <w:p w14:paraId="24D9CE0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تشمل</w:t>
      </w:r>
      <w:r w:rsidRPr="003F6E48">
        <w:rPr>
          <w:rFonts w:ascii="Times New Roman" w:eastAsia="Times New Roman" w:hAnsi="Times New Roman" w:cs="Times New Roman"/>
          <w:kern w:val="0"/>
          <w14:ligatures w14:val="none"/>
        </w:rPr>
        <w:t>:</w:t>
      </w:r>
    </w:p>
    <w:p w14:paraId="52C1C659" w14:textId="77777777" w:rsidR="003F6E48" w:rsidRPr="003F6E48" w:rsidRDefault="003F6E4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الخلفيات</w:t>
      </w:r>
      <w:r w:rsidRPr="003F6E48">
        <w:rPr>
          <w:rFonts w:ascii="Times New Roman" w:eastAsia="Times New Roman" w:hAnsi="Times New Roman" w:cs="Times New Roman"/>
          <w:kern w:val="0"/>
          <w14:ligatures w14:val="none"/>
        </w:rPr>
        <w:t>.</w:t>
      </w:r>
    </w:p>
    <w:p w14:paraId="6EE31C12" w14:textId="77777777" w:rsidR="003F6E48" w:rsidRPr="003F6E48" w:rsidRDefault="003F6E4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الزخارف البسيطة</w:t>
      </w:r>
      <w:r w:rsidRPr="003F6E48">
        <w:rPr>
          <w:rFonts w:ascii="Times New Roman" w:eastAsia="Times New Roman" w:hAnsi="Times New Roman" w:cs="Times New Roman"/>
          <w:kern w:val="0"/>
          <w14:ligatures w14:val="none"/>
        </w:rPr>
        <w:t>.</w:t>
      </w:r>
    </w:p>
    <w:p w14:paraId="19B8D348" w14:textId="77777777" w:rsidR="003F6E48" w:rsidRPr="003F6E48" w:rsidRDefault="003F6E4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الأشكال الداعمة</w:t>
      </w:r>
      <w:r w:rsidRPr="003F6E48">
        <w:rPr>
          <w:rFonts w:ascii="Times New Roman" w:eastAsia="Times New Roman" w:hAnsi="Times New Roman" w:cs="Times New Roman"/>
          <w:kern w:val="0"/>
          <w14:ligatures w14:val="none"/>
        </w:rPr>
        <w:t>.</w:t>
      </w:r>
    </w:p>
    <w:p w14:paraId="628E247B" w14:textId="77777777" w:rsidR="003F6E48" w:rsidRPr="003F6E48" w:rsidRDefault="003F6E4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التدرجات الهادئة</w:t>
      </w:r>
      <w:r w:rsidRPr="003F6E48">
        <w:rPr>
          <w:rFonts w:ascii="Times New Roman" w:eastAsia="Times New Roman" w:hAnsi="Times New Roman" w:cs="Times New Roman"/>
          <w:kern w:val="0"/>
          <w14:ligatures w14:val="none"/>
        </w:rPr>
        <w:t>.</w:t>
      </w:r>
    </w:p>
    <w:p w14:paraId="021A6CC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2E9C4D8C">
          <v:rect id="_x0000_i1341" alt="" style="width:468pt;height:.05pt;mso-width-percent:0;mso-height-percent:0;mso-width-percent:0;mso-height-percent:0" o:hralign="center" o:hrstd="t" o:hr="t" fillcolor="#a0a0a0" stroked="f"/>
        </w:pict>
      </w:r>
    </w:p>
    <w:p w14:paraId="4ACC164A"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Visual Weight Distribution</w:t>
      </w:r>
    </w:p>
    <w:p w14:paraId="127FE25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توزيع الوزن البصري بحيث لا يسيطر عنصر واحد على الصفحة بالكامل، ولا تتساوى جميع العناصر في الأهمية</w:t>
      </w:r>
      <w:r w:rsidRPr="003F6E48">
        <w:rPr>
          <w:rFonts w:ascii="Times New Roman" w:eastAsia="Times New Roman" w:hAnsi="Times New Roman" w:cs="Times New Roman"/>
          <w:kern w:val="0"/>
          <w14:ligatures w14:val="none"/>
        </w:rPr>
        <w:t>.</w:t>
      </w:r>
    </w:p>
    <w:p w14:paraId="4F1BCD3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توزيع الوزن على مجموعة من العوامل المتوازنة</w:t>
      </w:r>
      <w:r w:rsidRPr="003F6E48">
        <w:rPr>
          <w:rFonts w:ascii="Times New Roman" w:eastAsia="Times New Roman" w:hAnsi="Times New Roman" w:cs="Times New Roman"/>
          <w:kern w:val="0"/>
          <w14:ligatures w14:val="none"/>
        </w:rPr>
        <w:t>:</w:t>
      </w:r>
    </w:p>
    <w:p w14:paraId="789CC976" w14:textId="77777777" w:rsidR="003F6E48" w:rsidRPr="003F6E48" w:rsidRDefault="003F6E4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الحجم</w:t>
      </w:r>
      <w:r w:rsidRPr="003F6E48">
        <w:rPr>
          <w:rFonts w:ascii="Times New Roman" w:eastAsia="Times New Roman" w:hAnsi="Times New Roman" w:cs="Times New Roman"/>
          <w:kern w:val="0"/>
          <w14:ligatures w14:val="none"/>
        </w:rPr>
        <w:t>.</w:t>
      </w:r>
    </w:p>
    <w:p w14:paraId="31E9B831" w14:textId="77777777" w:rsidR="003F6E48" w:rsidRPr="003F6E48" w:rsidRDefault="003F6E4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التباين</w:t>
      </w:r>
      <w:r w:rsidRPr="003F6E48">
        <w:rPr>
          <w:rFonts w:ascii="Times New Roman" w:eastAsia="Times New Roman" w:hAnsi="Times New Roman" w:cs="Times New Roman"/>
          <w:kern w:val="0"/>
          <w14:ligatures w14:val="none"/>
        </w:rPr>
        <w:t>.</w:t>
      </w:r>
    </w:p>
    <w:p w14:paraId="6E4C0118" w14:textId="77777777" w:rsidR="003F6E48" w:rsidRPr="003F6E48" w:rsidRDefault="003F6E4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الموقع</w:t>
      </w:r>
      <w:r w:rsidRPr="003F6E48">
        <w:rPr>
          <w:rFonts w:ascii="Times New Roman" w:eastAsia="Times New Roman" w:hAnsi="Times New Roman" w:cs="Times New Roman"/>
          <w:kern w:val="0"/>
          <w14:ligatures w14:val="none"/>
        </w:rPr>
        <w:t>.</w:t>
      </w:r>
    </w:p>
    <w:p w14:paraId="74D2F8FD" w14:textId="77777777" w:rsidR="003F6E48" w:rsidRPr="003F6E48" w:rsidRDefault="003F6E4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المساحة المحيطة</w:t>
      </w:r>
      <w:r w:rsidRPr="003F6E48">
        <w:rPr>
          <w:rFonts w:ascii="Times New Roman" w:eastAsia="Times New Roman" w:hAnsi="Times New Roman" w:cs="Times New Roman"/>
          <w:kern w:val="0"/>
          <w14:ligatures w14:val="none"/>
        </w:rPr>
        <w:t>.</w:t>
      </w:r>
    </w:p>
    <w:p w14:paraId="5CA70B1A" w14:textId="77777777" w:rsidR="003F6E48" w:rsidRPr="003F6E48" w:rsidRDefault="003F6E4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اللون</w:t>
      </w:r>
      <w:r w:rsidRPr="003F6E48">
        <w:rPr>
          <w:rFonts w:ascii="Times New Roman" w:eastAsia="Times New Roman" w:hAnsi="Times New Roman" w:cs="Times New Roman"/>
          <w:kern w:val="0"/>
          <w14:ligatures w14:val="none"/>
        </w:rPr>
        <w:t>.</w:t>
      </w:r>
    </w:p>
    <w:p w14:paraId="0F61D4C4" w14:textId="77777777" w:rsidR="003F6E48" w:rsidRPr="003F6E48" w:rsidRDefault="003F6E4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الكثافة</w:t>
      </w:r>
      <w:r w:rsidRPr="003F6E48">
        <w:rPr>
          <w:rFonts w:ascii="Times New Roman" w:eastAsia="Times New Roman" w:hAnsi="Times New Roman" w:cs="Times New Roman"/>
          <w:kern w:val="0"/>
          <w14:ligatures w14:val="none"/>
        </w:rPr>
        <w:t>.</w:t>
      </w:r>
    </w:p>
    <w:p w14:paraId="372C2165" w14:textId="77777777" w:rsidR="003F6E48" w:rsidRPr="003F6E48" w:rsidRDefault="003F6E4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الاتجاه</w:t>
      </w:r>
      <w:r w:rsidRPr="003F6E48">
        <w:rPr>
          <w:rFonts w:ascii="Times New Roman" w:eastAsia="Times New Roman" w:hAnsi="Times New Roman" w:cs="Times New Roman"/>
          <w:kern w:val="0"/>
          <w14:ligatures w14:val="none"/>
        </w:rPr>
        <w:t>.</w:t>
      </w:r>
    </w:p>
    <w:p w14:paraId="3309F064" w14:textId="77777777" w:rsidR="003F6E48" w:rsidRPr="003F6E48" w:rsidRDefault="003F6E4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التكرار</w:t>
      </w:r>
      <w:r w:rsidRPr="003F6E48">
        <w:rPr>
          <w:rFonts w:ascii="Times New Roman" w:eastAsia="Times New Roman" w:hAnsi="Times New Roman" w:cs="Times New Roman"/>
          <w:kern w:val="0"/>
          <w14:ligatures w14:val="none"/>
        </w:rPr>
        <w:t>.</w:t>
      </w:r>
    </w:p>
    <w:p w14:paraId="1F57F7D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ويُستخدم كل عامل بقدر يخدم الرسالة، دون مبالغة أو ازدحام</w:t>
      </w:r>
      <w:r w:rsidRPr="003F6E48">
        <w:rPr>
          <w:rFonts w:ascii="Times New Roman" w:eastAsia="Times New Roman" w:hAnsi="Times New Roman" w:cs="Times New Roman"/>
          <w:kern w:val="0"/>
          <w14:ligatures w14:val="none"/>
        </w:rPr>
        <w:t>.</w:t>
      </w:r>
    </w:p>
    <w:p w14:paraId="0CCC69F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20B3E358">
          <v:rect id="_x0000_i1340" alt="" style="width:468pt;height:.05pt;mso-width-percent:0;mso-height-percent:0;mso-width-percent:0;mso-height-percent:0" o:hralign="center" o:hrstd="t" o:hr="t" fillcolor="#a0a0a0" stroked="f"/>
        </w:pict>
      </w:r>
    </w:p>
    <w:p w14:paraId="190B228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Reading Rhythm Strategy</w:t>
      </w:r>
    </w:p>
    <w:p w14:paraId="5B381BB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تعتمد تجربة القراءة على النصوص فقط، بل على الإيقاع البصري الناتج عن العلاقة بين</w:t>
      </w:r>
      <w:r w:rsidRPr="003F6E48">
        <w:rPr>
          <w:rFonts w:ascii="Times New Roman" w:eastAsia="Times New Roman" w:hAnsi="Times New Roman" w:cs="Times New Roman"/>
          <w:kern w:val="0"/>
          <w14:ligatures w14:val="none"/>
        </w:rPr>
        <w:t>:</w:t>
      </w:r>
    </w:p>
    <w:p w14:paraId="128BF554" w14:textId="77777777" w:rsidR="003F6E48" w:rsidRPr="003F6E48" w:rsidRDefault="003F6E4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العناوين</w:t>
      </w:r>
      <w:r w:rsidRPr="003F6E48">
        <w:rPr>
          <w:rFonts w:ascii="Times New Roman" w:eastAsia="Times New Roman" w:hAnsi="Times New Roman" w:cs="Times New Roman"/>
          <w:kern w:val="0"/>
          <w14:ligatures w14:val="none"/>
        </w:rPr>
        <w:t>.</w:t>
      </w:r>
    </w:p>
    <w:p w14:paraId="1E4F53AF" w14:textId="77777777" w:rsidR="003F6E48" w:rsidRPr="003F6E48" w:rsidRDefault="003F6E4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الفقرات</w:t>
      </w:r>
      <w:r w:rsidRPr="003F6E48">
        <w:rPr>
          <w:rFonts w:ascii="Times New Roman" w:eastAsia="Times New Roman" w:hAnsi="Times New Roman" w:cs="Times New Roman"/>
          <w:kern w:val="0"/>
          <w14:ligatures w14:val="none"/>
        </w:rPr>
        <w:t>.</w:t>
      </w:r>
    </w:p>
    <w:p w14:paraId="644A34F1" w14:textId="77777777" w:rsidR="003F6E48" w:rsidRPr="003F6E48" w:rsidRDefault="003F6E4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الصور</w:t>
      </w:r>
      <w:r w:rsidRPr="003F6E48">
        <w:rPr>
          <w:rFonts w:ascii="Times New Roman" w:eastAsia="Times New Roman" w:hAnsi="Times New Roman" w:cs="Times New Roman"/>
          <w:kern w:val="0"/>
          <w14:ligatures w14:val="none"/>
        </w:rPr>
        <w:t>.</w:t>
      </w:r>
    </w:p>
    <w:p w14:paraId="0DDDEFA0" w14:textId="77777777" w:rsidR="003F6E48" w:rsidRPr="003F6E48" w:rsidRDefault="003F6E4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الفراغات</w:t>
      </w:r>
      <w:r w:rsidRPr="003F6E48">
        <w:rPr>
          <w:rFonts w:ascii="Times New Roman" w:eastAsia="Times New Roman" w:hAnsi="Times New Roman" w:cs="Times New Roman"/>
          <w:kern w:val="0"/>
          <w14:ligatures w14:val="none"/>
        </w:rPr>
        <w:t>.</w:t>
      </w:r>
    </w:p>
    <w:p w14:paraId="163E7A16" w14:textId="77777777" w:rsidR="003F6E48" w:rsidRPr="003F6E48" w:rsidRDefault="003F6E4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البطاقات</w:t>
      </w:r>
      <w:r w:rsidRPr="003F6E48">
        <w:rPr>
          <w:rFonts w:ascii="Times New Roman" w:eastAsia="Times New Roman" w:hAnsi="Times New Roman" w:cs="Times New Roman"/>
          <w:kern w:val="0"/>
          <w14:ligatures w14:val="none"/>
        </w:rPr>
        <w:t>.</w:t>
      </w:r>
    </w:p>
    <w:p w14:paraId="75DE50DE" w14:textId="77777777" w:rsidR="003F6E48" w:rsidRPr="003F6E48" w:rsidRDefault="003F6E4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الأقسام</w:t>
      </w:r>
      <w:r w:rsidRPr="003F6E48">
        <w:rPr>
          <w:rFonts w:ascii="Times New Roman" w:eastAsia="Times New Roman" w:hAnsi="Times New Roman" w:cs="Times New Roman"/>
          <w:kern w:val="0"/>
          <w14:ligatures w14:val="none"/>
        </w:rPr>
        <w:t>.</w:t>
      </w:r>
    </w:p>
    <w:p w14:paraId="6CD13B4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يتم خلق إيقاع متوازن يمنح المستخدم لحظات من التركيز تليها مساحات للراحة، مما يقلل الإرهاق ويزيد من استيعاب المحتوى</w:t>
      </w:r>
      <w:r w:rsidRPr="003F6E48">
        <w:rPr>
          <w:rFonts w:ascii="Times New Roman" w:eastAsia="Times New Roman" w:hAnsi="Times New Roman" w:cs="Times New Roman"/>
          <w:kern w:val="0"/>
          <w14:ligatures w14:val="none"/>
        </w:rPr>
        <w:t>.</w:t>
      </w:r>
    </w:p>
    <w:p w14:paraId="31DCCCF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6E8B6FEC">
          <v:rect id="_x0000_i1339" alt="" style="width:468pt;height:.05pt;mso-width-percent:0;mso-height-percent:0;mso-width-percent:0;mso-height-percent:0" o:hralign="center" o:hrstd="t" o:hr="t" fillcolor="#a0a0a0" stroked="f"/>
        </w:pict>
      </w:r>
    </w:p>
    <w:p w14:paraId="7EB0116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Scanning Behavior Optimization</w:t>
      </w:r>
    </w:p>
    <w:p w14:paraId="43983E9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تُصمم جميع الصفحات لتدعم سلوك القراءة السريعة قبل القراءة التفصيلية</w:t>
      </w:r>
      <w:r w:rsidRPr="003F6E48">
        <w:rPr>
          <w:rFonts w:ascii="Times New Roman" w:eastAsia="Times New Roman" w:hAnsi="Times New Roman" w:cs="Times New Roman"/>
          <w:kern w:val="0"/>
          <w14:ligatures w14:val="none"/>
        </w:rPr>
        <w:t>.</w:t>
      </w:r>
    </w:p>
    <w:p w14:paraId="42A5D3B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يستطيع المستخدم أن يفهم بنية الصفحة من خلال</w:t>
      </w:r>
      <w:r w:rsidRPr="003F6E48">
        <w:rPr>
          <w:rFonts w:ascii="Times New Roman" w:eastAsia="Times New Roman" w:hAnsi="Times New Roman" w:cs="Times New Roman"/>
          <w:kern w:val="0"/>
          <w14:ligatures w14:val="none"/>
        </w:rPr>
        <w:t>:</w:t>
      </w:r>
    </w:p>
    <w:p w14:paraId="6EB8CBEE" w14:textId="77777777" w:rsidR="003F6E48" w:rsidRPr="003F6E48" w:rsidRDefault="003F6E4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ترتيب العناوين</w:t>
      </w:r>
      <w:r w:rsidRPr="003F6E48">
        <w:rPr>
          <w:rFonts w:ascii="Times New Roman" w:eastAsia="Times New Roman" w:hAnsi="Times New Roman" w:cs="Times New Roman"/>
          <w:kern w:val="0"/>
          <w14:ligatures w14:val="none"/>
        </w:rPr>
        <w:t>.</w:t>
      </w:r>
    </w:p>
    <w:p w14:paraId="4274543C" w14:textId="77777777" w:rsidR="003F6E48" w:rsidRPr="003F6E48" w:rsidRDefault="003F6E4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توزيع الأقسام</w:t>
      </w:r>
      <w:r w:rsidRPr="003F6E48">
        <w:rPr>
          <w:rFonts w:ascii="Times New Roman" w:eastAsia="Times New Roman" w:hAnsi="Times New Roman" w:cs="Times New Roman"/>
          <w:kern w:val="0"/>
          <w14:ligatures w14:val="none"/>
        </w:rPr>
        <w:t>.</w:t>
      </w:r>
    </w:p>
    <w:p w14:paraId="03D0557F" w14:textId="77777777" w:rsidR="003F6E48" w:rsidRPr="003F6E48" w:rsidRDefault="003F6E4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الصور الرئيسية</w:t>
      </w:r>
      <w:r w:rsidRPr="003F6E48">
        <w:rPr>
          <w:rFonts w:ascii="Times New Roman" w:eastAsia="Times New Roman" w:hAnsi="Times New Roman" w:cs="Times New Roman"/>
          <w:kern w:val="0"/>
          <w14:ligatures w14:val="none"/>
        </w:rPr>
        <w:t>.</w:t>
      </w:r>
    </w:p>
    <w:p w14:paraId="6A6C987D" w14:textId="77777777" w:rsidR="003F6E48" w:rsidRPr="003F6E48" w:rsidRDefault="003F6E4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البارزة</w:t>
      </w:r>
      <w:r w:rsidRPr="003F6E48">
        <w:rPr>
          <w:rFonts w:ascii="Times New Roman" w:eastAsia="Times New Roman" w:hAnsi="Times New Roman" w:cs="Times New Roman"/>
          <w:kern w:val="0"/>
          <w14:ligatures w14:val="none"/>
        </w:rPr>
        <w:t>.</w:t>
      </w:r>
    </w:p>
    <w:p w14:paraId="6322EBD1" w14:textId="77777777" w:rsidR="003F6E48" w:rsidRPr="003F6E48" w:rsidRDefault="003F6E4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الدعوات إلى الإجراء</w:t>
      </w:r>
      <w:r w:rsidRPr="003F6E48">
        <w:rPr>
          <w:rFonts w:ascii="Times New Roman" w:eastAsia="Times New Roman" w:hAnsi="Times New Roman" w:cs="Times New Roman"/>
          <w:kern w:val="0"/>
          <w14:ligatures w14:val="none"/>
        </w:rPr>
        <w:t>.</w:t>
      </w:r>
    </w:p>
    <w:p w14:paraId="4DBDAD2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دون الحاجة إلى قراءة جميع النصوص</w:t>
      </w:r>
      <w:r w:rsidRPr="003F6E48">
        <w:rPr>
          <w:rFonts w:ascii="Times New Roman" w:eastAsia="Times New Roman" w:hAnsi="Times New Roman" w:cs="Times New Roman"/>
          <w:kern w:val="0"/>
          <w14:ligatures w14:val="none"/>
        </w:rPr>
        <w:t>.</w:t>
      </w:r>
    </w:p>
    <w:p w14:paraId="00A8B78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CE67AC">
          <v:rect id="_x0000_i1338" alt="" style="width:468pt;height:.05pt;mso-width-percent:0;mso-height-percent:0;mso-width-percent:0;mso-height-percent:0" o:hralign="center" o:hrstd="t" o:hr="t" fillcolor="#a0a0a0" stroked="f"/>
        </w:pict>
      </w:r>
    </w:p>
    <w:p w14:paraId="6395109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Cognitive Load Management</w:t>
      </w:r>
    </w:p>
    <w:p w14:paraId="68A9DE7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تقليل العبء الإدراكي من خلال</w:t>
      </w:r>
      <w:r w:rsidRPr="003F6E48">
        <w:rPr>
          <w:rFonts w:ascii="Times New Roman" w:eastAsia="Times New Roman" w:hAnsi="Times New Roman" w:cs="Times New Roman"/>
          <w:kern w:val="0"/>
          <w14:ligatures w14:val="none"/>
        </w:rPr>
        <w:t>:</w:t>
      </w:r>
    </w:p>
    <w:p w14:paraId="57C9A68C" w14:textId="77777777" w:rsidR="003F6E48" w:rsidRPr="003F6E48" w:rsidRDefault="003F6E4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تقسيم المعلومات إلى وحدات صغيرة</w:t>
      </w:r>
      <w:r w:rsidRPr="003F6E48">
        <w:rPr>
          <w:rFonts w:ascii="Times New Roman" w:eastAsia="Times New Roman" w:hAnsi="Times New Roman" w:cs="Times New Roman"/>
          <w:kern w:val="0"/>
          <w14:ligatures w14:val="none"/>
        </w:rPr>
        <w:t>.</w:t>
      </w:r>
    </w:p>
    <w:p w14:paraId="6E071EBA" w14:textId="77777777" w:rsidR="003F6E48" w:rsidRPr="003F6E48" w:rsidRDefault="003F6E4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تجنب عرض عدد كبير من الخيارات في الوقت نفسه</w:t>
      </w:r>
      <w:r w:rsidRPr="003F6E48">
        <w:rPr>
          <w:rFonts w:ascii="Times New Roman" w:eastAsia="Times New Roman" w:hAnsi="Times New Roman" w:cs="Times New Roman"/>
          <w:kern w:val="0"/>
          <w14:ligatures w14:val="none"/>
        </w:rPr>
        <w:t>.</w:t>
      </w:r>
    </w:p>
    <w:p w14:paraId="2232A58E" w14:textId="77777777" w:rsidR="003F6E48" w:rsidRPr="003F6E48" w:rsidRDefault="003F6E4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أنماط تصميم متكررة يسهل التعرف عليها</w:t>
      </w:r>
      <w:r w:rsidRPr="003F6E48">
        <w:rPr>
          <w:rFonts w:ascii="Times New Roman" w:eastAsia="Times New Roman" w:hAnsi="Times New Roman" w:cs="Times New Roman"/>
          <w:kern w:val="0"/>
          <w14:ligatures w14:val="none"/>
        </w:rPr>
        <w:t>.</w:t>
      </w:r>
    </w:p>
    <w:p w14:paraId="0C06064A" w14:textId="77777777" w:rsidR="003F6E48" w:rsidRPr="003F6E48" w:rsidRDefault="003F6E4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استخدام تسلسل منطقي ثابت عبر جميع الصفحات</w:t>
      </w:r>
      <w:r w:rsidRPr="003F6E48">
        <w:rPr>
          <w:rFonts w:ascii="Times New Roman" w:eastAsia="Times New Roman" w:hAnsi="Times New Roman" w:cs="Times New Roman"/>
          <w:kern w:val="0"/>
          <w14:ligatures w14:val="none"/>
        </w:rPr>
        <w:t>.</w:t>
      </w:r>
    </w:p>
    <w:p w14:paraId="5E2C0638" w14:textId="77777777" w:rsidR="003F6E48" w:rsidRPr="003F6E48" w:rsidRDefault="003F6E4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إزالة العناصر التي لا تضيف قيمة مباشرة</w:t>
      </w:r>
      <w:r w:rsidRPr="003F6E48">
        <w:rPr>
          <w:rFonts w:ascii="Times New Roman" w:eastAsia="Times New Roman" w:hAnsi="Times New Roman" w:cs="Times New Roman"/>
          <w:kern w:val="0"/>
          <w14:ligatures w14:val="none"/>
        </w:rPr>
        <w:t>.</w:t>
      </w:r>
    </w:p>
    <w:p w14:paraId="59F77B2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النهج يجعل الواجهة سهلة الفهم حتى للمستخدم الذي يزور الموقع لأول مرة</w:t>
      </w:r>
      <w:r w:rsidRPr="003F6E48">
        <w:rPr>
          <w:rFonts w:ascii="Times New Roman" w:eastAsia="Times New Roman" w:hAnsi="Times New Roman" w:cs="Times New Roman"/>
          <w:kern w:val="0"/>
          <w14:ligatures w14:val="none"/>
        </w:rPr>
        <w:t>.</w:t>
      </w:r>
    </w:p>
    <w:p w14:paraId="063CFEE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2B3519">
          <v:rect id="_x0000_i1337" alt="" style="width:468pt;height:.05pt;mso-width-percent:0;mso-height-percent:0;mso-width-percent:0;mso-height-percent:0" o:hralign="center" o:hrstd="t" o:hr="t" fillcolor="#a0a0a0" stroked="f"/>
        </w:pict>
      </w:r>
    </w:p>
    <w:p w14:paraId="6D0AEAE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Visual Focus Rules</w:t>
      </w:r>
    </w:p>
    <w:p w14:paraId="56E2B91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شاشة تحتوي على نقطة تركيز رئيسية واحدة فقط</w:t>
      </w:r>
      <w:r w:rsidRPr="003F6E48">
        <w:rPr>
          <w:rFonts w:ascii="Times New Roman" w:eastAsia="Times New Roman" w:hAnsi="Times New Roman" w:cs="Times New Roman"/>
          <w:kern w:val="0"/>
          <w14:ligatures w14:val="none"/>
        </w:rPr>
        <w:t>.</w:t>
      </w:r>
    </w:p>
    <w:p w14:paraId="52E2CBD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إذا احتوت الشاشة على عدة عناصر مهمة، يتم ترتيبها زمنياً بحيث ينتقل التركيز بينها بالتتابع وليس في الوقت نفسه</w:t>
      </w:r>
      <w:r w:rsidRPr="003F6E48">
        <w:rPr>
          <w:rFonts w:ascii="Times New Roman" w:eastAsia="Times New Roman" w:hAnsi="Times New Roman" w:cs="Times New Roman"/>
          <w:kern w:val="0"/>
          <w14:ligatures w14:val="none"/>
        </w:rPr>
        <w:t>.</w:t>
      </w:r>
    </w:p>
    <w:p w14:paraId="61B3E5C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يمنع هذا الأسلوب تشتت الانتباه ويزيد من وضوح الرسالة الأساسية</w:t>
      </w:r>
      <w:r w:rsidRPr="003F6E48">
        <w:rPr>
          <w:rFonts w:ascii="Times New Roman" w:eastAsia="Times New Roman" w:hAnsi="Times New Roman" w:cs="Times New Roman"/>
          <w:kern w:val="0"/>
          <w14:ligatures w14:val="none"/>
        </w:rPr>
        <w:t>.</w:t>
      </w:r>
    </w:p>
    <w:p w14:paraId="4D83E7BA"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31648339">
          <v:rect id="_x0000_i1336" alt="" style="width:468pt;height:.05pt;mso-width-percent:0;mso-height-percent:0;mso-width-percent:0;mso-height-percent:0" o:hralign="center" o:hrstd="t" o:hr="t" fillcolor="#a0a0a0" stroked="f"/>
        </w:pict>
      </w:r>
    </w:p>
    <w:p w14:paraId="585DA6E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Layout Composition Philosophy</w:t>
      </w:r>
    </w:p>
    <w:p w14:paraId="1BD7FD8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تكوين الصفحات على مبدأ</w:t>
      </w:r>
      <w:r w:rsidRPr="003F6E48">
        <w:rPr>
          <w:rFonts w:ascii="Times New Roman" w:eastAsia="Times New Roman" w:hAnsi="Times New Roman" w:cs="Times New Roman"/>
          <w:kern w:val="0"/>
          <w14:ligatures w14:val="none"/>
        </w:rPr>
        <w:t>:</w:t>
      </w:r>
    </w:p>
    <w:p w14:paraId="4826CEB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Structure Creates Confidence.</w:t>
      </w:r>
    </w:p>
    <w:p w14:paraId="13D4D05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كلما كان البناء البصري أكثر تنظيماً واتزاناً، زاد إحساس المستخدم بالاحترافية والثقة</w:t>
      </w:r>
      <w:r w:rsidRPr="003F6E48">
        <w:rPr>
          <w:rFonts w:ascii="Times New Roman" w:eastAsia="Times New Roman" w:hAnsi="Times New Roman" w:cs="Times New Roman"/>
          <w:kern w:val="0"/>
          <w14:ligatures w14:val="none"/>
        </w:rPr>
        <w:t>.</w:t>
      </w:r>
    </w:p>
    <w:p w14:paraId="66498A9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التكوين لا يهدف إلى الإبداع الشكلي فقط، بل إلى دعم الفهم، وتسهيل الحركة، وتعزيز الراحة البصرية</w:t>
      </w:r>
      <w:r w:rsidRPr="003F6E48">
        <w:rPr>
          <w:rFonts w:ascii="Times New Roman" w:eastAsia="Times New Roman" w:hAnsi="Times New Roman" w:cs="Times New Roman"/>
          <w:kern w:val="0"/>
          <w14:ligatures w14:val="none"/>
        </w:rPr>
        <w:t>.</w:t>
      </w:r>
    </w:p>
    <w:p w14:paraId="2E56E62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404B0C">
          <v:rect id="_x0000_i1335" alt="" style="width:468pt;height:.05pt;mso-width-percent:0;mso-height-percent:0;mso-width-percent:0;mso-height-percent:0" o:hralign="center" o:hrstd="t" o:hr="t" fillcolor="#a0a0a0" stroked="f"/>
        </w:pict>
      </w:r>
    </w:p>
    <w:p w14:paraId="56C72B9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Modular Layout System</w:t>
      </w:r>
    </w:p>
    <w:p w14:paraId="31E05B7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جميع الصفحات على وحدات تصميم مستقلة يمكن إعادة استخدامها مع الحفاظ على الاتساق العام</w:t>
      </w:r>
      <w:r w:rsidRPr="003F6E48">
        <w:rPr>
          <w:rFonts w:ascii="Times New Roman" w:eastAsia="Times New Roman" w:hAnsi="Times New Roman" w:cs="Times New Roman"/>
          <w:kern w:val="0"/>
          <w14:ligatures w14:val="none"/>
        </w:rPr>
        <w:t>.</w:t>
      </w:r>
    </w:p>
    <w:p w14:paraId="072261C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وحدة تمتلك</w:t>
      </w:r>
      <w:r w:rsidRPr="003F6E48">
        <w:rPr>
          <w:rFonts w:ascii="Times New Roman" w:eastAsia="Times New Roman" w:hAnsi="Times New Roman" w:cs="Times New Roman"/>
          <w:kern w:val="0"/>
          <w14:ligatures w14:val="none"/>
        </w:rPr>
        <w:t>:</w:t>
      </w:r>
    </w:p>
    <w:p w14:paraId="4D0E4FA2" w14:textId="77777777" w:rsidR="003F6E48" w:rsidRPr="003F6E48" w:rsidRDefault="003F6E4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وظيفة واضحة</w:t>
      </w:r>
      <w:r w:rsidRPr="003F6E48">
        <w:rPr>
          <w:rFonts w:ascii="Times New Roman" w:eastAsia="Times New Roman" w:hAnsi="Times New Roman" w:cs="Times New Roman"/>
          <w:kern w:val="0"/>
          <w14:ligatures w14:val="none"/>
        </w:rPr>
        <w:t>.</w:t>
      </w:r>
    </w:p>
    <w:p w14:paraId="3911DE1B" w14:textId="77777777" w:rsidR="003F6E48" w:rsidRPr="003F6E48" w:rsidRDefault="003F6E4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بداية ونهاية محددتين</w:t>
      </w:r>
      <w:r w:rsidRPr="003F6E48">
        <w:rPr>
          <w:rFonts w:ascii="Times New Roman" w:eastAsia="Times New Roman" w:hAnsi="Times New Roman" w:cs="Times New Roman"/>
          <w:kern w:val="0"/>
          <w14:ligatures w14:val="none"/>
        </w:rPr>
        <w:t>.</w:t>
      </w:r>
    </w:p>
    <w:p w14:paraId="7D828CFE" w14:textId="77777777" w:rsidR="003F6E48" w:rsidRPr="003F6E48" w:rsidRDefault="003F6E4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استقلالية بصرية</w:t>
      </w:r>
      <w:r w:rsidRPr="003F6E48">
        <w:rPr>
          <w:rFonts w:ascii="Times New Roman" w:eastAsia="Times New Roman" w:hAnsi="Times New Roman" w:cs="Times New Roman"/>
          <w:kern w:val="0"/>
          <w14:ligatures w14:val="none"/>
        </w:rPr>
        <w:t>.</w:t>
      </w:r>
    </w:p>
    <w:p w14:paraId="1467EEA7" w14:textId="77777777" w:rsidR="003F6E48" w:rsidRPr="003F6E48" w:rsidRDefault="003F6E4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علاقة منطقية مع الوحدات المجاورة</w:t>
      </w:r>
      <w:r w:rsidRPr="003F6E48">
        <w:rPr>
          <w:rFonts w:ascii="Times New Roman" w:eastAsia="Times New Roman" w:hAnsi="Times New Roman" w:cs="Times New Roman"/>
          <w:kern w:val="0"/>
          <w14:ligatures w14:val="none"/>
        </w:rPr>
        <w:t>.</w:t>
      </w:r>
    </w:p>
    <w:p w14:paraId="723B323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يسمح هذا النهج ببناء صفحات مرنة وقابلة للتوسع دون فقدان الهوية</w:t>
      </w:r>
      <w:r w:rsidRPr="003F6E48">
        <w:rPr>
          <w:rFonts w:ascii="Times New Roman" w:eastAsia="Times New Roman" w:hAnsi="Times New Roman" w:cs="Times New Roman"/>
          <w:kern w:val="0"/>
          <w14:ligatures w14:val="none"/>
        </w:rPr>
        <w:t>.</w:t>
      </w:r>
    </w:p>
    <w:p w14:paraId="6403497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85DA7D">
          <v:rect id="_x0000_i1334" alt="" style="width:468pt;height:.05pt;mso-width-percent:0;mso-height-percent:0;mso-width-percent:0;mso-height-percent:0" o:hralign="center" o:hrstd="t" o:hr="t" fillcolor="#a0a0a0" stroked="f"/>
        </w:pict>
      </w:r>
    </w:p>
    <w:p w14:paraId="6D273FD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Section Composition Strategy</w:t>
      </w:r>
    </w:p>
    <w:p w14:paraId="15C9DA0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قسم داخل الصفحة يتكون من ثلاثة مستويات مترابطة</w:t>
      </w:r>
      <w:r w:rsidRPr="003F6E48">
        <w:rPr>
          <w:rFonts w:ascii="Times New Roman" w:eastAsia="Times New Roman" w:hAnsi="Times New Roman" w:cs="Times New Roman"/>
          <w:kern w:val="0"/>
          <w14:ligatures w14:val="none"/>
        </w:rPr>
        <w:t>:</w:t>
      </w:r>
    </w:p>
    <w:p w14:paraId="7BBD0E3C"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Introduction</w:t>
      </w:r>
    </w:p>
    <w:p w14:paraId="1ED804A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يقدم الغرض من القسم ويهيئ المستخدم للمحتوى</w:t>
      </w:r>
      <w:r w:rsidRPr="003F6E48">
        <w:rPr>
          <w:rFonts w:ascii="Times New Roman" w:eastAsia="Times New Roman" w:hAnsi="Times New Roman" w:cs="Times New Roman"/>
          <w:kern w:val="0"/>
          <w14:ligatures w14:val="none"/>
        </w:rPr>
        <w:t>.</w:t>
      </w:r>
    </w:p>
    <w:p w14:paraId="6036D02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5F4779">
          <v:rect id="_x0000_i1333" alt="" style="width:468pt;height:.05pt;mso-width-percent:0;mso-height-percent:0;mso-width-percent:0;mso-height-percent:0" o:hralign="center" o:hrstd="t" o:hr="t" fillcolor="#a0a0a0" stroked="f"/>
        </w:pict>
      </w:r>
    </w:p>
    <w:p w14:paraId="31DD754A"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Core Content</w:t>
      </w:r>
    </w:p>
    <w:p w14:paraId="17E9660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يحتوي على الرسالة أو المعلومات الأساسية</w:t>
      </w:r>
      <w:r w:rsidRPr="003F6E48">
        <w:rPr>
          <w:rFonts w:ascii="Times New Roman" w:eastAsia="Times New Roman" w:hAnsi="Times New Roman" w:cs="Times New Roman"/>
          <w:kern w:val="0"/>
          <w14:ligatures w14:val="none"/>
        </w:rPr>
        <w:t>.</w:t>
      </w:r>
    </w:p>
    <w:p w14:paraId="6FFC2C0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0AB00A3C">
          <v:rect id="_x0000_i1332" alt="" style="width:468pt;height:.05pt;mso-width-percent:0;mso-height-percent:0;mso-width-percent:0;mso-height-percent:0" o:hralign="center" o:hrstd="t" o:hr="t" fillcolor="#a0a0a0" stroked="f"/>
        </w:pict>
      </w:r>
    </w:p>
    <w:p w14:paraId="3832E52F"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Supporting Closure</w:t>
      </w:r>
    </w:p>
    <w:p w14:paraId="138F1CA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يختتم القسم بعنصر يدعم الفهم أو يمهد للانتقال إلى القسم التالي، مما يخلق تدفقاً سلساً بين الأقسام</w:t>
      </w:r>
      <w:r w:rsidRPr="003F6E48">
        <w:rPr>
          <w:rFonts w:ascii="Times New Roman" w:eastAsia="Times New Roman" w:hAnsi="Times New Roman" w:cs="Times New Roman"/>
          <w:kern w:val="0"/>
          <w14:ligatures w14:val="none"/>
        </w:rPr>
        <w:t>.</w:t>
      </w:r>
    </w:p>
    <w:p w14:paraId="744B380A"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D922C4">
          <v:rect id="_x0000_i1331" alt="" style="width:468pt;height:.05pt;mso-width-percent:0;mso-height-percent:0;mso-width-percent:0;mso-height-percent:0" o:hralign="center" o:hrstd="t" o:hr="t" fillcolor="#a0a0a0" stroked="f"/>
        </w:pict>
      </w:r>
    </w:p>
    <w:p w14:paraId="04B1BDC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14. Horizontal &amp; Vertical Balance</w:t>
      </w:r>
    </w:p>
    <w:p w14:paraId="31C9AB7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يتحقق التوازن البصري عبر محورين</w:t>
      </w:r>
      <w:r w:rsidRPr="003F6E48">
        <w:rPr>
          <w:rFonts w:ascii="Times New Roman" w:eastAsia="Times New Roman" w:hAnsi="Times New Roman" w:cs="Times New Roman"/>
          <w:kern w:val="0"/>
          <w14:ligatures w14:val="none"/>
        </w:rPr>
        <w:t>:</w:t>
      </w:r>
    </w:p>
    <w:p w14:paraId="20C4EFD2"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Horizontal Balance</w:t>
      </w:r>
    </w:p>
    <w:p w14:paraId="3E31061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توزيع العناصر أفقياً بحيث لا تميل الصفحة بصرياً إلى جانب دون مبرر</w:t>
      </w:r>
      <w:r w:rsidRPr="003F6E48">
        <w:rPr>
          <w:rFonts w:ascii="Times New Roman" w:eastAsia="Times New Roman" w:hAnsi="Times New Roman" w:cs="Times New Roman"/>
          <w:kern w:val="0"/>
          <w14:ligatures w14:val="none"/>
        </w:rPr>
        <w:t>.</w:t>
      </w:r>
    </w:p>
    <w:p w14:paraId="79C42A3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5813F5">
          <v:rect id="_x0000_i1330" alt="" style="width:468pt;height:.05pt;mso-width-percent:0;mso-height-percent:0;mso-width-percent:0;mso-height-percent:0" o:hralign="center" o:hrstd="t" o:hr="t" fillcolor="#a0a0a0" stroked="f"/>
        </w:pict>
      </w:r>
    </w:p>
    <w:p w14:paraId="7593D20C"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Vertical Balance</w:t>
      </w:r>
    </w:p>
    <w:p w14:paraId="42EE096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تنظيم الأقسام رأسياً مع الحفاظ على إيقاع ثابت في الانتقال بينها، بحيث لا يشعر المستخدم بانقطاع أو ازدحام مفاجئ</w:t>
      </w:r>
      <w:r w:rsidRPr="003F6E48">
        <w:rPr>
          <w:rFonts w:ascii="Times New Roman" w:eastAsia="Times New Roman" w:hAnsi="Times New Roman" w:cs="Times New Roman"/>
          <w:kern w:val="0"/>
          <w14:ligatures w14:val="none"/>
        </w:rPr>
        <w:t>.</w:t>
      </w:r>
    </w:p>
    <w:p w14:paraId="40EA7AD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CD250B">
          <v:rect id="_x0000_i1329" alt="" style="width:468pt;height:.05pt;mso-width-percent:0;mso-height-percent:0;mso-width-percent:0;mso-height-percent:0" o:hralign="center" o:hrstd="t" o:hr="t" fillcolor="#a0a0a0" stroked="f"/>
        </w:pict>
      </w:r>
    </w:p>
    <w:p w14:paraId="7E76A70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Content Width Strategy</w:t>
      </w:r>
    </w:p>
    <w:p w14:paraId="28F3729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التحكم في عرض المحتوى بما يضمن راحة القراءة وعدم فقدان التركيز</w:t>
      </w:r>
      <w:r w:rsidRPr="003F6E48">
        <w:rPr>
          <w:rFonts w:ascii="Times New Roman" w:eastAsia="Times New Roman" w:hAnsi="Times New Roman" w:cs="Times New Roman"/>
          <w:kern w:val="0"/>
          <w14:ligatures w14:val="none"/>
        </w:rPr>
        <w:t>.</w:t>
      </w:r>
    </w:p>
    <w:p w14:paraId="1E80E99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تُستخدم الأسطر الطويلة التي ترهق العين، ولا الأعمدة الضيقة التي تقطع تدفق القراءة</w:t>
      </w:r>
      <w:r w:rsidRPr="003F6E48">
        <w:rPr>
          <w:rFonts w:ascii="Times New Roman" w:eastAsia="Times New Roman" w:hAnsi="Times New Roman" w:cs="Times New Roman"/>
          <w:kern w:val="0"/>
          <w14:ligatures w14:val="none"/>
        </w:rPr>
        <w:t>.</w:t>
      </w:r>
    </w:p>
    <w:p w14:paraId="528E500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اختيار عرض مناسب لكل نوع من المحتوى وفقاً لوظيفته داخل الصفحة</w:t>
      </w:r>
      <w:r w:rsidRPr="003F6E48">
        <w:rPr>
          <w:rFonts w:ascii="Times New Roman" w:eastAsia="Times New Roman" w:hAnsi="Times New Roman" w:cs="Times New Roman"/>
          <w:kern w:val="0"/>
          <w14:ligatures w14:val="none"/>
        </w:rPr>
        <w:t>.</w:t>
      </w:r>
    </w:p>
    <w:p w14:paraId="38A0CDE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297F4B">
          <v:rect id="_x0000_i1328" alt="" style="width:468pt;height:.05pt;mso-width-percent:0;mso-height-percent:0;mso-width-percent:0;mso-height-percent:0" o:hralign="center" o:hrstd="t" o:hr="t" fillcolor="#a0a0a0" stroked="f"/>
        </w:pict>
      </w:r>
    </w:p>
    <w:p w14:paraId="0C08A51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16. Visual Anchors</w:t>
      </w:r>
    </w:p>
    <w:p w14:paraId="42B2FCD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تستخدم الصفحة نقاط ارتكاز بصرية تساعد المستخدم على إعادة توجيه انتباهه أثناء التصفح</w:t>
      </w:r>
      <w:r w:rsidRPr="003F6E48">
        <w:rPr>
          <w:rFonts w:ascii="Times New Roman" w:eastAsia="Times New Roman" w:hAnsi="Times New Roman" w:cs="Times New Roman"/>
          <w:kern w:val="0"/>
          <w14:ligatures w14:val="none"/>
        </w:rPr>
        <w:t>.</w:t>
      </w:r>
    </w:p>
    <w:p w14:paraId="679B6E0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تشمل هذه النقاط</w:t>
      </w:r>
      <w:r w:rsidRPr="003F6E48">
        <w:rPr>
          <w:rFonts w:ascii="Times New Roman" w:eastAsia="Times New Roman" w:hAnsi="Times New Roman" w:cs="Times New Roman"/>
          <w:kern w:val="0"/>
          <w14:ligatures w14:val="none"/>
        </w:rPr>
        <w:t>:</w:t>
      </w:r>
    </w:p>
    <w:p w14:paraId="50D89773" w14:textId="77777777" w:rsidR="003F6E48" w:rsidRPr="003F6E48" w:rsidRDefault="003F6E4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العناوين الرئيسية</w:t>
      </w:r>
      <w:r w:rsidRPr="003F6E48">
        <w:rPr>
          <w:rFonts w:ascii="Times New Roman" w:eastAsia="Times New Roman" w:hAnsi="Times New Roman" w:cs="Times New Roman"/>
          <w:kern w:val="0"/>
          <w14:ligatures w14:val="none"/>
        </w:rPr>
        <w:t>.</w:t>
      </w:r>
    </w:p>
    <w:p w14:paraId="2036E441" w14:textId="77777777" w:rsidR="003F6E48" w:rsidRPr="003F6E48" w:rsidRDefault="003F6E4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الصور المحورية</w:t>
      </w:r>
      <w:r w:rsidRPr="003F6E48">
        <w:rPr>
          <w:rFonts w:ascii="Times New Roman" w:eastAsia="Times New Roman" w:hAnsi="Times New Roman" w:cs="Times New Roman"/>
          <w:kern w:val="0"/>
          <w14:ligatures w14:val="none"/>
        </w:rPr>
        <w:t>.</w:t>
      </w:r>
    </w:p>
    <w:p w14:paraId="74DF6468" w14:textId="77777777" w:rsidR="003F6E48" w:rsidRPr="003F6E48" w:rsidRDefault="003F6E4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ذات القيمة العالية</w:t>
      </w:r>
      <w:r w:rsidRPr="003F6E48">
        <w:rPr>
          <w:rFonts w:ascii="Times New Roman" w:eastAsia="Times New Roman" w:hAnsi="Times New Roman" w:cs="Times New Roman"/>
          <w:kern w:val="0"/>
          <w14:ligatures w14:val="none"/>
        </w:rPr>
        <w:t>.</w:t>
      </w:r>
    </w:p>
    <w:p w14:paraId="391BDEF8" w14:textId="77777777" w:rsidR="003F6E48" w:rsidRPr="003F6E48" w:rsidRDefault="003F6E4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الدعوات إلى الإجراء في مراحلها المناسبة</w:t>
      </w:r>
      <w:r w:rsidRPr="003F6E48">
        <w:rPr>
          <w:rFonts w:ascii="Times New Roman" w:eastAsia="Times New Roman" w:hAnsi="Times New Roman" w:cs="Times New Roman"/>
          <w:kern w:val="0"/>
          <w14:ligatures w14:val="none"/>
        </w:rPr>
        <w:t>.</w:t>
      </w:r>
    </w:p>
    <w:p w14:paraId="7D45AD3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وجود هذه النقاط يمنح الصفحة شعوراً بالاستقرار ويمنع ضياع المستخدم داخل المحتوى</w:t>
      </w:r>
      <w:r w:rsidRPr="003F6E48">
        <w:rPr>
          <w:rFonts w:ascii="Times New Roman" w:eastAsia="Times New Roman" w:hAnsi="Times New Roman" w:cs="Times New Roman"/>
          <w:kern w:val="0"/>
          <w14:ligatures w14:val="none"/>
        </w:rPr>
        <w:t>.</w:t>
      </w:r>
    </w:p>
    <w:p w14:paraId="751381C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D031FA4">
          <v:rect id="_x0000_i1327" alt="" style="width:468pt;height:.05pt;mso-width-percent:0;mso-height-percent:0;mso-width-percent:0;mso-height-percent:0" o:hralign="center" o:hrstd="t" o:hr="t" fillcolor="#a0a0a0" stroked="f"/>
        </w:pict>
      </w:r>
    </w:p>
    <w:p w14:paraId="08679FB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17. Transition Between Sections</w:t>
      </w:r>
    </w:p>
    <w:p w14:paraId="0A670E4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الانتقال بين الأقسام يمثل جزءاً من التجربة، وليس مجرد نهاية لقسم وبداية لآخر</w:t>
      </w:r>
      <w:r w:rsidRPr="003F6E48">
        <w:rPr>
          <w:rFonts w:ascii="Times New Roman" w:eastAsia="Times New Roman" w:hAnsi="Times New Roman" w:cs="Times New Roman"/>
          <w:kern w:val="0"/>
          <w14:ligatures w14:val="none"/>
        </w:rPr>
        <w:t>.</w:t>
      </w:r>
    </w:p>
    <w:p w14:paraId="2E9B17E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تُصمم العلاقات بين الأقسام بحيث يشعر المستخدم بأن كل قسم يكمل ما قبله ويمهد لما بعده، مع الحفاظ على تنوع بصري يمنع الرتابة دون الإخلال بالاتساق</w:t>
      </w:r>
      <w:r w:rsidRPr="003F6E48">
        <w:rPr>
          <w:rFonts w:ascii="Times New Roman" w:eastAsia="Times New Roman" w:hAnsi="Times New Roman" w:cs="Times New Roman"/>
          <w:kern w:val="0"/>
          <w14:ligatures w14:val="none"/>
        </w:rPr>
        <w:t>.</w:t>
      </w:r>
    </w:p>
    <w:p w14:paraId="0EF1B50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C49D4C">
          <v:rect id="_x0000_i1326" alt="" style="width:468pt;height:.05pt;mso-width-percent:0;mso-height-percent:0;mso-width-percent:0;mso-height-percent:0" o:hralign="center" o:hrstd="t" o:hr="t" fillcolor="#a0a0a0" stroked="f"/>
        </w:pict>
      </w:r>
    </w:p>
    <w:p w14:paraId="69BB279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18. Cross-Page Consistency</w:t>
      </w:r>
    </w:p>
    <w:p w14:paraId="4BEA6EF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رغم اختلاف أهداف الصفحات، يجب أن يشعر المستخدم بأنه يتنقل داخل نظام واحد</w:t>
      </w:r>
      <w:r w:rsidRPr="003F6E48">
        <w:rPr>
          <w:rFonts w:ascii="Times New Roman" w:eastAsia="Times New Roman" w:hAnsi="Times New Roman" w:cs="Times New Roman"/>
          <w:kern w:val="0"/>
          <w14:ligatures w14:val="none"/>
        </w:rPr>
        <w:t>.</w:t>
      </w:r>
    </w:p>
    <w:p w14:paraId="7BB10DB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يتحقق ذلك من خلال</w:t>
      </w:r>
      <w:r w:rsidRPr="003F6E48">
        <w:rPr>
          <w:rFonts w:ascii="Times New Roman" w:eastAsia="Times New Roman" w:hAnsi="Times New Roman" w:cs="Times New Roman"/>
          <w:kern w:val="0"/>
          <w14:ligatures w14:val="none"/>
        </w:rPr>
        <w:t>:</w:t>
      </w:r>
    </w:p>
    <w:p w14:paraId="52691B72" w14:textId="77777777" w:rsidR="003F6E48" w:rsidRPr="003F6E48" w:rsidRDefault="003F6E4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نفس المنطق البصري</w:t>
      </w:r>
      <w:r w:rsidRPr="003F6E48">
        <w:rPr>
          <w:rFonts w:ascii="Times New Roman" w:eastAsia="Times New Roman" w:hAnsi="Times New Roman" w:cs="Times New Roman"/>
          <w:kern w:val="0"/>
          <w14:ligatures w14:val="none"/>
        </w:rPr>
        <w:t>.</w:t>
      </w:r>
    </w:p>
    <w:p w14:paraId="254ED422" w14:textId="77777777" w:rsidR="003F6E48" w:rsidRPr="003F6E48" w:rsidRDefault="003F6E4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ثبات مواقع العناصر الأساسية</w:t>
      </w:r>
      <w:r w:rsidRPr="003F6E48">
        <w:rPr>
          <w:rFonts w:ascii="Times New Roman" w:eastAsia="Times New Roman" w:hAnsi="Times New Roman" w:cs="Times New Roman"/>
          <w:kern w:val="0"/>
          <w14:ligatures w14:val="none"/>
        </w:rPr>
        <w:t>.</w:t>
      </w:r>
    </w:p>
    <w:p w14:paraId="5C2CEF85" w14:textId="77777777" w:rsidR="003F6E48" w:rsidRPr="003F6E48" w:rsidRDefault="003F6E4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اتساق أسلوب تقديم المعلومات</w:t>
      </w:r>
      <w:r w:rsidRPr="003F6E48">
        <w:rPr>
          <w:rFonts w:ascii="Times New Roman" w:eastAsia="Times New Roman" w:hAnsi="Times New Roman" w:cs="Times New Roman"/>
          <w:kern w:val="0"/>
          <w14:ligatures w14:val="none"/>
        </w:rPr>
        <w:t>.</w:t>
      </w:r>
    </w:p>
    <w:p w14:paraId="42EDB2FC" w14:textId="77777777" w:rsidR="003F6E48" w:rsidRPr="003F6E48" w:rsidRDefault="003F6E4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تكرار الأنماط الناجحة بصورة مدروسة</w:t>
      </w:r>
      <w:r w:rsidRPr="003F6E48">
        <w:rPr>
          <w:rFonts w:ascii="Times New Roman" w:eastAsia="Times New Roman" w:hAnsi="Times New Roman" w:cs="Times New Roman"/>
          <w:kern w:val="0"/>
          <w14:ligatures w14:val="none"/>
        </w:rPr>
        <w:t>.</w:t>
      </w:r>
    </w:p>
    <w:p w14:paraId="33F83614" w14:textId="77777777" w:rsidR="003F6E48" w:rsidRPr="003F6E48" w:rsidRDefault="003F6E4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احترام قواعد التصميم المعتمدة في جميع الصفحات</w:t>
      </w:r>
      <w:r w:rsidRPr="003F6E48">
        <w:rPr>
          <w:rFonts w:ascii="Times New Roman" w:eastAsia="Times New Roman" w:hAnsi="Times New Roman" w:cs="Times New Roman"/>
          <w:kern w:val="0"/>
          <w14:ligatures w14:val="none"/>
        </w:rPr>
        <w:t>.</w:t>
      </w:r>
    </w:p>
    <w:p w14:paraId="543F708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5E833D">
          <v:rect id="_x0000_i1325" alt="" style="width:468pt;height:.05pt;mso-width-percent:0;mso-height-percent:0;mso-width-percent:0;mso-height-percent:0" o:hralign="center" o:hrstd="t" o:hr="t" fillcolor="#a0a0a0" stroked="f"/>
        </w:pict>
      </w:r>
    </w:p>
    <w:p w14:paraId="20CC23D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19. Final Strategic Vision</w:t>
      </w:r>
    </w:p>
    <w:p w14:paraId="528899B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يعتمد النظام البصري لموقع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على تسلسل هرمي واضح وتكوينات متوازنة تجعل كل صفحة امتداداً طبيعياً للتي تسبقها. يتم توجيه انتباه المستخدم تدريجياً من التعرف على الصفحة، إلى فهم قيمتها، ثم بناء الثقة، وأخيراً اتخاذ الإجراء المناسب، دون تشتيت أو ازدحام بصري</w:t>
      </w:r>
      <w:r w:rsidRPr="003F6E48">
        <w:rPr>
          <w:rFonts w:ascii="Times New Roman" w:eastAsia="Times New Roman" w:hAnsi="Times New Roman" w:cs="Times New Roman"/>
          <w:kern w:val="0"/>
          <w14:ligatures w14:val="none"/>
        </w:rPr>
        <w:t>.</w:t>
      </w:r>
    </w:p>
    <w:p w14:paraId="5D7D154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ويضمن هذا النهج أن تبقى جميع الواجهات متسقة، سهلة الفهم، وقادرة على تقديم تجربة رقمية راقية تعكس مكانة العلامة التجارية كـ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rtl/>
          <w14:ligatures w14:val="none"/>
        </w:rPr>
        <w:t>، مع الحفاظ على المرونة اللازمة لتطوير الموقع وتوسيعه مستقبلاً دون الإخلال بجودة التجربة</w:t>
      </w:r>
      <w:r w:rsidRPr="003F6E48">
        <w:rPr>
          <w:rFonts w:ascii="Times New Roman" w:eastAsia="Times New Roman" w:hAnsi="Times New Roman" w:cs="Times New Roman"/>
          <w:kern w:val="0"/>
          <w14:ligatures w14:val="none"/>
        </w:rPr>
        <w:t>.</w:t>
      </w:r>
    </w:p>
    <w:p w14:paraId="22A6604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1B6BC7">
          <v:rect id="_x0000_i1324" alt="" style="width:468pt;height:.05pt;mso-width-percent:0;mso-height-percent:0;mso-width-percent:0;mso-height-percent:0" o:hralign="center" o:hrstd="t" o:hr="t" fillcolor="#a0a0a0" stroked="f"/>
        </w:pict>
      </w:r>
    </w:p>
    <w:p w14:paraId="43050FA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Page Template Strategy &amp; Page Composition Framework</w:t>
      </w:r>
    </w:p>
    <w:p w14:paraId="3435FFB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B64DEB8">
          <v:rect id="_x0000_i1323" alt="" style="width:468pt;height:.05pt;mso-width-percent:0;mso-height-percent:0;mso-width-percent:0;mso-height-percent:0" o:hralign="center" o:hrstd="t" o:hr="t" fillcolor="#a0a0a0" stroked="f"/>
        </w:pict>
      </w:r>
    </w:p>
    <w:p w14:paraId="16A0C47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309EA62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تحدد هذه الوثيقة الإطار البنيوي الموحد لجميع قوالب الصفحات</w:t>
      </w:r>
      <w:r w:rsidRPr="003F6E48">
        <w:rPr>
          <w:rFonts w:ascii="Times New Roman" w:eastAsia="Times New Roman" w:hAnsi="Times New Roman" w:cs="Times New Roman"/>
          <w:kern w:val="0"/>
          <w14:ligatures w14:val="none"/>
        </w:rPr>
        <w:t xml:space="preserve"> (Page Templates) </w:t>
      </w:r>
      <w:r w:rsidRPr="003F6E48">
        <w:rPr>
          <w:rFonts w:ascii="Times New Roman" w:eastAsia="Times New Roman" w:hAnsi="Times New Roman" w:cs="Times New Roman"/>
          <w:kern w:val="0"/>
          <w:rtl/>
          <w14:ligatures w14:val="none"/>
        </w:rPr>
        <w:t xml:space="preserve">في 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rtl/>
          <w14:ligatures w14:val="none"/>
        </w:rPr>
        <w:t>، كما تضع القواعد التي تحكم كيفية بناء الصفحات المختلفة مع الحفاظ على اتساق التجربة البصرية، ودعم أهداف كل صفحة، وتسهيل توسع الموقع مستقبلاً دون الحاجة إلى إعادة تصميم النظام بأكمله</w:t>
      </w:r>
      <w:r w:rsidRPr="003F6E48">
        <w:rPr>
          <w:rFonts w:ascii="Times New Roman" w:eastAsia="Times New Roman" w:hAnsi="Times New Roman" w:cs="Times New Roman"/>
          <w:kern w:val="0"/>
          <w14:ligatures w14:val="none"/>
        </w:rPr>
        <w:t>.</w:t>
      </w:r>
    </w:p>
    <w:p w14:paraId="515A2A7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تهدف هذه الوثيقة إلى تصميم صفحات محددة، وإنما إلى إنشاء نظام قوالب مرن يسمح ببناء صفحات متنوعة مع الحفاظ على هوية واحدة، وإيقاع بصري ثابت، وتجربة استخدام متماسكة</w:t>
      </w:r>
      <w:r w:rsidRPr="003F6E48">
        <w:rPr>
          <w:rFonts w:ascii="Times New Roman" w:eastAsia="Times New Roman" w:hAnsi="Times New Roman" w:cs="Times New Roman"/>
          <w:kern w:val="0"/>
          <w14:ligatures w14:val="none"/>
        </w:rPr>
        <w:t>.</w:t>
      </w:r>
    </w:p>
    <w:p w14:paraId="0B1B3B4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9EBEBF9">
          <v:rect id="_x0000_i1322" alt="" style="width:468pt;height:.05pt;mso-width-percent:0;mso-height-percent:0;mso-width-percent:0;mso-height-percent:0" o:hralign="center" o:hrstd="t" o:hr="t" fillcolor="#a0a0a0" stroked="f"/>
        </w:pict>
      </w:r>
    </w:p>
    <w:p w14:paraId="2EBE8AF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 Strategic Purpose of Page Templates</w:t>
      </w:r>
    </w:p>
    <w:p w14:paraId="5EE5A34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تُعامل الصفحات كوحدات مستقلة، بل كأجزاء مترابطة من رحلة المستخدم</w:t>
      </w:r>
      <w:r w:rsidRPr="003F6E48">
        <w:rPr>
          <w:rFonts w:ascii="Times New Roman" w:eastAsia="Times New Roman" w:hAnsi="Times New Roman" w:cs="Times New Roman"/>
          <w:kern w:val="0"/>
          <w14:ligatures w14:val="none"/>
        </w:rPr>
        <w:t>.</w:t>
      </w:r>
    </w:p>
    <w:p w14:paraId="2AB4F50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لكل صفحة وظيفة محددة داخل هذه الرحلة، ويجب أن ينعكس ذلك في بنيتها البصرية</w:t>
      </w:r>
      <w:r w:rsidRPr="003F6E48">
        <w:rPr>
          <w:rFonts w:ascii="Times New Roman" w:eastAsia="Times New Roman" w:hAnsi="Times New Roman" w:cs="Times New Roman"/>
          <w:kern w:val="0"/>
          <w14:ligatures w14:val="none"/>
        </w:rPr>
        <w:t>.</w:t>
      </w:r>
    </w:p>
    <w:p w14:paraId="7B29673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لذلك فإن قالب الصفحة لا يُبنى حول نوع المحتوى، وإنما حول الهدف الذي تؤديه الصفحة في رحلة اتخاذ القرار</w:t>
      </w:r>
      <w:r w:rsidRPr="003F6E48">
        <w:rPr>
          <w:rFonts w:ascii="Times New Roman" w:eastAsia="Times New Roman" w:hAnsi="Times New Roman" w:cs="Times New Roman"/>
          <w:kern w:val="0"/>
          <w14:ligatures w14:val="none"/>
        </w:rPr>
        <w:t>.</w:t>
      </w:r>
    </w:p>
    <w:p w14:paraId="7E694FA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ويضمن هذا النهج أن يخدم كل قالب هدفاً واضحاً دون تكرار أو تضارب في الوظائف</w:t>
      </w:r>
      <w:r w:rsidRPr="003F6E48">
        <w:rPr>
          <w:rFonts w:ascii="Times New Roman" w:eastAsia="Times New Roman" w:hAnsi="Times New Roman" w:cs="Times New Roman"/>
          <w:kern w:val="0"/>
          <w14:ligatures w14:val="none"/>
        </w:rPr>
        <w:t>.</w:t>
      </w:r>
    </w:p>
    <w:p w14:paraId="29213C4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405C3E">
          <v:rect id="_x0000_i1321" alt="" style="width:468pt;height:.05pt;mso-width-percent:0;mso-height-percent:0;mso-width-percent:0;mso-height-percent:0" o:hralign="center" o:hrstd="t" o:hr="t" fillcolor="#a0a0a0" stroked="f"/>
        </w:pict>
      </w:r>
    </w:p>
    <w:p w14:paraId="7B12CA8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3. Template Design Philosophy</w:t>
      </w:r>
    </w:p>
    <w:p w14:paraId="1AEFBF1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نظام القوالب على المبدأ التالي</w:t>
      </w:r>
      <w:r w:rsidRPr="003F6E48">
        <w:rPr>
          <w:rFonts w:ascii="Times New Roman" w:eastAsia="Times New Roman" w:hAnsi="Times New Roman" w:cs="Times New Roman"/>
          <w:kern w:val="0"/>
          <w14:ligatures w14:val="none"/>
        </w:rPr>
        <w:t>:</w:t>
      </w:r>
    </w:p>
    <w:p w14:paraId="7A826B0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One Purpose – One Structure</w:t>
      </w:r>
    </w:p>
    <w:p w14:paraId="7850188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لكل نوع من الصفحات هيكل يخدم هدفه الأساسي</w:t>
      </w:r>
      <w:r w:rsidRPr="003F6E48">
        <w:rPr>
          <w:rFonts w:ascii="Times New Roman" w:eastAsia="Times New Roman" w:hAnsi="Times New Roman" w:cs="Times New Roman"/>
          <w:kern w:val="0"/>
          <w14:ligatures w14:val="none"/>
        </w:rPr>
        <w:t>.</w:t>
      </w:r>
    </w:p>
    <w:p w14:paraId="33C99CA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يتم تغيير هذا الهيكل استناداً إلى كمية المحتوى أو الرغبات الجمالية، بل وفقاً للدور الذي تؤديه الصفحة في رحلة المستخدم</w:t>
      </w:r>
      <w:r w:rsidRPr="003F6E48">
        <w:rPr>
          <w:rFonts w:ascii="Times New Roman" w:eastAsia="Times New Roman" w:hAnsi="Times New Roman" w:cs="Times New Roman"/>
          <w:kern w:val="0"/>
          <w14:ligatures w14:val="none"/>
        </w:rPr>
        <w:t>.</w:t>
      </w:r>
    </w:p>
    <w:p w14:paraId="588A9F2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BA232C">
          <v:rect id="_x0000_i1320" alt="" style="width:468pt;height:.05pt;mso-width-percent:0;mso-height-percent:0;mso-width-percent:0;mso-height-percent:0" o:hralign="center" o:hrstd="t" o:hr="t" fillcolor="#a0a0a0" stroked="f"/>
        </w:pict>
      </w:r>
    </w:p>
    <w:p w14:paraId="5907C29A"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4. Universal Page Structure</w:t>
      </w:r>
    </w:p>
    <w:p w14:paraId="19C1735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رغم اختلاف الصفحات، تعتمد جميعها على هيكل أساسي موحد يحقق الاتساق ويُسهّل على المستخدم فهم الموقع</w:t>
      </w:r>
      <w:r w:rsidRPr="003F6E48">
        <w:rPr>
          <w:rFonts w:ascii="Times New Roman" w:eastAsia="Times New Roman" w:hAnsi="Times New Roman" w:cs="Times New Roman"/>
          <w:kern w:val="0"/>
          <w14:ligatures w14:val="none"/>
        </w:rPr>
        <w:t>.</w:t>
      </w:r>
    </w:p>
    <w:p w14:paraId="2D7207C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يتكون هذا الهيكل من المراحل التالية</w:t>
      </w:r>
      <w:r w:rsidRPr="003F6E48">
        <w:rPr>
          <w:rFonts w:ascii="Times New Roman" w:eastAsia="Times New Roman" w:hAnsi="Times New Roman" w:cs="Times New Roman"/>
          <w:kern w:val="0"/>
          <w14:ligatures w14:val="none"/>
        </w:rPr>
        <w:t>:</w:t>
      </w:r>
    </w:p>
    <w:p w14:paraId="0AA121DB"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Context</w:t>
      </w:r>
    </w:p>
    <w:p w14:paraId="629C89C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يُعرّف المستخدم بمكانه داخل الموقع ويهيئه لفهم الصفحة</w:t>
      </w:r>
      <w:r w:rsidRPr="003F6E48">
        <w:rPr>
          <w:rFonts w:ascii="Times New Roman" w:eastAsia="Times New Roman" w:hAnsi="Times New Roman" w:cs="Times New Roman"/>
          <w:kern w:val="0"/>
          <w14:ligatures w14:val="none"/>
        </w:rPr>
        <w:t>.</w:t>
      </w:r>
    </w:p>
    <w:p w14:paraId="2A5D779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EEA72C">
          <v:rect id="_x0000_i1319" alt="" style="width:468pt;height:.05pt;mso-width-percent:0;mso-height-percent:0;mso-width-percent:0;mso-height-percent:0" o:hralign="center" o:hrstd="t" o:hr="t" fillcolor="#a0a0a0" stroked="f"/>
        </w:pict>
      </w:r>
    </w:p>
    <w:p w14:paraId="5EC2E5AD"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Value Introduction</w:t>
      </w:r>
    </w:p>
    <w:p w14:paraId="75F212A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يعرض القيمة أو الرسالة الرئيسية التي تقدمها الصفحة</w:t>
      </w:r>
      <w:r w:rsidRPr="003F6E48">
        <w:rPr>
          <w:rFonts w:ascii="Times New Roman" w:eastAsia="Times New Roman" w:hAnsi="Times New Roman" w:cs="Times New Roman"/>
          <w:kern w:val="0"/>
          <w14:ligatures w14:val="none"/>
        </w:rPr>
        <w:t>.</w:t>
      </w:r>
    </w:p>
    <w:p w14:paraId="62C2BE0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2679AE5">
          <v:rect id="_x0000_i1318" alt="" style="width:468pt;height:.05pt;mso-width-percent:0;mso-height-percent:0;mso-width-percent:0;mso-height-percent:0" o:hralign="center" o:hrstd="t" o:hr="t" fillcolor="#a0a0a0" stroked="f"/>
        </w:pict>
      </w:r>
    </w:p>
    <w:p w14:paraId="6401DEB3"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Main Content</w:t>
      </w:r>
    </w:p>
    <w:p w14:paraId="36C95B0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يمثل الجزء الأساسي الذي يحقق هدف الصفحة</w:t>
      </w:r>
      <w:r w:rsidRPr="003F6E48">
        <w:rPr>
          <w:rFonts w:ascii="Times New Roman" w:eastAsia="Times New Roman" w:hAnsi="Times New Roman" w:cs="Times New Roman"/>
          <w:kern w:val="0"/>
          <w14:ligatures w14:val="none"/>
        </w:rPr>
        <w:t>.</w:t>
      </w:r>
    </w:p>
    <w:p w14:paraId="65B6323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461D271">
          <v:rect id="_x0000_i1317" alt="" style="width:468pt;height:.05pt;mso-width-percent:0;mso-height-percent:0;mso-width-percent:0;mso-height-percent:0" o:hralign="center" o:hrstd="t" o:hr="t" fillcolor="#a0a0a0" stroked="f"/>
        </w:pict>
      </w:r>
    </w:p>
    <w:p w14:paraId="19B19943"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Trust Reinforcement</w:t>
      </w:r>
    </w:p>
    <w:p w14:paraId="4D51700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يعزز مصداقية المعلومات أو الخدمة المعروضة</w:t>
      </w:r>
      <w:r w:rsidRPr="003F6E48">
        <w:rPr>
          <w:rFonts w:ascii="Times New Roman" w:eastAsia="Times New Roman" w:hAnsi="Times New Roman" w:cs="Times New Roman"/>
          <w:kern w:val="0"/>
          <w14:ligatures w14:val="none"/>
        </w:rPr>
        <w:t>.</w:t>
      </w:r>
    </w:p>
    <w:p w14:paraId="4843FB2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2A760A4A">
          <v:rect id="_x0000_i1316" alt="" style="width:468pt;height:.05pt;mso-width-percent:0;mso-height-percent:0;mso-width-percent:0;mso-height-percent:0" o:hralign="center" o:hrstd="t" o:hr="t" fillcolor="#a0a0a0" stroked="f"/>
        </w:pict>
      </w:r>
    </w:p>
    <w:p w14:paraId="73073154"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Decision Support</w:t>
      </w:r>
    </w:p>
    <w:p w14:paraId="75FC50C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يساعد المستخدم على تقييم الخيارات أو إزالة التردد</w:t>
      </w:r>
      <w:r w:rsidRPr="003F6E48">
        <w:rPr>
          <w:rFonts w:ascii="Times New Roman" w:eastAsia="Times New Roman" w:hAnsi="Times New Roman" w:cs="Times New Roman"/>
          <w:kern w:val="0"/>
          <w14:ligatures w14:val="none"/>
        </w:rPr>
        <w:t>.</w:t>
      </w:r>
    </w:p>
    <w:p w14:paraId="6BB31C3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89294FD">
          <v:rect id="_x0000_i1315" alt="" style="width:468pt;height:.05pt;mso-width-percent:0;mso-height-percent:0;mso-width-percent:0;mso-height-percent:0" o:hralign="center" o:hrstd="t" o:hr="t" fillcolor="#a0a0a0" stroked="f"/>
        </w:pict>
      </w:r>
    </w:p>
    <w:p w14:paraId="514F0A14"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Action Transition</w:t>
      </w:r>
    </w:p>
    <w:p w14:paraId="60428AD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ينقل المستخدم إلى الخطوة التالية في رحلته</w:t>
      </w:r>
      <w:r w:rsidRPr="003F6E48">
        <w:rPr>
          <w:rFonts w:ascii="Times New Roman" w:eastAsia="Times New Roman" w:hAnsi="Times New Roman" w:cs="Times New Roman"/>
          <w:kern w:val="0"/>
          <w14:ligatures w14:val="none"/>
        </w:rPr>
        <w:t>.</w:t>
      </w:r>
    </w:p>
    <w:p w14:paraId="73D5315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EE81F94">
          <v:rect id="_x0000_i1314" alt="" style="width:468pt;height:.05pt;mso-width-percent:0;mso-height-percent:0;mso-width-percent:0;mso-height-percent:0" o:hralign="center" o:hrstd="t" o:hr="t" fillcolor="#a0a0a0" stroked="f"/>
        </w:pict>
      </w:r>
    </w:p>
    <w:p w14:paraId="54D2011D"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Soft Closure</w:t>
      </w:r>
    </w:p>
    <w:p w14:paraId="178185C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يُنهي الصفحة بطريقة طبيعية مع الحفاظ على إمكانية الاستمرار في التصفح</w:t>
      </w:r>
      <w:r w:rsidRPr="003F6E48">
        <w:rPr>
          <w:rFonts w:ascii="Times New Roman" w:eastAsia="Times New Roman" w:hAnsi="Times New Roman" w:cs="Times New Roman"/>
          <w:kern w:val="0"/>
          <w14:ligatures w14:val="none"/>
        </w:rPr>
        <w:t>.</w:t>
      </w:r>
    </w:p>
    <w:p w14:paraId="5EF6381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556A85B7">
          <v:rect id="_x0000_i1313" alt="" style="width:468pt;height:.05pt;mso-width-percent:0;mso-height-percent:0;mso-width-percent:0;mso-height-percent:0" o:hralign="center" o:hrstd="t" o:hr="t" fillcolor="#a0a0a0" stroked="f"/>
        </w:pict>
      </w:r>
    </w:p>
    <w:p w14:paraId="26D30D3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Template Categories</w:t>
      </w:r>
    </w:p>
    <w:p w14:paraId="09AFEE8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اعتماد مجموعة محدودة من القوالب يمكن إعادة استخدامها عبر الموقع بأكمله</w:t>
      </w:r>
      <w:r w:rsidRPr="003F6E48">
        <w:rPr>
          <w:rFonts w:ascii="Times New Roman" w:eastAsia="Times New Roman" w:hAnsi="Times New Roman" w:cs="Times New Roman"/>
          <w:kern w:val="0"/>
          <w14:ligatures w14:val="none"/>
        </w:rPr>
        <w:t>.</w:t>
      </w:r>
    </w:p>
    <w:p w14:paraId="3D5E4CD8"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Primary Landing Template</w:t>
      </w:r>
    </w:p>
    <w:p w14:paraId="65B6BCD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يُستخدم للصفحات التي تُعرّف المستخدم بخدمة أو تجربة رئيسية</w:t>
      </w:r>
      <w:r w:rsidRPr="003F6E48">
        <w:rPr>
          <w:rFonts w:ascii="Times New Roman" w:eastAsia="Times New Roman" w:hAnsi="Times New Roman" w:cs="Times New Roman"/>
          <w:kern w:val="0"/>
          <w14:ligatures w14:val="none"/>
        </w:rPr>
        <w:t>.</w:t>
      </w:r>
    </w:p>
    <w:p w14:paraId="2E77F4D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يركز على</w:t>
      </w:r>
      <w:r w:rsidRPr="003F6E48">
        <w:rPr>
          <w:rFonts w:ascii="Times New Roman" w:eastAsia="Times New Roman" w:hAnsi="Times New Roman" w:cs="Times New Roman"/>
          <w:kern w:val="0"/>
          <w14:ligatures w14:val="none"/>
        </w:rPr>
        <w:t>:</w:t>
      </w:r>
    </w:p>
    <w:p w14:paraId="4AF91A20" w14:textId="77777777" w:rsidR="003F6E48" w:rsidRPr="003F6E48" w:rsidRDefault="003F6E4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تقديم القيمة</w:t>
      </w:r>
      <w:r w:rsidRPr="003F6E48">
        <w:rPr>
          <w:rFonts w:ascii="Times New Roman" w:eastAsia="Times New Roman" w:hAnsi="Times New Roman" w:cs="Times New Roman"/>
          <w:kern w:val="0"/>
          <w14:ligatures w14:val="none"/>
        </w:rPr>
        <w:t>.</w:t>
      </w:r>
    </w:p>
    <w:p w14:paraId="516C09AD" w14:textId="77777777" w:rsidR="003F6E48" w:rsidRPr="003F6E48" w:rsidRDefault="003F6E4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بناء الثقة</w:t>
      </w:r>
      <w:r w:rsidRPr="003F6E48">
        <w:rPr>
          <w:rFonts w:ascii="Times New Roman" w:eastAsia="Times New Roman" w:hAnsi="Times New Roman" w:cs="Times New Roman"/>
          <w:kern w:val="0"/>
          <w14:ligatures w14:val="none"/>
        </w:rPr>
        <w:t>.</w:t>
      </w:r>
    </w:p>
    <w:p w14:paraId="38BC19B3" w14:textId="77777777" w:rsidR="003F6E48" w:rsidRPr="003F6E48" w:rsidRDefault="003F6E4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شرح الرحلة</w:t>
      </w:r>
      <w:r w:rsidRPr="003F6E48">
        <w:rPr>
          <w:rFonts w:ascii="Times New Roman" w:eastAsia="Times New Roman" w:hAnsi="Times New Roman" w:cs="Times New Roman"/>
          <w:kern w:val="0"/>
          <w14:ligatures w14:val="none"/>
        </w:rPr>
        <w:t>.</w:t>
      </w:r>
    </w:p>
    <w:p w14:paraId="2332B86D" w14:textId="77777777" w:rsidR="003F6E48" w:rsidRPr="003F6E48" w:rsidRDefault="003F6E4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توجيه المستخدم نحو الخطوة التالية</w:t>
      </w:r>
      <w:r w:rsidRPr="003F6E48">
        <w:rPr>
          <w:rFonts w:ascii="Times New Roman" w:eastAsia="Times New Roman" w:hAnsi="Times New Roman" w:cs="Times New Roman"/>
          <w:kern w:val="0"/>
          <w14:ligatures w14:val="none"/>
        </w:rPr>
        <w:t>.</w:t>
      </w:r>
    </w:p>
    <w:p w14:paraId="6BDA039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28D13AEC">
          <v:rect id="_x0000_i1312" alt="" style="width:468pt;height:.05pt;mso-width-percent:0;mso-height-percent:0;mso-width-percent:0;mso-height-percent:0" o:hralign="center" o:hrstd="t" o:hr="t" fillcolor="#a0a0a0" stroked="f"/>
        </w:pict>
      </w:r>
    </w:p>
    <w:p w14:paraId="25C98BF5"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Informational Template</w:t>
      </w:r>
    </w:p>
    <w:p w14:paraId="400AFB7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مخصص للصفحات التعليمية أو التوضيحية</w:t>
      </w:r>
      <w:r w:rsidRPr="003F6E48">
        <w:rPr>
          <w:rFonts w:ascii="Times New Roman" w:eastAsia="Times New Roman" w:hAnsi="Times New Roman" w:cs="Times New Roman"/>
          <w:kern w:val="0"/>
          <w14:ligatures w14:val="none"/>
        </w:rPr>
        <w:t>.</w:t>
      </w:r>
    </w:p>
    <w:p w14:paraId="005DC65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يركز على</w:t>
      </w:r>
      <w:r w:rsidRPr="003F6E48">
        <w:rPr>
          <w:rFonts w:ascii="Times New Roman" w:eastAsia="Times New Roman" w:hAnsi="Times New Roman" w:cs="Times New Roman"/>
          <w:kern w:val="0"/>
          <w14:ligatures w14:val="none"/>
        </w:rPr>
        <w:t>:</w:t>
      </w:r>
    </w:p>
    <w:p w14:paraId="288DF335" w14:textId="77777777" w:rsidR="003F6E48" w:rsidRPr="003F6E48" w:rsidRDefault="003F6E4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تنظيم المعلومات</w:t>
      </w:r>
      <w:r w:rsidRPr="003F6E48">
        <w:rPr>
          <w:rFonts w:ascii="Times New Roman" w:eastAsia="Times New Roman" w:hAnsi="Times New Roman" w:cs="Times New Roman"/>
          <w:kern w:val="0"/>
          <w14:ligatures w14:val="none"/>
        </w:rPr>
        <w:t>.</w:t>
      </w:r>
    </w:p>
    <w:p w14:paraId="68B813AA" w14:textId="77777777" w:rsidR="003F6E48" w:rsidRPr="003F6E48" w:rsidRDefault="003F6E4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تبسيط المفاهيم</w:t>
      </w:r>
      <w:r w:rsidRPr="003F6E48">
        <w:rPr>
          <w:rFonts w:ascii="Times New Roman" w:eastAsia="Times New Roman" w:hAnsi="Times New Roman" w:cs="Times New Roman"/>
          <w:kern w:val="0"/>
          <w14:ligatures w14:val="none"/>
        </w:rPr>
        <w:t>.</w:t>
      </w:r>
    </w:p>
    <w:p w14:paraId="78D7600F" w14:textId="77777777" w:rsidR="003F6E48" w:rsidRPr="003F6E48" w:rsidRDefault="003F6E4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الفهم</w:t>
      </w:r>
      <w:r w:rsidRPr="003F6E48">
        <w:rPr>
          <w:rFonts w:ascii="Times New Roman" w:eastAsia="Times New Roman" w:hAnsi="Times New Roman" w:cs="Times New Roman"/>
          <w:kern w:val="0"/>
          <w14:ligatures w14:val="none"/>
        </w:rPr>
        <w:t>.</w:t>
      </w:r>
    </w:p>
    <w:p w14:paraId="798D1096" w14:textId="77777777" w:rsidR="003F6E48" w:rsidRPr="003F6E48" w:rsidRDefault="003F6E4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القلق</w:t>
      </w:r>
      <w:r w:rsidRPr="003F6E48">
        <w:rPr>
          <w:rFonts w:ascii="Times New Roman" w:eastAsia="Times New Roman" w:hAnsi="Times New Roman" w:cs="Times New Roman"/>
          <w:kern w:val="0"/>
          <w14:ligatures w14:val="none"/>
        </w:rPr>
        <w:t>.</w:t>
      </w:r>
    </w:p>
    <w:p w14:paraId="33C2555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99DD2AC">
          <v:rect id="_x0000_i1311" alt="" style="width:468pt;height:.05pt;mso-width-percent:0;mso-height-percent:0;mso-width-percent:0;mso-height-percent:0" o:hralign="center" o:hrstd="t" o:hr="t" fillcolor="#a0a0a0" stroked="f"/>
        </w:pict>
      </w:r>
    </w:p>
    <w:p w14:paraId="41508E0C"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Service Detail Template</w:t>
      </w:r>
    </w:p>
    <w:p w14:paraId="4A6638F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مخصص لعرض الخدمات الطبية</w:t>
      </w:r>
      <w:r w:rsidRPr="003F6E48">
        <w:rPr>
          <w:rFonts w:ascii="Times New Roman" w:eastAsia="Times New Roman" w:hAnsi="Times New Roman" w:cs="Times New Roman"/>
          <w:kern w:val="0"/>
          <w14:ligatures w14:val="none"/>
        </w:rPr>
        <w:t>.</w:t>
      </w:r>
    </w:p>
    <w:p w14:paraId="4EA4A7C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على تسلسل منطقي يبدأ بفهم احتياجات المريض وينتهي بتوضيح كيفية بدء الرحلة العلاجية، مع دمج عناصر الثقة في جميع المراحل</w:t>
      </w:r>
      <w:r w:rsidRPr="003F6E48">
        <w:rPr>
          <w:rFonts w:ascii="Times New Roman" w:eastAsia="Times New Roman" w:hAnsi="Times New Roman" w:cs="Times New Roman"/>
          <w:kern w:val="0"/>
          <w14:ligatures w14:val="none"/>
        </w:rPr>
        <w:t>.</w:t>
      </w:r>
    </w:p>
    <w:p w14:paraId="1DC4AE9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BBCBD37">
          <v:rect id="_x0000_i1310" alt="" style="width:468pt;height:.05pt;mso-width-percent:0;mso-height-percent:0;mso-width-percent:0;mso-height-percent:0" o:hralign="center" o:hrstd="t" o:hr="t" fillcolor="#a0a0a0" stroked="f"/>
        </w:pict>
      </w:r>
    </w:p>
    <w:p w14:paraId="1D6BC7E1"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lastRenderedPageBreak/>
        <w:t>Process Template</w:t>
      </w:r>
    </w:p>
    <w:p w14:paraId="4ADFCC7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مخصص للصفحات التي تشرح خطوات أو إجراءات</w:t>
      </w:r>
      <w:r w:rsidRPr="003F6E48">
        <w:rPr>
          <w:rFonts w:ascii="Times New Roman" w:eastAsia="Times New Roman" w:hAnsi="Times New Roman" w:cs="Times New Roman"/>
          <w:kern w:val="0"/>
          <w14:ligatures w14:val="none"/>
        </w:rPr>
        <w:t>.</w:t>
      </w:r>
    </w:p>
    <w:p w14:paraId="06B3E73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يعرض المعلومات بتسلسل واضح يساعد المستخدم على تصور رحلته من البداية إلى النهاية</w:t>
      </w:r>
      <w:r w:rsidRPr="003F6E48">
        <w:rPr>
          <w:rFonts w:ascii="Times New Roman" w:eastAsia="Times New Roman" w:hAnsi="Times New Roman" w:cs="Times New Roman"/>
          <w:kern w:val="0"/>
          <w14:ligatures w14:val="none"/>
        </w:rPr>
        <w:t>.</w:t>
      </w:r>
    </w:p>
    <w:p w14:paraId="3EBB129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01474D35">
          <v:rect id="_x0000_i1309" alt="" style="width:468pt;height:.05pt;mso-width-percent:0;mso-height-percent:0;mso-width-percent:0;mso-height-percent:0" o:hralign="center" o:hrstd="t" o:hr="t" fillcolor="#a0a0a0" stroked="f"/>
        </w:pict>
      </w:r>
    </w:p>
    <w:p w14:paraId="29C4CEE6"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Trust Template</w:t>
      </w:r>
    </w:p>
    <w:p w14:paraId="7E420F3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مخصص للصفحات التي تهدف إلى تعزيز المصداقية</w:t>
      </w:r>
      <w:r w:rsidRPr="003F6E48">
        <w:rPr>
          <w:rFonts w:ascii="Times New Roman" w:eastAsia="Times New Roman" w:hAnsi="Times New Roman" w:cs="Times New Roman"/>
          <w:kern w:val="0"/>
          <w14:ligatures w14:val="none"/>
        </w:rPr>
        <w:t>.</w:t>
      </w:r>
    </w:p>
    <w:p w14:paraId="474DA92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على تقديم الأدلة، والاعتمادات، وقصص النجاح، والعناصر التي تدعم قرار المستخدم</w:t>
      </w:r>
      <w:r w:rsidRPr="003F6E48">
        <w:rPr>
          <w:rFonts w:ascii="Times New Roman" w:eastAsia="Times New Roman" w:hAnsi="Times New Roman" w:cs="Times New Roman"/>
          <w:kern w:val="0"/>
          <w14:ligatures w14:val="none"/>
        </w:rPr>
        <w:t>.</w:t>
      </w:r>
    </w:p>
    <w:p w14:paraId="095E719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1409CDC">
          <v:rect id="_x0000_i1308" alt="" style="width:468pt;height:.05pt;mso-width-percent:0;mso-height-percent:0;mso-width-percent:0;mso-height-percent:0" o:hralign="center" o:hrstd="t" o:hr="t" fillcolor="#a0a0a0" stroked="f"/>
        </w:pict>
      </w:r>
    </w:p>
    <w:p w14:paraId="073796F4"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Contact &amp; Conversion Template</w:t>
      </w:r>
    </w:p>
    <w:p w14:paraId="7AA6C8D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يُستخدم في الصفحات التي تهدف إلى بدء التواصل</w:t>
      </w:r>
      <w:r w:rsidRPr="003F6E48">
        <w:rPr>
          <w:rFonts w:ascii="Times New Roman" w:eastAsia="Times New Roman" w:hAnsi="Times New Roman" w:cs="Times New Roman"/>
          <w:kern w:val="0"/>
          <w14:ligatures w14:val="none"/>
        </w:rPr>
        <w:t>.</w:t>
      </w:r>
    </w:p>
    <w:p w14:paraId="6B747EE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يعطي الأولوية للوضوح، وسهولة الوصول، وتقليل الجهد المطلوب لإرسال الاستفسار</w:t>
      </w:r>
      <w:r w:rsidRPr="003F6E48">
        <w:rPr>
          <w:rFonts w:ascii="Times New Roman" w:eastAsia="Times New Roman" w:hAnsi="Times New Roman" w:cs="Times New Roman"/>
          <w:kern w:val="0"/>
          <w14:ligatures w14:val="none"/>
        </w:rPr>
        <w:t>.</w:t>
      </w:r>
    </w:p>
    <w:p w14:paraId="6F36569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D755B0">
          <v:rect id="_x0000_i1307" alt="" style="width:468pt;height:.05pt;mso-width-percent:0;mso-height-percent:0;mso-width-percent:0;mso-height-percent:0" o:hralign="center" o:hrstd="t" o:hr="t" fillcolor="#a0a0a0" stroked="f"/>
        </w:pict>
      </w:r>
    </w:p>
    <w:p w14:paraId="12A4A88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Structural Consistency Rules</w:t>
      </w:r>
    </w:p>
    <w:p w14:paraId="51E1725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تلتزم جميع القوالب بمجموعة من القواعد الثابتة</w:t>
      </w:r>
      <w:r w:rsidRPr="003F6E48">
        <w:rPr>
          <w:rFonts w:ascii="Times New Roman" w:eastAsia="Times New Roman" w:hAnsi="Times New Roman" w:cs="Times New Roman"/>
          <w:kern w:val="0"/>
          <w14:ligatures w14:val="none"/>
        </w:rPr>
        <w:t>:</w:t>
      </w:r>
    </w:p>
    <w:p w14:paraId="50EC821E" w14:textId="77777777" w:rsidR="003F6E48" w:rsidRPr="003F6E48" w:rsidRDefault="003F6E4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وجود نقطة بداية واضحة</w:t>
      </w:r>
      <w:r w:rsidRPr="003F6E48">
        <w:rPr>
          <w:rFonts w:ascii="Times New Roman" w:eastAsia="Times New Roman" w:hAnsi="Times New Roman" w:cs="Times New Roman"/>
          <w:kern w:val="0"/>
          <w14:ligatures w14:val="none"/>
        </w:rPr>
        <w:t>.</w:t>
      </w:r>
    </w:p>
    <w:p w14:paraId="1C48A52C" w14:textId="77777777" w:rsidR="003F6E48" w:rsidRPr="003F6E48" w:rsidRDefault="003F6E4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تسلسل منطقي للمعلومات</w:t>
      </w:r>
      <w:r w:rsidRPr="003F6E48">
        <w:rPr>
          <w:rFonts w:ascii="Times New Roman" w:eastAsia="Times New Roman" w:hAnsi="Times New Roman" w:cs="Times New Roman"/>
          <w:kern w:val="0"/>
          <w14:ligatures w14:val="none"/>
        </w:rPr>
        <w:t>.</w:t>
      </w:r>
    </w:p>
    <w:p w14:paraId="29F54E85" w14:textId="77777777" w:rsidR="003F6E48" w:rsidRPr="003F6E48" w:rsidRDefault="003F6E4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الانتقال التدريجي بين الأقسام</w:t>
      </w:r>
      <w:r w:rsidRPr="003F6E48">
        <w:rPr>
          <w:rFonts w:ascii="Times New Roman" w:eastAsia="Times New Roman" w:hAnsi="Times New Roman" w:cs="Times New Roman"/>
          <w:kern w:val="0"/>
          <w14:ligatures w14:val="none"/>
        </w:rPr>
        <w:t>.</w:t>
      </w:r>
    </w:p>
    <w:p w14:paraId="42D20D5F" w14:textId="77777777" w:rsidR="003F6E48" w:rsidRPr="003F6E48" w:rsidRDefault="003F6E4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تجنب القفز المفاجئ بين المواضيع</w:t>
      </w:r>
      <w:r w:rsidRPr="003F6E48">
        <w:rPr>
          <w:rFonts w:ascii="Times New Roman" w:eastAsia="Times New Roman" w:hAnsi="Times New Roman" w:cs="Times New Roman"/>
          <w:kern w:val="0"/>
          <w14:ligatures w14:val="none"/>
        </w:rPr>
        <w:t>.</w:t>
      </w:r>
    </w:p>
    <w:p w14:paraId="0F57D32D" w14:textId="77777777" w:rsidR="003F6E48" w:rsidRPr="003F6E48" w:rsidRDefault="003F6E4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تكرار الرسائل الأساسية داخل الصفحة</w:t>
      </w:r>
      <w:r w:rsidRPr="003F6E48">
        <w:rPr>
          <w:rFonts w:ascii="Times New Roman" w:eastAsia="Times New Roman" w:hAnsi="Times New Roman" w:cs="Times New Roman"/>
          <w:kern w:val="0"/>
          <w14:ligatures w14:val="none"/>
        </w:rPr>
        <w:t>.</w:t>
      </w:r>
    </w:p>
    <w:p w14:paraId="374D1AC6" w14:textId="77777777" w:rsidR="003F6E48" w:rsidRPr="003F6E48" w:rsidRDefault="003F6E4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إنهاء كل قسم بتمهيد للقسم التالي</w:t>
      </w:r>
      <w:r w:rsidRPr="003F6E48">
        <w:rPr>
          <w:rFonts w:ascii="Times New Roman" w:eastAsia="Times New Roman" w:hAnsi="Times New Roman" w:cs="Times New Roman"/>
          <w:kern w:val="0"/>
          <w14:ligatures w14:val="none"/>
        </w:rPr>
        <w:t>.</w:t>
      </w:r>
    </w:p>
    <w:p w14:paraId="2408E4F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607C329">
          <v:rect id="_x0000_i1306" alt="" style="width:468pt;height:.05pt;mso-width-percent:0;mso-height-percent:0;mso-width-percent:0;mso-height-percent:0" o:hralign="center" o:hrstd="t" o:hr="t" fillcolor="#a0a0a0" stroked="f"/>
        </w:pict>
      </w:r>
    </w:p>
    <w:p w14:paraId="044492B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Section Independence</w:t>
      </w:r>
    </w:p>
    <w:p w14:paraId="55BCB4F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قسم داخل الصفحة يمثل وحدة مستقلة يمكن فهمها بمفردها</w:t>
      </w:r>
      <w:r w:rsidRPr="003F6E48">
        <w:rPr>
          <w:rFonts w:ascii="Times New Roman" w:eastAsia="Times New Roman" w:hAnsi="Times New Roman" w:cs="Times New Roman"/>
          <w:kern w:val="0"/>
          <w14:ligatures w14:val="none"/>
        </w:rPr>
        <w:t>.</w:t>
      </w:r>
    </w:p>
    <w:p w14:paraId="4378578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وفي الوقت نفسه يجب أن يندمج بسلاسة مع الأقسام الأخرى</w:t>
      </w:r>
      <w:r w:rsidRPr="003F6E48">
        <w:rPr>
          <w:rFonts w:ascii="Times New Roman" w:eastAsia="Times New Roman" w:hAnsi="Times New Roman" w:cs="Times New Roman"/>
          <w:kern w:val="0"/>
          <w14:ligatures w14:val="none"/>
        </w:rPr>
        <w:t>.</w:t>
      </w:r>
    </w:p>
    <w:p w14:paraId="7AC3AFE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هذا الأسلوب يسمح بإعادة ترتيب الوحدات أو إضافتها مستقبلاً دون التأثير على جودة التجربة</w:t>
      </w:r>
      <w:r w:rsidRPr="003F6E48">
        <w:rPr>
          <w:rFonts w:ascii="Times New Roman" w:eastAsia="Times New Roman" w:hAnsi="Times New Roman" w:cs="Times New Roman"/>
          <w:kern w:val="0"/>
          <w14:ligatures w14:val="none"/>
        </w:rPr>
        <w:t>.</w:t>
      </w:r>
    </w:p>
    <w:p w14:paraId="404068D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2EFC2B0">
          <v:rect id="_x0000_i1305" alt="" style="width:468pt;height:.05pt;mso-width-percent:0;mso-height-percent:0;mso-width-percent:0;mso-height-percent:0" o:hralign="center" o:hrstd="t" o:hr="t" fillcolor="#a0a0a0" stroked="f"/>
        </w:pict>
      </w:r>
    </w:p>
    <w:p w14:paraId="0203E3C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Content Sequencing Strategy</w:t>
      </w:r>
    </w:p>
    <w:p w14:paraId="6A469FB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يتم ترتيب المحتوى وفقاً لما ترغب الشركة في قوله أولاً، بل وفقاً لما يحتاج المستخدم إلى معرفته أولاً</w:t>
      </w:r>
      <w:r w:rsidRPr="003F6E48">
        <w:rPr>
          <w:rFonts w:ascii="Times New Roman" w:eastAsia="Times New Roman" w:hAnsi="Times New Roman" w:cs="Times New Roman"/>
          <w:kern w:val="0"/>
          <w14:ligatures w14:val="none"/>
        </w:rPr>
        <w:t>.</w:t>
      </w:r>
    </w:p>
    <w:p w14:paraId="326AE9F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ويعتمد التسلسل على المراحل التالية</w:t>
      </w:r>
      <w:r w:rsidRPr="003F6E48">
        <w:rPr>
          <w:rFonts w:ascii="Times New Roman" w:eastAsia="Times New Roman" w:hAnsi="Times New Roman" w:cs="Times New Roman"/>
          <w:kern w:val="0"/>
          <w14:ligatures w14:val="none"/>
        </w:rPr>
        <w:t>:</w:t>
      </w:r>
    </w:p>
    <w:p w14:paraId="4A9E33BF" w14:textId="77777777" w:rsidR="003F6E48" w:rsidRPr="003F6E48" w:rsidRDefault="003F6E4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التعرف</w:t>
      </w:r>
      <w:r w:rsidRPr="003F6E48">
        <w:rPr>
          <w:rFonts w:ascii="Times New Roman" w:eastAsia="Times New Roman" w:hAnsi="Times New Roman" w:cs="Times New Roman"/>
          <w:kern w:val="0"/>
          <w14:ligatures w14:val="none"/>
        </w:rPr>
        <w:t>.</w:t>
      </w:r>
    </w:p>
    <w:p w14:paraId="3233F4C3" w14:textId="77777777" w:rsidR="003F6E48" w:rsidRPr="003F6E48" w:rsidRDefault="003F6E4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الفهم</w:t>
      </w:r>
      <w:r w:rsidRPr="003F6E48">
        <w:rPr>
          <w:rFonts w:ascii="Times New Roman" w:eastAsia="Times New Roman" w:hAnsi="Times New Roman" w:cs="Times New Roman"/>
          <w:kern w:val="0"/>
          <w14:ligatures w14:val="none"/>
        </w:rPr>
        <w:t>.</w:t>
      </w:r>
    </w:p>
    <w:p w14:paraId="0E41B688" w14:textId="77777777" w:rsidR="003F6E48" w:rsidRPr="003F6E48" w:rsidRDefault="003F6E4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إزالة المخاوف</w:t>
      </w:r>
      <w:r w:rsidRPr="003F6E48">
        <w:rPr>
          <w:rFonts w:ascii="Times New Roman" w:eastAsia="Times New Roman" w:hAnsi="Times New Roman" w:cs="Times New Roman"/>
          <w:kern w:val="0"/>
          <w14:ligatures w14:val="none"/>
        </w:rPr>
        <w:t>.</w:t>
      </w:r>
    </w:p>
    <w:p w14:paraId="0A044325" w14:textId="77777777" w:rsidR="003F6E48" w:rsidRPr="003F6E48" w:rsidRDefault="003F6E4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بناء الثقة</w:t>
      </w:r>
      <w:r w:rsidRPr="003F6E48">
        <w:rPr>
          <w:rFonts w:ascii="Times New Roman" w:eastAsia="Times New Roman" w:hAnsi="Times New Roman" w:cs="Times New Roman"/>
          <w:kern w:val="0"/>
          <w14:ligatures w14:val="none"/>
        </w:rPr>
        <w:t>.</w:t>
      </w:r>
    </w:p>
    <w:p w14:paraId="60909DB5" w14:textId="77777777" w:rsidR="003F6E48" w:rsidRPr="003F6E48" w:rsidRDefault="003F6E4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القرار</w:t>
      </w:r>
      <w:r w:rsidRPr="003F6E48">
        <w:rPr>
          <w:rFonts w:ascii="Times New Roman" w:eastAsia="Times New Roman" w:hAnsi="Times New Roman" w:cs="Times New Roman"/>
          <w:kern w:val="0"/>
          <w14:ligatures w14:val="none"/>
        </w:rPr>
        <w:t>.</w:t>
      </w:r>
    </w:p>
    <w:p w14:paraId="26FF1C98" w14:textId="77777777" w:rsidR="003F6E48" w:rsidRPr="003F6E48" w:rsidRDefault="003F6E4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بدء التواصل</w:t>
      </w:r>
      <w:r w:rsidRPr="003F6E48">
        <w:rPr>
          <w:rFonts w:ascii="Times New Roman" w:eastAsia="Times New Roman" w:hAnsi="Times New Roman" w:cs="Times New Roman"/>
          <w:kern w:val="0"/>
          <w14:ligatures w14:val="none"/>
        </w:rPr>
        <w:t>.</w:t>
      </w:r>
    </w:p>
    <w:p w14:paraId="23F8C60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382876">
          <v:rect id="_x0000_i1304" alt="" style="width:468pt;height:.05pt;mso-width-percent:0;mso-height-percent:0;mso-width-percent:0;mso-height-percent:0" o:hralign="center" o:hrstd="t" o:hr="t" fillcolor="#a0a0a0" stroked="f"/>
        </w:pict>
      </w:r>
    </w:p>
    <w:p w14:paraId="19D1564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Entry Point Design</w:t>
      </w:r>
    </w:p>
    <w:p w14:paraId="0EE7BEE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صفحة تمتلك مدخلاً بصرياً واضحاً يجيب بسرعة عن ثلاثة أسئلة</w:t>
      </w:r>
      <w:r w:rsidRPr="003F6E48">
        <w:rPr>
          <w:rFonts w:ascii="Times New Roman" w:eastAsia="Times New Roman" w:hAnsi="Times New Roman" w:cs="Times New Roman"/>
          <w:kern w:val="0"/>
          <w14:ligatures w14:val="none"/>
        </w:rPr>
        <w:t>:</w:t>
      </w:r>
    </w:p>
    <w:p w14:paraId="6B9481D5" w14:textId="77777777" w:rsidR="003F6E48" w:rsidRPr="003F6E48" w:rsidRDefault="003F6E4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أين أنا؟</w:t>
      </w:r>
    </w:p>
    <w:p w14:paraId="3B45AC42" w14:textId="77777777" w:rsidR="003F6E48" w:rsidRPr="003F6E48" w:rsidRDefault="003F6E4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ماذا تقدم هذه الصفحة؟</w:t>
      </w:r>
    </w:p>
    <w:p w14:paraId="7AEE3EC2" w14:textId="77777777" w:rsidR="003F6E48" w:rsidRPr="003F6E48" w:rsidRDefault="003F6E4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لماذا يجب أن أتابع القراءة؟</w:t>
      </w:r>
    </w:p>
    <w:p w14:paraId="20EA901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نجاح هذا المدخل يحدد قدرة الصفحة على الاحتفاظ بانتباه المستخدم</w:t>
      </w:r>
      <w:r w:rsidRPr="003F6E48">
        <w:rPr>
          <w:rFonts w:ascii="Times New Roman" w:eastAsia="Times New Roman" w:hAnsi="Times New Roman" w:cs="Times New Roman"/>
          <w:kern w:val="0"/>
          <w14:ligatures w14:val="none"/>
        </w:rPr>
        <w:t>.</w:t>
      </w:r>
    </w:p>
    <w:p w14:paraId="61A58BC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7A910C0">
          <v:rect id="_x0000_i1303" alt="" style="width:468pt;height:.05pt;mso-width-percent:0;mso-height-percent:0;mso-width-percent:0;mso-height-percent:0" o:hralign="center" o:hrstd="t" o:hr="t" fillcolor="#a0a0a0" stroked="f"/>
        </w:pict>
      </w:r>
    </w:p>
    <w:p w14:paraId="26EF521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Mid-Page Reinforcement</w:t>
      </w:r>
    </w:p>
    <w:p w14:paraId="462C1FA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تُعاد تقوية الرسالة الرئيسية في منتصف الصفحة بطريقة غير مباشرة</w:t>
      </w:r>
      <w:r w:rsidRPr="003F6E48">
        <w:rPr>
          <w:rFonts w:ascii="Times New Roman" w:eastAsia="Times New Roman" w:hAnsi="Times New Roman" w:cs="Times New Roman"/>
          <w:kern w:val="0"/>
          <w14:ligatures w14:val="none"/>
        </w:rPr>
        <w:t>.</w:t>
      </w:r>
    </w:p>
    <w:p w14:paraId="25C8375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يتم تكرار نفس المحتوى، بل يُعرض من زاوية مختلفة أو مدعوماً بأدلة أو أمثلة أو عناصر ثقة</w:t>
      </w:r>
      <w:r w:rsidRPr="003F6E48">
        <w:rPr>
          <w:rFonts w:ascii="Times New Roman" w:eastAsia="Times New Roman" w:hAnsi="Times New Roman" w:cs="Times New Roman"/>
          <w:kern w:val="0"/>
          <w14:ligatures w14:val="none"/>
        </w:rPr>
        <w:t>.</w:t>
      </w:r>
    </w:p>
    <w:p w14:paraId="0CFF07D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ويمنع هذا الأسلوب فقدان الاهتمام مع تقدم المستخدم في القراءة</w:t>
      </w:r>
      <w:r w:rsidRPr="003F6E48">
        <w:rPr>
          <w:rFonts w:ascii="Times New Roman" w:eastAsia="Times New Roman" w:hAnsi="Times New Roman" w:cs="Times New Roman"/>
          <w:kern w:val="0"/>
          <w14:ligatures w14:val="none"/>
        </w:rPr>
        <w:t>.</w:t>
      </w:r>
    </w:p>
    <w:p w14:paraId="2EDCFF7A"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7F8DF53">
          <v:rect id="_x0000_i1302" alt="" style="width:468pt;height:.05pt;mso-width-percent:0;mso-height-percent:0;mso-width-percent:0;mso-height-percent:0" o:hralign="center" o:hrstd="t" o:hr="t" fillcolor="#a0a0a0" stroked="f"/>
        </w:pict>
      </w:r>
    </w:p>
    <w:p w14:paraId="6F41B78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Exit Strategy</w:t>
      </w:r>
    </w:p>
    <w:p w14:paraId="472A5F1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لا تنتهي الصفحة بمجرد انتهاء المحتوى</w:t>
      </w:r>
      <w:r w:rsidRPr="003F6E48">
        <w:rPr>
          <w:rFonts w:ascii="Times New Roman" w:eastAsia="Times New Roman" w:hAnsi="Times New Roman" w:cs="Times New Roman"/>
          <w:kern w:val="0"/>
          <w14:ligatures w14:val="none"/>
        </w:rPr>
        <w:t>.</w:t>
      </w:r>
    </w:p>
    <w:p w14:paraId="3F8F56F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يجب أن تترك المستخدم أمام خيار واضح للاستمرار</w:t>
      </w:r>
      <w:r w:rsidRPr="003F6E48">
        <w:rPr>
          <w:rFonts w:ascii="Times New Roman" w:eastAsia="Times New Roman" w:hAnsi="Times New Roman" w:cs="Times New Roman"/>
          <w:kern w:val="0"/>
          <w14:ligatures w14:val="none"/>
        </w:rPr>
        <w:t>.</w:t>
      </w:r>
    </w:p>
    <w:p w14:paraId="7908187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قد يكون ذلك عبر</w:t>
      </w:r>
      <w:r w:rsidRPr="003F6E48">
        <w:rPr>
          <w:rFonts w:ascii="Times New Roman" w:eastAsia="Times New Roman" w:hAnsi="Times New Roman" w:cs="Times New Roman"/>
          <w:kern w:val="0"/>
          <w14:ligatures w14:val="none"/>
        </w:rPr>
        <w:t>:</w:t>
      </w:r>
    </w:p>
    <w:p w14:paraId="46A0A703" w14:textId="77777777" w:rsidR="003F6E48" w:rsidRPr="003F6E48" w:rsidRDefault="003F6E4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الانتقال إلى صفحة مرتبطة</w:t>
      </w:r>
      <w:r w:rsidRPr="003F6E48">
        <w:rPr>
          <w:rFonts w:ascii="Times New Roman" w:eastAsia="Times New Roman" w:hAnsi="Times New Roman" w:cs="Times New Roman"/>
          <w:kern w:val="0"/>
          <w14:ligatures w14:val="none"/>
        </w:rPr>
        <w:t>.</w:t>
      </w:r>
    </w:p>
    <w:p w14:paraId="1C340711" w14:textId="77777777" w:rsidR="003F6E48" w:rsidRPr="003F6E48" w:rsidRDefault="003F6E4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بدء التواصل</w:t>
      </w:r>
      <w:r w:rsidRPr="003F6E48">
        <w:rPr>
          <w:rFonts w:ascii="Times New Roman" w:eastAsia="Times New Roman" w:hAnsi="Times New Roman" w:cs="Times New Roman"/>
          <w:kern w:val="0"/>
          <w14:ligatures w14:val="none"/>
        </w:rPr>
        <w:t>.</w:t>
      </w:r>
    </w:p>
    <w:p w14:paraId="12FFDD03" w14:textId="77777777" w:rsidR="003F6E48" w:rsidRPr="003F6E48" w:rsidRDefault="003F6E4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استكشاف خدمة أخرى</w:t>
      </w:r>
      <w:r w:rsidRPr="003F6E48">
        <w:rPr>
          <w:rFonts w:ascii="Times New Roman" w:eastAsia="Times New Roman" w:hAnsi="Times New Roman" w:cs="Times New Roman"/>
          <w:kern w:val="0"/>
          <w14:ligatures w14:val="none"/>
        </w:rPr>
        <w:t>.</w:t>
      </w:r>
    </w:p>
    <w:p w14:paraId="7CCE7AA7" w14:textId="77777777" w:rsidR="003F6E48" w:rsidRPr="003F6E48" w:rsidRDefault="003F6E4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التعرف على المرحلة التالية في رحلته</w:t>
      </w:r>
      <w:r w:rsidRPr="003F6E48">
        <w:rPr>
          <w:rFonts w:ascii="Times New Roman" w:eastAsia="Times New Roman" w:hAnsi="Times New Roman" w:cs="Times New Roman"/>
          <w:kern w:val="0"/>
          <w14:ligatures w14:val="none"/>
        </w:rPr>
        <w:t>.</w:t>
      </w:r>
    </w:p>
    <w:p w14:paraId="18444C3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يُصمم هذا الانتقال بحيث يبدو امتداداً طبيعياً للتجربة، وليس دعوة مفاجئة</w:t>
      </w:r>
      <w:r w:rsidRPr="003F6E48">
        <w:rPr>
          <w:rFonts w:ascii="Times New Roman" w:eastAsia="Times New Roman" w:hAnsi="Times New Roman" w:cs="Times New Roman"/>
          <w:kern w:val="0"/>
          <w14:ligatures w14:val="none"/>
        </w:rPr>
        <w:t>.</w:t>
      </w:r>
    </w:p>
    <w:p w14:paraId="0F2C6A8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E5D4B39">
          <v:rect id="_x0000_i1301" alt="" style="width:468pt;height:.05pt;mso-width-percent:0;mso-height-percent:0;mso-width-percent:0;mso-height-percent:0" o:hralign="center" o:hrstd="t" o:hr="t" fillcolor="#a0a0a0" stroked="f"/>
        </w:pict>
      </w:r>
    </w:p>
    <w:p w14:paraId="36000F7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Visual Density Distribution</w:t>
      </w:r>
    </w:p>
    <w:p w14:paraId="3B5D3DB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يُوزع المحتوى داخل الصفحة بطريقة تمنع تراكم العناصر في جزء واحد</w:t>
      </w:r>
      <w:r w:rsidRPr="003F6E48">
        <w:rPr>
          <w:rFonts w:ascii="Times New Roman" w:eastAsia="Times New Roman" w:hAnsi="Times New Roman" w:cs="Times New Roman"/>
          <w:kern w:val="0"/>
          <w14:ligatures w14:val="none"/>
        </w:rPr>
        <w:t>.</w:t>
      </w:r>
    </w:p>
    <w:p w14:paraId="0314686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التناوب بين</w:t>
      </w:r>
      <w:r w:rsidRPr="003F6E48">
        <w:rPr>
          <w:rFonts w:ascii="Times New Roman" w:eastAsia="Times New Roman" w:hAnsi="Times New Roman" w:cs="Times New Roman"/>
          <w:kern w:val="0"/>
          <w14:ligatures w14:val="none"/>
        </w:rPr>
        <w:t>:</w:t>
      </w:r>
    </w:p>
    <w:p w14:paraId="40F5D444" w14:textId="77777777" w:rsidR="003F6E48" w:rsidRPr="003F6E48" w:rsidRDefault="003F6E4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أقسام غنية بالمحتوى</w:t>
      </w:r>
      <w:r w:rsidRPr="003F6E48">
        <w:rPr>
          <w:rFonts w:ascii="Times New Roman" w:eastAsia="Times New Roman" w:hAnsi="Times New Roman" w:cs="Times New Roman"/>
          <w:kern w:val="0"/>
          <w14:ligatures w14:val="none"/>
        </w:rPr>
        <w:t>.</w:t>
      </w:r>
    </w:p>
    <w:p w14:paraId="31DD0BEC" w14:textId="77777777" w:rsidR="003F6E48" w:rsidRPr="003F6E48" w:rsidRDefault="003F6E4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أقسام تعتمد على الصور</w:t>
      </w:r>
      <w:r w:rsidRPr="003F6E48">
        <w:rPr>
          <w:rFonts w:ascii="Times New Roman" w:eastAsia="Times New Roman" w:hAnsi="Times New Roman" w:cs="Times New Roman"/>
          <w:kern w:val="0"/>
          <w14:ligatures w14:val="none"/>
        </w:rPr>
        <w:t>.</w:t>
      </w:r>
    </w:p>
    <w:p w14:paraId="081F37B3" w14:textId="77777777" w:rsidR="003F6E48" w:rsidRPr="003F6E48" w:rsidRDefault="003F6E4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أقسام مختصرة</w:t>
      </w:r>
      <w:r w:rsidRPr="003F6E48">
        <w:rPr>
          <w:rFonts w:ascii="Times New Roman" w:eastAsia="Times New Roman" w:hAnsi="Times New Roman" w:cs="Times New Roman"/>
          <w:kern w:val="0"/>
          <w14:ligatures w14:val="none"/>
        </w:rPr>
        <w:t>.</w:t>
      </w:r>
    </w:p>
    <w:p w14:paraId="30A89523" w14:textId="77777777" w:rsidR="003F6E48" w:rsidRPr="003F6E48" w:rsidRDefault="003F6E4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أقسام داعمة</w:t>
      </w:r>
      <w:r w:rsidRPr="003F6E48">
        <w:rPr>
          <w:rFonts w:ascii="Times New Roman" w:eastAsia="Times New Roman" w:hAnsi="Times New Roman" w:cs="Times New Roman"/>
          <w:kern w:val="0"/>
          <w14:ligatures w14:val="none"/>
        </w:rPr>
        <w:t>.</w:t>
      </w:r>
    </w:p>
    <w:p w14:paraId="4E6E21A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التنوع يحافظ على الإيقاع البصري ويمنع الإرهاق</w:t>
      </w:r>
      <w:r w:rsidRPr="003F6E48">
        <w:rPr>
          <w:rFonts w:ascii="Times New Roman" w:eastAsia="Times New Roman" w:hAnsi="Times New Roman" w:cs="Times New Roman"/>
          <w:kern w:val="0"/>
          <w14:ligatures w14:val="none"/>
        </w:rPr>
        <w:t>.</w:t>
      </w:r>
    </w:p>
    <w:p w14:paraId="720DD78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EA2D89">
          <v:rect id="_x0000_i1300" alt="" style="width:468pt;height:.05pt;mso-width-percent:0;mso-height-percent:0;mso-width-percent:0;mso-height-percent:0" o:hralign="center" o:hrstd="t" o:hr="t" fillcolor="#a0a0a0" stroked="f"/>
        </w:pict>
      </w:r>
    </w:p>
    <w:p w14:paraId="1811A03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Relationship Between Templates</w:t>
      </w:r>
    </w:p>
    <w:p w14:paraId="773D5AB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جميع القوالب تشترك في لغة تصميم واحدة، لكنها تختلف في ترتيب الأولويات</w:t>
      </w:r>
      <w:r w:rsidRPr="003F6E48">
        <w:rPr>
          <w:rFonts w:ascii="Times New Roman" w:eastAsia="Times New Roman" w:hAnsi="Times New Roman" w:cs="Times New Roman"/>
          <w:kern w:val="0"/>
          <w14:ligatures w14:val="none"/>
        </w:rPr>
        <w:t>.</w:t>
      </w:r>
    </w:p>
    <w:p w14:paraId="07CD0EE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فعلى سبيل المثال</w:t>
      </w:r>
      <w:r w:rsidRPr="003F6E48">
        <w:rPr>
          <w:rFonts w:ascii="Times New Roman" w:eastAsia="Times New Roman" w:hAnsi="Times New Roman" w:cs="Times New Roman"/>
          <w:kern w:val="0"/>
          <w14:ligatures w14:val="none"/>
        </w:rPr>
        <w:t>:</w:t>
      </w:r>
    </w:p>
    <w:p w14:paraId="60C2264F" w14:textId="77777777" w:rsidR="003F6E48" w:rsidRPr="003F6E48" w:rsidRDefault="003F6E4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صفحة خدمة تعطي الأولوية للفهم ثم الثقة</w:t>
      </w:r>
      <w:r w:rsidRPr="003F6E48">
        <w:rPr>
          <w:rFonts w:ascii="Times New Roman" w:eastAsia="Times New Roman" w:hAnsi="Times New Roman" w:cs="Times New Roman"/>
          <w:kern w:val="0"/>
          <w14:ligatures w14:val="none"/>
        </w:rPr>
        <w:t>.</w:t>
      </w:r>
    </w:p>
    <w:p w14:paraId="134495D8" w14:textId="77777777" w:rsidR="003F6E48" w:rsidRPr="003F6E48" w:rsidRDefault="003F6E4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صفحة "لماذا نحن" تعطي الأولوية للأدلة</w:t>
      </w:r>
      <w:r w:rsidRPr="003F6E48">
        <w:rPr>
          <w:rFonts w:ascii="Times New Roman" w:eastAsia="Times New Roman" w:hAnsi="Times New Roman" w:cs="Times New Roman"/>
          <w:kern w:val="0"/>
          <w14:ligatures w14:val="none"/>
        </w:rPr>
        <w:t>.</w:t>
      </w:r>
    </w:p>
    <w:p w14:paraId="49353D96" w14:textId="77777777" w:rsidR="003F6E48" w:rsidRPr="003F6E48" w:rsidRDefault="003F6E4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صفحة "رحلة المريض" تعطي الأولوية للتسلسل الزمني</w:t>
      </w:r>
      <w:r w:rsidRPr="003F6E48">
        <w:rPr>
          <w:rFonts w:ascii="Times New Roman" w:eastAsia="Times New Roman" w:hAnsi="Times New Roman" w:cs="Times New Roman"/>
          <w:kern w:val="0"/>
          <w14:ligatures w14:val="none"/>
        </w:rPr>
        <w:t>.</w:t>
      </w:r>
    </w:p>
    <w:p w14:paraId="1A886D39" w14:textId="77777777" w:rsidR="003F6E48" w:rsidRPr="003F6E48" w:rsidRDefault="003F6E4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صفحة التواصل تعطي الأولوية للوضوح وسهولة الإجراء</w:t>
      </w:r>
      <w:r w:rsidRPr="003F6E48">
        <w:rPr>
          <w:rFonts w:ascii="Times New Roman" w:eastAsia="Times New Roman" w:hAnsi="Times New Roman" w:cs="Times New Roman"/>
          <w:kern w:val="0"/>
          <w14:ligatures w14:val="none"/>
        </w:rPr>
        <w:t>.</w:t>
      </w:r>
    </w:p>
    <w:p w14:paraId="7ED2F35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وبذلك يحتفظ الموقع باتساقه دون أن تبدو جميع الصفحات متطابقة</w:t>
      </w:r>
      <w:r w:rsidRPr="003F6E48">
        <w:rPr>
          <w:rFonts w:ascii="Times New Roman" w:eastAsia="Times New Roman" w:hAnsi="Times New Roman" w:cs="Times New Roman"/>
          <w:kern w:val="0"/>
          <w14:ligatures w14:val="none"/>
        </w:rPr>
        <w:t>.</w:t>
      </w:r>
    </w:p>
    <w:p w14:paraId="7DCEC71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DC0421">
          <v:rect id="_x0000_i1299" alt="" style="width:468pt;height:.05pt;mso-width-percent:0;mso-height-percent:0;mso-width-percent:0;mso-height-percent:0" o:hralign="center" o:hrstd="t" o:hr="t" fillcolor="#a0a0a0" stroked="f"/>
        </w:pict>
      </w:r>
    </w:p>
    <w:p w14:paraId="00B9BAA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14. Scalability Framework</w:t>
      </w:r>
    </w:p>
    <w:p w14:paraId="703AF3D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تصميم نظام القوالب بحيث يدعم التوسع المستقبلي دون الحاجة إلى إعادة بناء البنية الأساسية</w:t>
      </w:r>
      <w:r w:rsidRPr="003F6E48">
        <w:rPr>
          <w:rFonts w:ascii="Times New Roman" w:eastAsia="Times New Roman" w:hAnsi="Times New Roman" w:cs="Times New Roman"/>
          <w:kern w:val="0"/>
          <w14:ligatures w14:val="none"/>
        </w:rPr>
        <w:t>.</w:t>
      </w:r>
    </w:p>
    <w:p w14:paraId="20A917A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يمكن إضافة</w:t>
      </w:r>
      <w:r w:rsidRPr="003F6E48">
        <w:rPr>
          <w:rFonts w:ascii="Times New Roman" w:eastAsia="Times New Roman" w:hAnsi="Times New Roman" w:cs="Times New Roman"/>
          <w:kern w:val="0"/>
          <w14:ligatures w14:val="none"/>
        </w:rPr>
        <w:t>:</w:t>
      </w:r>
    </w:p>
    <w:p w14:paraId="11FE69C5" w14:textId="77777777" w:rsidR="003F6E48" w:rsidRPr="003F6E48" w:rsidRDefault="003F6E4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خدمات جديدة</w:t>
      </w:r>
      <w:r w:rsidRPr="003F6E48">
        <w:rPr>
          <w:rFonts w:ascii="Times New Roman" w:eastAsia="Times New Roman" w:hAnsi="Times New Roman" w:cs="Times New Roman"/>
          <w:kern w:val="0"/>
          <w14:ligatures w14:val="none"/>
        </w:rPr>
        <w:t>.</w:t>
      </w:r>
    </w:p>
    <w:p w14:paraId="682C7232" w14:textId="77777777" w:rsidR="003F6E48" w:rsidRPr="003F6E48" w:rsidRDefault="003F6E4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برامج علاجية</w:t>
      </w:r>
      <w:r w:rsidRPr="003F6E48">
        <w:rPr>
          <w:rFonts w:ascii="Times New Roman" w:eastAsia="Times New Roman" w:hAnsi="Times New Roman" w:cs="Times New Roman"/>
          <w:kern w:val="0"/>
          <w14:ligatures w14:val="none"/>
        </w:rPr>
        <w:t>.</w:t>
      </w:r>
    </w:p>
    <w:p w14:paraId="0C25DAE2" w14:textId="77777777" w:rsidR="003F6E48" w:rsidRPr="003F6E48" w:rsidRDefault="003F6E4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صفحات حملات تسويقية</w:t>
      </w:r>
      <w:r w:rsidRPr="003F6E48">
        <w:rPr>
          <w:rFonts w:ascii="Times New Roman" w:eastAsia="Times New Roman" w:hAnsi="Times New Roman" w:cs="Times New Roman"/>
          <w:kern w:val="0"/>
          <w14:ligatures w14:val="none"/>
        </w:rPr>
        <w:t>.</w:t>
      </w:r>
    </w:p>
    <w:p w14:paraId="234AC71A" w14:textId="77777777" w:rsidR="003F6E48" w:rsidRPr="003F6E48" w:rsidRDefault="003F6E4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لغات إضافية</w:t>
      </w:r>
      <w:r w:rsidRPr="003F6E48">
        <w:rPr>
          <w:rFonts w:ascii="Times New Roman" w:eastAsia="Times New Roman" w:hAnsi="Times New Roman" w:cs="Times New Roman"/>
          <w:kern w:val="0"/>
          <w14:ligatures w14:val="none"/>
        </w:rPr>
        <w:t>.</w:t>
      </w:r>
    </w:p>
    <w:p w14:paraId="06C4F05D" w14:textId="77777777" w:rsidR="003F6E48" w:rsidRPr="003F6E48" w:rsidRDefault="003F6E4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محتوى تثقيفي</w:t>
      </w:r>
      <w:r w:rsidRPr="003F6E48">
        <w:rPr>
          <w:rFonts w:ascii="Times New Roman" w:eastAsia="Times New Roman" w:hAnsi="Times New Roman" w:cs="Times New Roman"/>
          <w:kern w:val="0"/>
          <w14:ligatures w14:val="none"/>
        </w:rPr>
        <w:t>.</w:t>
      </w:r>
    </w:p>
    <w:p w14:paraId="4C45D0F0" w14:textId="77777777" w:rsidR="003F6E48" w:rsidRPr="003F6E48" w:rsidRDefault="003F6E4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صفحات خاصة بالشركاء أو العروض</w:t>
      </w:r>
      <w:r w:rsidRPr="003F6E48">
        <w:rPr>
          <w:rFonts w:ascii="Times New Roman" w:eastAsia="Times New Roman" w:hAnsi="Times New Roman" w:cs="Times New Roman"/>
          <w:kern w:val="0"/>
          <w14:ligatures w14:val="none"/>
        </w:rPr>
        <w:t>.</w:t>
      </w:r>
    </w:p>
    <w:p w14:paraId="2D6D670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مع الحفاظ على نفس منطق البناء، مما يضمن سرعة التطوير واتساق التجربة</w:t>
      </w:r>
      <w:r w:rsidRPr="003F6E48">
        <w:rPr>
          <w:rFonts w:ascii="Times New Roman" w:eastAsia="Times New Roman" w:hAnsi="Times New Roman" w:cs="Times New Roman"/>
          <w:kern w:val="0"/>
          <w14:ligatures w14:val="none"/>
        </w:rPr>
        <w:t>.</w:t>
      </w:r>
    </w:p>
    <w:p w14:paraId="591610D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76D0193">
          <v:rect id="_x0000_i1298" alt="" style="width:468pt;height:.05pt;mso-width-percent:0;mso-height-percent:0;mso-width-percent:0;mso-height-percent:0" o:hralign="center" o:hrstd="t" o:hr="t" fillcolor="#a0a0a0" stroked="f"/>
        </w:pict>
      </w:r>
    </w:p>
    <w:p w14:paraId="3E91FDA0"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Template Governance</w:t>
      </w:r>
    </w:p>
    <w:p w14:paraId="01BBA8F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قالب جديد يُضاف إلى الموقع يجب أن يلتزم بالمبادئ التالية</w:t>
      </w:r>
      <w:r w:rsidRPr="003F6E48">
        <w:rPr>
          <w:rFonts w:ascii="Times New Roman" w:eastAsia="Times New Roman" w:hAnsi="Times New Roman" w:cs="Times New Roman"/>
          <w:kern w:val="0"/>
          <w14:ligatures w14:val="none"/>
        </w:rPr>
        <w:t>:</w:t>
      </w:r>
    </w:p>
    <w:p w14:paraId="174DA3EF" w14:textId="77777777" w:rsidR="003F6E48" w:rsidRPr="003F6E48" w:rsidRDefault="003F6E4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يخدم هدفاً واحداً فقط</w:t>
      </w:r>
      <w:r w:rsidRPr="003F6E48">
        <w:rPr>
          <w:rFonts w:ascii="Times New Roman" w:eastAsia="Times New Roman" w:hAnsi="Times New Roman" w:cs="Times New Roman"/>
          <w:kern w:val="0"/>
          <w14:ligatures w14:val="none"/>
        </w:rPr>
        <w:t>.</w:t>
      </w:r>
    </w:p>
    <w:p w14:paraId="1896D501" w14:textId="77777777" w:rsidR="003F6E48" w:rsidRPr="003F6E48" w:rsidRDefault="003F6E4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يتبع الهيكل العام للموقع</w:t>
      </w:r>
      <w:r w:rsidRPr="003F6E48">
        <w:rPr>
          <w:rFonts w:ascii="Times New Roman" w:eastAsia="Times New Roman" w:hAnsi="Times New Roman" w:cs="Times New Roman"/>
          <w:kern w:val="0"/>
          <w14:ligatures w14:val="none"/>
        </w:rPr>
        <w:t>.</w:t>
      </w:r>
    </w:p>
    <w:p w14:paraId="6D765549" w14:textId="77777777" w:rsidR="003F6E48" w:rsidRPr="003F6E48" w:rsidRDefault="003F6E4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يحافظ على التسلسل البصري المعتمد</w:t>
      </w:r>
      <w:r w:rsidRPr="003F6E48">
        <w:rPr>
          <w:rFonts w:ascii="Times New Roman" w:eastAsia="Times New Roman" w:hAnsi="Times New Roman" w:cs="Times New Roman"/>
          <w:kern w:val="0"/>
          <w14:ligatures w14:val="none"/>
        </w:rPr>
        <w:t>.</w:t>
      </w:r>
    </w:p>
    <w:p w14:paraId="6FB2CE1F" w14:textId="77777777" w:rsidR="003F6E48" w:rsidRPr="003F6E48" w:rsidRDefault="003F6E4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يلتزم بقواعد الثقة والتحويل</w:t>
      </w:r>
      <w:r w:rsidRPr="003F6E48">
        <w:rPr>
          <w:rFonts w:ascii="Times New Roman" w:eastAsia="Times New Roman" w:hAnsi="Times New Roman" w:cs="Times New Roman"/>
          <w:kern w:val="0"/>
          <w14:ligatures w14:val="none"/>
        </w:rPr>
        <w:t>.</w:t>
      </w:r>
    </w:p>
    <w:p w14:paraId="399A7E2A" w14:textId="77777777" w:rsidR="003F6E48" w:rsidRPr="003F6E48" w:rsidRDefault="003F6E4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يستخدم الأنماط البصرية نفسها</w:t>
      </w:r>
      <w:r w:rsidRPr="003F6E48">
        <w:rPr>
          <w:rFonts w:ascii="Times New Roman" w:eastAsia="Times New Roman" w:hAnsi="Times New Roman" w:cs="Times New Roman"/>
          <w:kern w:val="0"/>
          <w14:ligatures w14:val="none"/>
        </w:rPr>
        <w:t>.</w:t>
      </w:r>
    </w:p>
    <w:p w14:paraId="76E6D152" w14:textId="77777777" w:rsidR="003F6E48" w:rsidRPr="003F6E48" w:rsidRDefault="003F6E4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يندمج مع بقية الصفحات دون كسر تجربة المستخدم</w:t>
      </w:r>
      <w:r w:rsidRPr="003F6E48">
        <w:rPr>
          <w:rFonts w:ascii="Times New Roman" w:eastAsia="Times New Roman" w:hAnsi="Times New Roman" w:cs="Times New Roman"/>
          <w:kern w:val="0"/>
          <w14:ligatures w14:val="none"/>
        </w:rPr>
        <w:t>.</w:t>
      </w:r>
    </w:p>
    <w:p w14:paraId="0FF91C3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35204E">
          <v:rect id="_x0000_i1297" alt="" style="width:468pt;height:.05pt;mso-width-percent:0;mso-height-percent:0;mso-width-percent:0;mso-height-percent:0" o:hralign="center" o:hrstd="t" o:hr="t" fillcolor="#a0a0a0" stroked="f"/>
        </w:pict>
      </w:r>
    </w:p>
    <w:p w14:paraId="62BD4E1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16. Final Strategic Vision</w:t>
      </w:r>
    </w:p>
    <w:p w14:paraId="136A955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يعتمد نظام قوالب الصفحات في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على فلسفة تجعل كل صفحة محطة متخصصة داخل رحلة المستخدم، مع الحفاظ على تجربة بصرية موحدة ولغة تصميم متسقة عبر الموقع بالكامل</w:t>
      </w:r>
      <w:r w:rsidRPr="003F6E48">
        <w:rPr>
          <w:rFonts w:ascii="Times New Roman" w:eastAsia="Times New Roman" w:hAnsi="Times New Roman" w:cs="Times New Roman"/>
          <w:kern w:val="0"/>
          <w14:ligatures w14:val="none"/>
        </w:rPr>
        <w:t>.</w:t>
      </w:r>
    </w:p>
    <w:p w14:paraId="7AEFE62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يسمح هذا النظام بتقديم أنواع مختلفة من المحتوى والخدمات ضمن إطار تصميم واحد يعكس الفخامة، والوضوح، والاحترافية، ويضمن أن يبقى الموقع قابلاً للتوسع والتطوير دون فقدان هويته أو جودة تجربة المستخدم، مما يعزز مكانة العلامة التجارية كـ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في جميع نقاط التفاعل الرقمية</w:t>
      </w:r>
      <w:r w:rsidRPr="003F6E48">
        <w:rPr>
          <w:rFonts w:ascii="Times New Roman" w:eastAsia="Times New Roman" w:hAnsi="Times New Roman" w:cs="Times New Roman"/>
          <w:kern w:val="0"/>
          <w14:ligatures w14:val="none"/>
        </w:rPr>
        <w:t>.</w:t>
      </w:r>
    </w:p>
    <w:p w14:paraId="605E0F5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C8A42A">
          <v:rect id="_x0000_i1296" alt="" style="width:468pt;height:.05pt;mso-width-percent:0;mso-height-percent:0;mso-width-percent:0;mso-height-percent:0" o:hralign="center" o:hrstd="t" o:hr="t" fillcolor="#a0a0a0" stroked="f"/>
        </w:pict>
      </w:r>
    </w:p>
    <w:p w14:paraId="500D4192"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Homepage UI Design Strategy</w:t>
      </w:r>
    </w:p>
    <w:p w14:paraId="2799671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5FA2091">
          <v:rect id="_x0000_i1295" alt="" style="width:468pt;height:.05pt;mso-width-percent:0;mso-height-percent:0;mso-width-percent:0;mso-height-percent:0" o:hralign="center" o:hrstd="t" o:hr="t" fillcolor="#a0a0a0" stroked="f"/>
        </w:pict>
      </w:r>
    </w:p>
    <w:p w14:paraId="4314AA2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0AD0A15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تمثل الصفحة الرئيسية نقطة الدخول الأساسية إلى تجربة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rtl/>
          <w14:ligatures w14:val="none"/>
        </w:rPr>
        <w:t>، وهي أكثر صفحات الموقع تأثيراً في تكوين الانطباع الأول وتحديد ما إذا كان المستخدم سيستمر في استكشاف الموقع أو سيغادره</w:t>
      </w:r>
      <w:r w:rsidRPr="003F6E48">
        <w:rPr>
          <w:rFonts w:ascii="Times New Roman" w:eastAsia="Times New Roman" w:hAnsi="Times New Roman" w:cs="Times New Roman"/>
          <w:kern w:val="0"/>
          <w14:ligatures w14:val="none"/>
        </w:rPr>
        <w:t>.</w:t>
      </w:r>
    </w:p>
    <w:p w14:paraId="00CA542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تحدد هذه الوثيقة الاستراتيجية البصرية الكاملة للصفحة الرئيسية، مع التركيز على كيفية تحويل أهداف العلامة التجارية، واستراتيجية تجربة المستخدم، ومسار التحويل المعتمد إلى واجهة متماسكة تقود المستخدم تدريجياً من الفضول إلى الثقة، ثم إلى الرغبة في بدء التواصل</w:t>
      </w:r>
      <w:r w:rsidRPr="003F6E48">
        <w:rPr>
          <w:rFonts w:ascii="Times New Roman" w:eastAsia="Times New Roman" w:hAnsi="Times New Roman" w:cs="Times New Roman"/>
          <w:kern w:val="0"/>
          <w14:ligatures w14:val="none"/>
        </w:rPr>
        <w:t>.</w:t>
      </w:r>
    </w:p>
    <w:p w14:paraId="6D0B5C4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لا تُعامل الصفحة الرئيسية كصفحة تعريفية بالشركة، ولا كفهرس للخدمات، بل كواجهة تقدم تجربة متكاملة تعكس مفهوم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منذ اللحظة الأولى</w:t>
      </w:r>
      <w:r w:rsidRPr="003F6E48">
        <w:rPr>
          <w:rFonts w:ascii="Times New Roman" w:eastAsia="Times New Roman" w:hAnsi="Times New Roman" w:cs="Times New Roman"/>
          <w:kern w:val="0"/>
          <w14:ligatures w14:val="none"/>
        </w:rPr>
        <w:t>.</w:t>
      </w:r>
    </w:p>
    <w:p w14:paraId="67E09A5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443BE0">
          <v:rect id="_x0000_i1294" alt="" style="width:468pt;height:.05pt;mso-width-percent:0;mso-height-percent:0;mso-width-percent:0;mso-height-percent:0" o:hralign="center" o:hrstd="t" o:hr="t" fillcolor="#a0a0a0" stroked="f"/>
        </w:pict>
      </w:r>
    </w:p>
    <w:p w14:paraId="2E8CD80A"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 Strategic Role of the Homepage</w:t>
      </w:r>
    </w:p>
    <w:p w14:paraId="6C48BD7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تؤدي الصفحة الرئيسية عدة أدوار مترابطة، لكنها تخدم هدفاً استراتيجياً واحداً يتمثل في</w:t>
      </w:r>
      <w:r w:rsidRPr="003F6E48">
        <w:rPr>
          <w:rFonts w:ascii="Times New Roman" w:eastAsia="Times New Roman" w:hAnsi="Times New Roman" w:cs="Times New Roman"/>
          <w:kern w:val="0"/>
          <w14:ligatures w14:val="none"/>
        </w:rPr>
        <w:t>:</w:t>
      </w:r>
    </w:p>
    <w:p w14:paraId="3D99632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rtl/>
          <w14:ligatures w14:val="none"/>
        </w:rPr>
        <w:t>إقناع المستخدم بأن</w:t>
      </w:r>
      <w:r w:rsidRPr="003F6E48">
        <w:rPr>
          <w:rFonts w:ascii="Times New Roman" w:eastAsia="Times New Roman" w:hAnsi="Times New Roman" w:cs="Times New Roman"/>
          <w:b/>
          <w:bCs/>
          <w:kern w:val="0"/>
          <w14:ligatures w14:val="none"/>
        </w:rPr>
        <w:t xml:space="preserve"> Platinya Clinic </w:t>
      </w:r>
      <w:r w:rsidRPr="003F6E48">
        <w:rPr>
          <w:rFonts w:ascii="Times New Roman" w:eastAsia="Times New Roman" w:hAnsi="Times New Roman" w:cs="Times New Roman"/>
          <w:b/>
          <w:bCs/>
          <w:kern w:val="0"/>
          <w:rtl/>
          <w14:ligatures w14:val="none"/>
        </w:rPr>
        <w:t>هي الشريك المناسب لتنظيم رحلته العلاجية بالكامل</w:t>
      </w:r>
      <w:r w:rsidRPr="003F6E48">
        <w:rPr>
          <w:rFonts w:ascii="Times New Roman" w:eastAsia="Times New Roman" w:hAnsi="Times New Roman" w:cs="Times New Roman"/>
          <w:b/>
          <w:bCs/>
          <w:kern w:val="0"/>
          <w14:ligatures w14:val="none"/>
        </w:rPr>
        <w:t>.</w:t>
      </w:r>
    </w:p>
    <w:p w14:paraId="407DE92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وتتحقق هذه الغاية من خلال</w:t>
      </w:r>
      <w:r w:rsidRPr="003F6E48">
        <w:rPr>
          <w:rFonts w:ascii="Times New Roman" w:eastAsia="Times New Roman" w:hAnsi="Times New Roman" w:cs="Times New Roman"/>
          <w:kern w:val="0"/>
          <w14:ligatures w14:val="none"/>
        </w:rPr>
        <w:t>:</w:t>
      </w:r>
    </w:p>
    <w:p w14:paraId="396614B2" w14:textId="77777777" w:rsidR="003F6E48" w:rsidRPr="003F6E48" w:rsidRDefault="003F6E4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تقديم قيمة واضحة خلال الثواني الأولى</w:t>
      </w:r>
      <w:r w:rsidRPr="003F6E48">
        <w:rPr>
          <w:rFonts w:ascii="Times New Roman" w:eastAsia="Times New Roman" w:hAnsi="Times New Roman" w:cs="Times New Roman"/>
          <w:kern w:val="0"/>
          <w14:ligatures w14:val="none"/>
        </w:rPr>
        <w:t>.</w:t>
      </w:r>
    </w:p>
    <w:p w14:paraId="1C34CBDB" w14:textId="77777777" w:rsidR="003F6E48" w:rsidRPr="003F6E48" w:rsidRDefault="003F6E4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بناء انطباع احترافي ومستقر</w:t>
      </w:r>
      <w:r w:rsidRPr="003F6E48">
        <w:rPr>
          <w:rFonts w:ascii="Times New Roman" w:eastAsia="Times New Roman" w:hAnsi="Times New Roman" w:cs="Times New Roman"/>
          <w:kern w:val="0"/>
          <w14:ligatures w14:val="none"/>
        </w:rPr>
        <w:t>.</w:t>
      </w:r>
    </w:p>
    <w:p w14:paraId="307D4635" w14:textId="77777777" w:rsidR="003F6E48" w:rsidRPr="003F6E48" w:rsidRDefault="003F6E4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إزالة الغموض حول طبيعة الشركة</w:t>
      </w:r>
      <w:r w:rsidRPr="003F6E48">
        <w:rPr>
          <w:rFonts w:ascii="Times New Roman" w:eastAsia="Times New Roman" w:hAnsi="Times New Roman" w:cs="Times New Roman"/>
          <w:kern w:val="0"/>
          <w14:ligatures w14:val="none"/>
        </w:rPr>
        <w:t>.</w:t>
      </w:r>
    </w:p>
    <w:p w14:paraId="50FB3B31" w14:textId="77777777" w:rsidR="003F6E48" w:rsidRPr="003F6E48" w:rsidRDefault="003F6E4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الثقة تدريجياً</w:t>
      </w:r>
      <w:r w:rsidRPr="003F6E48">
        <w:rPr>
          <w:rFonts w:ascii="Times New Roman" w:eastAsia="Times New Roman" w:hAnsi="Times New Roman" w:cs="Times New Roman"/>
          <w:kern w:val="0"/>
          <w14:ligatures w14:val="none"/>
        </w:rPr>
        <w:t>.</w:t>
      </w:r>
    </w:p>
    <w:p w14:paraId="511A9BC5" w14:textId="77777777" w:rsidR="003F6E48" w:rsidRPr="003F6E48" w:rsidRDefault="003F6E4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تشجيع المستخدم على استكشاف الصفحات الداخلية أو بدء التواصل</w:t>
      </w:r>
      <w:r w:rsidRPr="003F6E48">
        <w:rPr>
          <w:rFonts w:ascii="Times New Roman" w:eastAsia="Times New Roman" w:hAnsi="Times New Roman" w:cs="Times New Roman"/>
          <w:kern w:val="0"/>
          <w14:ligatures w14:val="none"/>
        </w:rPr>
        <w:t>.</w:t>
      </w:r>
    </w:p>
    <w:p w14:paraId="04D6ADA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BE41FE5">
          <v:rect id="_x0000_i1293" alt="" style="width:468pt;height:.05pt;mso-width-percent:0;mso-height-percent:0;mso-width-percent:0;mso-height-percent:0" o:hralign="center" o:hrstd="t" o:hr="t" fillcolor="#a0a0a0" stroked="f"/>
        </w:pict>
      </w:r>
    </w:p>
    <w:p w14:paraId="3AD0DEB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3. Homepage Design Philosophy</w:t>
      </w:r>
    </w:p>
    <w:p w14:paraId="79FE219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الصفحة الرئيسية على المبدأ التالي</w:t>
      </w:r>
      <w:r w:rsidRPr="003F6E48">
        <w:rPr>
          <w:rFonts w:ascii="Times New Roman" w:eastAsia="Times New Roman" w:hAnsi="Times New Roman" w:cs="Times New Roman"/>
          <w:kern w:val="0"/>
          <w14:ligatures w14:val="none"/>
        </w:rPr>
        <w:t>:</w:t>
      </w:r>
    </w:p>
    <w:p w14:paraId="255CC19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Introduce the Experience Before the Services.</w:t>
      </w:r>
    </w:p>
    <w:p w14:paraId="727C1FE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أن الصفحة لا تبدأ بعرض الخدمات الطبية، وإنما تقدم أولاً التجربة الكاملة التي سيعيشها المريض</w:t>
      </w:r>
      <w:r w:rsidRPr="003F6E48">
        <w:rPr>
          <w:rFonts w:ascii="Times New Roman" w:eastAsia="Times New Roman" w:hAnsi="Times New Roman" w:cs="Times New Roman"/>
          <w:kern w:val="0"/>
          <w14:ligatures w14:val="none"/>
        </w:rPr>
        <w:t>.</w:t>
      </w:r>
    </w:p>
    <w:p w14:paraId="1EE12E3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المستخدم لا يبحث عن عملية جراحية فقط، بل عن رحلة علاجية آمنة، منظمة، ومريحة</w:t>
      </w:r>
      <w:r w:rsidRPr="003F6E48">
        <w:rPr>
          <w:rFonts w:ascii="Times New Roman" w:eastAsia="Times New Roman" w:hAnsi="Times New Roman" w:cs="Times New Roman"/>
          <w:kern w:val="0"/>
          <w14:ligatures w14:val="none"/>
        </w:rPr>
        <w:t>.</w:t>
      </w:r>
    </w:p>
    <w:p w14:paraId="3FB70ED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لذلك تركز الصفحة على التجربة قبل التفاصيل الطبية</w:t>
      </w:r>
      <w:r w:rsidRPr="003F6E48">
        <w:rPr>
          <w:rFonts w:ascii="Times New Roman" w:eastAsia="Times New Roman" w:hAnsi="Times New Roman" w:cs="Times New Roman"/>
          <w:kern w:val="0"/>
          <w14:ligatures w14:val="none"/>
        </w:rPr>
        <w:t>.</w:t>
      </w:r>
    </w:p>
    <w:p w14:paraId="6CC1D2B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455CC213">
          <v:rect id="_x0000_i1292" alt="" style="width:468pt;height:.05pt;mso-width-percent:0;mso-height-percent:0;mso-width-percent:0;mso-height-percent:0" o:hralign="center" o:hrstd="t" o:hr="t" fillcolor="#a0a0a0" stroked="f"/>
        </w:pict>
      </w:r>
    </w:p>
    <w:p w14:paraId="62BD39DA"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4. First Impression Strategy</w:t>
      </w:r>
    </w:p>
    <w:p w14:paraId="106140C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يتكون الانطباع الأول خلال ثوانٍ قليلة، ولذلك يجب أن تنقل الصفحة الرسائل التالية بالترتيب</w:t>
      </w:r>
      <w:r w:rsidRPr="003F6E48">
        <w:rPr>
          <w:rFonts w:ascii="Times New Roman" w:eastAsia="Times New Roman" w:hAnsi="Times New Roman" w:cs="Times New Roman"/>
          <w:kern w:val="0"/>
          <w14:ligatures w14:val="none"/>
        </w:rPr>
        <w:t>:</w:t>
      </w:r>
    </w:p>
    <w:p w14:paraId="7DFEF14C" w14:textId="77777777" w:rsidR="003F6E48" w:rsidRPr="003F6E48" w:rsidRDefault="003F6E4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هذه علامة تجارية راقية</w:t>
      </w:r>
      <w:r w:rsidRPr="003F6E48">
        <w:rPr>
          <w:rFonts w:ascii="Times New Roman" w:eastAsia="Times New Roman" w:hAnsi="Times New Roman" w:cs="Times New Roman"/>
          <w:kern w:val="0"/>
          <w14:ligatures w14:val="none"/>
        </w:rPr>
        <w:t>.</w:t>
      </w:r>
    </w:p>
    <w:p w14:paraId="387BFD1A" w14:textId="77777777" w:rsidR="003F6E48" w:rsidRPr="003F6E48" w:rsidRDefault="003F6E4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هذه جهة متخصصة في السياحة العلاجية</w:t>
      </w:r>
      <w:r w:rsidRPr="003F6E48">
        <w:rPr>
          <w:rFonts w:ascii="Times New Roman" w:eastAsia="Times New Roman" w:hAnsi="Times New Roman" w:cs="Times New Roman"/>
          <w:kern w:val="0"/>
          <w14:ligatures w14:val="none"/>
        </w:rPr>
        <w:t>.</w:t>
      </w:r>
    </w:p>
    <w:p w14:paraId="07A9981B" w14:textId="77777777" w:rsidR="003F6E48" w:rsidRPr="003F6E48" w:rsidRDefault="003F6E4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التجربة تبدو منظمة ومريحة</w:t>
      </w:r>
      <w:r w:rsidRPr="003F6E48">
        <w:rPr>
          <w:rFonts w:ascii="Times New Roman" w:eastAsia="Times New Roman" w:hAnsi="Times New Roman" w:cs="Times New Roman"/>
          <w:kern w:val="0"/>
          <w14:ligatures w14:val="none"/>
        </w:rPr>
        <w:t>.</w:t>
      </w:r>
    </w:p>
    <w:p w14:paraId="103CE621" w14:textId="77777777" w:rsidR="003F6E48" w:rsidRPr="003F6E48" w:rsidRDefault="003F6E4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يمكن الوثوق بهذه الشركة</w:t>
      </w:r>
      <w:r w:rsidRPr="003F6E48">
        <w:rPr>
          <w:rFonts w:ascii="Times New Roman" w:eastAsia="Times New Roman" w:hAnsi="Times New Roman" w:cs="Times New Roman"/>
          <w:kern w:val="0"/>
          <w14:ligatures w14:val="none"/>
        </w:rPr>
        <w:t>.</w:t>
      </w:r>
    </w:p>
    <w:p w14:paraId="0B553ACF" w14:textId="77777777" w:rsidR="003F6E48" w:rsidRPr="003F6E48" w:rsidRDefault="003F6E4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أود معرفة المزيد</w:t>
      </w:r>
      <w:r w:rsidRPr="003F6E48">
        <w:rPr>
          <w:rFonts w:ascii="Times New Roman" w:eastAsia="Times New Roman" w:hAnsi="Times New Roman" w:cs="Times New Roman"/>
          <w:kern w:val="0"/>
          <w14:ligatures w14:val="none"/>
        </w:rPr>
        <w:t>.</w:t>
      </w:r>
    </w:p>
    <w:p w14:paraId="5FBDE13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ينبغي أن يشعر المستخدم بأنه دخل إلى موقع مستشفى أو دليل طبي تقليدي</w:t>
      </w:r>
      <w:r w:rsidRPr="003F6E48">
        <w:rPr>
          <w:rFonts w:ascii="Times New Roman" w:eastAsia="Times New Roman" w:hAnsi="Times New Roman" w:cs="Times New Roman"/>
          <w:kern w:val="0"/>
          <w14:ligatures w14:val="none"/>
        </w:rPr>
        <w:t>.</w:t>
      </w:r>
    </w:p>
    <w:p w14:paraId="1276599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5E0688">
          <v:rect id="_x0000_i1291" alt="" style="width:468pt;height:.05pt;mso-width-percent:0;mso-height-percent:0;mso-width-percent:0;mso-height-percent:0" o:hralign="center" o:hrstd="t" o:hr="t" fillcolor="#a0a0a0" stroked="f"/>
        </w:pict>
      </w:r>
    </w:p>
    <w:p w14:paraId="6157E8C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Primary Objective</w:t>
      </w:r>
    </w:p>
    <w:p w14:paraId="048AA60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الهدف الأساسي للصفحة ليس إتمام عملية التحويل مباشرة، وإنما تحقيق ما يلي</w:t>
      </w:r>
      <w:r w:rsidRPr="003F6E48">
        <w:rPr>
          <w:rFonts w:ascii="Times New Roman" w:eastAsia="Times New Roman" w:hAnsi="Times New Roman" w:cs="Times New Roman"/>
          <w:kern w:val="0"/>
          <w14:ligatures w14:val="none"/>
        </w:rPr>
        <w:t>:</w:t>
      </w:r>
    </w:p>
    <w:p w14:paraId="560F9B01" w14:textId="77777777" w:rsidR="003F6E48" w:rsidRPr="003F6E48" w:rsidRDefault="003F6E4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جذب الانتباه</w:t>
      </w:r>
      <w:r w:rsidRPr="003F6E48">
        <w:rPr>
          <w:rFonts w:ascii="Times New Roman" w:eastAsia="Times New Roman" w:hAnsi="Times New Roman" w:cs="Times New Roman"/>
          <w:kern w:val="0"/>
          <w14:ligatures w14:val="none"/>
        </w:rPr>
        <w:t>.</w:t>
      </w:r>
    </w:p>
    <w:p w14:paraId="2FBA4E01" w14:textId="77777777" w:rsidR="003F6E48" w:rsidRPr="003F6E48" w:rsidRDefault="003F6E4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توضيح القيمة</w:t>
      </w:r>
      <w:r w:rsidRPr="003F6E48">
        <w:rPr>
          <w:rFonts w:ascii="Times New Roman" w:eastAsia="Times New Roman" w:hAnsi="Times New Roman" w:cs="Times New Roman"/>
          <w:kern w:val="0"/>
          <w14:ligatures w14:val="none"/>
        </w:rPr>
        <w:t>.</w:t>
      </w:r>
    </w:p>
    <w:p w14:paraId="194F51A2" w14:textId="77777777" w:rsidR="003F6E48" w:rsidRPr="003F6E48" w:rsidRDefault="003F6E4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بناء الثقة</w:t>
      </w:r>
      <w:r w:rsidRPr="003F6E48">
        <w:rPr>
          <w:rFonts w:ascii="Times New Roman" w:eastAsia="Times New Roman" w:hAnsi="Times New Roman" w:cs="Times New Roman"/>
          <w:kern w:val="0"/>
          <w14:ligatures w14:val="none"/>
        </w:rPr>
        <w:t>.</w:t>
      </w:r>
    </w:p>
    <w:p w14:paraId="12FB8274" w14:textId="77777777" w:rsidR="003F6E48" w:rsidRPr="003F6E48" w:rsidRDefault="003F6E4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تحفيز الفضول</w:t>
      </w:r>
      <w:r w:rsidRPr="003F6E48">
        <w:rPr>
          <w:rFonts w:ascii="Times New Roman" w:eastAsia="Times New Roman" w:hAnsi="Times New Roman" w:cs="Times New Roman"/>
          <w:kern w:val="0"/>
          <w14:ligatures w14:val="none"/>
        </w:rPr>
        <w:t>.</w:t>
      </w:r>
    </w:p>
    <w:p w14:paraId="55C8645F" w14:textId="77777777" w:rsidR="003F6E48" w:rsidRPr="003F6E48" w:rsidRDefault="003F6E4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تشجيع الاستكشاف</w:t>
      </w:r>
      <w:r w:rsidRPr="003F6E48">
        <w:rPr>
          <w:rFonts w:ascii="Times New Roman" w:eastAsia="Times New Roman" w:hAnsi="Times New Roman" w:cs="Times New Roman"/>
          <w:kern w:val="0"/>
          <w14:ligatures w14:val="none"/>
        </w:rPr>
        <w:t>.</w:t>
      </w:r>
    </w:p>
    <w:p w14:paraId="03BF6E4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وبعد تحقيق هذه الأهداف يصبح التواصل نتيجة طبيعية، وليس طلباً مفروضاً على المستخدم</w:t>
      </w:r>
      <w:r w:rsidRPr="003F6E48">
        <w:rPr>
          <w:rFonts w:ascii="Times New Roman" w:eastAsia="Times New Roman" w:hAnsi="Times New Roman" w:cs="Times New Roman"/>
          <w:kern w:val="0"/>
          <w14:ligatures w14:val="none"/>
        </w:rPr>
        <w:t>.</w:t>
      </w:r>
    </w:p>
    <w:p w14:paraId="61F549A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61F7E63F">
          <v:rect id="_x0000_i1290" alt="" style="width:468pt;height:.05pt;mso-width-percent:0;mso-height-percent:0;mso-width-percent:0;mso-height-percent:0" o:hralign="center" o:hrstd="t" o:hr="t" fillcolor="#a0a0a0" stroked="f"/>
        </w:pict>
      </w:r>
    </w:p>
    <w:p w14:paraId="1A1701D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Information Prioritization</w:t>
      </w:r>
    </w:p>
    <w:p w14:paraId="7FAEE9E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تعرض الصفحة المعلومات وفقاً لأولويات المستخدم، وليس وفقاً لأولويات الشركة</w:t>
      </w:r>
      <w:r w:rsidRPr="003F6E48">
        <w:rPr>
          <w:rFonts w:ascii="Times New Roman" w:eastAsia="Times New Roman" w:hAnsi="Times New Roman" w:cs="Times New Roman"/>
          <w:kern w:val="0"/>
          <w14:ligatures w14:val="none"/>
        </w:rPr>
        <w:t>.</w:t>
      </w:r>
    </w:p>
    <w:p w14:paraId="7450175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يبدأ المحتوى بالإجابة عن الأسئلة الأكثر أهمية</w:t>
      </w:r>
      <w:r w:rsidRPr="003F6E48">
        <w:rPr>
          <w:rFonts w:ascii="Times New Roman" w:eastAsia="Times New Roman" w:hAnsi="Times New Roman" w:cs="Times New Roman"/>
          <w:kern w:val="0"/>
          <w14:ligatures w14:val="none"/>
        </w:rPr>
        <w:t>:</w:t>
      </w:r>
    </w:p>
    <w:p w14:paraId="3F9D1989" w14:textId="77777777" w:rsidR="003F6E48" w:rsidRPr="003F6E48" w:rsidRDefault="003F6E4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من أنتم؟</w:t>
      </w:r>
    </w:p>
    <w:p w14:paraId="08E97304" w14:textId="77777777" w:rsidR="003F6E48" w:rsidRPr="003F6E48" w:rsidRDefault="003F6E4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ماذا تقدمون؟</w:t>
      </w:r>
    </w:p>
    <w:p w14:paraId="7EEE168C" w14:textId="77777777" w:rsidR="003F6E48" w:rsidRPr="003F6E48" w:rsidRDefault="003F6E4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لماذا أختاركم؟</w:t>
      </w:r>
    </w:p>
    <w:p w14:paraId="0EE3FE9C" w14:textId="77777777" w:rsidR="003F6E48" w:rsidRPr="003F6E48" w:rsidRDefault="003F6E4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كيف ستتم رحلتي؟</w:t>
      </w:r>
    </w:p>
    <w:p w14:paraId="5BAB62FD" w14:textId="77777777" w:rsidR="003F6E48" w:rsidRPr="003F6E48" w:rsidRDefault="003F6E4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 الذي يجعل التجربة آمنة؟</w:t>
      </w:r>
    </w:p>
    <w:p w14:paraId="59016637" w14:textId="77777777" w:rsidR="003F6E48" w:rsidRPr="003F6E48" w:rsidRDefault="003F6E4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كيف أبدأ؟</w:t>
      </w:r>
    </w:p>
    <w:p w14:paraId="25BB31C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هذا التسلسل ينسجم مع رحلة اتخاذ القرار ويقلل من التردد</w:t>
      </w:r>
      <w:r w:rsidRPr="003F6E48">
        <w:rPr>
          <w:rFonts w:ascii="Times New Roman" w:eastAsia="Times New Roman" w:hAnsi="Times New Roman" w:cs="Times New Roman"/>
          <w:kern w:val="0"/>
          <w14:ligatures w14:val="none"/>
        </w:rPr>
        <w:t>.</w:t>
      </w:r>
    </w:p>
    <w:p w14:paraId="1972A64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6B7210EC">
          <v:rect id="_x0000_i1289" alt="" style="width:468pt;height:.05pt;mso-width-percent:0;mso-height-percent:0;mso-width-percent:0;mso-height-percent:0" o:hralign="center" o:hrstd="t" o:hr="t" fillcolor="#a0a0a0" stroked="f"/>
        </w:pict>
      </w:r>
    </w:p>
    <w:p w14:paraId="5E61774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Homepage Narrative</w:t>
      </w:r>
    </w:p>
    <w:p w14:paraId="5C29292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تُبنى الصفحة كسرد بصري متكامل، حيث يؤدي كل قسم إلى القسم الذي يليه دون انقطاع</w:t>
      </w:r>
      <w:r w:rsidRPr="003F6E48">
        <w:rPr>
          <w:rFonts w:ascii="Times New Roman" w:eastAsia="Times New Roman" w:hAnsi="Times New Roman" w:cs="Times New Roman"/>
          <w:kern w:val="0"/>
          <w14:ligatures w14:val="none"/>
        </w:rPr>
        <w:t>.</w:t>
      </w:r>
    </w:p>
    <w:p w14:paraId="321C482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يتطور السرد وفق المراحل التالية</w:t>
      </w:r>
      <w:r w:rsidRPr="003F6E48">
        <w:rPr>
          <w:rFonts w:ascii="Times New Roman" w:eastAsia="Times New Roman" w:hAnsi="Times New Roman" w:cs="Times New Roman"/>
          <w:kern w:val="0"/>
          <w14:ligatures w14:val="none"/>
        </w:rPr>
        <w:t>:</w:t>
      </w:r>
    </w:p>
    <w:p w14:paraId="020A0174"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الأولى: التعريف</w:t>
      </w:r>
    </w:p>
    <w:p w14:paraId="54E6727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تقديم الهوية والقيمة الأساسية</w:t>
      </w:r>
      <w:r w:rsidRPr="003F6E48">
        <w:rPr>
          <w:rFonts w:ascii="Times New Roman" w:eastAsia="Times New Roman" w:hAnsi="Times New Roman" w:cs="Times New Roman"/>
          <w:kern w:val="0"/>
          <w14:ligatures w14:val="none"/>
        </w:rPr>
        <w:t>.</w:t>
      </w:r>
    </w:p>
    <w:p w14:paraId="27C2295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1FE1BE5">
          <v:rect id="_x0000_i1288" alt="" style="width:468pt;height:.05pt;mso-width-percent:0;mso-height-percent:0;mso-width-percent:0;mso-height-percent:0" o:hralign="center" o:hrstd="t" o:hr="t" fillcolor="#a0a0a0" stroked="f"/>
        </w:pict>
      </w:r>
    </w:p>
    <w:p w14:paraId="5EB87426"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الثانية: الفهم</w:t>
      </w:r>
    </w:p>
    <w:p w14:paraId="654CC09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توضيح طبيعة الخدمات وتجربة السياحة العلاجية</w:t>
      </w:r>
      <w:r w:rsidRPr="003F6E48">
        <w:rPr>
          <w:rFonts w:ascii="Times New Roman" w:eastAsia="Times New Roman" w:hAnsi="Times New Roman" w:cs="Times New Roman"/>
          <w:kern w:val="0"/>
          <w14:ligatures w14:val="none"/>
        </w:rPr>
        <w:t>.</w:t>
      </w:r>
    </w:p>
    <w:p w14:paraId="4C84C16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8A56FD">
          <v:rect id="_x0000_i1287" alt="" style="width:468pt;height:.05pt;mso-width-percent:0;mso-height-percent:0;mso-width-percent:0;mso-height-percent:0" o:hralign="center" o:hrstd="t" o:hr="t" fillcolor="#a0a0a0" stroked="f"/>
        </w:pict>
      </w:r>
    </w:p>
    <w:p w14:paraId="1BFBC1B8"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الثالثة: الطمأنة</w:t>
      </w:r>
    </w:p>
    <w:p w14:paraId="24435FA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الشعور بالأمان من خلال الأدلة والعناصر الداعمة</w:t>
      </w:r>
      <w:r w:rsidRPr="003F6E48">
        <w:rPr>
          <w:rFonts w:ascii="Times New Roman" w:eastAsia="Times New Roman" w:hAnsi="Times New Roman" w:cs="Times New Roman"/>
          <w:kern w:val="0"/>
          <w14:ligatures w14:val="none"/>
        </w:rPr>
        <w:t>.</w:t>
      </w:r>
    </w:p>
    <w:p w14:paraId="47B938C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C985793">
          <v:rect id="_x0000_i1286" alt="" style="width:468pt;height:.05pt;mso-width-percent:0;mso-height-percent:0;mso-width-percent:0;mso-height-percent:0" o:hralign="center" o:hrstd="t" o:hr="t" fillcolor="#a0a0a0" stroked="f"/>
        </w:pict>
      </w:r>
    </w:p>
    <w:p w14:paraId="27C4CD9E"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الرابعة: بناء الثقة</w:t>
      </w:r>
    </w:p>
    <w:p w14:paraId="4410E24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إظهار الاحترافية وجودة التنظيم والعناية بالمريض</w:t>
      </w:r>
      <w:r w:rsidRPr="003F6E48">
        <w:rPr>
          <w:rFonts w:ascii="Times New Roman" w:eastAsia="Times New Roman" w:hAnsi="Times New Roman" w:cs="Times New Roman"/>
          <w:kern w:val="0"/>
          <w14:ligatures w14:val="none"/>
        </w:rPr>
        <w:t>.</w:t>
      </w:r>
    </w:p>
    <w:p w14:paraId="56C5299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7B0F714">
          <v:rect id="_x0000_i1285" alt="" style="width:468pt;height:.05pt;mso-width-percent:0;mso-height-percent:0;mso-width-percent:0;mso-height-percent:0" o:hralign="center" o:hrstd="t" o:hr="t" fillcolor="#a0a0a0" stroked="f"/>
        </w:pict>
      </w:r>
    </w:p>
    <w:p w14:paraId="64D85180"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المرحلة الخامسة: تشجيع القرار</w:t>
      </w:r>
    </w:p>
    <w:p w14:paraId="59BB93A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تسهيل الانتقال إلى الخطوة التالية دون ضغط</w:t>
      </w:r>
      <w:r w:rsidRPr="003F6E48">
        <w:rPr>
          <w:rFonts w:ascii="Times New Roman" w:eastAsia="Times New Roman" w:hAnsi="Times New Roman" w:cs="Times New Roman"/>
          <w:kern w:val="0"/>
          <w14:ligatures w14:val="none"/>
        </w:rPr>
        <w:t>.</w:t>
      </w:r>
    </w:p>
    <w:p w14:paraId="0C1D87E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CBB744">
          <v:rect id="_x0000_i1284" alt="" style="width:468pt;height:.05pt;mso-width-percent:0;mso-height-percent:0;mso-width-percent:0;mso-height-percent:0" o:hralign="center" o:hrstd="t" o:hr="t" fillcolor="#a0a0a0" stroked="f"/>
        </w:pict>
      </w:r>
    </w:p>
    <w:p w14:paraId="63F36EE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Homepage Emotional Journey</w:t>
      </w:r>
    </w:p>
    <w:p w14:paraId="0CF2606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تسعى الصفحة إلى نقل المستخدم عبر تسلسل عاطفي مدروس</w:t>
      </w:r>
      <w:r w:rsidRPr="003F6E48">
        <w:rPr>
          <w:rFonts w:ascii="Times New Roman" w:eastAsia="Times New Roman" w:hAnsi="Times New Roman" w:cs="Times New Roman"/>
          <w:kern w:val="0"/>
          <w14:ligatures w14:val="none"/>
        </w:rPr>
        <w:t>:</w:t>
      </w:r>
    </w:p>
    <w:p w14:paraId="4969D42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الفضول → الاهتمام → الارتياح → الثقة → الاستعداد للتواصل</w:t>
      </w:r>
      <w:r w:rsidRPr="003F6E48">
        <w:rPr>
          <w:rFonts w:ascii="Times New Roman" w:eastAsia="Times New Roman" w:hAnsi="Times New Roman" w:cs="Times New Roman"/>
          <w:kern w:val="0"/>
          <w14:ligatures w14:val="none"/>
        </w:rPr>
        <w:t>.</w:t>
      </w:r>
    </w:p>
    <w:p w14:paraId="7BFD53A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تحقيق ذلك من خلال العلاقة بين المحتوى، والصور، والإيقاع البصري، وعناصر الثقة، وليس عبر الرسائل التسويقية المباشرة</w:t>
      </w:r>
      <w:r w:rsidRPr="003F6E48">
        <w:rPr>
          <w:rFonts w:ascii="Times New Roman" w:eastAsia="Times New Roman" w:hAnsi="Times New Roman" w:cs="Times New Roman"/>
          <w:kern w:val="0"/>
          <w14:ligatures w14:val="none"/>
        </w:rPr>
        <w:t>.</w:t>
      </w:r>
    </w:p>
    <w:p w14:paraId="407F2C4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FE7A4DC">
          <v:rect id="_x0000_i1283" alt="" style="width:468pt;height:.05pt;mso-width-percent:0;mso-height-percent:0;mso-width-percent:0;mso-height-percent:0" o:hralign="center" o:hrstd="t" o:hr="t" fillcolor="#a0a0a0" stroked="f"/>
        </w:pict>
      </w:r>
    </w:p>
    <w:p w14:paraId="69D3386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Section Progression Strategy</w:t>
      </w:r>
    </w:p>
    <w:p w14:paraId="6727844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يؤدي كل قسم وظيفة مستقلة، لكنه يمهد أيضاً للقسم التالي</w:t>
      </w:r>
      <w:r w:rsidRPr="003F6E48">
        <w:rPr>
          <w:rFonts w:ascii="Times New Roman" w:eastAsia="Times New Roman" w:hAnsi="Times New Roman" w:cs="Times New Roman"/>
          <w:kern w:val="0"/>
          <w14:ligatures w14:val="none"/>
        </w:rPr>
        <w:t>.</w:t>
      </w:r>
    </w:p>
    <w:p w14:paraId="7209C4B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لا توجد أقسام يمكن حذفها أو تبديل ترتيبها دون التأثير على التجربة الكاملة</w:t>
      </w:r>
      <w:r w:rsidRPr="003F6E48">
        <w:rPr>
          <w:rFonts w:ascii="Times New Roman" w:eastAsia="Times New Roman" w:hAnsi="Times New Roman" w:cs="Times New Roman"/>
          <w:kern w:val="0"/>
          <w14:ligatures w14:val="none"/>
        </w:rPr>
        <w:t>.</w:t>
      </w:r>
    </w:p>
    <w:p w14:paraId="7BCBD00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الانتقال بين الأقسام على مبدأ التدرج، بحيث يشعر المستخدم أن الصفحة تتحدث معه في كل مرحلة وفقاً لما يحتاج إلى معرفته في تلك اللحظة</w:t>
      </w:r>
      <w:r w:rsidRPr="003F6E48">
        <w:rPr>
          <w:rFonts w:ascii="Times New Roman" w:eastAsia="Times New Roman" w:hAnsi="Times New Roman" w:cs="Times New Roman"/>
          <w:kern w:val="0"/>
          <w14:ligatures w14:val="none"/>
        </w:rPr>
        <w:t>.</w:t>
      </w:r>
    </w:p>
    <w:p w14:paraId="54F7B36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38CD156">
          <v:rect id="_x0000_i1282" alt="" style="width:468pt;height:.05pt;mso-width-percent:0;mso-height-percent:0;mso-width-percent:0;mso-height-percent:0" o:hralign="center" o:hrstd="t" o:hr="t" fillcolor="#a0a0a0" stroked="f"/>
        </w:pict>
      </w:r>
    </w:p>
    <w:p w14:paraId="3DAAEFD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Trust Distribution Strategy</w:t>
      </w:r>
    </w:p>
    <w:p w14:paraId="61C0722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تُخصص الثقة لقسم واحد داخل الصفحة</w:t>
      </w:r>
      <w:r w:rsidRPr="003F6E48">
        <w:rPr>
          <w:rFonts w:ascii="Times New Roman" w:eastAsia="Times New Roman" w:hAnsi="Times New Roman" w:cs="Times New Roman"/>
          <w:kern w:val="0"/>
          <w14:ligatures w14:val="none"/>
        </w:rPr>
        <w:t>.</w:t>
      </w:r>
    </w:p>
    <w:p w14:paraId="2EE955C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تُوزع عناصرها على امتداد الصفحة بأكملها</w:t>
      </w:r>
      <w:r w:rsidRPr="003F6E48">
        <w:rPr>
          <w:rFonts w:ascii="Times New Roman" w:eastAsia="Times New Roman" w:hAnsi="Times New Roman" w:cs="Times New Roman"/>
          <w:kern w:val="0"/>
          <w14:ligatures w14:val="none"/>
        </w:rPr>
        <w:t>.</w:t>
      </w:r>
    </w:p>
    <w:p w14:paraId="488DACC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وتظهر في أشكال متعددة مثل</w:t>
      </w:r>
      <w:r w:rsidRPr="003F6E48">
        <w:rPr>
          <w:rFonts w:ascii="Times New Roman" w:eastAsia="Times New Roman" w:hAnsi="Times New Roman" w:cs="Times New Roman"/>
          <w:kern w:val="0"/>
          <w14:ligatures w14:val="none"/>
        </w:rPr>
        <w:t>:</w:t>
      </w:r>
    </w:p>
    <w:p w14:paraId="7E2A528A" w14:textId="77777777" w:rsidR="003F6E48" w:rsidRPr="003F6E48" w:rsidRDefault="003F6E4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الصور</w:t>
      </w:r>
      <w:r w:rsidRPr="003F6E48">
        <w:rPr>
          <w:rFonts w:ascii="Times New Roman" w:eastAsia="Times New Roman" w:hAnsi="Times New Roman" w:cs="Times New Roman"/>
          <w:kern w:val="0"/>
          <w14:ligatures w14:val="none"/>
        </w:rPr>
        <w:t>.</w:t>
      </w:r>
    </w:p>
    <w:p w14:paraId="38AD68D3" w14:textId="77777777" w:rsidR="003F6E48" w:rsidRPr="003F6E48" w:rsidRDefault="003F6E4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المعلومات</w:t>
      </w:r>
      <w:r w:rsidRPr="003F6E48">
        <w:rPr>
          <w:rFonts w:ascii="Times New Roman" w:eastAsia="Times New Roman" w:hAnsi="Times New Roman" w:cs="Times New Roman"/>
          <w:kern w:val="0"/>
          <w14:ligatures w14:val="none"/>
        </w:rPr>
        <w:t>.</w:t>
      </w:r>
    </w:p>
    <w:p w14:paraId="6F9B47AF" w14:textId="77777777" w:rsidR="003F6E48" w:rsidRPr="003F6E48" w:rsidRDefault="003F6E4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تنظيم المحتوى</w:t>
      </w:r>
      <w:r w:rsidRPr="003F6E48">
        <w:rPr>
          <w:rFonts w:ascii="Times New Roman" w:eastAsia="Times New Roman" w:hAnsi="Times New Roman" w:cs="Times New Roman"/>
          <w:kern w:val="0"/>
          <w14:ligatures w14:val="none"/>
        </w:rPr>
        <w:t>.</w:t>
      </w:r>
    </w:p>
    <w:p w14:paraId="3319E708" w14:textId="77777777" w:rsidR="003F6E48" w:rsidRPr="003F6E48" w:rsidRDefault="003F6E4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مؤشرات الخبرة</w:t>
      </w:r>
      <w:r w:rsidRPr="003F6E48">
        <w:rPr>
          <w:rFonts w:ascii="Times New Roman" w:eastAsia="Times New Roman" w:hAnsi="Times New Roman" w:cs="Times New Roman"/>
          <w:kern w:val="0"/>
          <w14:ligatures w14:val="none"/>
        </w:rPr>
        <w:t>.</w:t>
      </w:r>
    </w:p>
    <w:p w14:paraId="03C0EB50" w14:textId="77777777" w:rsidR="003F6E48" w:rsidRPr="003F6E48" w:rsidRDefault="003F6E4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قصص النجاح</w:t>
      </w:r>
      <w:r w:rsidRPr="003F6E48">
        <w:rPr>
          <w:rFonts w:ascii="Times New Roman" w:eastAsia="Times New Roman" w:hAnsi="Times New Roman" w:cs="Times New Roman"/>
          <w:kern w:val="0"/>
          <w14:ligatures w14:val="none"/>
        </w:rPr>
        <w:t>.</w:t>
      </w:r>
    </w:p>
    <w:p w14:paraId="1B100187" w14:textId="77777777" w:rsidR="003F6E48" w:rsidRPr="003F6E48" w:rsidRDefault="003F6E4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خطوات الرحلة</w:t>
      </w:r>
      <w:r w:rsidRPr="003F6E48">
        <w:rPr>
          <w:rFonts w:ascii="Times New Roman" w:eastAsia="Times New Roman" w:hAnsi="Times New Roman" w:cs="Times New Roman"/>
          <w:kern w:val="0"/>
          <w14:ligatures w14:val="none"/>
        </w:rPr>
        <w:t>.</w:t>
      </w:r>
    </w:p>
    <w:p w14:paraId="50176AFD" w14:textId="77777777" w:rsidR="003F6E48" w:rsidRPr="003F6E48" w:rsidRDefault="003F6E4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خدمات الدعم</w:t>
      </w:r>
      <w:r w:rsidRPr="003F6E48">
        <w:rPr>
          <w:rFonts w:ascii="Times New Roman" w:eastAsia="Times New Roman" w:hAnsi="Times New Roman" w:cs="Times New Roman"/>
          <w:kern w:val="0"/>
          <w14:ligatures w14:val="none"/>
        </w:rPr>
        <w:t>.</w:t>
      </w:r>
    </w:p>
    <w:p w14:paraId="2D7048AC" w14:textId="77777777" w:rsidR="003F6E48" w:rsidRPr="003F6E48" w:rsidRDefault="003F6E4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وسائل التواصل</w:t>
      </w:r>
      <w:r w:rsidRPr="003F6E48">
        <w:rPr>
          <w:rFonts w:ascii="Times New Roman" w:eastAsia="Times New Roman" w:hAnsi="Times New Roman" w:cs="Times New Roman"/>
          <w:kern w:val="0"/>
          <w14:ligatures w14:val="none"/>
        </w:rPr>
        <w:t>.</w:t>
      </w:r>
    </w:p>
    <w:p w14:paraId="47A0C36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التوزيع يجعل الثقة تتراكم تدريجياً بدلاً من أن تُعرض دفعة واحدة</w:t>
      </w:r>
      <w:r w:rsidRPr="003F6E48">
        <w:rPr>
          <w:rFonts w:ascii="Times New Roman" w:eastAsia="Times New Roman" w:hAnsi="Times New Roman" w:cs="Times New Roman"/>
          <w:kern w:val="0"/>
          <w14:ligatures w14:val="none"/>
        </w:rPr>
        <w:t>.</w:t>
      </w:r>
    </w:p>
    <w:p w14:paraId="7D74325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5AE72CB">
          <v:rect id="_x0000_i1281" alt="" style="width:468pt;height:.05pt;mso-width-percent:0;mso-height-percent:0;mso-width-percent:0;mso-height-percent:0" o:hralign="center" o:hrstd="t" o:hr="t" fillcolor="#a0a0a0" stroked="f"/>
        </w:pict>
      </w:r>
    </w:p>
    <w:p w14:paraId="6DBCD04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Service Presentation Philosophy</w:t>
      </w:r>
    </w:p>
    <w:p w14:paraId="7F8E4FE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الخدمات الطبية ليست محور الصفحة الرئيسي</w:t>
      </w:r>
      <w:r w:rsidRPr="003F6E48">
        <w:rPr>
          <w:rFonts w:ascii="Times New Roman" w:eastAsia="Times New Roman" w:hAnsi="Times New Roman" w:cs="Times New Roman"/>
          <w:kern w:val="0"/>
          <w14:ligatures w14:val="none"/>
        </w:rPr>
        <w:t>.</w:t>
      </w:r>
    </w:p>
    <w:p w14:paraId="119C990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بل تُعرض كجزء من منظومة متكاملة تشمل</w:t>
      </w:r>
      <w:r w:rsidRPr="003F6E48">
        <w:rPr>
          <w:rFonts w:ascii="Times New Roman" w:eastAsia="Times New Roman" w:hAnsi="Times New Roman" w:cs="Times New Roman"/>
          <w:kern w:val="0"/>
          <w14:ligatures w14:val="none"/>
        </w:rPr>
        <w:t>:</w:t>
      </w:r>
    </w:p>
    <w:p w14:paraId="3FA867DB" w14:textId="77777777" w:rsidR="003F6E48" w:rsidRPr="003F6E48" w:rsidRDefault="003F6E4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الاستشارة</w:t>
      </w:r>
      <w:r w:rsidRPr="003F6E48">
        <w:rPr>
          <w:rFonts w:ascii="Times New Roman" w:eastAsia="Times New Roman" w:hAnsi="Times New Roman" w:cs="Times New Roman"/>
          <w:kern w:val="0"/>
          <w14:ligatures w14:val="none"/>
        </w:rPr>
        <w:t>.</w:t>
      </w:r>
    </w:p>
    <w:p w14:paraId="3AA5181F" w14:textId="77777777" w:rsidR="003F6E48" w:rsidRPr="003F6E48" w:rsidRDefault="003F6E4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التخطيط</w:t>
      </w:r>
      <w:r w:rsidRPr="003F6E48">
        <w:rPr>
          <w:rFonts w:ascii="Times New Roman" w:eastAsia="Times New Roman" w:hAnsi="Times New Roman" w:cs="Times New Roman"/>
          <w:kern w:val="0"/>
          <w14:ligatures w14:val="none"/>
        </w:rPr>
        <w:t>.</w:t>
      </w:r>
    </w:p>
    <w:p w14:paraId="6A9B35C0" w14:textId="77777777" w:rsidR="003F6E48" w:rsidRPr="003F6E48" w:rsidRDefault="003F6E4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السفر</w:t>
      </w:r>
      <w:r w:rsidRPr="003F6E48">
        <w:rPr>
          <w:rFonts w:ascii="Times New Roman" w:eastAsia="Times New Roman" w:hAnsi="Times New Roman" w:cs="Times New Roman"/>
          <w:kern w:val="0"/>
          <w14:ligatures w14:val="none"/>
        </w:rPr>
        <w:t>.</w:t>
      </w:r>
    </w:p>
    <w:p w14:paraId="5F69F472" w14:textId="77777777" w:rsidR="003F6E48" w:rsidRPr="003F6E48" w:rsidRDefault="003F6E4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الاستقبال</w:t>
      </w:r>
      <w:r w:rsidRPr="003F6E48">
        <w:rPr>
          <w:rFonts w:ascii="Times New Roman" w:eastAsia="Times New Roman" w:hAnsi="Times New Roman" w:cs="Times New Roman"/>
          <w:kern w:val="0"/>
          <w14:ligatures w14:val="none"/>
        </w:rPr>
        <w:t>.</w:t>
      </w:r>
    </w:p>
    <w:p w14:paraId="7ED39041" w14:textId="77777777" w:rsidR="003F6E48" w:rsidRPr="003F6E48" w:rsidRDefault="003F6E4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العلاج</w:t>
      </w:r>
      <w:r w:rsidRPr="003F6E48">
        <w:rPr>
          <w:rFonts w:ascii="Times New Roman" w:eastAsia="Times New Roman" w:hAnsi="Times New Roman" w:cs="Times New Roman"/>
          <w:kern w:val="0"/>
          <w14:ligatures w14:val="none"/>
        </w:rPr>
        <w:t>.</w:t>
      </w:r>
    </w:p>
    <w:p w14:paraId="1551FB76" w14:textId="77777777" w:rsidR="003F6E48" w:rsidRPr="003F6E48" w:rsidRDefault="003F6E4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المتابعة</w:t>
      </w:r>
      <w:r w:rsidRPr="003F6E48">
        <w:rPr>
          <w:rFonts w:ascii="Times New Roman" w:eastAsia="Times New Roman" w:hAnsi="Times New Roman" w:cs="Times New Roman"/>
          <w:kern w:val="0"/>
          <w14:ligatures w14:val="none"/>
        </w:rPr>
        <w:t>.</w:t>
      </w:r>
    </w:p>
    <w:p w14:paraId="05289C4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وبذلك يدرك المستخدم أن القيمة الحقيقية تكمن في التجربة الكاملة، وليس في الإجراء الطبي وحده</w:t>
      </w:r>
      <w:r w:rsidRPr="003F6E48">
        <w:rPr>
          <w:rFonts w:ascii="Times New Roman" w:eastAsia="Times New Roman" w:hAnsi="Times New Roman" w:cs="Times New Roman"/>
          <w:kern w:val="0"/>
          <w14:ligatures w14:val="none"/>
        </w:rPr>
        <w:t>.</w:t>
      </w:r>
    </w:p>
    <w:p w14:paraId="02005BC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8C41A7">
          <v:rect id="_x0000_i1280" alt="" style="width:468pt;height:.05pt;mso-width-percent:0;mso-height-percent:0;mso-width-percent:0;mso-height-percent:0" o:hralign="center" o:hrstd="t" o:hr="t" fillcolor="#a0a0a0" stroked="f"/>
        </w:pict>
      </w:r>
    </w:p>
    <w:p w14:paraId="62CD070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Conversion Readiness Strategy</w:t>
      </w:r>
    </w:p>
    <w:p w14:paraId="6E928FE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يتم افتراض جاهزية المستخدم للتواصل منذ بداية الصفحة</w:t>
      </w:r>
      <w:r w:rsidRPr="003F6E48">
        <w:rPr>
          <w:rFonts w:ascii="Times New Roman" w:eastAsia="Times New Roman" w:hAnsi="Times New Roman" w:cs="Times New Roman"/>
          <w:kern w:val="0"/>
          <w14:ligatures w14:val="none"/>
        </w:rPr>
        <w:t>.</w:t>
      </w:r>
    </w:p>
    <w:p w14:paraId="07A84A6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تُبنى هذه الجاهزية تدريجياً من خلال</w:t>
      </w:r>
      <w:r w:rsidRPr="003F6E48">
        <w:rPr>
          <w:rFonts w:ascii="Times New Roman" w:eastAsia="Times New Roman" w:hAnsi="Times New Roman" w:cs="Times New Roman"/>
          <w:kern w:val="0"/>
          <w14:ligatures w14:val="none"/>
        </w:rPr>
        <w:t>:</w:t>
      </w:r>
    </w:p>
    <w:p w14:paraId="5E3BC41C" w14:textId="77777777" w:rsidR="003F6E48" w:rsidRPr="003F6E48" w:rsidRDefault="003F6E4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إزالة المخاوف</w:t>
      </w:r>
      <w:r w:rsidRPr="003F6E48">
        <w:rPr>
          <w:rFonts w:ascii="Times New Roman" w:eastAsia="Times New Roman" w:hAnsi="Times New Roman" w:cs="Times New Roman"/>
          <w:kern w:val="0"/>
          <w14:ligatures w14:val="none"/>
        </w:rPr>
        <w:t>.</w:t>
      </w:r>
    </w:p>
    <w:p w14:paraId="35DF4CD3" w14:textId="77777777" w:rsidR="003F6E48" w:rsidRPr="003F6E48" w:rsidRDefault="003F6E4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توضيح الإجراءات</w:t>
      </w:r>
      <w:r w:rsidRPr="003F6E48">
        <w:rPr>
          <w:rFonts w:ascii="Times New Roman" w:eastAsia="Times New Roman" w:hAnsi="Times New Roman" w:cs="Times New Roman"/>
          <w:kern w:val="0"/>
          <w14:ligatures w14:val="none"/>
        </w:rPr>
        <w:t>.</w:t>
      </w:r>
    </w:p>
    <w:p w14:paraId="52930EA5" w14:textId="77777777" w:rsidR="003F6E48" w:rsidRPr="003F6E48" w:rsidRDefault="003F6E4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تقديم الأدلة</w:t>
      </w:r>
      <w:r w:rsidRPr="003F6E48">
        <w:rPr>
          <w:rFonts w:ascii="Times New Roman" w:eastAsia="Times New Roman" w:hAnsi="Times New Roman" w:cs="Times New Roman"/>
          <w:kern w:val="0"/>
          <w14:ligatures w14:val="none"/>
        </w:rPr>
        <w:t>.</w:t>
      </w:r>
    </w:p>
    <w:p w14:paraId="6EA5C188" w14:textId="77777777" w:rsidR="003F6E48" w:rsidRPr="003F6E48" w:rsidRDefault="003F6E4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إبراز جودة الرعاية</w:t>
      </w:r>
      <w:r w:rsidRPr="003F6E48">
        <w:rPr>
          <w:rFonts w:ascii="Times New Roman" w:eastAsia="Times New Roman" w:hAnsi="Times New Roman" w:cs="Times New Roman"/>
          <w:kern w:val="0"/>
          <w14:ligatures w14:val="none"/>
        </w:rPr>
        <w:t>.</w:t>
      </w:r>
    </w:p>
    <w:p w14:paraId="67FE6654" w14:textId="77777777" w:rsidR="003F6E48" w:rsidRPr="003F6E48" w:rsidRDefault="003F6E4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إظهار سهولة البدء</w:t>
      </w:r>
      <w:r w:rsidRPr="003F6E48">
        <w:rPr>
          <w:rFonts w:ascii="Times New Roman" w:eastAsia="Times New Roman" w:hAnsi="Times New Roman" w:cs="Times New Roman"/>
          <w:kern w:val="0"/>
          <w14:ligatures w14:val="none"/>
        </w:rPr>
        <w:t>.</w:t>
      </w:r>
    </w:p>
    <w:p w14:paraId="25A8A25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وعند الوصول إلى نقطة التحويل يكون القرار منطقياً ومريحاً</w:t>
      </w:r>
      <w:r w:rsidRPr="003F6E48">
        <w:rPr>
          <w:rFonts w:ascii="Times New Roman" w:eastAsia="Times New Roman" w:hAnsi="Times New Roman" w:cs="Times New Roman"/>
          <w:kern w:val="0"/>
          <w14:ligatures w14:val="none"/>
        </w:rPr>
        <w:t>.</w:t>
      </w:r>
    </w:p>
    <w:p w14:paraId="5167FCA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7EE635">
          <v:rect id="_x0000_i1279" alt="" style="width:468pt;height:.05pt;mso-width-percent:0;mso-height-percent:0;mso-width-percent:0;mso-height-percent:0" o:hralign="center" o:hrstd="t" o:hr="t" fillcolor="#a0a0a0" stroked="f"/>
        </w:pict>
      </w:r>
    </w:p>
    <w:p w14:paraId="1D547CD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Visual Balance Strategy</w:t>
      </w:r>
    </w:p>
    <w:p w14:paraId="4D462CB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تحافظ الصفحة على توازن بصري يمنع شعور المستخدم بالإرهاق</w:t>
      </w:r>
      <w:r w:rsidRPr="003F6E48">
        <w:rPr>
          <w:rFonts w:ascii="Times New Roman" w:eastAsia="Times New Roman" w:hAnsi="Times New Roman" w:cs="Times New Roman"/>
          <w:kern w:val="0"/>
          <w14:ligatures w14:val="none"/>
        </w:rPr>
        <w:t>.</w:t>
      </w:r>
    </w:p>
    <w:p w14:paraId="182DE51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ويتحقق ذلك من خلال</w:t>
      </w:r>
      <w:r w:rsidRPr="003F6E48">
        <w:rPr>
          <w:rFonts w:ascii="Times New Roman" w:eastAsia="Times New Roman" w:hAnsi="Times New Roman" w:cs="Times New Roman"/>
          <w:kern w:val="0"/>
          <w14:ligatures w14:val="none"/>
        </w:rPr>
        <w:t>:</w:t>
      </w:r>
    </w:p>
    <w:p w14:paraId="33BB3658" w14:textId="77777777" w:rsidR="003F6E48" w:rsidRPr="003F6E48" w:rsidRDefault="003F6E4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تنويع كثافة المحتوى</w:t>
      </w:r>
      <w:r w:rsidRPr="003F6E48">
        <w:rPr>
          <w:rFonts w:ascii="Times New Roman" w:eastAsia="Times New Roman" w:hAnsi="Times New Roman" w:cs="Times New Roman"/>
          <w:kern w:val="0"/>
          <w14:ligatures w14:val="none"/>
        </w:rPr>
        <w:t>.</w:t>
      </w:r>
    </w:p>
    <w:p w14:paraId="30209946" w14:textId="77777777" w:rsidR="003F6E48" w:rsidRPr="003F6E48" w:rsidRDefault="003F6E4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توزيع الصور بعناية</w:t>
      </w:r>
      <w:r w:rsidRPr="003F6E48">
        <w:rPr>
          <w:rFonts w:ascii="Times New Roman" w:eastAsia="Times New Roman" w:hAnsi="Times New Roman" w:cs="Times New Roman"/>
          <w:kern w:val="0"/>
          <w14:ligatures w14:val="none"/>
        </w:rPr>
        <w:t>.</w:t>
      </w:r>
    </w:p>
    <w:p w14:paraId="6DA4DAF5" w14:textId="77777777" w:rsidR="003F6E48" w:rsidRPr="003F6E48" w:rsidRDefault="003F6E4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استخدام المساحات البيضاء بذكاء</w:t>
      </w:r>
      <w:r w:rsidRPr="003F6E48">
        <w:rPr>
          <w:rFonts w:ascii="Times New Roman" w:eastAsia="Times New Roman" w:hAnsi="Times New Roman" w:cs="Times New Roman"/>
          <w:kern w:val="0"/>
          <w14:ligatures w14:val="none"/>
        </w:rPr>
        <w:t>.</w:t>
      </w:r>
    </w:p>
    <w:p w14:paraId="6870E29C" w14:textId="77777777" w:rsidR="003F6E48" w:rsidRPr="003F6E48" w:rsidRDefault="003F6E4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إيقاع ثابت</w:t>
      </w:r>
      <w:r w:rsidRPr="003F6E48">
        <w:rPr>
          <w:rFonts w:ascii="Times New Roman" w:eastAsia="Times New Roman" w:hAnsi="Times New Roman" w:cs="Times New Roman"/>
          <w:kern w:val="0"/>
          <w14:ligatures w14:val="none"/>
        </w:rPr>
        <w:t>.</w:t>
      </w:r>
    </w:p>
    <w:p w14:paraId="4DB27361" w14:textId="77777777" w:rsidR="003F6E48" w:rsidRPr="003F6E48" w:rsidRDefault="003F6E4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تجنب تكدس المعلومات</w:t>
      </w:r>
      <w:r w:rsidRPr="003F6E48">
        <w:rPr>
          <w:rFonts w:ascii="Times New Roman" w:eastAsia="Times New Roman" w:hAnsi="Times New Roman" w:cs="Times New Roman"/>
          <w:kern w:val="0"/>
          <w14:ligatures w14:val="none"/>
        </w:rPr>
        <w:t>.</w:t>
      </w:r>
    </w:p>
    <w:p w14:paraId="520141F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التوازن يعزز الإحساس بالفخامة والهدوء</w:t>
      </w:r>
      <w:r w:rsidRPr="003F6E48">
        <w:rPr>
          <w:rFonts w:ascii="Times New Roman" w:eastAsia="Times New Roman" w:hAnsi="Times New Roman" w:cs="Times New Roman"/>
          <w:kern w:val="0"/>
          <w14:ligatures w14:val="none"/>
        </w:rPr>
        <w:t>.</w:t>
      </w:r>
    </w:p>
    <w:p w14:paraId="154D09A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6E453C">
          <v:rect id="_x0000_i1278" alt="" style="width:468pt;height:.05pt;mso-width-percent:0;mso-height-percent:0;mso-width-percent:0;mso-height-percent:0" o:hralign="center" o:hrstd="t" o:hr="t" fillcolor="#a0a0a0" stroked="f"/>
        </w:pict>
      </w:r>
    </w:p>
    <w:p w14:paraId="47794DB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14. Homepage Identity</w:t>
      </w:r>
    </w:p>
    <w:p w14:paraId="13A69EA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تكون الصفحة الرئيسية قابلة للتعرف عليها فوراً</w:t>
      </w:r>
      <w:r w:rsidRPr="003F6E48">
        <w:rPr>
          <w:rFonts w:ascii="Times New Roman" w:eastAsia="Times New Roman" w:hAnsi="Times New Roman" w:cs="Times New Roman"/>
          <w:kern w:val="0"/>
          <w14:ligatures w14:val="none"/>
        </w:rPr>
        <w:t>.</w:t>
      </w:r>
    </w:p>
    <w:p w14:paraId="7A2213B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ويظهر ذلك من خلال</w:t>
      </w:r>
      <w:r w:rsidRPr="003F6E48">
        <w:rPr>
          <w:rFonts w:ascii="Times New Roman" w:eastAsia="Times New Roman" w:hAnsi="Times New Roman" w:cs="Times New Roman"/>
          <w:kern w:val="0"/>
          <w14:ligatures w14:val="none"/>
        </w:rPr>
        <w:t>:</w:t>
      </w:r>
    </w:p>
    <w:p w14:paraId="085BF8AE" w14:textId="77777777" w:rsidR="003F6E48" w:rsidRPr="003F6E48" w:rsidRDefault="003F6E4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لغة بصرية مميزة</w:t>
      </w:r>
      <w:r w:rsidRPr="003F6E48">
        <w:rPr>
          <w:rFonts w:ascii="Times New Roman" w:eastAsia="Times New Roman" w:hAnsi="Times New Roman" w:cs="Times New Roman"/>
          <w:kern w:val="0"/>
          <w14:ligatures w14:val="none"/>
        </w:rPr>
        <w:t>.</w:t>
      </w:r>
    </w:p>
    <w:p w14:paraId="4B5FD58C" w14:textId="77777777" w:rsidR="003F6E48" w:rsidRPr="003F6E48" w:rsidRDefault="003F6E4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أسلوب عرض متسق</w:t>
      </w:r>
      <w:r w:rsidRPr="003F6E48">
        <w:rPr>
          <w:rFonts w:ascii="Times New Roman" w:eastAsia="Times New Roman" w:hAnsi="Times New Roman" w:cs="Times New Roman"/>
          <w:kern w:val="0"/>
          <w14:ligatures w14:val="none"/>
        </w:rPr>
        <w:t>.</w:t>
      </w:r>
    </w:p>
    <w:p w14:paraId="36902763" w14:textId="77777777" w:rsidR="003F6E48" w:rsidRPr="003F6E48" w:rsidRDefault="003F6E4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استخدام العناصر المعتمدة في نظام التصميم</w:t>
      </w:r>
      <w:r w:rsidRPr="003F6E48">
        <w:rPr>
          <w:rFonts w:ascii="Times New Roman" w:eastAsia="Times New Roman" w:hAnsi="Times New Roman" w:cs="Times New Roman"/>
          <w:kern w:val="0"/>
          <w14:ligatures w14:val="none"/>
        </w:rPr>
        <w:t>.</w:t>
      </w:r>
    </w:p>
    <w:p w14:paraId="5343DE66" w14:textId="77777777" w:rsidR="003F6E48" w:rsidRPr="003F6E48" w:rsidRDefault="003F6E4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حضور واضح لشخصية العلامة التجارية</w:t>
      </w:r>
      <w:r w:rsidRPr="003F6E48">
        <w:rPr>
          <w:rFonts w:ascii="Times New Roman" w:eastAsia="Times New Roman" w:hAnsi="Times New Roman" w:cs="Times New Roman"/>
          <w:kern w:val="0"/>
          <w14:ligatures w14:val="none"/>
        </w:rPr>
        <w:t>.</w:t>
      </w:r>
    </w:p>
    <w:p w14:paraId="6DB7DC4C" w14:textId="77777777" w:rsidR="003F6E48" w:rsidRPr="003F6E48" w:rsidRDefault="003F6E4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تجربة تختلف عن المواقع الطبية التقليدية</w:t>
      </w:r>
      <w:r w:rsidRPr="003F6E48">
        <w:rPr>
          <w:rFonts w:ascii="Times New Roman" w:eastAsia="Times New Roman" w:hAnsi="Times New Roman" w:cs="Times New Roman"/>
          <w:kern w:val="0"/>
          <w14:ligatures w14:val="none"/>
        </w:rPr>
        <w:t>.</w:t>
      </w:r>
    </w:p>
    <w:p w14:paraId="418B495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CEB249">
          <v:rect id="_x0000_i1277" alt="" style="width:468pt;height:.05pt;mso-width-percent:0;mso-height-percent:0;mso-width-percent:0;mso-height-percent:0" o:hralign="center" o:hrstd="t" o:hr="t" fillcolor="#a0a0a0" stroked="f"/>
        </w:pict>
      </w:r>
    </w:p>
    <w:p w14:paraId="178A7B6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Success Indicators</w:t>
      </w:r>
    </w:p>
    <w:p w14:paraId="36AE147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تُعتبر الصفحة ناجحة عندما تحقق المؤشرات التالية</w:t>
      </w:r>
      <w:r w:rsidRPr="003F6E48">
        <w:rPr>
          <w:rFonts w:ascii="Times New Roman" w:eastAsia="Times New Roman" w:hAnsi="Times New Roman" w:cs="Times New Roman"/>
          <w:kern w:val="0"/>
          <w14:ligatures w14:val="none"/>
        </w:rPr>
        <w:t>:</w:t>
      </w:r>
    </w:p>
    <w:p w14:paraId="4F53C31D" w14:textId="77777777" w:rsidR="003F6E48" w:rsidRPr="003F6E48" w:rsidRDefault="003F6E4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يفهم المستخدم طبيعة الشركة بسرعة</w:t>
      </w:r>
      <w:r w:rsidRPr="003F6E48">
        <w:rPr>
          <w:rFonts w:ascii="Times New Roman" w:eastAsia="Times New Roman" w:hAnsi="Times New Roman" w:cs="Times New Roman"/>
          <w:kern w:val="0"/>
          <w14:ligatures w14:val="none"/>
        </w:rPr>
        <w:t>.</w:t>
      </w:r>
    </w:p>
    <w:p w14:paraId="5B711DFA" w14:textId="77777777" w:rsidR="003F6E48" w:rsidRPr="003F6E48" w:rsidRDefault="003F6E4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يدرك أن الخدمات جزء من تجربة متكاملة</w:t>
      </w:r>
      <w:r w:rsidRPr="003F6E48">
        <w:rPr>
          <w:rFonts w:ascii="Times New Roman" w:eastAsia="Times New Roman" w:hAnsi="Times New Roman" w:cs="Times New Roman"/>
          <w:kern w:val="0"/>
          <w14:ligatures w14:val="none"/>
        </w:rPr>
        <w:t>.</w:t>
      </w:r>
    </w:p>
    <w:p w14:paraId="1D97F5FC" w14:textId="77777777" w:rsidR="003F6E48" w:rsidRPr="003F6E48" w:rsidRDefault="003F6E4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يشعر بالثقة دون الحاجة إلى البحث المطول</w:t>
      </w:r>
      <w:r w:rsidRPr="003F6E48">
        <w:rPr>
          <w:rFonts w:ascii="Times New Roman" w:eastAsia="Times New Roman" w:hAnsi="Times New Roman" w:cs="Times New Roman"/>
          <w:kern w:val="0"/>
          <w14:ligatures w14:val="none"/>
        </w:rPr>
        <w:t>.</w:t>
      </w:r>
    </w:p>
    <w:p w14:paraId="69C4892E" w14:textId="77777777" w:rsidR="003F6E48" w:rsidRPr="003F6E48" w:rsidRDefault="003F6E4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يجد طريقه بسهولة داخل الموقع</w:t>
      </w:r>
      <w:r w:rsidRPr="003F6E48">
        <w:rPr>
          <w:rFonts w:ascii="Times New Roman" w:eastAsia="Times New Roman" w:hAnsi="Times New Roman" w:cs="Times New Roman"/>
          <w:kern w:val="0"/>
          <w14:ligatures w14:val="none"/>
        </w:rPr>
        <w:t>.</w:t>
      </w:r>
    </w:p>
    <w:p w14:paraId="33CF923D" w14:textId="77777777" w:rsidR="003F6E48" w:rsidRPr="003F6E48" w:rsidRDefault="003F6E4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ينتقل إلى الصفحات الداخلية أو يبدأ التواصل دون تردد</w:t>
      </w:r>
      <w:r w:rsidRPr="003F6E48">
        <w:rPr>
          <w:rFonts w:ascii="Times New Roman" w:eastAsia="Times New Roman" w:hAnsi="Times New Roman" w:cs="Times New Roman"/>
          <w:kern w:val="0"/>
          <w14:ligatures w14:val="none"/>
        </w:rPr>
        <w:t>.</w:t>
      </w:r>
    </w:p>
    <w:p w14:paraId="3D29F08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8B5271">
          <v:rect id="_x0000_i1276" alt="" style="width:468pt;height:.05pt;mso-width-percent:0;mso-height-percent:0;mso-width-percent:0;mso-height-percent:0" o:hralign="center" o:hrstd="t" o:hr="t" fillcolor="#a0a0a0" stroked="f"/>
        </w:pict>
      </w:r>
    </w:p>
    <w:p w14:paraId="0CFE022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16. Homepage Governance</w:t>
      </w:r>
    </w:p>
    <w:p w14:paraId="07A55D1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تعديل مستقبلي على الصفحة الرئيسية يجب أن يلتزم بما يلي</w:t>
      </w:r>
      <w:r w:rsidRPr="003F6E48">
        <w:rPr>
          <w:rFonts w:ascii="Times New Roman" w:eastAsia="Times New Roman" w:hAnsi="Times New Roman" w:cs="Times New Roman"/>
          <w:kern w:val="0"/>
          <w14:ligatures w14:val="none"/>
        </w:rPr>
        <w:t>:</w:t>
      </w:r>
    </w:p>
    <w:p w14:paraId="6DF15422" w14:textId="77777777" w:rsidR="003F6E48" w:rsidRPr="003F6E48" w:rsidRDefault="003F6E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دورها كبوابة للتجربة، وليس كصفحة بيع مباشر</w:t>
      </w:r>
      <w:r w:rsidRPr="003F6E48">
        <w:rPr>
          <w:rFonts w:ascii="Times New Roman" w:eastAsia="Times New Roman" w:hAnsi="Times New Roman" w:cs="Times New Roman"/>
          <w:kern w:val="0"/>
          <w14:ligatures w14:val="none"/>
        </w:rPr>
        <w:t>.</w:t>
      </w:r>
    </w:p>
    <w:p w14:paraId="5E358433" w14:textId="77777777" w:rsidR="003F6E48" w:rsidRPr="003F6E48" w:rsidRDefault="003F6E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التضحية بالوضوح مقابل التأثيرات البصرية</w:t>
      </w:r>
      <w:r w:rsidRPr="003F6E48">
        <w:rPr>
          <w:rFonts w:ascii="Times New Roman" w:eastAsia="Times New Roman" w:hAnsi="Times New Roman" w:cs="Times New Roman"/>
          <w:kern w:val="0"/>
          <w14:ligatures w14:val="none"/>
        </w:rPr>
        <w:t>.</w:t>
      </w:r>
    </w:p>
    <w:p w14:paraId="461D8F4A" w14:textId="77777777" w:rsidR="003F6E48" w:rsidRPr="003F6E48" w:rsidRDefault="003F6E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التوازن بين المحتوى والصور</w:t>
      </w:r>
      <w:r w:rsidRPr="003F6E48">
        <w:rPr>
          <w:rFonts w:ascii="Times New Roman" w:eastAsia="Times New Roman" w:hAnsi="Times New Roman" w:cs="Times New Roman"/>
          <w:kern w:val="0"/>
          <w14:ligatures w14:val="none"/>
        </w:rPr>
        <w:t>.</w:t>
      </w:r>
    </w:p>
    <w:p w14:paraId="770EDFE6" w14:textId="77777777" w:rsidR="003F6E48" w:rsidRPr="003F6E48" w:rsidRDefault="003F6E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إضافة أقسام لا تخدم رحلة المستخدم</w:t>
      </w:r>
      <w:r w:rsidRPr="003F6E48">
        <w:rPr>
          <w:rFonts w:ascii="Times New Roman" w:eastAsia="Times New Roman" w:hAnsi="Times New Roman" w:cs="Times New Roman"/>
          <w:kern w:val="0"/>
          <w14:ligatures w14:val="none"/>
        </w:rPr>
        <w:t>.</w:t>
      </w:r>
    </w:p>
    <w:p w14:paraId="10B0687A" w14:textId="77777777" w:rsidR="003F6E48" w:rsidRPr="003F6E48" w:rsidRDefault="003F6E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الإيقاع البصري والتسلسل السردي المعتمد</w:t>
      </w:r>
      <w:r w:rsidRPr="003F6E48">
        <w:rPr>
          <w:rFonts w:ascii="Times New Roman" w:eastAsia="Times New Roman" w:hAnsi="Times New Roman" w:cs="Times New Roman"/>
          <w:kern w:val="0"/>
          <w14:ligatures w14:val="none"/>
        </w:rPr>
        <w:t>.</w:t>
      </w:r>
    </w:p>
    <w:p w14:paraId="5AA4D5C7" w14:textId="77777777" w:rsidR="003F6E48" w:rsidRPr="003F6E48" w:rsidRDefault="003F6E4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التأكد من أن كل قسم يضيف قيمة حقيقية ولا يكرر ما سبقه</w:t>
      </w:r>
      <w:r w:rsidRPr="003F6E48">
        <w:rPr>
          <w:rFonts w:ascii="Times New Roman" w:eastAsia="Times New Roman" w:hAnsi="Times New Roman" w:cs="Times New Roman"/>
          <w:kern w:val="0"/>
          <w14:ligatures w14:val="none"/>
        </w:rPr>
        <w:t>.</w:t>
      </w:r>
    </w:p>
    <w:p w14:paraId="00AA1BB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BF2CA8">
          <v:rect id="_x0000_i1275" alt="" style="width:468pt;height:.05pt;mso-width-percent:0;mso-height-percent:0;mso-width-percent:0;mso-height-percent:0" o:hralign="center" o:hrstd="t" o:hr="t" fillcolor="#a0a0a0" stroked="f"/>
        </w:pict>
      </w:r>
    </w:p>
    <w:p w14:paraId="18F729C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17. Final Strategic Vision</w:t>
      </w:r>
    </w:p>
    <w:p w14:paraId="5D0B9F4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 xml:space="preserve">تم تصميم الصفحة الرئيسية لموقع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لتكون تجربة تعريفية متكاملة تعكس فلسفة العلامة التجارية قبل أن تعرض خدماتها. فهي لا تقدم قائمة من الإجراءات الطبية، بل تقدم رحلة متكاملة يشعر خلالها المستخدم بأن احتياجاته مفهومة، وأن رحلته ستُدار باحترافية وعناية منذ أول تواصل وحتى نهاية المتابعة</w:t>
      </w:r>
      <w:r w:rsidRPr="003F6E48">
        <w:rPr>
          <w:rFonts w:ascii="Times New Roman" w:eastAsia="Times New Roman" w:hAnsi="Times New Roman" w:cs="Times New Roman"/>
          <w:kern w:val="0"/>
          <w14:ligatures w14:val="none"/>
        </w:rPr>
        <w:t>.</w:t>
      </w:r>
    </w:p>
    <w:p w14:paraId="21E9304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وتجمع الصفحة بين الوضوح، والهدوء، والفخامة، وبناء الثقة التدريجي، بحيث تتحول من مجرد نقطة دخول إلى الموقع إلى نقطة انطلاق لعلاقة طويلة الأمد بين المريض والعلامة التجارية، مع الحفاظ على أعلى مستويات الاتساق مع الاستراتيجية العامة للمشروع ونظام التصميم المعتمد</w:t>
      </w:r>
      <w:r w:rsidRPr="003F6E48">
        <w:rPr>
          <w:rFonts w:ascii="Times New Roman" w:eastAsia="Times New Roman" w:hAnsi="Times New Roman" w:cs="Times New Roman"/>
          <w:kern w:val="0"/>
          <w14:ligatures w14:val="none"/>
        </w:rPr>
        <w:t>.</w:t>
      </w:r>
    </w:p>
    <w:p w14:paraId="09EEFE9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52BA3F">
          <v:rect id="_x0000_i1274" alt="" style="width:468pt;height:.05pt;mso-width-percent:0;mso-height-percent:0;mso-width-percent:0;mso-height-percent:0" o:hralign="center" o:hrstd="t" o:hr="t" fillcolor="#a0a0a0" stroked="f"/>
        </w:pict>
      </w:r>
    </w:p>
    <w:p w14:paraId="317E0D1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Internal Pages UI Strategy</w:t>
      </w:r>
    </w:p>
    <w:p w14:paraId="4BC866A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269F565">
          <v:rect id="_x0000_i1273" alt="" style="width:468pt;height:.05pt;mso-width-percent:0;mso-height-percent:0;mso-width-percent:0;mso-height-percent:0" o:hralign="center" o:hrstd="t" o:hr="t" fillcolor="#a0a0a0" stroked="f"/>
        </w:pict>
      </w:r>
    </w:p>
    <w:p w14:paraId="6216B27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1BCA4A7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تحدد هذه الوثيقة الاستراتيجية البصرية لجميع الصفحات الداخلية في 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rtl/>
          <w14:ligatures w14:val="none"/>
        </w:rPr>
        <w:t>، وتوضح المبادئ التي تحكم تصميمها وعلاقتها بالصفحة الرئيسية وبقية أجزاء الموقع</w:t>
      </w:r>
      <w:r w:rsidRPr="003F6E48">
        <w:rPr>
          <w:rFonts w:ascii="Times New Roman" w:eastAsia="Times New Roman" w:hAnsi="Times New Roman" w:cs="Times New Roman"/>
          <w:kern w:val="0"/>
          <w14:ligatures w14:val="none"/>
        </w:rPr>
        <w:t>.</w:t>
      </w:r>
    </w:p>
    <w:p w14:paraId="3A98788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تهدف الصفحات الداخلية إلى تكرار الرسائل الموجودة في الصفحة الرئيسية، بل إلى تعميق الفهم، والإجابة عن الأسئلة المتخصصة، وإزالة المخاوف، ودعم المستخدم في مرحلة أكثر تقدماً من رحلة اتخاذ القرار</w:t>
      </w:r>
      <w:r w:rsidRPr="003F6E48">
        <w:rPr>
          <w:rFonts w:ascii="Times New Roman" w:eastAsia="Times New Roman" w:hAnsi="Times New Roman" w:cs="Times New Roman"/>
          <w:kern w:val="0"/>
          <w14:ligatures w14:val="none"/>
        </w:rPr>
        <w:t>.</w:t>
      </w:r>
    </w:p>
    <w:p w14:paraId="065481B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وتُعد هذه الصفحات المرحلة التي تتحول فيها الثقة الأولية إلى قناعة حقيقية، من خلال تقديم محتوى منظم، وتجربة بصرية مستقرة، وهيكل يساعد المستخدم على الوصول إلى المعلومات التي يحتاجها دون تشتيت</w:t>
      </w:r>
      <w:r w:rsidRPr="003F6E48">
        <w:rPr>
          <w:rFonts w:ascii="Times New Roman" w:eastAsia="Times New Roman" w:hAnsi="Times New Roman" w:cs="Times New Roman"/>
          <w:kern w:val="0"/>
          <w14:ligatures w14:val="none"/>
        </w:rPr>
        <w:t>.</w:t>
      </w:r>
    </w:p>
    <w:p w14:paraId="7301764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3F95F75">
          <v:rect id="_x0000_i1272" alt="" style="width:468pt;height:.05pt;mso-width-percent:0;mso-height-percent:0;mso-width-percent:0;mso-height-percent:0" o:hralign="center" o:hrstd="t" o:hr="t" fillcolor="#a0a0a0" stroked="f"/>
        </w:pict>
      </w:r>
    </w:p>
    <w:p w14:paraId="1A22E34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 Strategic Role of Internal Pages</w:t>
      </w:r>
    </w:p>
    <w:p w14:paraId="4776B74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تؤدي الصفحات الداخلية دوراً مختلفاً عن الصفحة الرئيسية</w:t>
      </w:r>
      <w:r w:rsidRPr="003F6E48">
        <w:rPr>
          <w:rFonts w:ascii="Times New Roman" w:eastAsia="Times New Roman" w:hAnsi="Times New Roman" w:cs="Times New Roman"/>
          <w:kern w:val="0"/>
          <w14:ligatures w14:val="none"/>
        </w:rPr>
        <w:t>.</w:t>
      </w:r>
    </w:p>
    <w:p w14:paraId="3062AC8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فالصفحة الرئيسية تُعرّف المستخدم بالعلامة التجارية، بينما تقوم الصفحات الداخلية بما يلي</w:t>
      </w:r>
      <w:r w:rsidRPr="003F6E48">
        <w:rPr>
          <w:rFonts w:ascii="Times New Roman" w:eastAsia="Times New Roman" w:hAnsi="Times New Roman" w:cs="Times New Roman"/>
          <w:kern w:val="0"/>
          <w14:ligatures w14:val="none"/>
        </w:rPr>
        <w:t>:</w:t>
      </w:r>
    </w:p>
    <w:p w14:paraId="5481DA03" w14:textId="77777777" w:rsidR="003F6E48" w:rsidRPr="003F6E48" w:rsidRDefault="003F6E4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توسيع المعرفة</w:t>
      </w:r>
      <w:r w:rsidRPr="003F6E48">
        <w:rPr>
          <w:rFonts w:ascii="Times New Roman" w:eastAsia="Times New Roman" w:hAnsi="Times New Roman" w:cs="Times New Roman"/>
          <w:kern w:val="0"/>
          <w14:ligatures w14:val="none"/>
        </w:rPr>
        <w:t>.</w:t>
      </w:r>
    </w:p>
    <w:p w14:paraId="1495818E" w14:textId="77777777" w:rsidR="003F6E48" w:rsidRPr="003F6E48" w:rsidRDefault="003F6E4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الإجابة عن الأسئلة المتخصصة</w:t>
      </w:r>
      <w:r w:rsidRPr="003F6E48">
        <w:rPr>
          <w:rFonts w:ascii="Times New Roman" w:eastAsia="Times New Roman" w:hAnsi="Times New Roman" w:cs="Times New Roman"/>
          <w:kern w:val="0"/>
          <w14:ligatures w14:val="none"/>
        </w:rPr>
        <w:t>.</w:t>
      </w:r>
    </w:p>
    <w:p w14:paraId="4697DD9B" w14:textId="77777777" w:rsidR="003F6E48" w:rsidRPr="003F6E48" w:rsidRDefault="003F6E4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شرح الخدمات أو المراحل بالتفصيل المناسب</w:t>
      </w:r>
      <w:r w:rsidRPr="003F6E48">
        <w:rPr>
          <w:rFonts w:ascii="Times New Roman" w:eastAsia="Times New Roman" w:hAnsi="Times New Roman" w:cs="Times New Roman"/>
          <w:kern w:val="0"/>
          <w14:ligatures w14:val="none"/>
        </w:rPr>
        <w:t>.</w:t>
      </w:r>
    </w:p>
    <w:p w14:paraId="4B1D65EA" w14:textId="77777777" w:rsidR="003F6E48" w:rsidRPr="003F6E48" w:rsidRDefault="003F6E4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المصداقية</w:t>
      </w:r>
      <w:r w:rsidRPr="003F6E48">
        <w:rPr>
          <w:rFonts w:ascii="Times New Roman" w:eastAsia="Times New Roman" w:hAnsi="Times New Roman" w:cs="Times New Roman"/>
          <w:kern w:val="0"/>
          <w14:ligatures w14:val="none"/>
        </w:rPr>
        <w:t>.</w:t>
      </w:r>
    </w:p>
    <w:p w14:paraId="41DB9D58" w14:textId="77777777" w:rsidR="003F6E48" w:rsidRPr="003F6E48" w:rsidRDefault="003F6E4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اتخاذ القرار</w:t>
      </w:r>
      <w:r w:rsidRPr="003F6E48">
        <w:rPr>
          <w:rFonts w:ascii="Times New Roman" w:eastAsia="Times New Roman" w:hAnsi="Times New Roman" w:cs="Times New Roman"/>
          <w:kern w:val="0"/>
          <w14:ligatures w14:val="none"/>
        </w:rPr>
        <w:t>.</w:t>
      </w:r>
    </w:p>
    <w:p w14:paraId="213022EB" w14:textId="77777777" w:rsidR="003F6E48" w:rsidRPr="003F6E48" w:rsidRDefault="003F6E4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توجيه المستخدم نحو الخطوة التالية في رحلته</w:t>
      </w:r>
      <w:r w:rsidRPr="003F6E48">
        <w:rPr>
          <w:rFonts w:ascii="Times New Roman" w:eastAsia="Times New Roman" w:hAnsi="Times New Roman" w:cs="Times New Roman"/>
          <w:kern w:val="0"/>
          <w14:ligatures w14:val="none"/>
        </w:rPr>
        <w:t>.</w:t>
      </w:r>
    </w:p>
    <w:p w14:paraId="4EB8651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فإن تصميمها يجب أن يكون أكثر هدوءاً وعمقاً، مع الحفاظ على الهوية البصرية العامة</w:t>
      </w:r>
      <w:r w:rsidRPr="003F6E48">
        <w:rPr>
          <w:rFonts w:ascii="Times New Roman" w:eastAsia="Times New Roman" w:hAnsi="Times New Roman" w:cs="Times New Roman"/>
          <w:kern w:val="0"/>
          <w14:ligatures w14:val="none"/>
        </w:rPr>
        <w:t>.</w:t>
      </w:r>
    </w:p>
    <w:p w14:paraId="130A12E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5686BE6">
          <v:rect id="_x0000_i1271" alt="" style="width:468pt;height:.05pt;mso-width-percent:0;mso-height-percent:0;mso-width-percent:0;mso-height-percent:0" o:hralign="center" o:hrstd="t" o:hr="t" fillcolor="#a0a0a0" stroked="f"/>
        </w:pict>
      </w:r>
    </w:p>
    <w:p w14:paraId="0483AD3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3. Internal Design Philosophy</w:t>
      </w:r>
    </w:p>
    <w:p w14:paraId="4A99D30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جميع الصفحات الداخلية على المبدأ التالي</w:t>
      </w:r>
      <w:r w:rsidRPr="003F6E48">
        <w:rPr>
          <w:rFonts w:ascii="Times New Roman" w:eastAsia="Times New Roman" w:hAnsi="Times New Roman" w:cs="Times New Roman"/>
          <w:kern w:val="0"/>
          <w14:ligatures w14:val="none"/>
        </w:rPr>
        <w:t>:</w:t>
      </w:r>
    </w:p>
    <w:p w14:paraId="0A41938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Depth Without Complexity</w:t>
      </w:r>
    </w:p>
    <w:p w14:paraId="10C56FA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تقديم معلومات أكثر عمقاً دون زيادة التعقيد البصري أو الإدراكي</w:t>
      </w:r>
      <w:r w:rsidRPr="003F6E48">
        <w:rPr>
          <w:rFonts w:ascii="Times New Roman" w:eastAsia="Times New Roman" w:hAnsi="Times New Roman" w:cs="Times New Roman"/>
          <w:kern w:val="0"/>
          <w14:ligatures w14:val="none"/>
        </w:rPr>
        <w:t>.</w:t>
      </w:r>
    </w:p>
    <w:p w14:paraId="0159D3D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صفحة تضيف معرفة جديدة للمستخدم، لكنها لا تجعله يشعر بالإرهاق أو الضياع</w:t>
      </w:r>
      <w:r w:rsidRPr="003F6E48">
        <w:rPr>
          <w:rFonts w:ascii="Times New Roman" w:eastAsia="Times New Roman" w:hAnsi="Times New Roman" w:cs="Times New Roman"/>
          <w:kern w:val="0"/>
          <w14:ligatures w14:val="none"/>
        </w:rPr>
        <w:t>.</w:t>
      </w:r>
    </w:p>
    <w:p w14:paraId="6E213F2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2956E2">
          <v:rect id="_x0000_i1270" alt="" style="width:468pt;height:.05pt;mso-width-percent:0;mso-height-percent:0;mso-width-percent:0;mso-height-percent:0" o:hralign="center" o:hrstd="t" o:hr="t" fillcolor="#a0a0a0" stroked="f"/>
        </w:pict>
      </w:r>
    </w:p>
    <w:p w14:paraId="0C8025F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4. Page Purpose Framework</w:t>
      </w:r>
    </w:p>
    <w:p w14:paraId="2B3D4A8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لكل صفحة داخلية هدف واحد فقط</w:t>
      </w:r>
      <w:r w:rsidRPr="003F6E48">
        <w:rPr>
          <w:rFonts w:ascii="Times New Roman" w:eastAsia="Times New Roman" w:hAnsi="Times New Roman" w:cs="Times New Roman"/>
          <w:kern w:val="0"/>
          <w14:ligatures w14:val="none"/>
        </w:rPr>
        <w:t>.</w:t>
      </w:r>
    </w:p>
    <w:p w14:paraId="6960CFB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يجوز أن تحاول الصفحة تحقيق عدة أهداف متنافسة</w:t>
      </w:r>
      <w:r w:rsidRPr="003F6E48">
        <w:rPr>
          <w:rFonts w:ascii="Times New Roman" w:eastAsia="Times New Roman" w:hAnsi="Times New Roman" w:cs="Times New Roman"/>
          <w:kern w:val="0"/>
          <w14:ligatures w14:val="none"/>
        </w:rPr>
        <w:t>.</w:t>
      </w:r>
    </w:p>
    <w:p w14:paraId="420CB16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وبناءً على استراتيجية</w:t>
      </w:r>
      <w:r w:rsidRPr="003F6E48">
        <w:rPr>
          <w:rFonts w:ascii="Times New Roman" w:eastAsia="Times New Roman" w:hAnsi="Times New Roman" w:cs="Times New Roman"/>
          <w:kern w:val="0"/>
          <w14:ligatures w14:val="none"/>
        </w:rPr>
        <w:t xml:space="preserve"> Sprint 02</w:t>
      </w:r>
      <w:r w:rsidRPr="003F6E48">
        <w:rPr>
          <w:rFonts w:ascii="Times New Roman" w:eastAsia="Times New Roman" w:hAnsi="Times New Roman" w:cs="Times New Roman"/>
          <w:kern w:val="0"/>
          <w:rtl/>
          <w14:ligatures w14:val="none"/>
        </w:rPr>
        <w:t>، تُصمم كل صفحة بحيث تدعم هدفها الأساسي بصورة مباشرة، مع إزالة أي عناصر قد تشتت الانتباه عن هذا الهدف</w:t>
      </w:r>
      <w:r w:rsidRPr="003F6E48">
        <w:rPr>
          <w:rFonts w:ascii="Times New Roman" w:eastAsia="Times New Roman" w:hAnsi="Times New Roman" w:cs="Times New Roman"/>
          <w:kern w:val="0"/>
          <w14:ligatures w14:val="none"/>
        </w:rPr>
        <w:t>.</w:t>
      </w:r>
    </w:p>
    <w:p w14:paraId="7BFEE98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92ECB0">
          <v:rect id="_x0000_i1269" alt="" style="width:468pt;height:.05pt;mso-width-percent:0;mso-height-percent:0;mso-width-percent:0;mso-height-percent:0" o:hralign="center" o:hrstd="t" o:hr="t" fillcolor="#a0a0a0" stroked="f"/>
        </w:pict>
      </w:r>
    </w:p>
    <w:p w14:paraId="7D50C3F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Structural Consistency</w:t>
      </w:r>
    </w:p>
    <w:p w14:paraId="1E7ACD4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على الرغم من اختلاف أنواع الصفحات، يجب أن يشعر المستخدم بأنه يتنقل داخل تجربة واحدة</w:t>
      </w:r>
      <w:r w:rsidRPr="003F6E48">
        <w:rPr>
          <w:rFonts w:ascii="Times New Roman" w:eastAsia="Times New Roman" w:hAnsi="Times New Roman" w:cs="Times New Roman"/>
          <w:kern w:val="0"/>
          <w14:ligatures w14:val="none"/>
        </w:rPr>
        <w:t>.</w:t>
      </w:r>
    </w:p>
    <w:p w14:paraId="6822AC1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ويتحقق ذلك من خلال</w:t>
      </w:r>
      <w:r w:rsidRPr="003F6E48">
        <w:rPr>
          <w:rFonts w:ascii="Times New Roman" w:eastAsia="Times New Roman" w:hAnsi="Times New Roman" w:cs="Times New Roman"/>
          <w:kern w:val="0"/>
          <w14:ligatures w14:val="none"/>
        </w:rPr>
        <w:t>:</w:t>
      </w:r>
    </w:p>
    <w:p w14:paraId="15317D4D" w14:textId="77777777" w:rsidR="003F6E48" w:rsidRPr="003F6E48" w:rsidRDefault="003F6E4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نفس اللغة البصرية</w:t>
      </w:r>
      <w:r w:rsidRPr="003F6E48">
        <w:rPr>
          <w:rFonts w:ascii="Times New Roman" w:eastAsia="Times New Roman" w:hAnsi="Times New Roman" w:cs="Times New Roman"/>
          <w:kern w:val="0"/>
          <w14:ligatures w14:val="none"/>
        </w:rPr>
        <w:t>.</w:t>
      </w:r>
    </w:p>
    <w:p w14:paraId="26A09F42" w14:textId="77777777" w:rsidR="003F6E48" w:rsidRPr="003F6E48" w:rsidRDefault="003F6E4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استخدام أنماط تخطيط متقاربة</w:t>
      </w:r>
      <w:r w:rsidRPr="003F6E48">
        <w:rPr>
          <w:rFonts w:ascii="Times New Roman" w:eastAsia="Times New Roman" w:hAnsi="Times New Roman" w:cs="Times New Roman"/>
          <w:kern w:val="0"/>
          <w14:ligatures w14:val="none"/>
        </w:rPr>
        <w:t>.</w:t>
      </w:r>
    </w:p>
    <w:p w14:paraId="7B0A67DC" w14:textId="77777777" w:rsidR="003F6E48" w:rsidRPr="003F6E48" w:rsidRDefault="003F6E4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ثبات الإيقاع بين الأقسام</w:t>
      </w:r>
      <w:r w:rsidRPr="003F6E48">
        <w:rPr>
          <w:rFonts w:ascii="Times New Roman" w:eastAsia="Times New Roman" w:hAnsi="Times New Roman" w:cs="Times New Roman"/>
          <w:kern w:val="0"/>
          <w14:ligatures w14:val="none"/>
        </w:rPr>
        <w:t>.</w:t>
      </w:r>
    </w:p>
    <w:p w14:paraId="593F6EA9" w14:textId="77777777" w:rsidR="003F6E48" w:rsidRPr="003F6E48" w:rsidRDefault="003F6E4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توحيد طريقة عرض العناوين</w:t>
      </w:r>
      <w:r w:rsidRPr="003F6E48">
        <w:rPr>
          <w:rFonts w:ascii="Times New Roman" w:eastAsia="Times New Roman" w:hAnsi="Times New Roman" w:cs="Times New Roman"/>
          <w:kern w:val="0"/>
          <w14:ligatures w14:val="none"/>
        </w:rPr>
        <w:t>.</w:t>
      </w:r>
    </w:p>
    <w:p w14:paraId="71854074" w14:textId="77777777" w:rsidR="003F6E48" w:rsidRPr="003F6E48" w:rsidRDefault="003F6E4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اتساق أسلوب تقديم المعلومات</w:t>
      </w:r>
      <w:r w:rsidRPr="003F6E48">
        <w:rPr>
          <w:rFonts w:ascii="Times New Roman" w:eastAsia="Times New Roman" w:hAnsi="Times New Roman" w:cs="Times New Roman"/>
          <w:kern w:val="0"/>
          <w14:ligatures w14:val="none"/>
        </w:rPr>
        <w:t>.</w:t>
      </w:r>
    </w:p>
    <w:p w14:paraId="20069409" w14:textId="77777777" w:rsidR="003F6E48" w:rsidRPr="003F6E48" w:rsidRDefault="003F6E4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مواقع العناصر الأساسية قدر الإمكان</w:t>
      </w:r>
      <w:r w:rsidRPr="003F6E48">
        <w:rPr>
          <w:rFonts w:ascii="Times New Roman" w:eastAsia="Times New Roman" w:hAnsi="Times New Roman" w:cs="Times New Roman"/>
          <w:kern w:val="0"/>
          <w14:ligatures w14:val="none"/>
        </w:rPr>
        <w:t>.</w:t>
      </w:r>
    </w:p>
    <w:p w14:paraId="3769D45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الاتساق يقلل الجهد الإدراكي ويزيد من سهولة التنقل</w:t>
      </w:r>
      <w:r w:rsidRPr="003F6E48">
        <w:rPr>
          <w:rFonts w:ascii="Times New Roman" w:eastAsia="Times New Roman" w:hAnsi="Times New Roman" w:cs="Times New Roman"/>
          <w:kern w:val="0"/>
          <w14:ligatures w14:val="none"/>
        </w:rPr>
        <w:t>.</w:t>
      </w:r>
    </w:p>
    <w:p w14:paraId="7203FAD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7E1897BF">
          <v:rect id="_x0000_i1268" alt="" style="width:468pt;height:.05pt;mso-width-percent:0;mso-height-percent:0;mso-width-percent:0;mso-height-percent:0" o:hralign="center" o:hrstd="t" o:hr="t" fillcolor="#a0a0a0" stroked="f"/>
        </w:pict>
      </w:r>
    </w:p>
    <w:p w14:paraId="1DBB509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Information Expansion Strategy</w:t>
      </w:r>
    </w:p>
    <w:p w14:paraId="360F912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لا تُكرر الصفحات الداخلية ما ورد في الصفحة الرئيسية</w:t>
      </w:r>
      <w:r w:rsidRPr="003F6E48">
        <w:rPr>
          <w:rFonts w:ascii="Times New Roman" w:eastAsia="Times New Roman" w:hAnsi="Times New Roman" w:cs="Times New Roman"/>
          <w:kern w:val="0"/>
          <w14:ligatures w14:val="none"/>
        </w:rPr>
        <w:t>.</w:t>
      </w:r>
    </w:p>
    <w:p w14:paraId="0E3FD53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تبني عليه مباشرة</w:t>
      </w:r>
      <w:r w:rsidRPr="003F6E48">
        <w:rPr>
          <w:rFonts w:ascii="Times New Roman" w:eastAsia="Times New Roman" w:hAnsi="Times New Roman" w:cs="Times New Roman"/>
          <w:kern w:val="0"/>
          <w14:ligatures w14:val="none"/>
        </w:rPr>
        <w:t>.</w:t>
      </w:r>
    </w:p>
    <w:p w14:paraId="41E36F3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صفحة تضيف مستوى جديداً من الفهم، بحيث يشعر المستخدم أنه يحقق تقدماً حقيقياً في رحلته، وليس أنه يقرأ الرسالة نفسها بصياغات مختلفة</w:t>
      </w:r>
      <w:r w:rsidRPr="003F6E48">
        <w:rPr>
          <w:rFonts w:ascii="Times New Roman" w:eastAsia="Times New Roman" w:hAnsi="Times New Roman" w:cs="Times New Roman"/>
          <w:kern w:val="0"/>
          <w14:ligatures w14:val="none"/>
        </w:rPr>
        <w:t>.</w:t>
      </w:r>
    </w:p>
    <w:p w14:paraId="4D2EF28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67E672FC">
          <v:rect id="_x0000_i1267" alt="" style="width:468pt;height:.05pt;mso-width-percent:0;mso-height-percent:0;mso-width-percent:0;mso-height-percent:0" o:hralign="center" o:hrstd="t" o:hr="t" fillcolor="#a0a0a0" stroked="f"/>
        </w:pict>
      </w:r>
    </w:p>
    <w:p w14:paraId="1D1A81C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Content Depth Strategy</w:t>
      </w:r>
    </w:p>
    <w:p w14:paraId="1CF08DC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يختلف عمق المحتوى باختلاف طبيعة الصفحة، لكنه يلتزم دائماً بالمبادئ التالية</w:t>
      </w:r>
      <w:r w:rsidRPr="003F6E48">
        <w:rPr>
          <w:rFonts w:ascii="Times New Roman" w:eastAsia="Times New Roman" w:hAnsi="Times New Roman" w:cs="Times New Roman"/>
          <w:kern w:val="0"/>
          <w14:ligatures w14:val="none"/>
        </w:rPr>
        <w:t>:</w:t>
      </w:r>
    </w:p>
    <w:p w14:paraId="537AC0E9" w14:textId="77777777" w:rsidR="003F6E48" w:rsidRPr="003F6E48" w:rsidRDefault="003F6E4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تقديم المعلومات تدريجياً</w:t>
      </w:r>
      <w:r w:rsidRPr="003F6E48">
        <w:rPr>
          <w:rFonts w:ascii="Times New Roman" w:eastAsia="Times New Roman" w:hAnsi="Times New Roman" w:cs="Times New Roman"/>
          <w:kern w:val="0"/>
          <w14:ligatures w14:val="none"/>
        </w:rPr>
        <w:t>.</w:t>
      </w:r>
    </w:p>
    <w:p w14:paraId="27479365" w14:textId="77777777" w:rsidR="003F6E48" w:rsidRPr="003F6E48" w:rsidRDefault="003F6E4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البدء بالمفاهيم الأساسية</w:t>
      </w:r>
      <w:r w:rsidRPr="003F6E48">
        <w:rPr>
          <w:rFonts w:ascii="Times New Roman" w:eastAsia="Times New Roman" w:hAnsi="Times New Roman" w:cs="Times New Roman"/>
          <w:kern w:val="0"/>
          <w14:ligatures w14:val="none"/>
        </w:rPr>
        <w:t>.</w:t>
      </w:r>
    </w:p>
    <w:p w14:paraId="7FEE60FB" w14:textId="77777777" w:rsidR="003F6E48" w:rsidRPr="003F6E48" w:rsidRDefault="003F6E4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الانتقال إلى التفاصيل عند الحاجة</w:t>
      </w:r>
      <w:r w:rsidRPr="003F6E48">
        <w:rPr>
          <w:rFonts w:ascii="Times New Roman" w:eastAsia="Times New Roman" w:hAnsi="Times New Roman" w:cs="Times New Roman"/>
          <w:kern w:val="0"/>
          <w14:ligatures w14:val="none"/>
        </w:rPr>
        <w:t>.</w:t>
      </w:r>
    </w:p>
    <w:p w14:paraId="770B6E79" w14:textId="77777777" w:rsidR="003F6E48" w:rsidRPr="003F6E48" w:rsidRDefault="003F6E4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تجنب الإغراق بالمعلومات غير الضرورية</w:t>
      </w:r>
      <w:r w:rsidRPr="003F6E48">
        <w:rPr>
          <w:rFonts w:ascii="Times New Roman" w:eastAsia="Times New Roman" w:hAnsi="Times New Roman" w:cs="Times New Roman"/>
          <w:kern w:val="0"/>
          <w14:ligatures w14:val="none"/>
        </w:rPr>
        <w:t>.</w:t>
      </w:r>
    </w:p>
    <w:p w14:paraId="0C9A0A60" w14:textId="77777777" w:rsidR="003F6E48" w:rsidRPr="003F6E48" w:rsidRDefault="003F6E4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سهولة القراءة في جميع المراحل</w:t>
      </w:r>
      <w:r w:rsidRPr="003F6E48">
        <w:rPr>
          <w:rFonts w:ascii="Times New Roman" w:eastAsia="Times New Roman" w:hAnsi="Times New Roman" w:cs="Times New Roman"/>
          <w:kern w:val="0"/>
          <w14:ligatures w14:val="none"/>
        </w:rPr>
        <w:t>.</w:t>
      </w:r>
    </w:p>
    <w:p w14:paraId="0C8CC67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E417701">
          <v:rect id="_x0000_i1266" alt="" style="width:468pt;height:.05pt;mso-width-percent:0;mso-height-percent:0;mso-width-percent:0;mso-height-percent:0" o:hralign="center" o:hrstd="t" o:hr="t" fillcolor="#a0a0a0" stroked="f"/>
        </w:pict>
      </w:r>
    </w:p>
    <w:p w14:paraId="0FA58E0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Visual Stability</w:t>
      </w:r>
    </w:p>
    <w:p w14:paraId="5D4780F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الصفحات الداخلية لا تهدف إلى إبهار المستخدم، بل إلى منحه شعوراً بالاستقرار</w:t>
      </w:r>
      <w:r w:rsidRPr="003F6E48">
        <w:rPr>
          <w:rFonts w:ascii="Times New Roman" w:eastAsia="Times New Roman" w:hAnsi="Times New Roman" w:cs="Times New Roman"/>
          <w:kern w:val="0"/>
          <w14:ligatures w14:val="none"/>
        </w:rPr>
        <w:t>.</w:t>
      </w:r>
    </w:p>
    <w:p w14:paraId="1B2C0B7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ويتحقق ذلك عبر</w:t>
      </w:r>
      <w:r w:rsidRPr="003F6E48">
        <w:rPr>
          <w:rFonts w:ascii="Times New Roman" w:eastAsia="Times New Roman" w:hAnsi="Times New Roman" w:cs="Times New Roman"/>
          <w:kern w:val="0"/>
          <w14:ligatures w14:val="none"/>
        </w:rPr>
        <w:t>:</w:t>
      </w:r>
    </w:p>
    <w:p w14:paraId="03C12F8D" w14:textId="77777777" w:rsidR="003F6E48" w:rsidRPr="003F6E48" w:rsidRDefault="003F6E4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توزيع متوازن للمحتوى</w:t>
      </w:r>
      <w:r w:rsidRPr="003F6E48">
        <w:rPr>
          <w:rFonts w:ascii="Times New Roman" w:eastAsia="Times New Roman" w:hAnsi="Times New Roman" w:cs="Times New Roman"/>
          <w:kern w:val="0"/>
          <w14:ligatures w14:val="none"/>
        </w:rPr>
        <w:t>.</w:t>
      </w:r>
    </w:p>
    <w:p w14:paraId="2549DABD" w14:textId="77777777" w:rsidR="003F6E48" w:rsidRPr="003F6E48" w:rsidRDefault="003F6E4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استخدام أنماط متكررة يسهل التعرف عليها</w:t>
      </w:r>
      <w:r w:rsidRPr="003F6E48">
        <w:rPr>
          <w:rFonts w:ascii="Times New Roman" w:eastAsia="Times New Roman" w:hAnsi="Times New Roman" w:cs="Times New Roman"/>
          <w:kern w:val="0"/>
          <w14:ligatures w14:val="none"/>
        </w:rPr>
        <w:t>.</w:t>
      </w:r>
    </w:p>
    <w:p w14:paraId="1D594613" w14:textId="77777777" w:rsidR="003F6E48" w:rsidRPr="003F6E48" w:rsidRDefault="003F6E4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مساحات بيضاء مريحة</w:t>
      </w:r>
      <w:r w:rsidRPr="003F6E48">
        <w:rPr>
          <w:rFonts w:ascii="Times New Roman" w:eastAsia="Times New Roman" w:hAnsi="Times New Roman" w:cs="Times New Roman"/>
          <w:kern w:val="0"/>
          <w14:ligatures w14:val="none"/>
        </w:rPr>
        <w:t>.</w:t>
      </w:r>
    </w:p>
    <w:p w14:paraId="04E21056" w14:textId="77777777" w:rsidR="003F6E48" w:rsidRPr="003F6E48" w:rsidRDefault="003F6E4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إيقاع بصري ثابت</w:t>
      </w:r>
      <w:r w:rsidRPr="003F6E48">
        <w:rPr>
          <w:rFonts w:ascii="Times New Roman" w:eastAsia="Times New Roman" w:hAnsi="Times New Roman" w:cs="Times New Roman"/>
          <w:kern w:val="0"/>
          <w14:ligatures w14:val="none"/>
        </w:rPr>
        <w:t>.</w:t>
      </w:r>
    </w:p>
    <w:p w14:paraId="6F996704" w14:textId="77777777" w:rsidR="003F6E48" w:rsidRPr="003F6E48" w:rsidRDefault="003F6E4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التغييرات المفاجئة في التخطيط</w:t>
      </w:r>
      <w:r w:rsidRPr="003F6E48">
        <w:rPr>
          <w:rFonts w:ascii="Times New Roman" w:eastAsia="Times New Roman" w:hAnsi="Times New Roman" w:cs="Times New Roman"/>
          <w:kern w:val="0"/>
          <w14:ligatures w14:val="none"/>
        </w:rPr>
        <w:t>.</w:t>
      </w:r>
    </w:p>
    <w:p w14:paraId="6B11F1F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الاستقرار يعزز الثقة ويجعل التركيز موجهاً نحو المحتوى</w:t>
      </w:r>
      <w:r w:rsidRPr="003F6E48">
        <w:rPr>
          <w:rFonts w:ascii="Times New Roman" w:eastAsia="Times New Roman" w:hAnsi="Times New Roman" w:cs="Times New Roman"/>
          <w:kern w:val="0"/>
          <w14:ligatures w14:val="none"/>
        </w:rPr>
        <w:t>.</w:t>
      </w:r>
    </w:p>
    <w:p w14:paraId="2A7DB2E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FA7C3D6">
          <v:rect id="_x0000_i1265" alt="" style="width:468pt;height:.05pt;mso-width-percent:0;mso-height-percent:0;mso-width-percent:0;mso-height-percent:0" o:hralign="center" o:hrstd="t" o:hr="t" fillcolor="#a0a0a0" stroked="f"/>
        </w:pict>
      </w:r>
    </w:p>
    <w:p w14:paraId="33453E1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Progressive Disclosure</w:t>
      </w:r>
    </w:p>
    <w:p w14:paraId="026B704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الصفحات الداخلية على مبدأ الكشف التدريجي عن المعلومات</w:t>
      </w:r>
      <w:r w:rsidRPr="003F6E48">
        <w:rPr>
          <w:rFonts w:ascii="Times New Roman" w:eastAsia="Times New Roman" w:hAnsi="Times New Roman" w:cs="Times New Roman"/>
          <w:kern w:val="0"/>
          <w14:ligatures w14:val="none"/>
        </w:rPr>
        <w:t>.</w:t>
      </w:r>
    </w:p>
    <w:p w14:paraId="6EBEA2D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يُعرض ما يحتاجه المستخدم أولاً، ثم تُقدم التفاصيل الداعمة لاحقاً</w:t>
      </w:r>
      <w:r w:rsidRPr="003F6E48">
        <w:rPr>
          <w:rFonts w:ascii="Times New Roman" w:eastAsia="Times New Roman" w:hAnsi="Times New Roman" w:cs="Times New Roman"/>
          <w:kern w:val="0"/>
          <w14:ligatures w14:val="none"/>
        </w:rPr>
        <w:t>.</w:t>
      </w:r>
    </w:p>
    <w:p w14:paraId="227AE10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ويمنع هذا الأسلوب شعور المستخدم بأنه يواجه كمية كبيرة من المعلومات منذ البداية</w:t>
      </w:r>
      <w:r w:rsidRPr="003F6E48">
        <w:rPr>
          <w:rFonts w:ascii="Times New Roman" w:eastAsia="Times New Roman" w:hAnsi="Times New Roman" w:cs="Times New Roman"/>
          <w:kern w:val="0"/>
          <w14:ligatures w14:val="none"/>
        </w:rPr>
        <w:t>.</w:t>
      </w:r>
    </w:p>
    <w:p w14:paraId="5F18047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B975A44">
          <v:rect id="_x0000_i1264" alt="" style="width:468pt;height:.05pt;mso-width-percent:0;mso-height-percent:0;mso-width-percent:0;mso-height-percent:0" o:hralign="center" o:hrstd="t" o:hr="t" fillcolor="#a0a0a0" stroked="f"/>
        </w:pict>
      </w:r>
    </w:p>
    <w:p w14:paraId="377110A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Cross-Linking Strategy</w:t>
      </w:r>
    </w:p>
    <w:p w14:paraId="0799411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تُصمم الصفحات الداخلية كوجهات نهائية، بل كنقاط متصلة داخل رحلة المستخدم</w:t>
      </w:r>
      <w:r w:rsidRPr="003F6E48">
        <w:rPr>
          <w:rFonts w:ascii="Times New Roman" w:eastAsia="Times New Roman" w:hAnsi="Times New Roman" w:cs="Times New Roman"/>
          <w:kern w:val="0"/>
          <w14:ligatures w14:val="none"/>
        </w:rPr>
        <w:t>.</w:t>
      </w:r>
    </w:p>
    <w:p w14:paraId="1D64034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يجب أن تشجع كل صفحة على الانتقال المنطقي إلى صفحة أخرى ذات صلة، وفقاً لما يحتاجه المستخدم في تلك المرحلة</w:t>
      </w:r>
      <w:r w:rsidRPr="003F6E48">
        <w:rPr>
          <w:rFonts w:ascii="Times New Roman" w:eastAsia="Times New Roman" w:hAnsi="Times New Roman" w:cs="Times New Roman"/>
          <w:kern w:val="0"/>
          <w14:ligatures w14:val="none"/>
        </w:rPr>
        <w:t>.</w:t>
      </w:r>
    </w:p>
    <w:p w14:paraId="20DF6DE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وتتم هذه الروابط بصورة طبيعية، دون إرباك أو ازدحام في خيارات التنقل</w:t>
      </w:r>
      <w:r w:rsidRPr="003F6E48">
        <w:rPr>
          <w:rFonts w:ascii="Times New Roman" w:eastAsia="Times New Roman" w:hAnsi="Times New Roman" w:cs="Times New Roman"/>
          <w:kern w:val="0"/>
          <w14:ligatures w14:val="none"/>
        </w:rPr>
        <w:t>.</w:t>
      </w:r>
    </w:p>
    <w:p w14:paraId="3688E57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BE4696">
          <v:rect id="_x0000_i1263" alt="" style="width:468pt;height:.05pt;mso-width-percent:0;mso-height-percent:0;mso-width-percent:0;mso-height-percent:0" o:hralign="center" o:hrstd="t" o:hr="t" fillcolor="#a0a0a0" stroked="f"/>
        </w:pict>
      </w:r>
    </w:p>
    <w:p w14:paraId="3CD864F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Trust Reinforcement Strategy</w:t>
      </w:r>
    </w:p>
    <w:p w14:paraId="54A73EC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رغم أن الثقة بدأت بالتشكل في الصفحة الرئيسية، إلا أن الصفحات الداخلية تتحمل مسؤولية تعزيزها</w:t>
      </w:r>
      <w:r w:rsidRPr="003F6E48">
        <w:rPr>
          <w:rFonts w:ascii="Times New Roman" w:eastAsia="Times New Roman" w:hAnsi="Times New Roman" w:cs="Times New Roman"/>
          <w:kern w:val="0"/>
          <w14:ligatures w14:val="none"/>
        </w:rPr>
        <w:t>.</w:t>
      </w:r>
    </w:p>
    <w:p w14:paraId="2F208F0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ويتم ذلك من خلال</w:t>
      </w:r>
      <w:r w:rsidRPr="003F6E48">
        <w:rPr>
          <w:rFonts w:ascii="Times New Roman" w:eastAsia="Times New Roman" w:hAnsi="Times New Roman" w:cs="Times New Roman"/>
          <w:kern w:val="0"/>
          <w14:ligatures w14:val="none"/>
        </w:rPr>
        <w:t>:</w:t>
      </w:r>
    </w:p>
    <w:p w14:paraId="0F1C73AA" w14:textId="77777777" w:rsidR="003F6E48" w:rsidRPr="003F6E48" w:rsidRDefault="003F6E4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تقديم معلومات دقيقة ومنظمة</w:t>
      </w:r>
      <w:r w:rsidRPr="003F6E48">
        <w:rPr>
          <w:rFonts w:ascii="Times New Roman" w:eastAsia="Times New Roman" w:hAnsi="Times New Roman" w:cs="Times New Roman"/>
          <w:kern w:val="0"/>
          <w14:ligatures w14:val="none"/>
        </w:rPr>
        <w:t>.</w:t>
      </w:r>
    </w:p>
    <w:p w14:paraId="518DEBFE" w14:textId="77777777" w:rsidR="003F6E48" w:rsidRPr="003F6E48" w:rsidRDefault="003F6E4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إظهار الخبرة بطريقة عملية</w:t>
      </w:r>
      <w:r w:rsidRPr="003F6E48">
        <w:rPr>
          <w:rFonts w:ascii="Times New Roman" w:eastAsia="Times New Roman" w:hAnsi="Times New Roman" w:cs="Times New Roman"/>
          <w:kern w:val="0"/>
          <w14:ligatures w14:val="none"/>
        </w:rPr>
        <w:t>.</w:t>
      </w:r>
    </w:p>
    <w:p w14:paraId="4CA341B2" w14:textId="77777777" w:rsidR="003F6E48" w:rsidRPr="003F6E48" w:rsidRDefault="003F6E4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توضيح آلية العمل</w:t>
      </w:r>
      <w:r w:rsidRPr="003F6E48">
        <w:rPr>
          <w:rFonts w:ascii="Times New Roman" w:eastAsia="Times New Roman" w:hAnsi="Times New Roman" w:cs="Times New Roman"/>
          <w:kern w:val="0"/>
          <w14:ligatures w14:val="none"/>
        </w:rPr>
        <w:t>.</w:t>
      </w:r>
    </w:p>
    <w:p w14:paraId="2E1C1C03" w14:textId="77777777" w:rsidR="003F6E48" w:rsidRPr="003F6E48" w:rsidRDefault="003F6E4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إبراز جودة الدعم المقدم للمريض</w:t>
      </w:r>
      <w:r w:rsidRPr="003F6E48">
        <w:rPr>
          <w:rFonts w:ascii="Times New Roman" w:eastAsia="Times New Roman" w:hAnsi="Times New Roman" w:cs="Times New Roman"/>
          <w:kern w:val="0"/>
          <w14:ligatures w14:val="none"/>
        </w:rPr>
        <w:t>.</w:t>
      </w:r>
    </w:p>
    <w:p w14:paraId="076B6A79" w14:textId="77777777" w:rsidR="003F6E48" w:rsidRPr="003F6E48" w:rsidRDefault="003F6E4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استخدام عناصر بصرية متسقة تعكس الاحترافية</w:t>
      </w:r>
      <w:r w:rsidRPr="003F6E48">
        <w:rPr>
          <w:rFonts w:ascii="Times New Roman" w:eastAsia="Times New Roman" w:hAnsi="Times New Roman" w:cs="Times New Roman"/>
          <w:kern w:val="0"/>
          <w14:ligatures w14:val="none"/>
        </w:rPr>
        <w:t>.</w:t>
      </w:r>
    </w:p>
    <w:p w14:paraId="3EE04D1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تعتمد الثقة على الادعاءات، بل على وضوح التجربة وجودة العرض</w:t>
      </w:r>
      <w:r w:rsidRPr="003F6E48">
        <w:rPr>
          <w:rFonts w:ascii="Times New Roman" w:eastAsia="Times New Roman" w:hAnsi="Times New Roman" w:cs="Times New Roman"/>
          <w:kern w:val="0"/>
          <w14:ligatures w14:val="none"/>
        </w:rPr>
        <w:t>.</w:t>
      </w:r>
    </w:p>
    <w:p w14:paraId="3DFA60D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F5EC997">
          <v:rect id="_x0000_i1262" alt="" style="width:468pt;height:.05pt;mso-width-percent:0;mso-height-percent:0;mso-width-percent:0;mso-height-percent:0" o:hralign="center" o:hrstd="t" o:hr="t" fillcolor="#a0a0a0" stroked="f"/>
        </w:pict>
      </w:r>
    </w:p>
    <w:p w14:paraId="4962111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Decision Support Strategy</w:t>
      </w:r>
    </w:p>
    <w:p w14:paraId="52376CC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صفحة داخلية يجب أن تساعد المستخدم على الإجابة عن سؤال معين أو إزالة تردد محدد</w:t>
      </w:r>
      <w:r w:rsidRPr="003F6E48">
        <w:rPr>
          <w:rFonts w:ascii="Times New Roman" w:eastAsia="Times New Roman" w:hAnsi="Times New Roman" w:cs="Times New Roman"/>
          <w:kern w:val="0"/>
          <w14:ligatures w14:val="none"/>
        </w:rPr>
        <w:t>.</w:t>
      </w:r>
    </w:p>
    <w:p w14:paraId="3355406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يتم تقديم المعلومات بطريقة تدعم التفكير واتخاذ القرار، بدلاً من الضغط على المستخدم أو محاولة إقناعه بشكل مباشر</w:t>
      </w:r>
      <w:r w:rsidRPr="003F6E48">
        <w:rPr>
          <w:rFonts w:ascii="Times New Roman" w:eastAsia="Times New Roman" w:hAnsi="Times New Roman" w:cs="Times New Roman"/>
          <w:kern w:val="0"/>
          <w14:ligatures w14:val="none"/>
        </w:rPr>
        <w:t>.</w:t>
      </w:r>
    </w:p>
    <w:p w14:paraId="689459A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1CF5FA">
          <v:rect id="_x0000_i1261" alt="" style="width:468pt;height:.05pt;mso-width-percent:0;mso-height-percent:0;mso-width-percent:0;mso-height-percent:0" o:hralign="center" o:hrstd="t" o:hr="t" fillcolor="#a0a0a0" stroked="f"/>
        </w:pict>
      </w:r>
    </w:p>
    <w:p w14:paraId="1E412CC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Service-Oriented Pages</w:t>
      </w:r>
    </w:p>
    <w:p w14:paraId="455F631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الصفحات الخاصة بالخدمات تُبنى حول احتياجات المريض وليس حول الوصف الطبي</w:t>
      </w:r>
      <w:r w:rsidRPr="003F6E48">
        <w:rPr>
          <w:rFonts w:ascii="Times New Roman" w:eastAsia="Times New Roman" w:hAnsi="Times New Roman" w:cs="Times New Roman"/>
          <w:kern w:val="0"/>
          <w14:ligatures w14:val="none"/>
        </w:rPr>
        <w:t>.</w:t>
      </w:r>
    </w:p>
    <w:p w14:paraId="776A892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يتم التركيز على</w:t>
      </w:r>
      <w:r w:rsidRPr="003F6E48">
        <w:rPr>
          <w:rFonts w:ascii="Times New Roman" w:eastAsia="Times New Roman" w:hAnsi="Times New Roman" w:cs="Times New Roman"/>
          <w:kern w:val="0"/>
          <w14:ligatures w14:val="none"/>
        </w:rPr>
        <w:t>:</w:t>
      </w:r>
    </w:p>
    <w:p w14:paraId="4D1BB445" w14:textId="77777777" w:rsidR="003F6E48" w:rsidRPr="003F6E48" w:rsidRDefault="003F6E4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فهم الحالة</w:t>
      </w:r>
      <w:r w:rsidRPr="003F6E48">
        <w:rPr>
          <w:rFonts w:ascii="Times New Roman" w:eastAsia="Times New Roman" w:hAnsi="Times New Roman" w:cs="Times New Roman"/>
          <w:kern w:val="0"/>
          <w14:ligatures w14:val="none"/>
        </w:rPr>
        <w:t>.</w:t>
      </w:r>
    </w:p>
    <w:p w14:paraId="3ADF8984" w14:textId="77777777" w:rsidR="003F6E48" w:rsidRPr="003F6E48" w:rsidRDefault="003F6E4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توقعات الرحلة</w:t>
      </w:r>
      <w:r w:rsidRPr="003F6E48">
        <w:rPr>
          <w:rFonts w:ascii="Times New Roman" w:eastAsia="Times New Roman" w:hAnsi="Times New Roman" w:cs="Times New Roman"/>
          <w:kern w:val="0"/>
          <w14:ligatures w14:val="none"/>
        </w:rPr>
        <w:t>.</w:t>
      </w:r>
    </w:p>
    <w:p w14:paraId="2CAB6D9D" w14:textId="77777777" w:rsidR="003F6E48" w:rsidRPr="003F6E48" w:rsidRDefault="003F6E4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مراحل التجربة</w:t>
      </w:r>
      <w:r w:rsidRPr="003F6E48">
        <w:rPr>
          <w:rFonts w:ascii="Times New Roman" w:eastAsia="Times New Roman" w:hAnsi="Times New Roman" w:cs="Times New Roman"/>
          <w:kern w:val="0"/>
          <w14:ligatures w14:val="none"/>
        </w:rPr>
        <w:t>.</w:t>
      </w:r>
    </w:p>
    <w:p w14:paraId="4798DFA6" w14:textId="77777777" w:rsidR="003F6E48" w:rsidRPr="003F6E48" w:rsidRDefault="003F6E4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الدعم المقدم</w:t>
      </w:r>
      <w:r w:rsidRPr="003F6E48">
        <w:rPr>
          <w:rFonts w:ascii="Times New Roman" w:eastAsia="Times New Roman" w:hAnsi="Times New Roman" w:cs="Times New Roman"/>
          <w:kern w:val="0"/>
          <w14:ligatures w14:val="none"/>
        </w:rPr>
        <w:t>.</w:t>
      </w:r>
    </w:p>
    <w:p w14:paraId="4EC8C54F" w14:textId="77777777" w:rsidR="003F6E48" w:rsidRPr="003F6E48" w:rsidRDefault="003F6E4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النتائج المتوقعة</w:t>
      </w:r>
      <w:r w:rsidRPr="003F6E48">
        <w:rPr>
          <w:rFonts w:ascii="Times New Roman" w:eastAsia="Times New Roman" w:hAnsi="Times New Roman" w:cs="Times New Roman"/>
          <w:kern w:val="0"/>
          <w14:ligatures w14:val="none"/>
        </w:rPr>
        <w:t>.</w:t>
      </w:r>
    </w:p>
    <w:p w14:paraId="07465805" w14:textId="77777777" w:rsidR="003F6E48" w:rsidRPr="003F6E48" w:rsidRDefault="003F6E4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الخطوات التالية</w:t>
      </w:r>
      <w:r w:rsidRPr="003F6E48">
        <w:rPr>
          <w:rFonts w:ascii="Times New Roman" w:eastAsia="Times New Roman" w:hAnsi="Times New Roman" w:cs="Times New Roman"/>
          <w:kern w:val="0"/>
          <w14:ligatures w14:val="none"/>
        </w:rPr>
        <w:t>.</w:t>
      </w:r>
    </w:p>
    <w:p w14:paraId="30AB760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وبذلك يشعر المستخدم أن الصفحة تتحدث عن رحلته الشخصية، وليس عن إجراء طبي مجرد</w:t>
      </w:r>
      <w:r w:rsidRPr="003F6E48">
        <w:rPr>
          <w:rFonts w:ascii="Times New Roman" w:eastAsia="Times New Roman" w:hAnsi="Times New Roman" w:cs="Times New Roman"/>
          <w:kern w:val="0"/>
          <w14:ligatures w14:val="none"/>
        </w:rPr>
        <w:t>.</w:t>
      </w:r>
    </w:p>
    <w:p w14:paraId="3CDAFB6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494A69">
          <v:rect id="_x0000_i1260" alt="" style="width:468pt;height:.05pt;mso-width-percent:0;mso-height-percent:0;mso-width-percent:0;mso-height-percent:0" o:hralign="center" o:hrstd="t" o:hr="t" fillcolor="#a0a0a0" stroked="f"/>
        </w:pict>
      </w:r>
    </w:p>
    <w:p w14:paraId="37EC5020"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14. Educational Pages</w:t>
      </w:r>
    </w:p>
    <w:p w14:paraId="7FCAB90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الصفحات التعليمية تهدف إلى تقليل الغموض وزيادة وعي المستخدم</w:t>
      </w:r>
      <w:r w:rsidRPr="003F6E48">
        <w:rPr>
          <w:rFonts w:ascii="Times New Roman" w:eastAsia="Times New Roman" w:hAnsi="Times New Roman" w:cs="Times New Roman"/>
          <w:kern w:val="0"/>
          <w14:ligatures w14:val="none"/>
        </w:rPr>
        <w:t>.</w:t>
      </w:r>
    </w:p>
    <w:p w14:paraId="1F2A61B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ويتم تصميمها بحيث</w:t>
      </w:r>
      <w:r w:rsidRPr="003F6E48">
        <w:rPr>
          <w:rFonts w:ascii="Times New Roman" w:eastAsia="Times New Roman" w:hAnsi="Times New Roman" w:cs="Times New Roman"/>
          <w:kern w:val="0"/>
          <w14:ligatures w14:val="none"/>
        </w:rPr>
        <w:t>:</w:t>
      </w:r>
    </w:p>
    <w:p w14:paraId="37F2BD0F" w14:textId="77777777" w:rsidR="003F6E48" w:rsidRPr="003F6E48" w:rsidRDefault="003F6E4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تستخدم لغة واضحة</w:t>
      </w:r>
      <w:r w:rsidRPr="003F6E48">
        <w:rPr>
          <w:rFonts w:ascii="Times New Roman" w:eastAsia="Times New Roman" w:hAnsi="Times New Roman" w:cs="Times New Roman"/>
          <w:kern w:val="0"/>
          <w14:ligatures w14:val="none"/>
        </w:rPr>
        <w:t>.</w:t>
      </w:r>
    </w:p>
    <w:p w14:paraId="764BC8A7" w14:textId="77777777" w:rsidR="003F6E48" w:rsidRPr="003F6E48" w:rsidRDefault="003F6E4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ترتب المعلومات من العام إلى الخاص</w:t>
      </w:r>
      <w:r w:rsidRPr="003F6E48">
        <w:rPr>
          <w:rFonts w:ascii="Times New Roman" w:eastAsia="Times New Roman" w:hAnsi="Times New Roman" w:cs="Times New Roman"/>
          <w:kern w:val="0"/>
          <w14:ligatures w14:val="none"/>
        </w:rPr>
        <w:t>.</w:t>
      </w:r>
    </w:p>
    <w:p w14:paraId="545DB790" w14:textId="77777777" w:rsidR="003F6E48" w:rsidRPr="003F6E48" w:rsidRDefault="003F6E4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على أمثلة وسيناريوهات مفهومة</w:t>
      </w:r>
      <w:r w:rsidRPr="003F6E48">
        <w:rPr>
          <w:rFonts w:ascii="Times New Roman" w:eastAsia="Times New Roman" w:hAnsi="Times New Roman" w:cs="Times New Roman"/>
          <w:kern w:val="0"/>
          <w14:ligatures w14:val="none"/>
        </w:rPr>
        <w:t>.</w:t>
      </w:r>
    </w:p>
    <w:p w14:paraId="2A57E3C2" w14:textId="77777777" w:rsidR="003F6E48" w:rsidRPr="003F6E48" w:rsidRDefault="003F6E4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تسهل الوصول إلى الإجابات دون البحث المطول</w:t>
      </w:r>
      <w:r w:rsidRPr="003F6E48">
        <w:rPr>
          <w:rFonts w:ascii="Times New Roman" w:eastAsia="Times New Roman" w:hAnsi="Times New Roman" w:cs="Times New Roman"/>
          <w:kern w:val="0"/>
          <w14:ligatures w14:val="none"/>
        </w:rPr>
        <w:t>.</w:t>
      </w:r>
    </w:p>
    <w:p w14:paraId="08C9582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النهج يجعل المحتوى التعليمي جزءاً من بناء الثقة، وليس مجرد إضافة معرفية</w:t>
      </w:r>
      <w:r w:rsidRPr="003F6E48">
        <w:rPr>
          <w:rFonts w:ascii="Times New Roman" w:eastAsia="Times New Roman" w:hAnsi="Times New Roman" w:cs="Times New Roman"/>
          <w:kern w:val="0"/>
          <w14:ligatures w14:val="none"/>
        </w:rPr>
        <w:t>.</w:t>
      </w:r>
    </w:p>
    <w:p w14:paraId="2F479F5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BC487B8">
          <v:rect id="_x0000_i1259" alt="" style="width:468pt;height:.05pt;mso-width-percent:0;mso-height-percent:0;mso-width-percent:0;mso-height-percent:0" o:hralign="center" o:hrstd="t" o:hr="t" fillcolor="#a0a0a0" stroked="f"/>
        </w:pict>
      </w:r>
    </w:p>
    <w:p w14:paraId="69B9B2C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Navigation Continuity</w:t>
      </w:r>
    </w:p>
    <w:p w14:paraId="140BC5F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يشعر المستخدم دائماً بوجود مسار واضح للاستمرار</w:t>
      </w:r>
      <w:r w:rsidRPr="003F6E48">
        <w:rPr>
          <w:rFonts w:ascii="Times New Roman" w:eastAsia="Times New Roman" w:hAnsi="Times New Roman" w:cs="Times New Roman"/>
          <w:kern w:val="0"/>
          <w14:ligatures w14:val="none"/>
        </w:rPr>
        <w:t>.</w:t>
      </w:r>
    </w:p>
    <w:p w14:paraId="22B6A0D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توجد صفحة مغلقة على نفسها</w:t>
      </w:r>
      <w:r w:rsidRPr="003F6E48">
        <w:rPr>
          <w:rFonts w:ascii="Times New Roman" w:eastAsia="Times New Roman" w:hAnsi="Times New Roman" w:cs="Times New Roman"/>
          <w:kern w:val="0"/>
          <w14:ligatures w14:val="none"/>
        </w:rPr>
        <w:t>.</w:t>
      </w:r>
    </w:p>
    <w:p w14:paraId="534571E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صفحة توفر انتقالاً منطقياً إلى</w:t>
      </w:r>
      <w:r w:rsidRPr="003F6E48">
        <w:rPr>
          <w:rFonts w:ascii="Times New Roman" w:eastAsia="Times New Roman" w:hAnsi="Times New Roman" w:cs="Times New Roman"/>
          <w:kern w:val="0"/>
          <w14:ligatures w14:val="none"/>
        </w:rPr>
        <w:t>:</w:t>
      </w:r>
    </w:p>
    <w:p w14:paraId="2A30B425" w14:textId="77777777" w:rsidR="003F6E48" w:rsidRPr="003F6E48" w:rsidRDefault="003F6E4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صفحة مرتبطة</w:t>
      </w:r>
      <w:r w:rsidRPr="003F6E48">
        <w:rPr>
          <w:rFonts w:ascii="Times New Roman" w:eastAsia="Times New Roman" w:hAnsi="Times New Roman" w:cs="Times New Roman"/>
          <w:kern w:val="0"/>
          <w14:ligatures w14:val="none"/>
        </w:rPr>
        <w:t>.</w:t>
      </w:r>
    </w:p>
    <w:p w14:paraId="297BAC82" w14:textId="77777777" w:rsidR="003F6E48" w:rsidRPr="003F6E48" w:rsidRDefault="003F6E4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مرحلة لاحقة</w:t>
      </w:r>
      <w:r w:rsidRPr="003F6E48">
        <w:rPr>
          <w:rFonts w:ascii="Times New Roman" w:eastAsia="Times New Roman" w:hAnsi="Times New Roman" w:cs="Times New Roman"/>
          <w:kern w:val="0"/>
          <w14:ligatures w14:val="none"/>
        </w:rPr>
        <w:t>.</w:t>
      </w:r>
    </w:p>
    <w:p w14:paraId="0895D27E" w14:textId="77777777" w:rsidR="003F6E48" w:rsidRPr="003F6E48" w:rsidRDefault="003F6E4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وسيلة تواصل</w:t>
      </w:r>
      <w:r w:rsidRPr="003F6E48">
        <w:rPr>
          <w:rFonts w:ascii="Times New Roman" w:eastAsia="Times New Roman" w:hAnsi="Times New Roman" w:cs="Times New Roman"/>
          <w:kern w:val="0"/>
          <w14:ligatures w14:val="none"/>
        </w:rPr>
        <w:t>.</w:t>
      </w:r>
    </w:p>
    <w:p w14:paraId="76B8E863" w14:textId="77777777" w:rsidR="003F6E48" w:rsidRPr="003F6E48" w:rsidRDefault="003F6E4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أو نقطة استكمال للرحلة</w:t>
      </w:r>
      <w:r w:rsidRPr="003F6E48">
        <w:rPr>
          <w:rFonts w:ascii="Times New Roman" w:eastAsia="Times New Roman" w:hAnsi="Times New Roman" w:cs="Times New Roman"/>
          <w:kern w:val="0"/>
          <w14:ligatures w14:val="none"/>
        </w:rPr>
        <w:t>.</w:t>
      </w:r>
    </w:p>
    <w:p w14:paraId="2EB81C2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ويُنفذ ذلك دون مقاطعة تجربة القراءة</w:t>
      </w:r>
      <w:r w:rsidRPr="003F6E48">
        <w:rPr>
          <w:rFonts w:ascii="Times New Roman" w:eastAsia="Times New Roman" w:hAnsi="Times New Roman" w:cs="Times New Roman"/>
          <w:kern w:val="0"/>
          <w14:ligatures w14:val="none"/>
        </w:rPr>
        <w:t>.</w:t>
      </w:r>
    </w:p>
    <w:p w14:paraId="681C8CC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6D29AD">
          <v:rect id="_x0000_i1258" alt="" style="width:468pt;height:.05pt;mso-width-percent:0;mso-height-percent:0;mso-width-percent:0;mso-height-percent:0" o:hralign="center" o:hrstd="t" o:hr="t" fillcolor="#a0a0a0" stroked="f"/>
        </w:pict>
      </w:r>
    </w:p>
    <w:p w14:paraId="2A51D09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16. Visual Identity Preservation</w:t>
      </w:r>
    </w:p>
    <w:p w14:paraId="1FBBF4F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على الرغم من اختلاف أهداف الصفحات، يجب أن تحافظ جميعها على هوية بصرية موحدة</w:t>
      </w:r>
      <w:r w:rsidRPr="003F6E48">
        <w:rPr>
          <w:rFonts w:ascii="Times New Roman" w:eastAsia="Times New Roman" w:hAnsi="Times New Roman" w:cs="Times New Roman"/>
          <w:kern w:val="0"/>
          <w14:ligatures w14:val="none"/>
        </w:rPr>
        <w:t>.</w:t>
      </w:r>
    </w:p>
    <w:p w14:paraId="08B185D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يتحقق ذلك من خلال</w:t>
      </w:r>
      <w:r w:rsidRPr="003F6E48">
        <w:rPr>
          <w:rFonts w:ascii="Times New Roman" w:eastAsia="Times New Roman" w:hAnsi="Times New Roman" w:cs="Times New Roman"/>
          <w:kern w:val="0"/>
          <w14:ligatures w14:val="none"/>
        </w:rPr>
        <w:t>:</w:t>
      </w:r>
    </w:p>
    <w:p w14:paraId="1D686857" w14:textId="77777777" w:rsidR="003F6E48" w:rsidRPr="003F6E48" w:rsidRDefault="003F6E4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الالتزام الكامل بنظام التصميم</w:t>
      </w:r>
      <w:r w:rsidRPr="003F6E48">
        <w:rPr>
          <w:rFonts w:ascii="Times New Roman" w:eastAsia="Times New Roman" w:hAnsi="Times New Roman" w:cs="Times New Roman"/>
          <w:kern w:val="0"/>
          <w14:ligatures w14:val="none"/>
        </w:rPr>
        <w:t>.</w:t>
      </w:r>
    </w:p>
    <w:p w14:paraId="4977A646" w14:textId="77777777" w:rsidR="003F6E48" w:rsidRPr="003F6E48" w:rsidRDefault="003F6E4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استخدام نفس اللغة البصرية</w:t>
      </w:r>
      <w:r w:rsidRPr="003F6E48">
        <w:rPr>
          <w:rFonts w:ascii="Times New Roman" w:eastAsia="Times New Roman" w:hAnsi="Times New Roman" w:cs="Times New Roman"/>
          <w:kern w:val="0"/>
          <w14:ligatures w14:val="none"/>
        </w:rPr>
        <w:t>.</w:t>
      </w:r>
    </w:p>
    <w:p w14:paraId="0E32AF03" w14:textId="77777777" w:rsidR="003F6E48" w:rsidRPr="003F6E48" w:rsidRDefault="003F6E4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نسب العناصر</w:t>
      </w:r>
      <w:r w:rsidRPr="003F6E48">
        <w:rPr>
          <w:rFonts w:ascii="Times New Roman" w:eastAsia="Times New Roman" w:hAnsi="Times New Roman" w:cs="Times New Roman"/>
          <w:kern w:val="0"/>
          <w14:ligatures w14:val="none"/>
        </w:rPr>
        <w:t>.</w:t>
      </w:r>
    </w:p>
    <w:p w14:paraId="4970C8ED" w14:textId="77777777" w:rsidR="003F6E48" w:rsidRPr="003F6E48" w:rsidRDefault="003F6E4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احترام قواعد المساحات</w:t>
      </w:r>
      <w:r w:rsidRPr="003F6E48">
        <w:rPr>
          <w:rFonts w:ascii="Times New Roman" w:eastAsia="Times New Roman" w:hAnsi="Times New Roman" w:cs="Times New Roman"/>
          <w:kern w:val="0"/>
          <w14:ligatures w14:val="none"/>
        </w:rPr>
        <w:t>.</w:t>
      </w:r>
    </w:p>
    <w:p w14:paraId="06D906D7" w14:textId="77777777" w:rsidR="003F6E48" w:rsidRPr="003F6E48" w:rsidRDefault="003F6E4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توحيد أسلوب الصور والرسوم</w:t>
      </w:r>
      <w:r w:rsidRPr="003F6E48">
        <w:rPr>
          <w:rFonts w:ascii="Times New Roman" w:eastAsia="Times New Roman" w:hAnsi="Times New Roman" w:cs="Times New Roman"/>
          <w:kern w:val="0"/>
          <w14:ligatures w14:val="none"/>
        </w:rPr>
        <w:t>.</w:t>
      </w:r>
    </w:p>
    <w:p w14:paraId="4EE8184F" w14:textId="77777777" w:rsidR="003F6E48" w:rsidRPr="003F6E48" w:rsidRDefault="003F6E4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ثبات شخصية العلامة التجارية في جميع الشاشات</w:t>
      </w:r>
      <w:r w:rsidRPr="003F6E48">
        <w:rPr>
          <w:rFonts w:ascii="Times New Roman" w:eastAsia="Times New Roman" w:hAnsi="Times New Roman" w:cs="Times New Roman"/>
          <w:kern w:val="0"/>
          <w14:ligatures w14:val="none"/>
        </w:rPr>
        <w:t>.</w:t>
      </w:r>
    </w:p>
    <w:p w14:paraId="38F95D0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FD2A25">
          <v:rect id="_x0000_i1257" alt="" style="width:468pt;height:.05pt;mso-width-percent:0;mso-height-percent:0;mso-width-percent:0;mso-height-percent:0" o:hralign="center" o:hrstd="t" o:hr="t" fillcolor="#a0a0a0" stroked="f"/>
        </w:pict>
      </w:r>
    </w:p>
    <w:p w14:paraId="51719BB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17. Scalability of Internal Pages</w:t>
      </w:r>
    </w:p>
    <w:p w14:paraId="0E6FD01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تصميم الاستراتيجية بحيث تسمح بإضافة صفحات جديدة مستقبلاً دون الحاجة إلى إعادة تعريف النظام</w:t>
      </w:r>
      <w:r w:rsidRPr="003F6E48">
        <w:rPr>
          <w:rFonts w:ascii="Times New Roman" w:eastAsia="Times New Roman" w:hAnsi="Times New Roman" w:cs="Times New Roman"/>
          <w:kern w:val="0"/>
          <w14:ligatures w14:val="none"/>
        </w:rPr>
        <w:t>.</w:t>
      </w:r>
    </w:p>
    <w:p w14:paraId="728DD71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سواء تمت إضافة</w:t>
      </w:r>
      <w:r w:rsidRPr="003F6E48">
        <w:rPr>
          <w:rFonts w:ascii="Times New Roman" w:eastAsia="Times New Roman" w:hAnsi="Times New Roman" w:cs="Times New Roman"/>
          <w:kern w:val="0"/>
          <w14:ligatures w14:val="none"/>
        </w:rPr>
        <w:t>:</w:t>
      </w:r>
    </w:p>
    <w:p w14:paraId="46809E89" w14:textId="77777777" w:rsidR="003F6E48" w:rsidRPr="003F6E48" w:rsidRDefault="003F6E4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خدمات جديدة</w:t>
      </w:r>
      <w:r w:rsidRPr="003F6E48">
        <w:rPr>
          <w:rFonts w:ascii="Times New Roman" w:eastAsia="Times New Roman" w:hAnsi="Times New Roman" w:cs="Times New Roman"/>
          <w:kern w:val="0"/>
          <w14:ligatures w14:val="none"/>
        </w:rPr>
        <w:t>.</w:t>
      </w:r>
    </w:p>
    <w:p w14:paraId="4F4ED53F" w14:textId="77777777" w:rsidR="003F6E48" w:rsidRPr="003F6E48" w:rsidRDefault="003F6E4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برامج علاجية</w:t>
      </w:r>
      <w:r w:rsidRPr="003F6E48">
        <w:rPr>
          <w:rFonts w:ascii="Times New Roman" w:eastAsia="Times New Roman" w:hAnsi="Times New Roman" w:cs="Times New Roman"/>
          <w:kern w:val="0"/>
          <w14:ligatures w14:val="none"/>
        </w:rPr>
        <w:t>.</w:t>
      </w:r>
    </w:p>
    <w:p w14:paraId="1E57A5CF" w14:textId="77777777" w:rsidR="003F6E48" w:rsidRPr="003F6E48" w:rsidRDefault="003F6E4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صفحات خاصة بالدول</w:t>
      </w:r>
      <w:r w:rsidRPr="003F6E48">
        <w:rPr>
          <w:rFonts w:ascii="Times New Roman" w:eastAsia="Times New Roman" w:hAnsi="Times New Roman" w:cs="Times New Roman"/>
          <w:kern w:val="0"/>
          <w14:ligatures w14:val="none"/>
        </w:rPr>
        <w:t>.</w:t>
      </w:r>
    </w:p>
    <w:p w14:paraId="2380BA76" w14:textId="77777777" w:rsidR="003F6E48" w:rsidRPr="003F6E48" w:rsidRDefault="003F6E4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حملات موسمية</w:t>
      </w:r>
      <w:r w:rsidRPr="003F6E48">
        <w:rPr>
          <w:rFonts w:ascii="Times New Roman" w:eastAsia="Times New Roman" w:hAnsi="Times New Roman" w:cs="Times New Roman"/>
          <w:kern w:val="0"/>
          <w14:ligatures w14:val="none"/>
        </w:rPr>
        <w:t>.</w:t>
      </w:r>
    </w:p>
    <w:p w14:paraId="1C7E068E" w14:textId="77777777" w:rsidR="003F6E48" w:rsidRPr="003F6E48" w:rsidRDefault="003F6E4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محتوى تثقيفي</w:t>
      </w:r>
      <w:r w:rsidRPr="003F6E48">
        <w:rPr>
          <w:rFonts w:ascii="Times New Roman" w:eastAsia="Times New Roman" w:hAnsi="Times New Roman" w:cs="Times New Roman"/>
          <w:kern w:val="0"/>
          <w14:ligatures w14:val="none"/>
        </w:rPr>
        <w:t>.</w:t>
      </w:r>
    </w:p>
    <w:p w14:paraId="29CE2637" w14:textId="77777777" w:rsidR="003F6E48" w:rsidRPr="003F6E48" w:rsidRDefault="003F6E4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دراسات حالة</w:t>
      </w:r>
      <w:r w:rsidRPr="003F6E48">
        <w:rPr>
          <w:rFonts w:ascii="Times New Roman" w:eastAsia="Times New Roman" w:hAnsi="Times New Roman" w:cs="Times New Roman"/>
          <w:kern w:val="0"/>
          <w14:ligatures w14:val="none"/>
        </w:rPr>
        <w:t>.</w:t>
      </w:r>
    </w:p>
    <w:p w14:paraId="649CE16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فإنها جميعاً تندمج ضمن الإطار نفسه، مع الحفاظ على الاتساق والجودة</w:t>
      </w:r>
      <w:r w:rsidRPr="003F6E48">
        <w:rPr>
          <w:rFonts w:ascii="Times New Roman" w:eastAsia="Times New Roman" w:hAnsi="Times New Roman" w:cs="Times New Roman"/>
          <w:kern w:val="0"/>
          <w14:ligatures w14:val="none"/>
        </w:rPr>
        <w:t>.</w:t>
      </w:r>
    </w:p>
    <w:p w14:paraId="717FE29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381FF6">
          <v:rect id="_x0000_i1256" alt="" style="width:468pt;height:.05pt;mso-width-percent:0;mso-height-percent:0;mso-width-percent:0;mso-height-percent:0" o:hralign="center" o:hrstd="t" o:hr="t" fillcolor="#a0a0a0" stroked="f"/>
        </w:pict>
      </w:r>
    </w:p>
    <w:p w14:paraId="5224A13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18. Quality Standards</w:t>
      </w:r>
    </w:p>
    <w:p w14:paraId="62494CB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يُقيّم نجاح أي صفحة داخلية وفق المعايير التالية</w:t>
      </w:r>
      <w:r w:rsidRPr="003F6E48">
        <w:rPr>
          <w:rFonts w:ascii="Times New Roman" w:eastAsia="Times New Roman" w:hAnsi="Times New Roman" w:cs="Times New Roman"/>
          <w:kern w:val="0"/>
          <w14:ligatures w14:val="none"/>
        </w:rPr>
        <w:t>:</w:t>
      </w:r>
    </w:p>
    <w:p w14:paraId="3111CA60" w14:textId="77777777" w:rsidR="003F6E48" w:rsidRPr="003F6E48" w:rsidRDefault="003F6E4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الهدف الأساسي</w:t>
      </w:r>
      <w:r w:rsidRPr="003F6E48">
        <w:rPr>
          <w:rFonts w:ascii="Times New Roman" w:eastAsia="Times New Roman" w:hAnsi="Times New Roman" w:cs="Times New Roman"/>
          <w:kern w:val="0"/>
          <w14:ligatures w14:val="none"/>
        </w:rPr>
        <w:t>.</w:t>
      </w:r>
    </w:p>
    <w:p w14:paraId="128D84F1" w14:textId="77777777" w:rsidR="003F6E48" w:rsidRPr="003F6E48" w:rsidRDefault="003F6E4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الوصول إلى المعلومات</w:t>
      </w:r>
      <w:r w:rsidRPr="003F6E48">
        <w:rPr>
          <w:rFonts w:ascii="Times New Roman" w:eastAsia="Times New Roman" w:hAnsi="Times New Roman" w:cs="Times New Roman"/>
          <w:kern w:val="0"/>
          <w14:ligatures w14:val="none"/>
        </w:rPr>
        <w:t>.</w:t>
      </w:r>
    </w:p>
    <w:p w14:paraId="5A31D0A4" w14:textId="77777777" w:rsidR="003F6E48" w:rsidRPr="003F6E48" w:rsidRDefault="003F6E4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تنظيم المحتوى</w:t>
      </w:r>
      <w:r w:rsidRPr="003F6E48">
        <w:rPr>
          <w:rFonts w:ascii="Times New Roman" w:eastAsia="Times New Roman" w:hAnsi="Times New Roman" w:cs="Times New Roman"/>
          <w:kern w:val="0"/>
          <w14:ligatures w14:val="none"/>
        </w:rPr>
        <w:t>.</w:t>
      </w:r>
    </w:p>
    <w:p w14:paraId="441DFB2B" w14:textId="77777777" w:rsidR="003F6E48" w:rsidRPr="003F6E48" w:rsidRDefault="003F6E4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استقرار التسلسل البصري</w:t>
      </w:r>
      <w:r w:rsidRPr="003F6E48">
        <w:rPr>
          <w:rFonts w:ascii="Times New Roman" w:eastAsia="Times New Roman" w:hAnsi="Times New Roman" w:cs="Times New Roman"/>
          <w:kern w:val="0"/>
          <w14:ligatures w14:val="none"/>
        </w:rPr>
        <w:t>.</w:t>
      </w:r>
    </w:p>
    <w:p w14:paraId="4D39876C" w14:textId="77777777" w:rsidR="003F6E48" w:rsidRPr="003F6E48" w:rsidRDefault="003F6E4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الثقة بشكل طبيعي</w:t>
      </w:r>
      <w:r w:rsidRPr="003F6E48">
        <w:rPr>
          <w:rFonts w:ascii="Times New Roman" w:eastAsia="Times New Roman" w:hAnsi="Times New Roman" w:cs="Times New Roman"/>
          <w:kern w:val="0"/>
          <w14:ligatures w14:val="none"/>
        </w:rPr>
        <w:t>.</w:t>
      </w:r>
    </w:p>
    <w:p w14:paraId="330D1C2B" w14:textId="77777777" w:rsidR="003F6E48" w:rsidRPr="003F6E48" w:rsidRDefault="003F6E4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توافق الصفحة مع رحلة المستخدم</w:t>
      </w:r>
      <w:r w:rsidRPr="003F6E48">
        <w:rPr>
          <w:rFonts w:ascii="Times New Roman" w:eastAsia="Times New Roman" w:hAnsi="Times New Roman" w:cs="Times New Roman"/>
          <w:kern w:val="0"/>
          <w14:ligatures w14:val="none"/>
        </w:rPr>
        <w:t>.</w:t>
      </w:r>
    </w:p>
    <w:p w14:paraId="18FE609C" w14:textId="77777777" w:rsidR="003F6E48" w:rsidRPr="003F6E48" w:rsidRDefault="003F6E4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وجود انتقال منطقي إلى الخطوة التالية</w:t>
      </w:r>
      <w:r w:rsidRPr="003F6E48">
        <w:rPr>
          <w:rFonts w:ascii="Times New Roman" w:eastAsia="Times New Roman" w:hAnsi="Times New Roman" w:cs="Times New Roman"/>
          <w:kern w:val="0"/>
          <w14:ligatures w14:val="none"/>
        </w:rPr>
        <w:t>.</w:t>
      </w:r>
    </w:p>
    <w:p w14:paraId="71CD02F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2D78D92F">
          <v:rect id="_x0000_i1255" alt="" style="width:468pt;height:.05pt;mso-width-percent:0;mso-height-percent:0;mso-width-percent:0;mso-height-percent:0" o:hralign="center" o:hrstd="t" o:hr="t" fillcolor="#a0a0a0" stroked="f"/>
        </w:pict>
      </w:r>
    </w:p>
    <w:p w14:paraId="60F84DD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19. Final Strategic Vision</w:t>
      </w:r>
    </w:p>
    <w:p w14:paraId="30D0331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تمثل الصفحات الداخلية في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المرحلة التي تتحول فيها المعرفة الأولية إلى قناعة راسخة. فهي لا تكرر الرسائل الأساسية، بل تعمقها من خلال تجربة بصرية مستقرة، ومحتوى منظم، وتسلسل منطقي يحترم احتياجات المستخدم في كل مرحلة من مراحل رحلته</w:t>
      </w:r>
      <w:r w:rsidRPr="003F6E48">
        <w:rPr>
          <w:rFonts w:ascii="Times New Roman" w:eastAsia="Times New Roman" w:hAnsi="Times New Roman" w:cs="Times New Roman"/>
          <w:kern w:val="0"/>
          <w14:ligatures w14:val="none"/>
        </w:rPr>
        <w:t>.</w:t>
      </w:r>
    </w:p>
    <w:p w14:paraId="3E43B87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ويضمن هذا النهج أن تعمل جميع الصفحات كوحدات متخصصة داخل نظام تصميم واحد، يحافظ على هوية العلامة التجارية، ويعزز الثقة، ويقود المستخدم نحو اتخاذ القرار بثقة ووضوح، مع الحفاظ على أعلى درجات الاتساق وقابلية التوسع في المستقبل</w:t>
      </w:r>
      <w:r w:rsidRPr="003F6E48">
        <w:rPr>
          <w:rFonts w:ascii="Times New Roman" w:eastAsia="Times New Roman" w:hAnsi="Times New Roman" w:cs="Times New Roman"/>
          <w:kern w:val="0"/>
          <w14:ligatures w14:val="none"/>
        </w:rPr>
        <w:t>.</w:t>
      </w:r>
    </w:p>
    <w:p w14:paraId="47097EC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27795C6">
          <v:rect id="_x0000_i1254" alt="" style="width:468pt;height:.05pt;mso-width-percent:0;mso-height-percent:0;mso-width-percent:0;mso-height-percent:0" o:hralign="center" o:hrstd="t" o:hr="t" fillcolor="#a0a0a0" stroked="f"/>
        </w:pict>
      </w:r>
    </w:p>
    <w:p w14:paraId="5CF106C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Section Design Framework &amp; Content Block Design</w:t>
      </w:r>
    </w:p>
    <w:p w14:paraId="259EC78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BAA447">
          <v:rect id="_x0000_i1253" alt="" style="width:468pt;height:.05pt;mso-width-percent:0;mso-height-percent:0;mso-width-percent:0;mso-height-percent:0" o:hralign="center" o:hrstd="t" o:hr="t" fillcolor="#a0a0a0" stroked="f"/>
        </w:pict>
      </w:r>
    </w:p>
    <w:p w14:paraId="5758825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798C513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تمثل الأقسام</w:t>
      </w:r>
      <w:r w:rsidRPr="003F6E48">
        <w:rPr>
          <w:rFonts w:ascii="Times New Roman" w:eastAsia="Times New Roman" w:hAnsi="Times New Roman" w:cs="Times New Roman"/>
          <w:kern w:val="0"/>
          <w14:ligatures w14:val="none"/>
        </w:rPr>
        <w:t xml:space="preserve"> (Sections) </w:t>
      </w:r>
      <w:r w:rsidRPr="003F6E48">
        <w:rPr>
          <w:rFonts w:ascii="Times New Roman" w:eastAsia="Times New Roman" w:hAnsi="Times New Roman" w:cs="Times New Roman"/>
          <w:kern w:val="0"/>
          <w:rtl/>
          <w14:ligatures w14:val="none"/>
        </w:rPr>
        <w:t xml:space="preserve">وحدات البناء الأساسية لجميع صفحات 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rtl/>
          <w14:ligatures w14:val="none"/>
        </w:rPr>
        <w:t>، فهي ليست مجرد أجزاء مستقلة داخل الصفحة، بل محطات متتابعة تقود المستخدم عبر رحلة مدروسة من التعرف على العلامة التجارية، إلى فهم القيمة، ثم بناء الثقة، وأخيراً اتخاذ القرار</w:t>
      </w:r>
      <w:r w:rsidRPr="003F6E48">
        <w:rPr>
          <w:rFonts w:ascii="Times New Roman" w:eastAsia="Times New Roman" w:hAnsi="Times New Roman" w:cs="Times New Roman"/>
          <w:kern w:val="0"/>
          <w14:ligatures w14:val="none"/>
        </w:rPr>
        <w:t>.</w:t>
      </w:r>
    </w:p>
    <w:p w14:paraId="171390A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تحدد هذه الوثيقة الإطار الاستراتيجي الذي يحكم تصميم جميع الأقسام، كما توضح كيفية بناء وحدات المحتوى</w:t>
      </w:r>
      <w:r w:rsidRPr="003F6E48">
        <w:rPr>
          <w:rFonts w:ascii="Times New Roman" w:eastAsia="Times New Roman" w:hAnsi="Times New Roman" w:cs="Times New Roman"/>
          <w:kern w:val="0"/>
          <w14:ligatures w14:val="none"/>
        </w:rPr>
        <w:t xml:space="preserve"> (Content Blocks) </w:t>
      </w:r>
      <w:r w:rsidRPr="003F6E48">
        <w:rPr>
          <w:rFonts w:ascii="Times New Roman" w:eastAsia="Times New Roman" w:hAnsi="Times New Roman" w:cs="Times New Roman"/>
          <w:kern w:val="0"/>
          <w:rtl/>
          <w14:ligatures w14:val="none"/>
        </w:rPr>
        <w:t>بحيث تكون مرنة، قابلة لإعادة الاستخدام، ومتوافقة مع نظام التصميم المعتمد، مع الحفاظ على الاتساق البصري وسهولة التطوير مستقبلاً</w:t>
      </w:r>
      <w:r w:rsidRPr="003F6E48">
        <w:rPr>
          <w:rFonts w:ascii="Times New Roman" w:eastAsia="Times New Roman" w:hAnsi="Times New Roman" w:cs="Times New Roman"/>
          <w:kern w:val="0"/>
          <w14:ligatures w14:val="none"/>
        </w:rPr>
        <w:t>.</w:t>
      </w:r>
    </w:p>
    <w:p w14:paraId="64A0436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2B51ED4">
          <v:rect id="_x0000_i1252" alt="" style="width:468pt;height:.05pt;mso-width-percent:0;mso-height-percent:0;mso-width-percent:0;mso-height-percent:0" o:hralign="center" o:hrstd="t" o:hr="t" fillcolor="#a0a0a0" stroked="f"/>
        </w:pict>
      </w:r>
    </w:p>
    <w:p w14:paraId="7347D61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 Strategic Role of Sections</w:t>
      </w:r>
    </w:p>
    <w:p w14:paraId="25ECDEE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قسم داخل الموقع يؤدي وظيفة مستقلة، لكنه في الوقت نفسه يمثل جزءاً من قصة أكبر</w:t>
      </w:r>
      <w:r w:rsidRPr="003F6E48">
        <w:rPr>
          <w:rFonts w:ascii="Times New Roman" w:eastAsia="Times New Roman" w:hAnsi="Times New Roman" w:cs="Times New Roman"/>
          <w:kern w:val="0"/>
          <w14:ligatures w14:val="none"/>
        </w:rPr>
        <w:t>.</w:t>
      </w:r>
    </w:p>
    <w:p w14:paraId="0B2F7CA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لا يتم تصميم الأقسام باعتبارها عناصر منفصلة، وإنما باعتبارها حلقات مترابطة داخل تجربة المستخدم</w:t>
      </w:r>
      <w:r w:rsidRPr="003F6E48">
        <w:rPr>
          <w:rFonts w:ascii="Times New Roman" w:eastAsia="Times New Roman" w:hAnsi="Times New Roman" w:cs="Times New Roman"/>
          <w:kern w:val="0"/>
          <w14:ligatures w14:val="none"/>
        </w:rPr>
        <w:t>.</w:t>
      </w:r>
    </w:p>
    <w:p w14:paraId="37CE433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قسم يجب أن يجيب عن سؤال واحد فقط أو يحقق هدفاً واحداً فقط</w:t>
      </w:r>
      <w:r w:rsidRPr="003F6E48">
        <w:rPr>
          <w:rFonts w:ascii="Times New Roman" w:eastAsia="Times New Roman" w:hAnsi="Times New Roman" w:cs="Times New Roman"/>
          <w:kern w:val="0"/>
          <w14:ligatures w14:val="none"/>
        </w:rPr>
        <w:t>.</w:t>
      </w:r>
    </w:p>
    <w:p w14:paraId="7EF4D34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ويمنع دمج عدة أهداف داخل القسم الواحد حتى لا يفقد المستخدم تركيزه</w:t>
      </w:r>
      <w:r w:rsidRPr="003F6E48">
        <w:rPr>
          <w:rFonts w:ascii="Times New Roman" w:eastAsia="Times New Roman" w:hAnsi="Times New Roman" w:cs="Times New Roman"/>
          <w:kern w:val="0"/>
          <w14:ligatures w14:val="none"/>
        </w:rPr>
        <w:t>.</w:t>
      </w:r>
    </w:p>
    <w:p w14:paraId="1159CC7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317775C3">
          <v:rect id="_x0000_i1251" alt="" style="width:468pt;height:.05pt;mso-width-percent:0;mso-height-percent:0;mso-width-percent:0;mso-height-percent:0" o:hralign="center" o:hrstd="t" o:hr="t" fillcolor="#a0a0a0" stroked="f"/>
        </w:pict>
      </w:r>
    </w:p>
    <w:p w14:paraId="3D04E4B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3. Section Design Philosophy</w:t>
      </w:r>
    </w:p>
    <w:p w14:paraId="7FC810C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النظام على المبدأ التالي</w:t>
      </w:r>
      <w:r w:rsidRPr="003F6E48">
        <w:rPr>
          <w:rFonts w:ascii="Times New Roman" w:eastAsia="Times New Roman" w:hAnsi="Times New Roman" w:cs="Times New Roman"/>
          <w:kern w:val="0"/>
          <w14:ligatures w14:val="none"/>
        </w:rPr>
        <w:t>:</w:t>
      </w:r>
    </w:p>
    <w:p w14:paraId="3937C41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Every Section Has a Mission.</w:t>
      </w:r>
    </w:p>
    <w:p w14:paraId="2B6B33B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توجد أقسام توضع لملء الفراغ أو لإضافة تنوع بصري فقط</w:t>
      </w:r>
      <w:r w:rsidRPr="003F6E48">
        <w:rPr>
          <w:rFonts w:ascii="Times New Roman" w:eastAsia="Times New Roman" w:hAnsi="Times New Roman" w:cs="Times New Roman"/>
          <w:kern w:val="0"/>
          <w14:ligatures w14:val="none"/>
        </w:rPr>
        <w:t>.</w:t>
      </w:r>
    </w:p>
    <w:p w14:paraId="4AAC19F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قسم موجود لأنه يؤدي وظيفة محددة داخل رحلة المستخدم</w:t>
      </w:r>
      <w:r w:rsidRPr="003F6E48">
        <w:rPr>
          <w:rFonts w:ascii="Times New Roman" w:eastAsia="Times New Roman" w:hAnsi="Times New Roman" w:cs="Times New Roman"/>
          <w:kern w:val="0"/>
          <w14:ligatures w14:val="none"/>
        </w:rPr>
        <w:t>.</w:t>
      </w:r>
    </w:p>
    <w:p w14:paraId="476D302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وإذا لم يحقق القسم قيمة حقيقية فإنه لا يُضاف إلى الصفحة</w:t>
      </w:r>
      <w:r w:rsidRPr="003F6E48">
        <w:rPr>
          <w:rFonts w:ascii="Times New Roman" w:eastAsia="Times New Roman" w:hAnsi="Times New Roman" w:cs="Times New Roman"/>
          <w:kern w:val="0"/>
          <w14:ligatures w14:val="none"/>
        </w:rPr>
        <w:t>.</w:t>
      </w:r>
    </w:p>
    <w:p w14:paraId="42DD726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BE649FA">
          <v:rect id="_x0000_i1250" alt="" style="width:468pt;height:.05pt;mso-width-percent:0;mso-height-percent:0;mso-width-percent:0;mso-height-percent:0" o:hralign="center" o:hrstd="t" o:hr="t" fillcolor="#a0a0a0" stroked="f"/>
        </w:pict>
      </w:r>
    </w:p>
    <w:p w14:paraId="447ACDA2"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4. Section Lifecycle</w:t>
      </w:r>
    </w:p>
    <w:p w14:paraId="362F8F2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يمر كل قسم بثلاث مراحل رئيسية</w:t>
      </w:r>
      <w:r w:rsidRPr="003F6E48">
        <w:rPr>
          <w:rFonts w:ascii="Times New Roman" w:eastAsia="Times New Roman" w:hAnsi="Times New Roman" w:cs="Times New Roman"/>
          <w:kern w:val="0"/>
          <w14:ligatures w14:val="none"/>
        </w:rPr>
        <w:t>:</w:t>
      </w:r>
    </w:p>
    <w:p w14:paraId="59929F35"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Opening</w:t>
      </w:r>
    </w:p>
    <w:p w14:paraId="68F2934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يجذب الانتباه ويقدم سياقاً واضحاً لما سيعرضه القسم</w:t>
      </w:r>
      <w:r w:rsidRPr="003F6E48">
        <w:rPr>
          <w:rFonts w:ascii="Times New Roman" w:eastAsia="Times New Roman" w:hAnsi="Times New Roman" w:cs="Times New Roman"/>
          <w:kern w:val="0"/>
          <w14:ligatures w14:val="none"/>
        </w:rPr>
        <w:t>.</w:t>
      </w:r>
    </w:p>
    <w:p w14:paraId="3D08577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34AECC6D">
          <v:rect id="_x0000_i1249" alt="" style="width:468pt;height:.05pt;mso-width-percent:0;mso-height-percent:0;mso-width-percent:0;mso-height-percent:0" o:hralign="center" o:hrstd="t" o:hr="t" fillcolor="#a0a0a0" stroked="f"/>
        </w:pict>
      </w:r>
    </w:p>
    <w:p w14:paraId="0410602D"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Core</w:t>
      </w:r>
    </w:p>
    <w:p w14:paraId="0346601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يعرض الرسالة أو المعلومات الأساسية بصورة منظمة ومركزة</w:t>
      </w:r>
      <w:r w:rsidRPr="003F6E48">
        <w:rPr>
          <w:rFonts w:ascii="Times New Roman" w:eastAsia="Times New Roman" w:hAnsi="Times New Roman" w:cs="Times New Roman"/>
          <w:kern w:val="0"/>
          <w14:ligatures w14:val="none"/>
        </w:rPr>
        <w:t>.</w:t>
      </w:r>
    </w:p>
    <w:p w14:paraId="3DE004C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0A1C9EFE">
          <v:rect id="_x0000_i1248" alt="" style="width:468pt;height:.05pt;mso-width-percent:0;mso-height-percent:0;mso-width-percent:0;mso-height-percent:0" o:hralign="center" o:hrstd="t" o:hr="t" fillcolor="#a0a0a0" stroked="f"/>
        </w:pict>
      </w:r>
    </w:p>
    <w:p w14:paraId="562329C5"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Transition</w:t>
      </w:r>
    </w:p>
    <w:p w14:paraId="1E064A4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ينهي القسم بطريقة تمهد بصرياً ومنطقياً للقسم التالي، بحيث يشعر المستخدم بأن الصفحة تتدفق بصورة طبيعية</w:t>
      </w:r>
      <w:r w:rsidRPr="003F6E48">
        <w:rPr>
          <w:rFonts w:ascii="Times New Roman" w:eastAsia="Times New Roman" w:hAnsi="Times New Roman" w:cs="Times New Roman"/>
          <w:kern w:val="0"/>
          <w14:ligatures w14:val="none"/>
        </w:rPr>
        <w:t>.</w:t>
      </w:r>
    </w:p>
    <w:p w14:paraId="725B515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14432F6">
          <v:rect id="_x0000_i1247" alt="" style="width:468pt;height:.05pt;mso-width-percent:0;mso-height-percent:0;mso-width-percent:0;mso-height-percent:0" o:hralign="center" o:hrstd="t" o:hr="t" fillcolor="#a0a0a0" stroked="f"/>
        </w:pict>
      </w:r>
    </w:p>
    <w:p w14:paraId="344D4E0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Section Identity</w:t>
      </w:r>
    </w:p>
    <w:p w14:paraId="14B6418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لكل قسم هوية مستقلة يسهل التعرف عليها، لكنها لا تنفصل عن هوية الموقع</w:t>
      </w:r>
      <w:r w:rsidRPr="003F6E48">
        <w:rPr>
          <w:rFonts w:ascii="Times New Roman" w:eastAsia="Times New Roman" w:hAnsi="Times New Roman" w:cs="Times New Roman"/>
          <w:kern w:val="0"/>
          <w14:ligatures w14:val="none"/>
        </w:rPr>
        <w:t>.</w:t>
      </w:r>
    </w:p>
    <w:p w14:paraId="2EFC7E4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تتكون هذه الهوية من</w:t>
      </w:r>
      <w:r w:rsidRPr="003F6E48">
        <w:rPr>
          <w:rFonts w:ascii="Times New Roman" w:eastAsia="Times New Roman" w:hAnsi="Times New Roman" w:cs="Times New Roman"/>
          <w:kern w:val="0"/>
          <w14:ligatures w14:val="none"/>
        </w:rPr>
        <w:t>:</w:t>
      </w:r>
    </w:p>
    <w:p w14:paraId="278475E1" w14:textId="77777777" w:rsidR="003F6E48" w:rsidRPr="003F6E48" w:rsidRDefault="003F6E4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وظيفة واضحة</w:t>
      </w:r>
      <w:r w:rsidRPr="003F6E48">
        <w:rPr>
          <w:rFonts w:ascii="Times New Roman" w:eastAsia="Times New Roman" w:hAnsi="Times New Roman" w:cs="Times New Roman"/>
          <w:kern w:val="0"/>
          <w14:ligatures w14:val="none"/>
        </w:rPr>
        <w:t>.</w:t>
      </w:r>
    </w:p>
    <w:p w14:paraId="1FAB12A8" w14:textId="77777777" w:rsidR="003F6E48" w:rsidRPr="003F6E48" w:rsidRDefault="003F6E4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تسلسل هرمي ثابت</w:t>
      </w:r>
      <w:r w:rsidRPr="003F6E48">
        <w:rPr>
          <w:rFonts w:ascii="Times New Roman" w:eastAsia="Times New Roman" w:hAnsi="Times New Roman" w:cs="Times New Roman"/>
          <w:kern w:val="0"/>
          <w14:ligatures w14:val="none"/>
        </w:rPr>
        <w:t>.</w:t>
      </w:r>
    </w:p>
    <w:p w14:paraId="00F76950" w14:textId="77777777" w:rsidR="003F6E48" w:rsidRPr="003F6E48" w:rsidRDefault="003F6E4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نمط بصري متسق</w:t>
      </w:r>
      <w:r w:rsidRPr="003F6E48">
        <w:rPr>
          <w:rFonts w:ascii="Times New Roman" w:eastAsia="Times New Roman" w:hAnsi="Times New Roman" w:cs="Times New Roman"/>
          <w:kern w:val="0"/>
          <w14:ligatures w14:val="none"/>
        </w:rPr>
        <w:t>.</w:t>
      </w:r>
    </w:p>
    <w:p w14:paraId="2E8FD0F8" w14:textId="77777777" w:rsidR="003F6E48" w:rsidRPr="003F6E48" w:rsidRDefault="003F6E4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أسلوب عرض موحد</w:t>
      </w:r>
      <w:r w:rsidRPr="003F6E48">
        <w:rPr>
          <w:rFonts w:ascii="Times New Roman" w:eastAsia="Times New Roman" w:hAnsi="Times New Roman" w:cs="Times New Roman"/>
          <w:kern w:val="0"/>
          <w14:ligatures w14:val="none"/>
        </w:rPr>
        <w:t>.</w:t>
      </w:r>
    </w:p>
    <w:p w14:paraId="5E5088B1" w14:textId="77777777" w:rsidR="003F6E48" w:rsidRPr="003F6E48" w:rsidRDefault="003F6E4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علاقة واضحة مع الأقسام المجاورة</w:t>
      </w:r>
      <w:r w:rsidRPr="003F6E48">
        <w:rPr>
          <w:rFonts w:ascii="Times New Roman" w:eastAsia="Times New Roman" w:hAnsi="Times New Roman" w:cs="Times New Roman"/>
          <w:kern w:val="0"/>
          <w14:ligatures w14:val="none"/>
        </w:rPr>
        <w:t>.</w:t>
      </w:r>
    </w:p>
    <w:p w14:paraId="5298E86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التوازن يمنح المستخدم شعوراً بالتنوع دون فقدان الاتساق</w:t>
      </w:r>
      <w:r w:rsidRPr="003F6E48">
        <w:rPr>
          <w:rFonts w:ascii="Times New Roman" w:eastAsia="Times New Roman" w:hAnsi="Times New Roman" w:cs="Times New Roman"/>
          <w:kern w:val="0"/>
          <w14:ligatures w14:val="none"/>
        </w:rPr>
        <w:t>.</w:t>
      </w:r>
    </w:p>
    <w:p w14:paraId="4F18571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7A2A0BDD">
          <v:rect id="_x0000_i1246" alt="" style="width:468pt;height:.05pt;mso-width-percent:0;mso-height-percent:0;mso-width-percent:0;mso-height-percent:0" o:hralign="center" o:hrstd="t" o:hr="t" fillcolor="#a0a0a0" stroked="f"/>
        </w:pict>
      </w:r>
    </w:p>
    <w:p w14:paraId="73D2C70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Functional Categories of Sections</w:t>
      </w:r>
    </w:p>
    <w:p w14:paraId="7829588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تنقسم الأقسام إلى فئات وظيفية، ويُحدد تصميم كل فئة وفق دورها في رحلة المستخدم</w:t>
      </w:r>
      <w:r w:rsidRPr="003F6E48">
        <w:rPr>
          <w:rFonts w:ascii="Times New Roman" w:eastAsia="Times New Roman" w:hAnsi="Times New Roman" w:cs="Times New Roman"/>
          <w:kern w:val="0"/>
          <w14:ligatures w14:val="none"/>
        </w:rPr>
        <w:t>.</w:t>
      </w:r>
    </w:p>
    <w:p w14:paraId="6536849E"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Introduction Sections</w:t>
      </w:r>
    </w:p>
    <w:p w14:paraId="778A7D2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تُستخدم لتقديم الصفحة أو الموضوع، وتهيئة المستخدم لفهم ما سيأتي</w:t>
      </w:r>
      <w:r w:rsidRPr="003F6E48">
        <w:rPr>
          <w:rFonts w:ascii="Times New Roman" w:eastAsia="Times New Roman" w:hAnsi="Times New Roman" w:cs="Times New Roman"/>
          <w:kern w:val="0"/>
          <w14:ligatures w14:val="none"/>
        </w:rPr>
        <w:t>.</w:t>
      </w:r>
    </w:p>
    <w:p w14:paraId="16F1617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0FA33B3D">
          <v:rect id="_x0000_i1245" alt="" style="width:468pt;height:.05pt;mso-width-percent:0;mso-height-percent:0;mso-width-percent:0;mso-height-percent:0" o:hralign="center" o:hrstd="t" o:hr="t" fillcolor="#a0a0a0" stroked="f"/>
        </w:pict>
      </w:r>
    </w:p>
    <w:p w14:paraId="453519ED"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Educational Sections</w:t>
      </w:r>
    </w:p>
    <w:p w14:paraId="2130711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تركز على تبسيط المعلومات ورفع مستوى المعرفة</w:t>
      </w:r>
      <w:r w:rsidRPr="003F6E48">
        <w:rPr>
          <w:rFonts w:ascii="Times New Roman" w:eastAsia="Times New Roman" w:hAnsi="Times New Roman" w:cs="Times New Roman"/>
          <w:kern w:val="0"/>
          <w14:ligatures w14:val="none"/>
        </w:rPr>
        <w:t>.</w:t>
      </w:r>
    </w:p>
    <w:p w14:paraId="5A6E561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248A250F">
          <v:rect id="_x0000_i1244" alt="" style="width:468pt;height:.05pt;mso-width-percent:0;mso-height-percent:0;mso-width-percent:0;mso-height-percent:0" o:hralign="center" o:hrstd="t" o:hr="t" fillcolor="#a0a0a0" stroked="f"/>
        </w:pict>
      </w:r>
    </w:p>
    <w:p w14:paraId="55E9A40B"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Trust Sections</w:t>
      </w:r>
    </w:p>
    <w:p w14:paraId="7F47253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تدعم المصداقية من خلال الأدلة والعناصر التي تعزز الثقة</w:t>
      </w:r>
      <w:r w:rsidRPr="003F6E48">
        <w:rPr>
          <w:rFonts w:ascii="Times New Roman" w:eastAsia="Times New Roman" w:hAnsi="Times New Roman" w:cs="Times New Roman"/>
          <w:kern w:val="0"/>
          <w14:ligatures w14:val="none"/>
        </w:rPr>
        <w:t>.</w:t>
      </w:r>
    </w:p>
    <w:p w14:paraId="676BAC6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72D40A7">
          <v:rect id="_x0000_i1243" alt="" style="width:468pt;height:.05pt;mso-width-percent:0;mso-height-percent:0;mso-width-percent:0;mso-height-percent:0" o:hralign="center" o:hrstd="t" o:hr="t" fillcolor="#a0a0a0" stroked="f"/>
        </w:pict>
      </w:r>
    </w:p>
    <w:p w14:paraId="28C21488"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Service Sections</w:t>
      </w:r>
    </w:p>
    <w:p w14:paraId="389A7DD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تعرض الخدمات باعتبارها جزءاً من رحلة علاجية متكاملة، وليس كقائمة إجراءات</w:t>
      </w:r>
      <w:r w:rsidRPr="003F6E48">
        <w:rPr>
          <w:rFonts w:ascii="Times New Roman" w:eastAsia="Times New Roman" w:hAnsi="Times New Roman" w:cs="Times New Roman"/>
          <w:kern w:val="0"/>
          <w14:ligatures w14:val="none"/>
        </w:rPr>
        <w:t>.</w:t>
      </w:r>
    </w:p>
    <w:p w14:paraId="19D9C80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5D4D5D1C">
          <v:rect id="_x0000_i1242" alt="" style="width:468pt;height:.05pt;mso-width-percent:0;mso-height-percent:0;mso-width-percent:0;mso-height-percent:0" o:hralign="center" o:hrstd="t" o:hr="t" fillcolor="#a0a0a0" stroked="f"/>
        </w:pict>
      </w:r>
    </w:p>
    <w:p w14:paraId="52DB1C6A"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Process Sections</w:t>
      </w:r>
    </w:p>
    <w:p w14:paraId="3ADDFBF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توضح الخطوات والمراحل بطريقة تسهل تصور التجربة</w:t>
      </w:r>
      <w:r w:rsidRPr="003F6E48">
        <w:rPr>
          <w:rFonts w:ascii="Times New Roman" w:eastAsia="Times New Roman" w:hAnsi="Times New Roman" w:cs="Times New Roman"/>
          <w:kern w:val="0"/>
          <w14:ligatures w14:val="none"/>
        </w:rPr>
        <w:t>.</w:t>
      </w:r>
    </w:p>
    <w:p w14:paraId="71188E1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0E48D83">
          <v:rect id="_x0000_i1241" alt="" style="width:468pt;height:.05pt;mso-width-percent:0;mso-height-percent:0;mso-width-percent:0;mso-height-percent:0" o:hralign="center" o:hrstd="t" o:hr="t" fillcolor="#a0a0a0" stroked="f"/>
        </w:pict>
      </w:r>
    </w:p>
    <w:p w14:paraId="56110F1B"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lastRenderedPageBreak/>
        <w:t>Supporting Sections</w:t>
      </w:r>
    </w:p>
    <w:p w14:paraId="677D628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تقدم معلومات إضافية أو عناصر داعمة دون التأثير على الرسالة الأساسية</w:t>
      </w:r>
      <w:r w:rsidRPr="003F6E48">
        <w:rPr>
          <w:rFonts w:ascii="Times New Roman" w:eastAsia="Times New Roman" w:hAnsi="Times New Roman" w:cs="Times New Roman"/>
          <w:kern w:val="0"/>
          <w14:ligatures w14:val="none"/>
        </w:rPr>
        <w:t>.</w:t>
      </w:r>
    </w:p>
    <w:p w14:paraId="503A18E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66267D73">
          <v:rect id="_x0000_i1240" alt="" style="width:468pt;height:.05pt;mso-width-percent:0;mso-height-percent:0;mso-width-percent:0;mso-height-percent:0" o:hralign="center" o:hrstd="t" o:hr="t" fillcolor="#a0a0a0" stroked="f"/>
        </w:pict>
      </w:r>
    </w:p>
    <w:p w14:paraId="5FDA4EC7"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Action Sections</w:t>
      </w:r>
    </w:p>
    <w:p w14:paraId="550D019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تهيئ المستخدم لاتخاذ الخطوة التالية في الوقت المناسب</w:t>
      </w:r>
      <w:r w:rsidRPr="003F6E48">
        <w:rPr>
          <w:rFonts w:ascii="Times New Roman" w:eastAsia="Times New Roman" w:hAnsi="Times New Roman" w:cs="Times New Roman"/>
          <w:kern w:val="0"/>
          <w14:ligatures w14:val="none"/>
        </w:rPr>
        <w:t>.</w:t>
      </w:r>
    </w:p>
    <w:p w14:paraId="6F0384E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003EB1B9">
          <v:rect id="_x0000_i1239" alt="" style="width:468pt;height:.05pt;mso-width-percent:0;mso-height-percent:0;mso-width-percent:0;mso-height-percent:0" o:hralign="center" o:hrstd="t" o:hr="t" fillcolor="#a0a0a0" stroked="f"/>
        </w:pict>
      </w:r>
    </w:p>
    <w:p w14:paraId="750F6E5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Section Hierarchy</w:t>
      </w:r>
    </w:p>
    <w:p w14:paraId="6C08A4D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داخل كل قسم يوجد تسلسل بصري واضح</w:t>
      </w:r>
      <w:r w:rsidRPr="003F6E48">
        <w:rPr>
          <w:rFonts w:ascii="Times New Roman" w:eastAsia="Times New Roman" w:hAnsi="Times New Roman" w:cs="Times New Roman"/>
          <w:kern w:val="0"/>
          <w14:ligatures w14:val="none"/>
        </w:rPr>
        <w:t>.</w:t>
      </w:r>
    </w:p>
    <w:p w14:paraId="22A8D6F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يبدأ المستخدم بفهم الغرض من القسم، ثم ينتقل إلى الرسالة الأساسية، وبعدها يطالع التفاصيل الداعمة، وأخيراً يتهيأ للانتقال إلى القسم التالي</w:t>
      </w:r>
      <w:r w:rsidRPr="003F6E48">
        <w:rPr>
          <w:rFonts w:ascii="Times New Roman" w:eastAsia="Times New Roman" w:hAnsi="Times New Roman" w:cs="Times New Roman"/>
          <w:kern w:val="0"/>
          <w14:ligatures w14:val="none"/>
        </w:rPr>
        <w:t>.</w:t>
      </w:r>
    </w:p>
    <w:p w14:paraId="424AF21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ويمنع هذا الأسلوب تشتت الانتباه أو فقدان التسلسل المنطقي</w:t>
      </w:r>
      <w:r w:rsidRPr="003F6E48">
        <w:rPr>
          <w:rFonts w:ascii="Times New Roman" w:eastAsia="Times New Roman" w:hAnsi="Times New Roman" w:cs="Times New Roman"/>
          <w:kern w:val="0"/>
          <w14:ligatures w14:val="none"/>
        </w:rPr>
        <w:t>.</w:t>
      </w:r>
    </w:p>
    <w:p w14:paraId="5035E63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1C1BE9C">
          <v:rect id="_x0000_i1238" alt="" style="width:468pt;height:.05pt;mso-width-percent:0;mso-height-percent:0;mso-width-percent:0;mso-height-percent:0" o:hralign="center" o:hrstd="t" o:hr="t" fillcolor="#a0a0a0" stroked="f"/>
        </w:pict>
      </w:r>
    </w:p>
    <w:p w14:paraId="3ECED7D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Content Block Philosophy</w:t>
      </w:r>
    </w:p>
    <w:p w14:paraId="203AAAC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جميع الأقسام على وحدات محتوى مستقلة</w:t>
      </w:r>
      <w:r w:rsidRPr="003F6E48">
        <w:rPr>
          <w:rFonts w:ascii="Times New Roman" w:eastAsia="Times New Roman" w:hAnsi="Times New Roman" w:cs="Times New Roman"/>
          <w:kern w:val="0"/>
          <w14:ligatures w14:val="none"/>
        </w:rPr>
        <w:t>.</w:t>
      </w:r>
    </w:p>
    <w:p w14:paraId="05B7123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w:t>
      </w:r>
      <w:r w:rsidRPr="003F6E48">
        <w:rPr>
          <w:rFonts w:ascii="Times New Roman" w:eastAsia="Times New Roman" w:hAnsi="Times New Roman" w:cs="Times New Roman"/>
          <w:kern w:val="0"/>
          <w14:ligatures w14:val="none"/>
        </w:rPr>
        <w:t xml:space="preserve"> Content Block </w:t>
      </w:r>
      <w:r w:rsidRPr="003F6E48">
        <w:rPr>
          <w:rFonts w:ascii="Times New Roman" w:eastAsia="Times New Roman" w:hAnsi="Times New Roman" w:cs="Times New Roman"/>
          <w:kern w:val="0"/>
          <w:rtl/>
          <w14:ligatures w14:val="none"/>
        </w:rPr>
        <w:t>يمثل فكرة واحدة فقط</w:t>
      </w:r>
      <w:r w:rsidRPr="003F6E48">
        <w:rPr>
          <w:rFonts w:ascii="Times New Roman" w:eastAsia="Times New Roman" w:hAnsi="Times New Roman" w:cs="Times New Roman"/>
          <w:kern w:val="0"/>
          <w14:ligatures w14:val="none"/>
        </w:rPr>
        <w:t>.</w:t>
      </w:r>
    </w:p>
    <w:p w14:paraId="5B4304C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تُستخدم الكتل الكبيرة متعددة الرسائل</w:t>
      </w:r>
      <w:r w:rsidRPr="003F6E48">
        <w:rPr>
          <w:rFonts w:ascii="Times New Roman" w:eastAsia="Times New Roman" w:hAnsi="Times New Roman" w:cs="Times New Roman"/>
          <w:kern w:val="0"/>
          <w14:ligatures w14:val="none"/>
        </w:rPr>
        <w:t>.</w:t>
      </w:r>
    </w:p>
    <w:p w14:paraId="351BFC1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يتم تقسيم المحتوى إلى وحدات صغيرة يسهل قراءتها وفهمها وإعادة استخدامها</w:t>
      </w:r>
      <w:r w:rsidRPr="003F6E48">
        <w:rPr>
          <w:rFonts w:ascii="Times New Roman" w:eastAsia="Times New Roman" w:hAnsi="Times New Roman" w:cs="Times New Roman"/>
          <w:kern w:val="0"/>
          <w14:ligatures w14:val="none"/>
        </w:rPr>
        <w:t>.</w:t>
      </w:r>
    </w:p>
    <w:p w14:paraId="0DA40E5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2A1A0AC0">
          <v:rect id="_x0000_i1237" alt="" style="width:468pt;height:.05pt;mso-width-percent:0;mso-height-percent:0;mso-width-percent:0;mso-height-percent:0" o:hralign="center" o:hrstd="t" o:hr="t" fillcolor="#a0a0a0" stroked="f"/>
        </w:pict>
      </w:r>
    </w:p>
    <w:p w14:paraId="69C6508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Content Block Structure</w:t>
      </w:r>
    </w:p>
    <w:p w14:paraId="780D3F9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يتكون كل</w:t>
      </w:r>
      <w:r w:rsidRPr="003F6E48">
        <w:rPr>
          <w:rFonts w:ascii="Times New Roman" w:eastAsia="Times New Roman" w:hAnsi="Times New Roman" w:cs="Times New Roman"/>
          <w:kern w:val="0"/>
          <w14:ligatures w14:val="none"/>
        </w:rPr>
        <w:t xml:space="preserve"> Content Block </w:t>
      </w:r>
      <w:r w:rsidRPr="003F6E48">
        <w:rPr>
          <w:rFonts w:ascii="Times New Roman" w:eastAsia="Times New Roman" w:hAnsi="Times New Roman" w:cs="Times New Roman"/>
          <w:kern w:val="0"/>
          <w:rtl/>
          <w14:ligatures w14:val="none"/>
        </w:rPr>
        <w:t>من أربعة عناصر مترابطة</w:t>
      </w:r>
      <w:r w:rsidRPr="003F6E48">
        <w:rPr>
          <w:rFonts w:ascii="Times New Roman" w:eastAsia="Times New Roman" w:hAnsi="Times New Roman" w:cs="Times New Roman"/>
          <w:kern w:val="0"/>
          <w14:ligatures w14:val="none"/>
        </w:rPr>
        <w:t>:</w:t>
      </w:r>
    </w:p>
    <w:p w14:paraId="2F4D3BD4"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Context</w:t>
      </w:r>
    </w:p>
    <w:p w14:paraId="40FD01D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يحدد الفكرة أو الموضوع</w:t>
      </w:r>
      <w:r w:rsidRPr="003F6E48">
        <w:rPr>
          <w:rFonts w:ascii="Times New Roman" w:eastAsia="Times New Roman" w:hAnsi="Times New Roman" w:cs="Times New Roman"/>
          <w:kern w:val="0"/>
          <w14:ligatures w14:val="none"/>
        </w:rPr>
        <w:t>.</w:t>
      </w:r>
    </w:p>
    <w:p w14:paraId="453D70E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lastRenderedPageBreak/>
        <w:pict w14:anchorId="666B0C1E">
          <v:rect id="_x0000_i1236" alt="" style="width:468pt;height:.05pt;mso-width-percent:0;mso-height-percent:0;mso-width-percent:0;mso-height-percent:0" o:hralign="center" o:hrstd="t" o:hr="t" fillcolor="#a0a0a0" stroked="f"/>
        </w:pict>
      </w:r>
    </w:p>
    <w:p w14:paraId="6121EE51"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Value</w:t>
      </w:r>
    </w:p>
    <w:p w14:paraId="6DC0786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يقدم الرسالة الأساسية أو الفائدة</w:t>
      </w:r>
      <w:r w:rsidRPr="003F6E48">
        <w:rPr>
          <w:rFonts w:ascii="Times New Roman" w:eastAsia="Times New Roman" w:hAnsi="Times New Roman" w:cs="Times New Roman"/>
          <w:kern w:val="0"/>
          <w14:ligatures w14:val="none"/>
        </w:rPr>
        <w:t>.</w:t>
      </w:r>
    </w:p>
    <w:p w14:paraId="0BD9207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072D5205">
          <v:rect id="_x0000_i1235" alt="" style="width:468pt;height:.05pt;mso-width-percent:0;mso-height-percent:0;mso-width-percent:0;mso-height-percent:0" o:hralign="center" o:hrstd="t" o:hr="t" fillcolor="#a0a0a0" stroked="f"/>
        </w:pict>
      </w:r>
    </w:p>
    <w:p w14:paraId="23BECBCC"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Evidence</w:t>
      </w:r>
    </w:p>
    <w:p w14:paraId="699D19C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يدعم الرسالة بمعلومات أو عناصر ثقة أو أمثلة عند الحاجة</w:t>
      </w:r>
      <w:r w:rsidRPr="003F6E48">
        <w:rPr>
          <w:rFonts w:ascii="Times New Roman" w:eastAsia="Times New Roman" w:hAnsi="Times New Roman" w:cs="Times New Roman"/>
          <w:kern w:val="0"/>
          <w14:ligatures w14:val="none"/>
        </w:rPr>
        <w:t>.</w:t>
      </w:r>
    </w:p>
    <w:p w14:paraId="4AF33B9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6064F6">
          <v:rect id="_x0000_i1234" alt="" style="width:468pt;height:.05pt;mso-width-percent:0;mso-height-percent:0;mso-width-percent:0;mso-height-percent:0" o:hralign="center" o:hrstd="t" o:hr="t" fillcolor="#a0a0a0" stroked="f"/>
        </w:pict>
      </w:r>
    </w:p>
    <w:p w14:paraId="7040F3B4"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Continuation</w:t>
      </w:r>
    </w:p>
    <w:p w14:paraId="06D22BE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يربط الكتلة بما يليها داخل القسم أو الصفحة</w:t>
      </w:r>
      <w:r w:rsidRPr="003F6E48">
        <w:rPr>
          <w:rFonts w:ascii="Times New Roman" w:eastAsia="Times New Roman" w:hAnsi="Times New Roman" w:cs="Times New Roman"/>
          <w:kern w:val="0"/>
          <w14:ligatures w14:val="none"/>
        </w:rPr>
        <w:t>.</w:t>
      </w:r>
    </w:p>
    <w:p w14:paraId="47EB7CA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521981">
          <v:rect id="_x0000_i1233" alt="" style="width:468pt;height:.05pt;mso-width-percent:0;mso-height-percent:0;mso-width-percent:0;mso-height-percent:0" o:hralign="center" o:hrstd="t" o:hr="t" fillcolor="#a0a0a0" stroked="f"/>
        </w:pict>
      </w:r>
    </w:p>
    <w:p w14:paraId="301A324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Content Density Strategy</w:t>
      </w:r>
    </w:p>
    <w:p w14:paraId="7807307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تختلف كثافة المحتوى بين الأقسام، لكنها تظل متوازنة</w:t>
      </w:r>
      <w:r w:rsidRPr="003F6E48">
        <w:rPr>
          <w:rFonts w:ascii="Times New Roman" w:eastAsia="Times New Roman" w:hAnsi="Times New Roman" w:cs="Times New Roman"/>
          <w:kern w:val="0"/>
          <w14:ligatures w14:val="none"/>
        </w:rPr>
        <w:t>.</w:t>
      </w:r>
    </w:p>
    <w:p w14:paraId="46DC512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النظام على التناوب بين</w:t>
      </w:r>
      <w:r w:rsidRPr="003F6E48">
        <w:rPr>
          <w:rFonts w:ascii="Times New Roman" w:eastAsia="Times New Roman" w:hAnsi="Times New Roman" w:cs="Times New Roman"/>
          <w:kern w:val="0"/>
          <w14:ligatures w14:val="none"/>
        </w:rPr>
        <w:t>:</w:t>
      </w:r>
    </w:p>
    <w:p w14:paraId="0D2216EB" w14:textId="77777777" w:rsidR="003F6E48" w:rsidRPr="003F6E48" w:rsidRDefault="003F6E4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وحدات غنية بالمعلومات</w:t>
      </w:r>
      <w:r w:rsidRPr="003F6E48">
        <w:rPr>
          <w:rFonts w:ascii="Times New Roman" w:eastAsia="Times New Roman" w:hAnsi="Times New Roman" w:cs="Times New Roman"/>
          <w:kern w:val="0"/>
          <w14:ligatures w14:val="none"/>
        </w:rPr>
        <w:t>.</w:t>
      </w:r>
    </w:p>
    <w:p w14:paraId="6FD5EF5D" w14:textId="77777777" w:rsidR="003F6E48" w:rsidRPr="003F6E48" w:rsidRDefault="003F6E4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وحدات مختصرة</w:t>
      </w:r>
      <w:r w:rsidRPr="003F6E48">
        <w:rPr>
          <w:rFonts w:ascii="Times New Roman" w:eastAsia="Times New Roman" w:hAnsi="Times New Roman" w:cs="Times New Roman"/>
          <w:kern w:val="0"/>
          <w14:ligatures w14:val="none"/>
        </w:rPr>
        <w:t>.</w:t>
      </w:r>
    </w:p>
    <w:p w14:paraId="7D4CB340" w14:textId="77777777" w:rsidR="003F6E48" w:rsidRPr="003F6E48" w:rsidRDefault="003F6E4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وحدات بصرية</w:t>
      </w:r>
      <w:r w:rsidRPr="003F6E48">
        <w:rPr>
          <w:rFonts w:ascii="Times New Roman" w:eastAsia="Times New Roman" w:hAnsi="Times New Roman" w:cs="Times New Roman"/>
          <w:kern w:val="0"/>
          <w14:ligatures w14:val="none"/>
        </w:rPr>
        <w:t>.</w:t>
      </w:r>
    </w:p>
    <w:p w14:paraId="028590D2" w14:textId="77777777" w:rsidR="003F6E48" w:rsidRPr="003F6E48" w:rsidRDefault="003F6E4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وحدات تفاعلية</w:t>
      </w:r>
      <w:r w:rsidRPr="003F6E48">
        <w:rPr>
          <w:rFonts w:ascii="Times New Roman" w:eastAsia="Times New Roman" w:hAnsi="Times New Roman" w:cs="Times New Roman"/>
          <w:kern w:val="0"/>
          <w14:ligatures w14:val="none"/>
        </w:rPr>
        <w:t>.</w:t>
      </w:r>
    </w:p>
    <w:p w14:paraId="5911716C" w14:textId="77777777" w:rsidR="003F6E48" w:rsidRPr="003F6E48" w:rsidRDefault="003F6E4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وحدات داعمة</w:t>
      </w:r>
      <w:r w:rsidRPr="003F6E48">
        <w:rPr>
          <w:rFonts w:ascii="Times New Roman" w:eastAsia="Times New Roman" w:hAnsi="Times New Roman" w:cs="Times New Roman"/>
          <w:kern w:val="0"/>
          <w14:ligatures w14:val="none"/>
        </w:rPr>
        <w:t>.</w:t>
      </w:r>
    </w:p>
    <w:p w14:paraId="0D3931B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التنوع يحافظ على الإيقاع ويمنع الإرهاق</w:t>
      </w:r>
      <w:r w:rsidRPr="003F6E48">
        <w:rPr>
          <w:rFonts w:ascii="Times New Roman" w:eastAsia="Times New Roman" w:hAnsi="Times New Roman" w:cs="Times New Roman"/>
          <w:kern w:val="0"/>
          <w14:ligatures w14:val="none"/>
        </w:rPr>
        <w:t>.</w:t>
      </w:r>
    </w:p>
    <w:p w14:paraId="66356FD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8A5CE1D">
          <v:rect id="_x0000_i1232" alt="" style="width:468pt;height:.05pt;mso-width-percent:0;mso-height-percent:0;mso-width-percent:0;mso-height-percent:0" o:hralign="center" o:hrstd="t" o:hr="t" fillcolor="#a0a0a0" stroked="f"/>
        </w:pict>
      </w:r>
    </w:p>
    <w:p w14:paraId="2B1102B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Reusability Framework</w:t>
      </w:r>
    </w:p>
    <w:p w14:paraId="46A3193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جميع الأقسام ووحدات المحتوى تُصمم بحيث يمكن إعادة استخدامها في صفحات متعددة</w:t>
      </w:r>
      <w:r w:rsidRPr="003F6E48">
        <w:rPr>
          <w:rFonts w:ascii="Times New Roman" w:eastAsia="Times New Roman" w:hAnsi="Times New Roman" w:cs="Times New Roman"/>
          <w:kern w:val="0"/>
          <w14:ligatures w14:val="none"/>
        </w:rPr>
        <w:t>.</w:t>
      </w:r>
    </w:p>
    <w:p w14:paraId="7A0B969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لكن إعادة الاستخدام لا تعني النسخ الحرفي</w:t>
      </w:r>
      <w:r w:rsidRPr="003F6E48">
        <w:rPr>
          <w:rFonts w:ascii="Times New Roman" w:eastAsia="Times New Roman" w:hAnsi="Times New Roman" w:cs="Times New Roman"/>
          <w:kern w:val="0"/>
          <w14:ligatures w14:val="none"/>
        </w:rPr>
        <w:t>.</w:t>
      </w:r>
    </w:p>
    <w:p w14:paraId="299E0F5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يتم الحفاظ على</w:t>
      </w:r>
      <w:r w:rsidRPr="003F6E48">
        <w:rPr>
          <w:rFonts w:ascii="Times New Roman" w:eastAsia="Times New Roman" w:hAnsi="Times New Roman" w:cs="Times New Roman"/>
          <w:kern w:val="0"/>
          <w14:ligatures w14:val="none"/>
        </w:rPr>
        <w:t>:</w:t>
      </w:r>
    </w:p>
    <w:p w14:paraId="2FBFD560" w14:textId="77777777" w:rsidR="003F6E48" w:rsidRPr="003F6E48" w:rsidRDefault="003F6E4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الوظيفة</w:t>
      </w:r>
      <w:r w:rsidRPr="003F6E48">
        <w:rPr>
          <w:rFonts w:ascii="Times New Roman" w:eastAsia="Times New Roman" w:hAnsi="Times New Roman" w:cs="Times New Roman"/>
          <w:kern w:val="0"/>
          <w14:ligatures w14:val="none"/>
        </w:rPr>
        <w:t>.</w:t>
      </w:r>
    </w:p>
    <w:p w14:paraId="6D698A01" w14:textId="77777777" w:rsidR="003F6E48" w:rsidRPr="003F6E48" w:rsidRDefault="003F6E4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البنية</w:t>
      </w:r>
      <w:r w:rsidRPr="003F6E48">
        <w:rPr>
          <w:rFonts w:ascii="Times New Roman" w:eastAsia="Times New Roman" w:hAnsi="Times New Roman" w:cs="Times New Roman"/>
          <w:kern w:val="0"/>
          <w14:ligatures w14:val="none"/>
        </w:rPr>
        <w:t>.</w:t>
      </w:r>
    </w:p>
    <w:p w14:paraId="04E0492B" w14:textId="77777777" w:rsidR="003F6E48" w:rsidRPr="003F6E48" w:rsidRDefault="003F6E4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المنطق</w:t>
      </w:r>
      <w:r w:rsidRPr="003F6E48">
        <w:rPr>
          <w:rFonts w:ascii="Times New Roman" w:eastAsia="Times New Roman" w:hAnsi="Times New Roman" w:cs="Times New Roman"/>
          <w:kern w:val="0"/>
          <w14:ligatures w14:val="none"/>
        </w:rPr>
        <w:t>.</w:t>
      </w:r>
    </w:p>
    <w:p w14:paraId="2B63B36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مع تعديل المحتوى ليتناسب مع هدف الصفحة</w:t>
      </w:r>
      <w:r w:rsidRPr="003F6E48">
        <w:rPr>
          <w:rFonts w:ascii="Times New Roman" w:eastAsia="Times New Roman" w:hAnsi="Times New Roman" w:cs="Times New Roman"/>
          <w:kern w:val="0"/>
          <w14:ligatures w14:val="none"/>
        </w:rPr>
        <w:t>.</w:t>
      </w:r>
    </w:p>
    <w:p w14:paraId="2AE5C2B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وهذا يحقق الاتساق ويقلل الحاجة إلى إنشاء أنماط جديدة دون مبرر</w:t>
      </w:r>
      <w:r w:rsidRPr="003F6E48">
        <w:rPr>
          <w:rFonts w:ascii="Times New Roman" w:eastAsia="Times New Roman" w:hAnsi="Times New Roman" w:cs="Times New Roman"/>
          <w:kern w:val="0"/>
          <w14:ligatures w14:val="none"/>
        </w:rPr>
        <w:t>.</w:t>
      </w:r>
    </w:p>
    <w:p w14:paraId="4B6BD9F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489981">
          <v:rect id="_x0000_i1231" alt="" style="width:468pt;height:.05pt;mso-width-percent:0;mso-height-percent:0;mso-width-percent:0;mso-height-percent:0" o:hralign="center" o:hrstd="t" o:hr="t" fillcolor="#a0a0a0" stroked="f"/>
        </w:pict>
      </w:r>
    </w:p>
    <w:p w14:paraId="0394EF3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Section Relationships</w:t>
      </w:r>
    </w:p>
    <w:p w14:paraId="03AA8DD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قسم يجب أن يجيب عن السؤال الذي يطرحه القسم السابق، وأن يثير السؤال الذي سيجيب عنه القسم التالي</w:t>
      </w:r>
      <w:r w:rsidRPr="003F6E48">
        <w:rPr>
          <w:rFonts w:ascii="Times New Roman" w:eastAsia="Times New Roman" w:hAnsi="Times New Roman" w:cs="Times New Roman"/>
          <w:kern w:val="0"/>
          <w14:ligatures w14:val="none"/>
        </w:rPr>
        <w:t>.</w:t>
      </w:r>
    </w:p>
    <w:p w14:paraId="4111328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وبذلك تتحول الصفحة إلى حوار مستمر مع المستخدم، بدلاً من مجموعة أجزاء منفصلة</w:t>
      </w:r>
      <w:r w:rsidRPr="003F6E48">
        <w:rPr>
          <w:rFonts w:ascii="Times New Roman" w:eastAsia="Times New Roman" w:hAnsi="Times New Roman" w:cs="Times New Roman"/>
          <w:kern w:val="0"/>
          <w14:ligatures w14:val="none"/>
        </w:rPr>
        <w:t>.</w:t>
      </w:r>
    </w:p>
    <w:p w14:paraId="4BCD07D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F7BD54B">
          <v:rect id="_x0000_i1230" alt="" style="width:468pt;height:.05pt;mso-width-percent:0;mso-height-percent:0;mso-width-percent:0;mso-height-percent:0" o:hralign="center" o:hrstd="t" o:hr="t" fillcolor="#a0a0a0" stroked="f"/>
        </w:pict>
      </w:r>
    </w:p>
    <w:p w14:paraId="13B29AE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Visual Differentiation</w:t>
      </w:r>
    </w:p>
    <w:p w14:paraId="45EE251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يتمكن المستخدم من التمييز بين الأقسام بسرعة، لكن دون الشعور بأنه انتقل إلى تجربة مختلفة</w:t>
      </w:r>
      <w:r w:rsidRPr="003F6E48">
        <w:rPr>
          <w:rFonts w:ascii="Times New Roman" w:eastAsia="Times New Roman" w:hAnsi="Times New Roman" w:cs="Times New Roman"/>
          <w:kern w:val="0"/>
          <w14:ligatures w14:val="none"/>
        </w:rPr>
        <w:t>.</w:t>
      </w:r>
    </w:p>
    <w:p w14:paraId="5C1145D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ويتحقق ذلك عبر</w:t>
      </w:r>
      <w:r w:rsidRPr="003F6E48">
        <w:rPr>
          <w:rFonts w:ascii="Times New Roman" w:eastAsia="Times New Roman" w:hAnsi="Times New Roman" w:cs="Times New Roman"/>
          <w:kern w:val="0"/>
          <w14:ligatures w14:val="none"/>
        </w:rPr>
        <w:t>:</w:t>
      </w:r>
    </w:p>
    <w:p w14:paraId="1DB0E6DB" w14:textId="77777777" w:rsidR="003F6E48" w:rsidRPr="003F6E48" w:rsidRDefault="003F6E4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اختلاف بسيط في الإيقاع</w:t>
      </w:r>
      <w:r w:rsidRPr="003F6E48">
        <w:rPr>
          <w:rFonts w:ascii="Times New Roman" w:eastAsia="Times New Roman" w:hAnsi="Times New Roman" w:cs="Times New Roman"/>
          <w:kern w:val="0"/>
          <w14:ligatures w14:val="none"/>
        </w:rPr>
        <w:t>.</w:t>
      </w:r>
    </w:p>
    <w:p w14:paraId="2695174F" w14:textId="77777777" w:rsidR="003F6E48" w:rsidRPr="003F6E48" w:rsidRDefault="003F6E4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تنوع مدروس في توزيع العناصر</w:t>
      </w:r>
      <w:r w:rsidRPr="003F6E48">
        <w:rPr>
          <w:rFonts w:ascii="Times New Roman" w:eastAsia="Times New Roman" w:hAnsi="Times New Roman" w:cs="Times New Roman"/>
          <w:kern w:val="0"/>
          <w14:ligatures w14:val="none"/>
        </w:rPr>
        <w:t>.</w:t>
      </w:r>
    </w:p>
    <w:p w14:paraId="40ABEA92" w14:textId="77777777" w:rsidR="003F6E48" w:rsidRPr="003F6E48" w:rsidRDefault="003F6E4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استخدام الصور بطريقة متوازنة</w:t>
      </w:r>
      <w:r w:rsidRPr="003F6E48">
        <w:rPr>
          <w:rFonts w:ascii="Times New Roman" w:eastAsia="Times New Roman" w:hAnsi="Times New Roman" w:cs="Times New Roman"/>
          <w:kern w:val="0"/>
          <w14:ligatures w14:val="none"/>
        </w:rPr>
        <w:t>.</w:t>
      </w:r>
    </w:p>
    <w:p w14:paraId="1E52B7B6" w14:textId="77777777" w:rsidR="003F6E48" w:rsidRPr="003F6E48" w:rsidRDefault="003F6E4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تغيير كثافة المحتوى</w:t>
      </w:r>
      <w:r w:rsidRPr="003F6E48">
        <w:rPr>
          <w:rFonts w:ascii="Times New Roman" w:eastAsia="Times New Roman" w:hAnsi="Times New Roman" w:cs="Times New Roman"/>
          <w:kern w:val="0"/>
          <w14:ligatures w14:val="none"/>
        </w:rPr>
        <w:t>.</w:t>
      </w:r>
    </w:p>
    <w:p w14:paraId="665E7E55" w14:textId="77777777" w:rsidR="003F6E48" w:rsidRPr="003F6E48" w:rsidRDefault="003F6E4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نفس اللغة البصرية</w:t>
      </w:r>
      <w:r w:rsidRPr="003F6E48">
        <w:rPr>
          <w:rFonts w:ascii="Times New Roman" w:eastAsia="Times New Roman" w:hAnsi="Times New Roman" w:cs="Times New Roman"/>
          <w:kern w:val="0"/>
          <w14:ligatures w14:val="none"/>
        </w:rPr>
        <w:t>.</w:t>
      </w:r>
    </w:p>
    <w:p w14:paraId="52216C1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697F206">
          <v:rect id="_x0000_i1229" alt="" style="width:468pt;height:.05pt;mso-width-percent:0;mso-height-percent:0;mso-width-percent:0;mso-height-percent:0" o:hralign="center" o:hrstd="t" o:hr="t" fillcolor="#a0a0a0" stroked="f"/>
        </w:pict>
      </w:r>
    </w:p>
    <w:p w14:paraId="673C1600"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14. Information Chunking</w:t>
      </w:r>
    </w:p>
    <w:p w14:paraId="0724FCE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تُقسم المعلومات إلى أجزاء صغيرة يسهل استيعابها</w:t>
      </w:r>
      <w:r w:rsidRPr="003F6E48">
        <w:rPr>
          <w:rFonts w:ascii="Times New Roman" w:eastAsia="Times New Roman" w:hAnsi="Times New Roman" w:cs="Times New Roman"/>
          <w:kern w:val="0"/>
          <w14:ligatures w14:val="none"/>
        </w:rPr>
        <w:t>.</w:t>
      </w:r>
    </w:p>
    <w:p w14:paraId="310804C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ويُراعى في كل جزء</w:t>
      </w:r>
      <w:r w:rsidRPr="003F6E48">
        <w:rPr>
          <w:rFonts w:ascii="Times New Roman" w:eastAsia="Times New Roman" w:hAnsi="Times New Roman" w:cs="Times New Roman"/>
          <w:kern w:val="0"/>
          <w14:ligatures w14:val="none"/>
        </w:rPr>
        <w:t>:</w:t>
      </w:r>
    </w:p>
    <w:p w14:paraId="1BAB7F90" w14:textId="77777777" w:rsidR="003F6E48" w:rsidRPr="003F6E48" w:rsidRDefault="003F6E4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الفكرة</w:t>
      </w:r>
      <w:r w:rsidRPr="003F6E48">
        <w:rPr>
          <w:rFonts w:ascii="Times New Roman" w:eastAsia="Times New Roman" w:hAnsi="Times New Roman" w:cs="Times New Roman"/>
          <w:kern w:val="0"/>
          <w14:ligatures w14:val="none"/>
        </w:rPr>
        <w:t>.</w:t>
      </w:r>
    </w:p>
    <w:p w14:paraId="1D497F2C" w14:textId="77777777" w:rsidR="003F6E48" w:rsidRPr="003F6E48" w:rsidRDefault="003F6E4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استقلالية المعنى</w:t>
      </w:r>
      <w:r w:rsidRPr="003F6E48">
        <w:rPr>
          <w:rFonts w:ascii="Times New Roman" w:eastAsia="Times New Roman" w:hAnsi="Times New Roman" w:cs="Times New Roman"/>
          <w:kern w:val="0"/>
          <w14:ligatures w14:val="none"/>
        </w:rPr>
        <w:t>.</w:t>
      </w:r>
    </w:p>
    <w:p w14:paraId="27A075E1" w14:textId="77777777" w:rsidR="003F6E48" w:rsidRPr="003F6E48" w:rsidRDefault="003F6E4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القراءة</w:t>
      </w:r>
      <w:r w:rsidRPr="003F6E48">
        <w:rPr>
          <w:rFonts w:ascii="Times New Roman" w:eastAsia="Times New Roman" w:hAnsi="Times New Roman" w:cs="Times New Roman"/>
          <w:kern w:val="0"/>
          <w14:ligatures w14:val="none"/>
        </w:rPr>
        <w:t>.</w:t>
      </w:r>
    </w:p>
    <w:p w14:paraId="51D709BC" w14:textId="77777777" w:rsidR="003F6E48" w:rsidRPr="003F6E48" w:rsidRDefault="003F6E4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تجاوز قدرة المستخدم على التركيز</w:t>
      </w:r>
      <w:r w:rsidRPr="003F6E48">
        <w:rPr>
          <w:rFonts w:ascii="Times New Roman" w:eastAsia="Times New Roman" w:hAnsi="Times New Roman" w:cs="Times New Roman"/>
          <w:kern w:val="0"/>
          <w14:ligatures w14:val="none"/>
        </w:rPr>
        <w:t>.</w:t>
      </w:r>
    </w:p>
    <w:p w14:paraId="419D58B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هذا الأسلوب يقلل العبء الإدراكي ويزيد من سرعة الفهم</w:t>
      </w:r>
      <w:r w:rsidRPr="003F6E48">
        <w:rPr>
          <w:rFonts w:ascii="Times New Roman" w:eastAsia="Times New Roman" w:hAnsi="Times New Roman" w:cs="Times New Roman"/>
          <w:kern w:val="0"/>
          <w14:ligatures w14:val="none"/>
        </w:rPr>
        <w:t>.</w:t>
      </w:r>
    </w:p>
    <w:p w14:paraId="4C6097FA"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0B19F5">
          <v:rect id="_x0000_i1228" alt="" style="width:468pt;height:.05pt;mso-width-percent:0;mso-height-percent:0;mso-width-percent:0;mso-height-percent:0" o:hralign="center" o:hrstd="t" o:hr="t" fillcolor="#a0a0a0" stroked="f"/>
        </w:pict>
      </w:r>
    </w:p>
    <w:p w14:paraId="30B3409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Section Transition Strategy</w:t>
      </w:r>
    </w:p>
    <w:p w14:paraId="67C0BFF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الانتقال بين الأقسام لا يعتمد على الفراغ فقط</w:t>
      </w:r>
      <w:r w:rsidRPr="003F6E48">
        <w:rPr>
          <w:rFonts w:ascii="Times New Roman" w:eastAsia="Times New Roman" w:hAnsi="Times New Roman" w:cs="Times New Roman"/>
          <w:kern w:val="0"/>
          <w14:ligatures w14:val="none"/>
        </w:rPr>
        <w:t>.</w:t>
      </w:r>
    </w:p>
    <w:p w14:paraId="6892010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يعتمد على</w:t>
      </w:r>
      <w:r w:rsidRPr="003F6E48">
        <w:rPr>
          <w:rFonts w:ascii="Times New Roman" w:eastAsia="Times New Roman" w:hAnsi="Times New Roman" w:cs="Times New Roman"/>
          <w:kern w:val="0"/>
          <w14:ligatures w14:val="none"/>
        </w:rPr>
        <w:t>:</w:t>
      </w:r>
    </w:p>
    <w:p w14:paraId="443F8679" w14:textId="77777777" w:rsidR="003F6E48" w:rsidRPr="003F6E48" w:rsidRDefault="003F6E4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تسلسل المحتوى</w:t>
      </w:r>
      <w:r w:rsidRPr="003F6E48">
        <w:rPr>
          <w:rFonts w:ascii="Times New Roman" w:eastAsia="Times New Roman" w:hAnsi="Times New Roman" w:cs="Times New Roman"/>
          <w:kern w:val="0"/>
          <w14:ligatures w14:val="none"/>
        </w:rPr>
        <w:t>.</w:t>
      </w:r>
    </w:p>
    <w:p w14:paraId="5416AA9F" w14:textId="77777777" w:rsidR="003F6E48" w:rsidRPr="003F6E48" w:rsidRDefault="003F6E4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العلاقة المنطقية بين الموضوعات</w:t>
      </w:r>
      <w:r w:rsidRPr="003F6E48">
        <w:rPr>
          <w:rFonts w:ascii="Times New Roman" w:eastAsia="Times New Roman" w:hAnsi="Times New Roman" w:cs="Times New Roman"/>
          <w:kern w:val="0"/>
          <w14:ligatures w14:val="none"/>
        </w:rPr>
        <w:t>.</w:t>
      </w:r>
    </w:p>
    <w:p w14:paraId="049C675D" w14:textId="77777777" w:rsidR="003F6E48" w:rsidRPr="003F6E48" w:rsidRDefault="003F6E4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الإيقاع البصري</w:t>
      </w:r>
      <w:r w:rsidRPr="003F6E48">
        <w:rPr>
          <w:rFonts w:ascii="Times New Roman" w:eastAsia="Times New Roman" w:hAnsi="Times New Roman" w:cs="Times New Roman"/>
          <w:kern w:val="0"/>
          <w14:ligatures w14:val="none"/>
        </w:rPr>
        <w:t>.</w:t>
      </w:r>
    </w:p>
    <w:p w14:paraId="7F3606D7" w14:textId="77777777" w:rsidR="003F6E48" w:rsidRPr="003F6E48" w:rsidRDefault="003F6E4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تغير درجة التركيز</w:t>
      </w:r>
      <w:r w:rsidRPr="003F6E48">
        <w:rPr>
          <w:rFonts w:ascii="Times New Roman" w:eastAsia="Times New Roman" w:hAnsi="Times New Roman" w:cs="Times New Roman"/>
          <w:kern w:val="0"/>
          <w14:ligatures w14:val="none"/>
        </w:rPr>
        <w:t>.</w:t>
      </w:r>
    </w:p>
    <w:p w14:paraId="56B15ED0" w14:textId="77777777" w:rsidR="003F6E48" w:rsidRPr="003F6E48" w:rsidRDefault="003F6E4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تنوع توزيع العناصر</w:t>
      </w:r>
      <w:r w:rsidRPr="003F6E48">
        <w:rPr>
          <w:rFonts w:ascii="Times New Roman" w:eastAsia="Times New Roman" w:hAnsi="Times New Roman" w:cs="Times New Roman"/>
          <w:kern w:val="0"/>
          <w14:ligatures w14:val="none"/>
        </w:rPr>
        <w:t>.</w:t>
      </w:r>
    </w:p>
    <w:p w14:paraId="6D8F436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ويضمن ذلك أن يشعر المستخدم بأن الصفحة تتحرك للأمام باستمرار</w:t>
      </w:r>
      <w:r w:rsidRPr="003F6E48">
        <w:rPr>
          <w:rFonts w:ascii="Times New Roman" w:eastAsia="Times New Roman" w:hAnsi="Times New Roman" w:cs="Times New Roman"/>
          <w:kern w:val="0"/>
          <w14:ligatures w14:val="none"/>
        </w:rPr>
        <w:t>.</w:t>
      </w:r>
    </w:p>
    <w:p w14:paraId="2C18B6B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0B57B2">
          <v:rect id="_x0000_i1227" alt="" style="width:468pt;height:.05pt;mso-width-percent:0;mso-height-percent:0;mso-width-percent:0;mso-height-percent:0" o:hralign="center" o:hrstd="t" o:hr="t" fillcolor="#a0a0a0" stroked="f"/>
        </w:pict>
      </w:r>
    </w:p>
    <w:p w14:paraId="4B2608C2"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16. Adaptive Content Blocks</w:t>
      </w:r>
    </w:p>
    <w:p w14:paraId="0D2ACD8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تصميم وحدات المحتوى بحيث يمكن توسيعها أو اختصارها دون التأثير على الهيكل العام</w:t>
      </w:r>
      <w:r w:rsidRPr="003F6E48">
        <w:rPr>
          <w:rFonts w:ascii="Times New Roman" w:eastAsia="Times New Roman" w:hAnsi="Times New Roman" w:cs="Times New Roman"/>
          <w:kern w:val="0"/>
          <w14:ligatures w14:val="none"/>
        </w:rPr>
        <w:t>.</w:t>
      </w:r>
    </w:p>
    <w:p w14:paraId="3E1A64D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فيمكن استخدام الكتلة نفسها لعرض</w:t>
      </w:r>
      <w:r w:rsidRPr="003F6E48">
        <w:rPr>
          <w:rFonts w:ascii="Times New Roman" w:eastAsia="Times New Roman" w:hAnsi="Times New Roman" w:cs="Times New Roman"/>
          <w:kern w:val="0"/>
          <w14:ligatures w14:val="none"/>
        </w:rPr>
        <w:t>:</w:t>
      </w:r>
    </w:p>
    <w:p w14:paraId="159C696D" w14:textId="77777777" w:rsidR="003F6E48" w:rsidRPr="003F6E48" w:rsidRDefault="003F6E4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تعريف مختصر</w:t>
      </w:r>
      <w:r w:rsidRPr="003F6E48">
        <w:rPr>
          <w:rFonts w:ascii="Times New Roman" w:eastAsia="Times New Roman" w:hAnsi="Times New Roman" w:cs="Times New Roman"/>
          <w:kern w:val="0"/>
          <w14:ligatures w14:val="none"/>
        </w:rPr>
        <w:t>.</w:t>
      </w:r>
    </w:p>
    <w:p w14:paraId="2C8526BB" w14:textId="77777777" w:rsidR="003F6E48" w:rsidRPr="003F6E48" w:rsidRDefault="003F6E4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شرح متوسط</w:t>
      </w:r>
      <w:r w:rsidRPr="003F6E48">
        <w:rPr>
          <w:rFonts w:ascii="Times New Roman" w:eastAsia="Times New Roman" w:hAnsi="Times New Roman" w:cs="Times New Roman"/>
          <w:kern w:val="0"/>
          <w14:ligatures w14:val="none"/>
        </w:rPr>
        <w:t>.</w:t>
      </w:r>
    </w:p>
    <w:p w14:paraId="0B2BAD40" w14:textId="77777777" w:rsidR="003F6E48" w:rsidRPr="003F6E48" w:rsidRDefault="003F6E4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محتوى تفصيلي</w:t>
      </w:r>
      <w:r w:rsidRPr="003F6E48">
        <w:rPr>
          <w:rFonts w:ascii="Times New Roman" w:eastAsia="Times New Roman" w:hAnsi="Times New Roman" w:cs="Times New Roman"/>
          <w:kern w:val="0"/>
          <w14:ligatures w14:val="none"/>
        </w:rPr>
        <w:t>.</w:t>
      </w:r>
    </w:p>
    <w:p w14:paraId="25A2378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مع الحفاظ على نفس المنطق البصري</w:t>
      </w:r>
      <w:r w:rsidRPr="003F6E48">
        <w:rPr>
          <w:rFonts w:ascii="Times New Roman" w:eastAsia="Times New Roman" w:hAnsi="Times New Roman" w:cs="Times New Roman"/>
          <w:kern w:val="0"/>
          <w14:ligatures w14:val="none"/>
        </w:rPr>
        <w:t>.</w:t>
      </w:r>
    </w:p>
    <w:p w14:paraId="5B38461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F20A75">
          <v:rect id="_x0000_i1226" alt="" style="width:468pt;height:.05pt;mso-width-percent:0;mso-height-percent:0;mso-width-percent:0;mso-height-percent:0" o:hralign="center" o:hrstd="t" o:hr="t" fillcolor="#a0a0a0" stroked="f"/>
        </w:pict>
      </w:r>
    </w:p>
    <w:p w14:paraId="18E61F0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17. Section Governance</w:t>
      </w:r>
    </w:p>
    <w:p w14:paraId="4F41F3C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قسم جديد يُضاف إلى الموقع يجب أن يلتزم بالقواعد التالية</w:t>
      </w:r>
      <w:r w:rsidRPr="003F6E48">
        <w:rPr>
          <w:rFonts w:ascii="Times New Roman" w:eastAsia="Times New Roman" w:hAnsi="Times New Roman" w:cs="Times New Roman"/>
          <w:kern w:val="0"/>
          <w14:ligatures w14:val="none"/>
        </w:rPr>
        <w:t>:</w:t>
      </w:r>
    </w:p>
    <w:p w14:paraId="303168F7" w14:textId="77777777" w:rsidR="003F6E48" w:rsidRPr="003F6E48" w:rsidRDefault="003F6E4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يخدم هدفاً واحداً فقط</w:t>
      </w:r>
      <w:r w:rsidRPr="003F6E48">
        <w:rPr>
          <w:rFonts w:ascii="Times New Roman" w:eastAsia="Times New Roman" w:hAnsi="Times New Roman" w:cs="Times New Roman"/>
          <w:kern w:val="0"/>
          <w14:ligatures w14:val="none"/>
        </w:rPr>
        <w:t>.</w:t>
      </w:r>
    </w:p>
    <w:p w14:paraId="72949F7F" w14:textId="77777777" w:rsidR="003F6E48" w:rsidRPr="003F6E48" w:rsidRDefault="003F6E4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يحتوي على رسالة رئيسية واضحة</w:t>
      </w:r>
      <w:r w:rsidRPr="003F6E48">
        <w:rPr>
          <w:rFonts w:ascii="Times New Roman" w:eastAsia="Times New Roman" w:hAnsi="Times New Roman" w:cs="Times New Roman"/>
          <w:kern w:val="0"/>
          <w14:ligatures w14:val="none"/>
        </w:rPr>
        <w:t>.</w:t>
      </w:r>
    </w:p>
    <w:p w14:paraId="4AB7CE30" w14:textId="77777777" w:rsidR="003F6E48" w:rsidRPr="003F6E48" w:rsidRDefault="003F6E4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ينسجم مع التسلسل البصري العام</w:t>
      </w:r>
      <w:r w:rsidRPr="003F6E48">
        <w:rPr>
          <w:rFonts w:ascii="Times New Roman" w:eastAsia="Times New Roman" w:hAnsi="Times New Roman" w:cs="Times New Roman"/>
          <w:kern w:val="0"/>
          <w14:ligatures w14:val="none"/>
        </w:rPr>
        <w:t>.</w:t>
      </w:r>
    </w:p>
    <w:p w14:paraId="086DD571" w14:textId="77777777" w:rsidR="003F6E48" w:rsidRPr="003F6E48" w:rsidRDefault="003F6E4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يحترم قواعد نظام التصميم</w:t>
      </w:r>
      <w:r w:rsidRPr="003F6E48">
        <w:rPr>
          <w:rFonts w:ascii="Times New Roman" w:eastAsia="Times New Roman" w:hAnsi="Times New Roman" w:cs="Times New Roman"/>
          <w:kern w:val="0"/>
          <w14:ligatures w14:val="none"/>
        </w:rPr>
        <w:t>.</w:t>
      </w:r>
    </w:p>
    <w:p w14:paraId="78A206E5" w14:textId="77777777" w:rsidR="003F6E48" w:rsidRPr="003F6E48" w:rsidRDefault="003F6E4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يدعم رحلة المستخدم</w:t>
      </w:r>
      <w:r w:rsidRPr="003F6E48">
        <w:rPr>
          <w:rFonts w:ascii="Times New Roman" w:eastAsia="Times New Roman" w:hAnsi="Times New Roman" w:cs="Times New Roman"/>
          <w:kern w:val="0"/>
          <w14:ligatures w14:val="none"/>
        </w:rPr>
        <w:t>.</w:t>
      </w:r>
    </w:p>
    <w:p w14:paraId="7AEF7DE4" w14:textId="77777777" w:rsidR="003F6E48" w:rsidRPr="003F6E48" w:rsidRDefault="003F6E4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لا يكرر محتوى قسم آخر</w:t>
      </w:r>
      <w:r w:rsidRPr="003F6E48">
        <w:rPr>
          <w:rFonts w:ascii="Times New Roman" w:eastAsia="Times New Roman" w:hAnsi="Times New Roman" w:cs="Times New Roman"/>
          <w:kern w:val="0"/>
          <w14:ligatures w14:val="none"/>
        </w:rPr>
        <w:t>.</w:t>
      </w:r>
    </w:p>
    <w:p w14:paraId="50BD9A06" w14:textId="77777777" w:rsidR="003F6E48" w:rsidRPr="003F6E48" w:rsidRDefault="003F6E4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يضيف قيمة حقيقية للتجربة</w:t>
      </w:r>
      <w:r w:rsidRPr="003F6E48">
        <w:rPr>
          <w:rFonts w:ascii="Times New Roman" w:eastAsia="Times New Roman" w:hAnsi="Times New Roman" w:cs="Times New Roman"/>
          <w:kern w:val="0"/>
          <w14:ligatures w14:val="none"/>
        </w:rPr>
        <w:t>.</w:t>
      </w:r>
    </w:p>
    <w:p w14:paraId="14CABE4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A15FCCF">
          <v:rect id="_x0000_i1225" alt="" style="width:468pt;height:.05pt;mso-width-percent:0;mso-height-percent:0;mso-width-percent:0;mso-height-percent:0" o:hralign="center" o:hrstd="t" o:hr="t" fillcolor="#a0a0a0" stroked="f"/>
        </w:pict>
      </w:r>
    </w:p>
    <w:p w14:paraId="40F3A64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18. Future Scalability</w:t>
      </w:r>
    </w:p>
    <w:p w14:paraId="5E3ED9D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يسمح هذا الإطار بإضافة أنواع جديدة من الأقسام مستقبلاً، مثل</w:t>
      </w:r>
      <w:r w:rsidRPr="003F6E48">
        <w:rPr>
          <w:rFonts w:ascii="Times New Roman" w:eastAsia="Times New Roman" w:hAnsi="Times New Roman" w:cs="Times New Roman"/>
          <w:kern w:val="0"/>
          <w14:ligatures w14:val="none"/>
        </w:rPr>
        <w:t>:</w:t>
      </w:r>
    </w:p>
    <w:p w14:paraId="2C38FEF4" w14:textId="77777777" w:rsidR="003F6E48" w:rsidRPr="003F6E48" w:rsidRDefault="003F6E4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دراسات الحالة</w:t>
      </w:r>
      <w:r w:rsidRPr="003F6E48">
        <w:rPr>
          <w:rFonts w:ascii="Times New Roman" w:eastAsia="Times New Roman" w:hAnsi="Times New Roman" w:cs="Times New Roman"/>
          <w:kern w:val="0"/>
          <w14:ligatures w14:val="none"/>
        </w:rPr>
        <w:t>.</w:t>
      </w:r>
    </w:p>
    <w:p w14:paraId="2199A04C" w14:textId="77777777" w:rsidR="003F6E48" w:rsidRPr="003F6E48" w:rsidRDefault="003F6E4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المقالات الطبية</w:t>
      </w:r>
      <w:r w:rsidRPr="003F6E48">
        <w:rPr>
          <w:rFonts w:ascii="Times New Roman" w:eastAsia="Times New Roman" w:hAnsi="Times New Roman" w:cs="Times New Roman"/>
          <w:kern w:val="0"/>
          <w14:ligatures w14:val="none"/>
        </w:rPr>
        <w:t>.</w:t>
      </w:r>
    </w:p>
    <w:p w14:paraId="1DA74C4B" w14:textId="77777777" w:rsidR="003F6E48" w:rsidRPr="003F6E48" w:rsidRDefault="003F6E4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صفحات الحملات</w:t>
      </w:r>
      <w:r w:rsidRPr="003F6E48">
        <w:rPr>
          <w:rFonts w:ascii="Times New Roman" w:eastAsia="Times New Roman" w:hAnsi="Times New Roman" w:cs="Times New Roman"/>
          <w:kern w:val="0"/>
          <w14:ligatures w14:val="none"/>
        </w:rPr>
        <w:t>.</w:t>
      </w:r>
    </w:p>
    <w:p w14:paraId="36269411" w14:textId="77777777" w:rsidR="003F6E48" w:rsidRPr="003F6E48" w:rsidRDefault="003F6E4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البرامج الموسمية</w:t>
      </w:r>
      <w:r w:rsidRPr="003F6E48">
        <w:rPr>
          <w:rFonts w:ascii="Times New Roman" w:eastAsia="Times New Roman" w:hAnsi="Times New Roman" w:cs="Times New Roman"/>
          <w:kern w:val="0"/>
          <w14:ligatures w14:val="none"/>
        </w:rPr>
        <w:t>.</w:t>
      </w:r>
    </w:p>
    <w:p w14:paraId="010B1A36" w14:textId="77777777" w:rsidR="003F6E48" w:rsidRPr="003F6E48" w:rsidRDefault="003F6E4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الخدمات الجديدة</w:t>
      </w:r>
      <w:r w:rsidRPr="003F6E48">
        <w:rPr>
          <w:rFonts w:ascii="Times New Roman" w:eastAsia="Times New Roman" w:hAnsi="Times New Roman" w:cs="Times New Roman"/>
          <w:kern w:val="0"/>
          <w14:ligatures w14:val="none"/>
        </w:rPr>
        <w:t>.</w:t>
      </w:r>
    </w:p>
    <w:p w14:paraId="21F9286A" w14:textId="77777777" w:rsidR="003F6E48" w:rsidRPr="003F6E48" w:rsidRDefault="003F6E4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الصفحات المحلية حسب الدولة</w:t>
      </w:r>
      <w:r w:rsidRPr="003F6E48">
        <w:rPr>
          <w:rFonts w:ascii="Times New Roman" w:eastAsia="Times New Roman" w:hAnsi="Times New Roman" w:cs="Times New Roman"/>
          <w:kern w:val="0"/>
          <w14:ligatures w14:val="none"/>
        </w:rPr>
        <w:t>.</w:t>
      </w:r>
    </w:p>
    <w:p w14:paraId="6E90371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دون الحاجة إلى إعادة تعريف قواعد التصميم أو كسر الاتساق البصري</w:t>
      </w:r>
      <w:r w:rsidRPr="003F6E48">
        <w:rPr>
          <w:rFonts w:ascii="Times New Roman" w:eastAsia="Times New Roman" w:hAnsi="Times New Roman" w:cs="Times New Roman"/>
          <w:kern w:val="0"/>
          <w14:ligatures w14:val="none"/>
        </w:rPr>
        <w:t>.</w:t>
      </w:r>
    </w:p>
    <w:p w14:paraId="2D9E1E6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583325">
          <v:rect id="_x0000_i1224" alt="" style="width:468pt;height:.05pt;mso-width-percent:0;mso-height-percent:0;mso-width-percent:0;mso-height-percent:0" o:hralign="center" o:hrstd="t" o:hr="t" fillcolor="#a0a0a0" stroked="f"/>
        </w:pict>
      </w:r>
    </w:p>
    <w:p w14:paraId="2600F13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19. Final Strategic Vision</w:t>
      </w:r>
    </w:p>
    <w:p w14:paraId="0D32B3B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يشكل إطار تصميم الأقسام ووحدات المحتوى الأساس الذي تُبنى عليه جميع صفحات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rtl/>
          <w14:ligatures w14:val="none"/>
        </w:rPr>
        <w:t>، حيث تتحول كل صفحة إلى سلسلة من الوحدات المترابطة، يؤدي كل منها وظيفة محددة داخل رحلة المستخدم. ويضمن هذا النظام أن تكون جميع الأقسام واضحة، متوازنة، وقابلة لإعادة الاستخدام، مع الحفاظ على هوية بصرية موحدة وتجربة قراءة سلسة تعزز الثقة وتدعم اتخاذ القرار دون تعقيد أو ازدحام</w:t>
      </w:r>
      <w:r w:rsidRPr="003F6E48">
        <w:rPr>
          <w:rFonts w:ascii="Times New Roman" w:eastAsia="Times New Roman" w:hAnsi="Times New Roman" w:cs="Times New Roman"/>
          <w:kern w:val="0"/>
          <w14:ligatures w14:val="none"/>
        </w:rPr>
        <w:t>.</w:t>
      </w:r>
    </w:p>
    <w:p w14:paraId="6D25E43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C1C8F77">
          <v:rect id="_x0000_i1223" alt="" style="width:468pt;height:.05pt;mso-width-percent:0;mso-height-percent:0;mso-width-percent:0;mso-height-percent:0" o:hralign="center" o:hrstd="t" o:hr="t" fillcolor="#a0a0a0" stroked="f"/>
        </w:pict>
      </w:r>
    </w:p>
    <w:p w14:paraId="1F621AC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Hero Section Design Strategy</w:t>
      </w:r>
    </w:p>
    <w:p w14:paraId="11AB49E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D60BBE">
          <v:rect id="_x0000_i1222" alt="" style="width:468pt;height:.05pt;mso-width-percent:0;mso-height-percent:0;mso-width-percent:0;mso-height-percent:0" o:hralign="center" o:hrstd="t" o:hr="t" fillcolor="#a0a0a0" stroked="f"/>
        </w:pict>
      </w:r>
    </w:p>
    <w:p w14:paraId="733E3AA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355D0F2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تحدد هذه الوثيقة الاستراتيجية البصرية والوظيفية لقسم </w:t>
      </w:r>
      <w:r w:rsidRPr="003F6E48">
        <w:rPr>
          <w:rFonts w:ascii="Times New Roman" w:eastAsia="Times New Roman" w:hAnsi="Times New Roman" w:cs="Times New Roman"/>
          <w:b/>
          <w:bCs/>
          <w:kern w:val="0"/>
          <w14:ligatures w14:val="none"/>
        </w:rPr>
        <w:t>Hero Section</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 xml:space="preserve">في جميع صفحات 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rtl/>
          <w14:ligatures w14:val="none"/>
        </w:rPr>
        <w:t>، باعتباره أكثر أجزاء الواجهة تأثيراً في تشكيل الانطباع الأول، وتوجيه المستخدم، وتحديد توقعاته لبقية التجربة</w:t>
      </w:r>
      <w:r w:rsidRPr="003F6E48">
        <w:rPr>
          <w:rFonts w:ascii="Times New Roman" w:eastAsia="Times New Roman" w:hAnsi="Times New Roman" w:cs="Times New Roman"/>
          <w:kern w:val="0"/>
          <w14:ligatures w14:val="none"/>
        </w:rPr>
        <w:t>.</w:t>
      </w:r>
    </w:p>
    <w:p w14:paraId="4E1BB57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يُنظر إلى الـ</w:t>
      </w:r>
      <w:r w:rsidRPr="003F6E48">
        <w:rPr>
          <w:rFonts w:ascii="Times New Roman" w:eastAsia="Times New Roman" w:hAnsi="Times New Roman" w:cs="Times New Roman"/>
          <w:kern w:val="0"/>
          <w14:ligatures w14:val="none"/>
        </w:rPr>
        <w:t xml:space="preserve"> Hero Section </w:t>
      </w:r>
      <w:r w:rsidRPr="003F6E48">
        <w:rPr>
          <w:rFonts w:ascii="Times New Roman" w:eastAsia="Times New Roman" w:hAnsi="Times New Roman" w:cs="Times New Roman"/>
          <w:kern w:val="0"/>
          <w:rtl/>
          <w14:ligatures w14:val="none"/>
        </w:rPr>
        <w:t>كمساحة دعائية أو مكان لوضع صورة كبيرة وعنوان جذاب، بل كنقطة انطلاق استراتيجية تبدأ منها رحلة المستخدم داخل كل صفحة</w:t>
      </w:r>
      <w:r w:rsidRPr="003F6E48">
        <w:rPr>
          <w:rFonts w:ascii="Times New Roman" w:eastAsia="Times New Roman" w:hAnsi="Times New Roman" w:cs="Times New Roman"/>
          <w:kern w:val="0"/>
          <w14:ligatures w14:val="none"/>
        </w:rPr>
        <w:t>.</w:t>
      </w:r>
    </w:p>
    <w:p w14:paraId="180D961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ويجب أن ينجح هذا القسم في توصيل الرسالة الأساسية للصفحة خلال ثوانٍ قليلة، مع الحفاظ على الشعور بالفخامة والهدوء والثقة الذي يمثل جوهر العلامة التجارية</w:t>
      </w:r>
      <w:r w:rsidRPr="003F6E48">
        <w:rPr>
          <w:rFonts w:ascii="Times New Roman" w:eastAsia="Times New Roman" w:hAnsi="Times New Roman" w:cs="Times New Roman"/>
          <w:kern w:val="0"/>
          <w14:ligatures w14:val="none"/>
        </w:rPr>
        <w:t>.</w:t>
      </w:r>
    </w:p>
    <w:p w14:paraId="5C4292A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FDF010">
          <v:rect id="_x0000_i1221" alt="" style="width:468pt;height:.05pt;mso-width-percent:0;mso-height-percent:0;mso-width-percent:0;mso-height-percent:0" o:hralign="center" o:hrstd="t" o:hr="t" fillcolor="#a0a0a0" stroked="f"/>
        </w:pict>
      </w:r>
    </w:p>
    <w:p w14:paraId="01008B9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 Strategic Role</w:t>
      </w:r>
    </w:p>
    <w:p w14:paraId="0CF752C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يشكل الـ</w:t>
      </w:r>
      <w:r w:rsidRPr="003F6E48">
        <w:rPr>
          <w:rFonts w:ascii="Times New Roman" w:eastAsia="Times New Roman" w:hAnsi="Times New Roman" w:cs="Times New Roman"/>
          <w:kern w:val="0"/>
          <w14:ligatures w14:val="none"/>
        </w:rPr>
        <w:t xml:space="preserve"> Hero Section </w:t>
      </w:r>
      <w:r w:rsidRPr="003F6E48">
        <w:rPr>
          <w:rFonts w:ascii="Times New Roman" w:eastAsia="Times New Roman" w:hAnsi="Times New Roman" w:cs="Times New Roman"/>
          <w:kern w:val="0"/>
          <w:rtl/>
          <w14:ligatures w14:val="none"/>
        </w:rPr>
        <w:t>البوابة الأولى لكل صفحة، ويؤدي خمس وظائف رئيسية في الوقت نفسه</w:t>
      </w:r>
      <w:r w:rsidRPr="003F6E48">
        <w:rPr>
          <w:rFonts w:ascii="Times New Roman" w:eastAsia="Times New Roman" w:hAnsi="Times New Roman" w:cs="Times New Roman"/>
          <w:kern w:val="0"/>
          <w14:ligatures w14:val="none"/>
        </w:rPr>
        <w:t>:</w:t>
      </w:r>
    </w:p>
    <w:p w14:paraId="072E937B" w14:textId="77777777" w:rsidR="003F6E48" w:rsidRPr="003F6E48" w:rsidRDefault="003F6E4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تعريف المستخدم بمحتوى الصفحة</w:t>
      </w:r>
      <w:r w:rsidRPr="003F6E48">
        <w:rPr>
          <w:rFonts w:ascii="Times New Roman" w:eastAsia="Times New Roman" w:hAnsi="Times New Roman" w:cs="Times New Roman"/>
          <w:kern w:val="0"/>
          <w14:ligatures w14:val="none"/>
        </w:rPr>
        <w:t>.</w:t>
      </w:r>
    </w:p>
    <w:p w14:paraId="20DC7ABD" w14:textId="77777777" w:rsidR="003F6E48" w:rsidRPr="003F6E48" w:rsidRDefault="003F6E4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توضيح القيمة الأساسية</w:t>
      </w:r>
      <w:r w:rsidRPr="003F6E48">
        <w:rPr>
          <w:rFonts w:ascii="Times New Roman" w:eastAsia="Times New Roman" w:hAnsi="Times New Roman" w:cs="Times New Roman"/>
          <w:kern w:val="0"/>
          <w14:ligatures w14:val="none"/>
        </w:rPr>
        <w:t>.</w:t>
      </w:r>
    </w:p>
    <w:p w14:paraId="455D6476" w14:textId="77777777" w:rsidR="003F6E48" w:rsidRPr="003F6E48" w:rsidRDefault="003F6E4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خلق انطباع احترافي وفاخر</w:t>
      </w:r>
      <w:r w:rsidRPr="003F6E48">
        <w:rPr>
          <w:rFonts w:ascii="Times New Roman" w:eastAsia="Times New Roman" w:hAnsi="Times New Roman" w:cs="Times New Roman"/>
          <w:kern w:val="0"/>
          <w14:ligatures w14:val="none"/>
        </w:rPr>
        <w:t>.</w:t>
      </w:r>
    </w:p>
    <w:p w14:paraId="2AE3E31D" w14:textId="77777777" w:rsidR="003F6E48" w:rsidRPr="003F6E48" w:rsidRDefault="003F6E4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تحديد الاتجاه البصري لبقية الصفحة</w:t>
      </w:r>
      <w:r w:rsidRPr="003F6E48">
        <w:rPr>
          <w:rFonts w:ascii="Times New Roman" w:eastAsia="Times New Roman" w:hAnsi="Times New Roman" w:cs="Times New Roman"/>
          <w:kern w:val="0"/>
          <w14:ligatures w14:val="none"/>
        </w:rPr>
        <w:t>.</w:t>
      </w:r>
    </w:p>
    <w:p w14:paraId="038CA269" w14:textId="77777777" w:rsidR="003F6E48" w:rsidRPr="003F6E48" w:rsidRDefault="003F6E4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تشجيع المستخدم على الاستمرار في التصفح</w:t>
      </w:r>
      <w:r w:rsidRPr="003F6E48">
        <w:rPr>
          <w:rFonts w:ascii="Times New Roman" w:eastAsia="Times New Roman" w:hAnsi="Times New Roman" w:cs="Times New Roman"/>
          <w:kern w:val="0"/>
          <w14:ligatures w14:val="none"/>
        </w:rPr>
        <w:t>.</w:t>
      </w:r>
    </w:p>
    <w:p w14:paraId="453F459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إذا فشل الـ</w:t>
      </w:r>
      <w:r w:rsidRPr="003F6E48">
        <w:rPr>
          <w:rFonts w:ascii="Times New Roman" w:eastAsia="Times New Roman" w:hAnsi="Times New Roman" w:cs="Times New Roman"/>
          <w:kern w:val="0"/>
          <w14:ligatures w14:val="none"/>
        </w:rPr>
        <w:t xml:space="preserve"> Hero Section </w:t>
      </w:r>
      <w:r w:rsidRPr="003F6E48">
        <w:rPr>
          <w:rFonts w:ascii="Times New Roman" w:eastAsia="Times New Roman" w:hAnsi="Times New Roman" w:cs="Times New Roman"/>
          <w:kern w:val="0"/>
          <w:rtl/>
          <w14:ligatures w14:val="none"/>
        </w:rPr>
        <w:t>في تحقيق هذه الوظائف، فإن بقية الصفحة ستبدأ وهي في وضع دفاعي، حيث سيضطر المستخدم إلى بذل جهد إضافي لفهم ما يقدمه الموقع</w:t>
      </w:r>
      <w:r w:rsidRPr="003F6E48">
        <w:rPr>
          <w:rFonts w:ascii="Times New Roman" w:eastAsia="Times New Roman" w:hAnsi="Times New Roman" w:cs="Times New Roman"/>
          <w:kern w:val="0"/>
          <w14:ligatures w14:val="none"/>
        </w:rPr>
        <w:t>.</w:t>
      </w:r>
    </w:p>
    <w:p w14:paraId="275CF16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C181BBC">
          <v:rect id="_x0000_i1220" alt="" style="width:468pt;height:.05pt;mso-width-percent:0;mso-height-percent:0;mso-width-percent:0;mso-height-percent:0" o:hralign="center" o:hrstd="t" o:hr="t" fillcolor="#a0a0a0" stroked="f"/>
        </w:pict>
      </w:r>
    </w:p>
    <w:p w14:paraId="33A6679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3. Hero Design Philosophy</w:t>
      </w:r>
    </w:p>
    <w:p w14:paraId="11E1F8C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تصميم جميع أقسام</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على المبدأ التالي</w:t>
      </w:r>
      <w:r w:rsidRPr="003F6E48">
        <w:rPr>
          <w:rFonts w:ascii="Times New Roman" w:eastAsia="Times New Roman" w:hAnsi="Times New Roman" w:cs="Times New Roman"/>
          <w:kern w:val="0"/>
          <w14:ligatures w14:val="none"/>
        </w:rPr>
        <w:t>:</w:t>
      </w:r>
    </w:p>
    <w:p w14:paraId="2510F49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Clarity Before Beauty</w:t>
      </w:r>
    </w:p>
    <w:p w14:paraId="1683C44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الجمال عنصر مهم، لكنه لا يأتي على حساب الوضوح</w:t>
      </w:r>
      <w:r w:rsidRPr="003F6E48">
        <w:rPr>
          <w:rFonts w:ascii="Times New Roman" w:eastAsia="Times New Roman" w:hAnsi="Times New Roman" w:cs="Times New Roman"/>
          <w:kern w:val="0"/>
          <w14:ligatures w14:val="none"/>
        </w:rPr>
        <w:t>.</w:t>
      </w:r>
    </w:p>
    <w:p w14:paraId="580CE06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يفهم المستخدم الرسالة الأساسية فوراً، ثم يكتشف جودة التصميم تدريجياً أثناء استكشاف الصفحة</w:t>
      </w:r>
      <w:r w:rsidRPr="003F6E48">
        <w:rPr>
          <w:rFonts w:ascii="Times New Roman" w:eastAsia="Times New Roman" w:hAnsi="Times New Roman" w:cs="Times New Roman"/>
          <w:kern w:val="0"/>
          <w14:ligatures w14:val="none"/>
        </w:rPr>
        <w:t>.</w:t>
      </w:r>
    </w:p>
    <w:p w14:paraId="010ACE9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فإن جميع القرارات البصرية داخل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تخدم الفهم أولاً، ثم الانطباع، ثم الإحساس بالفخامة</w:t>
      </w:r>
      <w:r w:rsidRPr="003F6E48">
        <w:rPr>
          <w:rFonts w:ascii="Times New Roman" w:eastAsia="Times New Roman" w:hAnsi="Times New Roman" w:cs="Times New Roman"/>
          <w:kern w:val="0"/>
          <w14:ligatures w14:val="none"/>
        </w:rPr>
        <w:t>.</w:t>
      </w:r>
    </w:p>
    <w:p w14:paraId="16A4C05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D6DD1C">
          <v:rect id="_x0000_i1219" alt="" style="width:468pt;height:.05pt;mso-width-percent:0;mso-height-percent:0;mso-width-percent:0;mso-height-percent:0" o:hralign="center" o:hrstd="t" o:hr="t" fillcolor="#a0a0a0" stroked="f"/>
        </w:pict>
      </w:r>
    </w:p>
    <w:p w14:paraId="49738DA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4. Psychological Objective</w:t>
      </w:r>
    </w:p>
    <w:p w14:paraId="710DAF3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يهدف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إلى نقل المستخدم من حالة التساؤل إلى حالة الاطمئنان</w:t>
      </w:r>
      <w:r w:rsidRPr="003F6E48">
        <w:rPr>
          <w:rFonts w:ascii="Times New Roman" w:eastAsia="Times New Roman" w:hAnsi="Times New Roman" w:cs="Times New Roman"/>
          <w:kern w:val="0"/>
          <w14:ligatures w14:val="none"/>
        </w:rPr>
        <w:t>.</w:t>
      </w:r>
    </w:p>
    <w:p w14:paraId="3507E96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خلال اللحظات الأولى يجب أن يشعر المستخدم بما يلي</w:t>
      </w:r>
      <w:r w:rsidRPr="003F6E48">
        <w:rPr>
          <w:rFonts w:ascii="Times New Roman" w:eastAsia="Times New Roman" w:hAnsi="Times New Roman" w:cs="Times New Roman"/>
          <w:kern w:val="0"/>
          <w14:ligatures w14:val="none"/>
        </w:rPr>
        <w:t>:</w:t>
      </w:r>
    </w:p>
    <w:p w14:paraId="0B913FFA" w14:textId="77777777" w:rsidR="003F6E48" w:rsidRPr="003F6E48" w:rsidRDefault="003F6E4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وصلت إلى المكان الصحيح</w:t>
      </w:r>
      <w:r w:rsidRPr="003F6E48">
        <w:rPr>
          <w:rFonts w:ascii="Times New Roman" w:eastAsia="Times New Roman" w:hAnsi="Times New Roman" w:cs="Times New Roman"/>
          <w:kern w:val="0"/>
          <w14:ligatures w14:val="none"/>
        </w:rPr>
        <w:t>.</w:t>
      </w:r>
    </w:p>
    <w:p w14:paraId="5E501875" w14:textId="77777777" w:rsidR="003F6E48" w:rsidRPr="003F6E48" w:rsidRDefault="003F6E4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هذه شركة احترافية</w:t>
      </w:r>
      <w:r w:rsidRPr="003F6E48">
        <w:rPr>
          <w:rFonts w:ascii="Times New Roman" w:eastAsia="Times New Roman" w:hAnsi="Times New Roman" w:cs="Times New Roman"/>
          <w:kern w:val="0"/>
          <w14:ligatures w14:val="none"/>
        </w:rPr>
        <w:t>.</w:t>
      </w:r>
    </w:p>
    <w:p w14:paraId="41C73B03" w14:textId="77777777" w:rsidR="003F6E48" w:rsidRPr="003F6E48" w:rsidRDefault="003F6E4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التجربة تبدو منظمة</w:t>
      </w:r>
      <w:r w:rsidRPr="003F6E48">
        <w:rPr>
          <w:rFonts w:ascii="Times New Roman" w:eastAsia="Times New Roman" w:hAnsi="Times New Roman" w:cs="Times New Roman"/>
          <w:kern w:val="0"/>
          <w14:ligatures w14:val="none"/>
        </w:rPr>
        <w:t>.</w:t>
      </w:r>
    </w:p>
    <w:p w14:paraId="132FBB42" w14:textId="77777777" w:rsidR="003F6E48" w:rsidRPr="003F6E48" w:rsidRDefault="003F6E4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يمكن الوثوق بهذه الجهة</w:t>
      </w:r>
      <w:r w:rsidRPr="003F6E48">
        <w:rPr>
          <w:rFonts w:ascii="Times New Roman" w:eastAsia="Times New Roman" w:hAnsi="Times New Roman" w:cs="Times New Roman"/>
          <w:kern w:val="0"/>
          <w14:ligatures w14:val="none"/>
        </w:rPr>
        <w:t>.</w:t>
      </w:r>
    </w:p>
    <w:p w14:paraId="292F8C4C" w14:textId="77777777" w:rsidR="003F6E48" w:rsidRPr="003F6E48" w:rsidRDefault="003F6E4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أرغب في معرفة المزيد</w:t>
      </w:r>
      <w:r w:rsidRPr="003F6E48">
        <w:rPr>
          <w:rFonts w:ascii="Times New Roman" w:eastAsia="Times New Roman" w:hAnsi="Times New Roman" w:cs="Times New Roman"/>
          <w:kern w:val="0"/>
          <w14:ligatures w14:val="none"/>
        </w:rPr>
        <w:t>.</w:t>
      </w:r>
    </w:p>
    <w:p w14:paraId="202617B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التحول النفسي يمثل الوظيفة الأساسية للقسم</w:t>
      </w:r>
      <w:r w:rsidRPr="003F6E48">
        <w:rPr>
          <w:rFonts w:ascii="Times New Roman" w:eastAsia="Times New Roman" w:hAnsi="Times New Roman" w:cs="Times New Roman"/>
          <w:kern w:val="0"/>
          <w14:ligatures w14:val="none"/>
        </w:rPr>
        <w:t>.</w:t>
      </w:r>
    </w:p>
    <w:p w14:paraId="7069056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A787AC">
          <v:rect id="_x0000_i1218" alt="" style="width:468pt;height:.05pt;mso-width-percent:0;mso-height-percent:0;mso-width-percent:0;mso-height-percent:0" o:hralign="center" o:hrstd="t" o:hr="t" fillcolor="#a0a0a0" stroked="f"/>
        </w:pict>
      </w:r>
    </w:p>
    <w:p w14:paraId="0801EBA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Hero Communication Model</w:t>
      </w:r>
    </w:p>
    <w:p w14:paraId="4CBB5E2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على ثلاث رسائل متتابعة</w:t>
      </w:r>
      <w:r w:rsidRPr="003F6E48">
        <w:rPr>
          <w:rFonts w:ascii="Times New Roman" w:eastAsia="Times New Roman" w:hAnsi="Times New Roman" w:cs="Times New Roman"/>
          <w:kern w:val="0"/>
          <w14:ligatures w14:val="none"/>
        </w:rPr>
        <w:t>:</w:t>
      </w:r>
    </w:p>
    <w:p w14:paraId="4B190119"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الرسالة الأولى</w:t>
      </w:r>
    </w:p>
    <w:p w14:paraId="194BF5A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من نحن؟</w:t>
      </w:r>
    </w:p>
    <w:p w14:paraId="121AB0E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توضيح هوية الصفحة أو الخدمة بصورة مباشرة وواضحة</w:t>
      </w:r>
      <w:r w:rsidRPr="003F6E48">
        <w:rPr>
          <w:rFonts w:ascii="Times New Roman" w:eastAsia="Times New Roman" w:hAnsi="Times New Roman" w:cs="Times New Roman"/>
          <w:kern w:val="0"/>
          <w14:ligatures w14:val="none"/>
        </w:rPr>
        <w:t>.</w:t>
      </w:r>
    </w:p>
    <w:p w14:paraId="2502379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BE25C2">
          <v:rect id="_x0000_i1217" alt="" style="width:468pt;height:.05pt;mso-width-percent:0;mso-height-percent:0;mso-width-percent:0;mso-height-percent:0" o:hralign="center" o:hrstd="t" o:hr="t" fillcolor="#a0a0a0" stroked="f"/>
        </w:pict>
      </w:r>
    </w:p>
    <w:p w14:paraId="611C2866"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الرسالة الثانية</w:t>
      </w:r>
    </w:p>
    <w:p w14:paraId="1046AAE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لماذا يهمني ذلك؟</w:t>
      </w:r>
    </w:p>
    <w:p w14:paraId="0216E4D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يُعرض السبب الذي يجعل هذه الصفحة ذات قيمة للمستخدم</w:t>
      </w:r>
      <w:r w:rsidRPr="003F6E48">
        <w:rPr>
          <w:rFonts w:ascii="Times New Roman" w:eastAsia="Times New Roman" w:hAnsi="Times New Roman" w:cs="Times New Roman"/>
          <w:kern w:val="0"/>
          <w14:ligatures w14:val="none"/>
        </w:rPr>
        <w:t>.</w:t>
      </w:r>
    </w:p>
    <w:p w14:paraId="4356CBA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0996F63">
          <v:rect id="_x0000_i1216" alt="" style="width:468pt;height:.05pt;mso-width-percent:0;mso-height-percent:0;mso-width-percent:0;mso-height-percent:0" o:hralign="center" o:hrstd="t" o:hr="t" fillcolor="#a0a0a0" stroked="f"/>
        </w:pict>
      </w:r>
    </w:p>
    <w:p w14:paraId="73D07A13"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rtl/>
          <w14:ligatures w14:val="none"/>
        </w:rPr>
        <w:t>الرسالة الثالثة</w:t>
      </w:r>
    </w:p>
    <w:p w14:paraId="1FE80DA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ماذا أفعل بعد ذلك؟</w:t>
      </w:r>
    </w:p>
    <w:p w14:paraId="2460CF4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يُفهم المستخدم بصورة طبيعية كيف يمكنه متابعة رحلته داخل الموقع</w:t>
      </w:r>
      <w:r w:rsidRPr="003F6E48">
        <w:rPr>
          <w:rFonts w:ascii="Times New Roman" w:eastAsia="Times New Roman" w:hAnsi="Times New Roman" w:cs="Times New Roman"/>
          <w:kern w:val="0"/>
          <w14:ligatures w14:val="none"/>
        </w:rPr>
        <w:t>.</w:t>
      </w:r>
    </w:p>
    <w:p w14:paraId="30FDC50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3A8AB9A">
          <v:rect id="_x0000_i1215" alt="" style="width:468pt;height:.05pt;mso-width-percent:0;mso-height-percent:0;mso-width-percent:0;mso-height-percent:0" o:hralign="center" o:hrstd="t" o:hr="t" fillcolor="#a0a0a0" stroked="f"/>
        </w:pict>
      </w:r>
    </w:p>
    <w:p w14:paraId="127D0B72"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Visual Dominance Strategy</w:t>
      </w:r>
    </w:p>
    <w:p w14:paraId="622CBCB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يمثل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نقطة التركيز البصرية الأولى داخل الصفحة</w:t>
      </w:r>
      <w:r w:rsidRPr="003F6E48">
        <w:rPr>
          <w:rFonts w:ascii="Times New Roman" w:eastAsia="Times New Roman" w:hAnsi="Times New Roman" w:cs="Times New Roman"/>
          <w:kern w:val="0"/>
          <w14:ligatures w14:val="none"/>
        </w:rPr>
        <w:t>.</w:t>
      </w:r>
    </w:p>
    <w:p w14:paraId="6950FAC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لكن هذه الهيمنة لا تعتمد على الحجم وحده</w:t>
      </w:r>
      <w:r w:rsidRPr="003F6E48">
        <w:rPr>
          <w:rFonts w:ascii="Times New Roman" w:eastAsia="Times New Roman" w:hAnsi="Times New Roman" w:cs="Times New Roman"/>
          <w:kern w:val="0"/>
          <w14:ligatures w14:val="none"/>
        </w:rPr>
        <w:t>.</w:t>
      </w:r>
    </w:p>
    <w:p w14:paraId="62B1312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تتحقق من خلال</w:t>
      </w:r>
      <w:r w:rsidRPr="003F6E48">
        <w:rPr>
          <w:rFonts w:ascii="Times New Roman" w:eastAsia="Times New Roman" w:hAnsi="Times New Roman" w:cs="Times New Roman"/>
          <w:kern w:val="0"/>
          <w14:ligatures w14:val="none"/>
        </w:rPr>
        <w:t>:</w:t>
      </w:r>
    </w:p>
    <w:p w14:paraId="42B894D7" w14:textId="77777777" w:rsidR="003F6E48" w:rsidRPr="003F6E48" w:rsidRDefault="003F6E4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التكوين</w:t>
      </w:r>
      <w:r w:rsidRPr="003F6E48">
        <w:rPr>
          <w:rFonts w:ascii="Times New Roman" w:eastAsia="Times New Roman" w:hAnsi="Times New Roman" w:cs="Times New Roman"/>
          <w:kern w:val="0"/>
          <w14:ligatures w14:val="none"/>
        </w:rPr>
        <w:t>.</w:t>
      </w:r>
    </w:p>
    <w:p w14:paraId="3E32E1DC" w14:textId="77777777" w:rsidR="003F6E48" w:rsidRPr="003F6E48" w:rsidRDefault="003F6E4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جودة الصور</w:t>
      </w:r>
      <w:r w:rsidRPr="003F6E48">
        <w:rPr>
          <w:rFonts w:ascii="Times New Roman" w:eastAsia="Times New Roman" w:hAnsi="Times New Roman" w:cs="Times New Roman"/>
          <w:kern w:val="0"/>
          <w14:ligatures w14:val="none"/>
        </w:rPr>
        <w:t>.</w:t>
      </w:r>
    </w:p>
    <w:p w14:paraId="410F8206" w14:textId="77777777" w:rsidR="003F6E48" w:rsidRPr="003F6E48" w:rsidRDefault="003F6E4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المساحات البيضاء</w:t>
      </w:r>
      <w:r w:rsidRPr="003F6E48">
        <w:rPr>
          <w:rFonts w:ascii="Times New Roman" w:eastAsia="Times New Roman" w:hAnsi="Times New Roman" w:cs="Times New Roman"/>
          <w:kern w:val="0"/>
          <w14:ligatures w14:val="none"/>
        </w:rPr>
        <w:t>.</w:t>
      </w:r>
    </w:p>
    <w:p w14:paraId="0AFBF680" w14:textId="77777777" w:rsidR="003F6E48" w:rsidRPr="003F6E48" w:rsidRDefault="003F6E4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التسلسل البصري</w:t>
      </w:r>
      <w:r w:rsidRPr="003F6E48">
        <w:rPr>
          <w:rFonts w:ascii="Times New Roman" w:eastAsia="Times New Roman" w:hAnsi="Times New Roman" w:cs="Times New Roman"/>
          <w:kern w:val="0"/>
          <w14:ligatures w14:val="none"/>
        </w:rPr>
        <w:t>.</w:t>
      </w:r>
    </w:p>
    <w:p w14:paraId="7F2C4990" w14:textId="77777777" w:rsidR="003F6E48" w:rsidRPr="003F6E48" w:rsidRDefault="003F6E4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التوازن بين النص والعناصر المرئية</w:t>
      </w:r>
      <w:r w:rsidRPr="003F6E48">
        <w:rPr>
          <w:rFonts w:ascii="Times New Roman" w:eastAsia="Times New Roman" w:hAnsi="Times New Roman" w:cs="Times New Roman"/>
          <w:kern w:val="0"/>
          <w14:ligatures w14:val="none"/>
        </w:rPr>
        <w:t>.</w:t>
      </w:r>
    </w:p>
    <w:p w14:paraId="610F1AF0" w14:textId="77777777" w:rsidR="003F6E48" w:rsidRPr="003F6E48" w:rsidRDefault="003F6E4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البساطة المدروسة</w:t>
      </w:r>
      <w:r w:rsidRPr="003F6E48">
        <w:rPr>
          <w:rFonts w:ascii="Times New Roman" w:eastAsia="Times New Roman" w:hAnsi="Times New Roman" w:cs="Times New Roman"/>
          <w:kern w:val="0"/>
          <w14:ligatures w14:val="none"/>
        </w:rPr>
        <w:t>.</w:t>
      </w:r>
    </w:p>
    <w:p w14:paraId="1B894C2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تعتمد على كثرة العناصر أو الألوان الصارخة</w:t>
      </w:r>
      <w:r w:rsidRPr="003F6E48">
        <w:rPr>
          <w:rFonts w:ascii="Times New Roman" w:eastAsia="Times New Roman" w:hAnsi="Times New Roman" w:cs="Times New Roman"/>
          <w:kern w:val="0"/>
          <w14:ligatures w14:val="none"/>
        </w:rPr>
        <w:t>.</w:t>
      </w:r>
    </w:p>
    <w:p w14:paraId="7D3BE56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1EFFA93">
          <v:rect id="_x0000_i1214" alt="" style="width:468pt;height:.05pt;mso-width-percent:0;mso-height-percent:0;mso-width-percent:0;mso-height-percent:0" o:hralign="center" o:hrstd="t" o:hr="t" fillcolor="#a0a0a0" stroked="f"/>
        </w:pict>
      </w:r>
    </w:p>
    <w:p w14:paraId="7DDDCF0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Brand Representation</w:t>
      </w:r>
    </w:p>
    <w:p w14:paraId="415C3B8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يعكس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 xml:space="preserve">شخصية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بصورة كاملة</w:t>
      </w:r>
      <w:r w:rsidRPr="003F6E48">
        <w:rPr>
          <w:rFonts w:ascii="Times New Roman" w:eastAsia="Times New Roman" w:hAnsi="Times New Roman" w:cs="Times New Roman"/>
          <w:kern w:val="0"/>
          <w14:ligatures w14:val="none"/>
        </w:rPr>
        <w:t>.</w:t>
      </w:r>
    </w:p>
    <w:p w14:paraId="0A655B6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وتظهر شخصية العلامة التجارية من خلال</w:t>
      </w:r>
      <w:r w:rsidRPr="003F6E48">
        <w:rPr>
          <w:rFonts w:ascii="Times New Roman" w:eastAsia="Times New Roman" w:hAnsi="Times New Roman" w:cs="Times New Roman"/>
          <w:kern w:val="0"/>
          <w14:ligatures w14:val="none"/>
        </w:rPr>
        <w:t>:</w:t>
      </w:r>
    </w:p>
    <w:p w14:paraId="6D6F52D4" w14:textId="77777777" w:rsidR="003F6E48" w:rsidRPr="003F6E48" w:rsidRDefault="003F6E4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الهدوء</w:t>
      </w:r>
      <w:r w:rsidRPr="003F6E48">
        <w:rPr>
          <w:rFonts w:ascii="Times New Roman" w:eastAsia="Times New Roman" w:hAnsi="Times New Roman" w:cs="Times New Roman"/>
          <w:kern w:val="0"/>
          <w14:ligatures w14:val="none"/>
        </w:rPr>
        <w:t>.</w:t>
      </w:r>
    </w:p>
    <w:p w14:paraId="62C990DD" w14:textId="77777777" w:rsidR="003F6E48" w:rsidRPr="003F6E48" w:rsidRDefault="003F6E4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الأناقة</w:t>
      </w:r>
      <w:r w:rsidRPr="003F6E48">
        <w:rPr>
          <w:rFonts w:ascii="Times New Roman" w:eastAsia="Times New Roman" w:hAnsi="Times New Roman" w:cs="Times New Roman"/>
          <w:kern w:val="0"/>
          <w14:ligatures w14:val="none"/>
        </w:rPr>
        <w:t>.</w:t>
      </w:r>
    </w:p>
    <w:p w14:paraId="69C7663E" w14:textId="77777777" w:rsidR="003F6E48" w:rsidRPr="003F6E48" w:rsidRDefault="003F6E4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الرقي</w:t>
      </w:r>
      <w:r w:rsidRPr="003F6E48">
        <w:rPr>
          <w:rFonts w:ascii="Times New Roman" w:eastAsia="Times New Roman" w:hAnsi="Times New Roman" w:cs="Times New Roman"/>
          <w:kern w:val="0"/>
          <w14:ligatures w14:val="none"/>
        </w:rPr>
        <w:t>.</w:t>
      </w:r>
    </w:p>
    <w:p w14:paraId="21AA514F" w14:textId="77777777" w:rsidR="003F6E48" w:rsidRPr="003F6E48" w:rsidRDefault="003F6E4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الاحترافية</w:t>
      </w:r>
      <w:r w:rsidRPr="003F6E48">
        <w:rPr>
          <w:rFonts w:ascii="Times New Roman" w:eastAsia="Times New Roman" w:hAnsi="Times New Roman" w:cs="Times New Roman"/>
          <w:kern w:val="0"/>
          <w14:ligatures w14:val="none"/>
        </w:rPr>
        <w:t>.</w:t>
      </w:r>
    </w:p>
    <w:p w14:paraId="1DFE160C" w14:textId="77777777" w:rsidR="003F6E48" w:rsidRPr="003F6E48" w:rsidRDefault="003F6E4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الاهتمام بالتفاصيل</w:t>
      </w:r>
      <w:r w:rsidRPr="003F6E48">
        <w:rPr>
          <w:rFonts w:ascii="Times New Roman" w:eastAsia="Times New Roman" w:hAnsi="Times New Roman" w:cs="Times New Roman"/>
          <w:kern w:val="0"/>
          <w14:ligatures w14:val="none"/>
        </w:rPr>
        <w:t>.</w:t>
      </w:r>
    </w:p>
    <w:p w14:paraId="37A095BD" w14:textId="77777777" w:rsidR="003F6E48" w:rsidRPr="003F6E48" w:rsidRDefault="003F6E4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الطابع العالمي</w:t>
      </w:r>
      <w:r w:rsidRPr="003F6E48">
        <w:rPr>
          <w:rFonts w:ascii="Times New Roman" w:eastAsia="Times New Roman" w:hAnsi="Times New Roman" w:cs="Times New Roman"/>
          <w:kern w:val="0"/>
          <w14:ligatures w14:val="none"/>
        </w:rPr>
        <w:t>.</w:t>
      </w:r>
    </w:p>
    <w:p w14:paraId="269D4329" w14:textId="77777777" w:rsidR="003F6E48" w:rsidRPr="003F6E48" w:rsidRDefault="003F6E4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العناية الإنسانية</w:t>
      </w:r>
      <w:r w:rsidRPr="003F6E48">
        <w:rPr>
          <w:rFonts w:ascii="Times New Roman" w:eastAsia="Times New Roman" w:hAnsi="Times New Roman" w:cs="Times New Roman"/>
          <w:kern w:val="0"/>
          <w14:ligatures w14:val="none"/>
        </w:rPr>
        <w:t>.</w:t>
      </w:r>
    </w:p>
    <w:p w14:paraId="7A264B0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يظهر القسم بأي مظهر يشبه مواقع المستشفيات أو البوابات الطبية التقليدية</w:t>
      </w:r>
      <w:r w:rsidRPr="003F6E48">
        <w:rPr>
          <w:rFonts w:ascii="Times New Roman" w:eastAsia="Times New Roman" w:hAnsi="Times New Roman" w:cs="Times New Roman"/>
          <w:kern w:val="0"/>
          <w14:ligatures w14:val="none"/>
        </w:rPr>
        <w:t>.</w:t>
      </w:r>
    </w:p>
    <w:p w14:paraId="2A18D17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0C336A5D">
          <v:rect id="_x0000_i1213" alt="" style="width:468pt;height:.05pt;mso-width-percent:0;mso-height-percent:0;mso-width-percent:0;mso-height-percent:0" o:hralign="center" o:hrstd="t" o:hr="t" fillcolor="#a0a0a0" stroked="f"/>
        </w:pict>
      </w:r>
    </w:p>
    <w:p w14:paraId="15288332"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Information Priority</w:t>
      </w:r>
    </w:p>
    <w:p w14:paraId="4E3DDB2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يعرض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المعلومات وفق تسلسل ثابت</w:t>
      </w:r>
      <w:r w:rsidRPr="003F6E48">
        <w:rPr>
          <w:rFonts w:ascii="Times New Roman" w:eastAsia="Times New Roman" w:hAnsi="Times New Roman" w:cs="Times New Roman"/>
          <w:kern w:val="0"/>
          <w14:ligatures w14:val="none"/>
        </w:rPr>
        <w:t>:</w:t>
      </w:r>
    </w:p>
    <w:p w14:paraId="360D0D4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أولاً يتم تعريف المستخدم بالصفحة</w:t>
      </w:r>
      <w:r w:rsidRPr="003F6E48">
        <w:rPr>
          <w:rFonts w:ascii="Times New Roman" w:eastAsia="Times New Roman" w:hAnsi="Times New Roman" w:cs="Times New Roman"/>
          <w:kern w:val="0"/>
          <w14:ligatures w14:val="none"/>
        </w:rPr>
        <w:t>.</w:t>
      </w:r>
    </w:p>
    <w:p w14:paraId="2DC454A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ثم توضيح القيمة</w:t>
      </w:r>
      <w:r w:rsidRPr="003F6E48">
        <w:rPr>
          <w:rFonts w:ascii="Times New Roman" w:eastAsia="Times New Roman" w:hAnsi="Times New Roman" w:cs="Times New Roman"/>
          <w:kern w:val="0"/>
          <w14:ligatures w14:val="none"/>
        </w:rPr>
        <w:t>.</w:t>
      </w:r>
    </w:p>
    <w:p w14:paraId="5FEFA8E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ثم تقديم عنصر يدعم الثقة</w:t>
      </w:r>
      <w:r w:rsidRPr="003F6E48">
        <w:rPr>
          <w:rFonts w:ascii="Times New Roman" w:eastAsia="Times New Roman" w:hAnsi="Times New Roman" w:cs="Times New Roman"/>
          <w:kern w:val="0"/>
          <w14:ligatures w14:val="none"/>
        </w:rPr>
        <w:t>.</w:t>
      </w:r>
    </w:p>
    <w:p w14:paraId="082EE4B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وأخيراً توجيهه إلى الخطوة التالية</w:t>
      </w:r>
      <w:r w:rsidRPr="003F6E48">
        <w:rPr>
          <w:rFonts w:ascii="Times New Roman" w:eastAsia="Times New Roman" w:hAnsi="Times New Roman" w:cs="Times New Roman"/>
          <w:kern w:val="0"/>
          <w14:ligatures w14:val="none"/>
        </w:rPr>
        <w:t>.</w:t>
      </w:r>
    </w:p>
    <w:p w14:paraId="0A09B2B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التسلسل يمنع تشتيت الانتباه ويزيد من سرعة الفهم</w:t>
      </w:r>
      <w:r w:rsidRPr="003F6E48">
        <w:rPr>
          <w:rFonts w:ascii="Times New Roman" w:eastAsia="Times New Roman" w:hAnsi="Times New Roman" w:cs="Times New Roman"/>
          <w:kern w:val="0"/>
          <w14:ligatures w14:val="none"/>
        </w:rPr>
        <w:t>.</w:t>
      </w:r>
    </w:p>
    <w:p w14:paraId="311A466A"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067CCE7">
          <v:rect id="_x0000_i1212" alt="" style="width:468pt;height:.05pt;mso-width-percent:0;mso-height-percent:0;mso-width-percent:0;mso-height-percent:0" o:hralign="center" o:hrstd="t" o:hr="t" fillcolor="#a0a0a0" stroked="f"/>
        </w:pict>
      </w:r>
    </w:p>
    <w:p w14:paraId="580C16D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9. Emotional Tone</w:t>
      </w:r>
    </w:p>
    <w:p w14:paraId="62D60BA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اللغة البصرية داخل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يجب أن تنقل مشاعر محددة</w:t>
      </w:r>
      <w:r w:rsidRPr="003F6E48">
        <w:rPr>
          <w:rFonts w:ascii="Times New Roman" w:eastAsia="Times New Roman" w:hAnsi="Times New Roman" w:cs="Times New Roman"/>
          <w:kern w:val="0"/>
          <w14:ligatures w14:val="none"/>
        </w:rPr>
        <w:t>.</w:t>
      </w:r>
    </w:p>
    <w:p w14:paraId="4888F62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أهمها</w:t>
      </w:r>
      <w:r w:rsidRPr="003F6E48">
        <w:rPr>
          <w:rFonts w:ascii="Times New Roman" w:eastAsia="Times New Roman" w:hAnsi="Times New Roman" w:cs="Times New Roman"/>
          <w:kern w:val="0"/>
          <w14:ligatures w14:val="none"/>
        </w:rPr>
        <w:t>:</w:t>
      </w:r>
    </w:p>
    <w:p w14:paraId="4959229E" w14:textId="77777777" w:rsidR="003F6E48" w:rsidRPr="003F6E48" w:rsidRDefault="003F6E4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الطمأنينة</w:t>
      </w:r>
      <w:r w:rsidRPr="003F6E48">
        <w:rPr>
          <w:rFonts w:ascii="Times New Roman" w:eastAsia="Times New Roman" w:hAnsi="Times New Roman" w:cs="Times New Roman"/>
          <w:kern w:val="0"/>
          <w14:ligatures w14:val="none"/>
        </w:rPr>
        <w:t>.</w:t>
      </w:r>
    </w:p>
    <w:p w14:paraId="7B91F46A" w14:textId="77777777" w:rsidR="003F6E48" w:rsidRPr="003F6E48" w:rsidRDefault="003F6E4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الثقة</w:t>
      </w:r>
      <w:r w:rsidRPr="003F6E48">
        <w:rPr>
          <w:rFonts w:ascii="Times New Roman" w:eastAsia="Times New Roman" w:hAnsi="Times New Roman" w:cs="Times New Roman"/>
          <w:kern w:val="0"/>
          <w14:ligatures w14:val="none"/>
        </w:rPr>
        <w:t>.</w:t>
      </w:r>
    </w:p>
    <w:p w14:paraId="295A91BA" w14:textId="77777777" w:rsidR="003F6E48" w:rsidRPr="003F6E48" w:rsidRDefault="003F6E4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الراحة</w:t>
      </w:r>
      <w:r w:rsidRPr="003F6E48">
        <w:rPr>
          <w:rFonts w:ascii="Times New Roman" w:eastAsia="Times New Roman" w:hAnsi="Times New Roman" w:cs="Times New Roman"/>
          <w:kern w:val="0"/>
          <w14:ligatures w14:val="none"/>
        </w:rPr>
        <w:t>.</w:t>
      </w:r>
    </w:p>
    <w:p w14:paraId="129552C8" w14:textId="77777777" w:rsidR="003F6E48" w:rsidRPr="003F6E48" w:rsidRDefault="003F6E4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الاهتمام الشخصي</w:t>
      </w:r>
      <w:r w:rsidRPr="003F6E48">
        <w:rPr>
          <w:rFonts w:ascii="Times New Roman" w:eastAsia="Times New Roman" w:hAnsi="Times New Roman" w:cs="Times New Roman"/>
          <w:kern w:val="0"/>
          <w14:ligatures w14:val="none"/>
        </w:rPr>
        <w:t>.</w:t>
      </w:r>
    </w:p>
    <w:p w14:paraId="05957DB4" w14:textId="77777777" w:rsidR="003F6E48" w:rsidRPr="003F6E48" w:rsidRDefault="003F6E4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الاحترافية</w:t>
      </w:r>
      <w:r w:rsidRPr="003F6E48">
        <w:rPr>
          <w:rFonts w:ascii="Times New Roman" w:eastAsia="Times New Roman" w:hAnsi="Times New Roman" w:cs="Times New Roman"/>
          <w:kern w:val="0"/>
          <w14:ligatures w14:val="none"/>
        </w:rPr>
        <w:t>.</w:t>
      </w:r>
    </w:p>
    <w:p w14:paraId="53041AF6" w14:textId="77777777" w:rsidR="003F6E48" w:rsidRPr="003F6E48" w:rsidRDefault="003F6E4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الفخامة الهادئة</w:t>
      </w:r>
      <w:r w:rsidRPr="003F6E48">
        <w:rPr>
          <w:rFonts w:ascii="Times New Roman" w:eastAsia="Times New Roman" w:hAnsi="Times New Roman" w:cs="Times New Roman"/>
          <w:kern w:val="0"/>
          <w14:ligatures w14:val="none"/>
        </w:rPr>
        <w:t>.</w:t>
      </w:r>
    </w:p>
    <w:p w14:paraId="5F8B2E8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ويمنع استخدام أي عناصر تخلق شعوراً بالضغط أو الإلحاح</w:t>
      </w:r>
      <w:r w:rsidRPr="003F6E48">
        <w:rPr>
          <w:rFonts w:ascii="Times New Roman" w:eastAsia="Times New Roman" w:hAnsi="Times New Roman" w:cs="Times New Roman"/>
          <w:kern w:val="0"/>
          <w14:ligatures w14:val="none"/>
        </w:rPr>
        <w:t>.</w:t>
      </w:r>
    </w:p>
    <w:p w14:paraId="7984BEB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17AD54">
          <v:rect id="_x0000_i1211" alt="" style="width:468pt;height:.05pt;mso-width-percent:0;mso-height-percent:0;mso-width-percent:0;mso-height-percent:0" o:hralign="center" o:hrstd="t" o:hr="t" fillcolor="#a0a0a0" stroked="f"/>
        </w:pict>
      </w:r>
    </w:p>
    <w:p w14:paraId="749666B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Image Strategy</w:t>
      </w:r>
    </w:p>
    <w:p w14:paraId="48EFB00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الصورة الرئيسية داخل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ليست عنصراً زخرفياً</w:t>
      </w:r>
      <w:r w:rsidRPr="003F6E48">
        <w:rPr>
          <w:rFonts w:ascii="Times New Roman" w:eastAsia="Times New Roman" w:hAnsi="Times New Roman" w:cs="Times New Roman"/>
          <w:kern w:val="0"/>
          <w14:ligatures w14:val="none"/>
        </w:rPr>
        <w:t>.</w:t>
      </w:r>
    </w:p>
    <w:p w14:paraId="2E41013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هي جزء من الرسالة</w:t>
      </w:r>
      <w:r w:rsidRPr="003F6E48">
        <w:rPr>
          <w:rFonts w:ascii="Times New Roman" w:eastAsia="Times New Roman" w:hAnsi="Times New Roman" w:cs="Times New Roman"/>
          <w:kern w:val="0"/>
          <w14:ligatures w14:val="none"/>
        </w:rPr>
        <w:t>.</w:t>
      </w:r>
    </w:p>
    <w:p w14:paraId="0ED9754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ويجب أن تحقق ما يلي</w:t>
      </w:r>
      <w:r w:rsidRPr="003F6E48">
        <w:rPr>
          <w:rFonts w:ascii="Times New Roman" w:eastAsia="Times New Roman" w:hAnsi="Times New Roman" w:cs="Times New Roman"/>
          <w:kern w:val="0"/>
          <w14:ligatures w14:val="none"/>
        </w:rPr>
        <w:t>:</w:t>
      </w:r>
    </w:p>
    <w:p w14:paraId="4775D347" w14:textId="77777777" w:rsidR="003F6E48" w:rsidRPr="003F6E48" w:rsidRDefault="003F6E4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المحتوى</w:t>
      </w:r>
      <w:r w:rsidRPr="003F6E48">
        <w:rPr>
          <w:rFonts w:ascii="Times New Roman" w:eastAsia="Times New Roman" w:hAnsi="Times New Roman" w:cs="Times New Roman"/>
          <w:kern w:val="0"/>
          <w14:ligatures w14:val="none"/>
        </w:rPr>
        <w:t>.</w:t>
      </w:r>
    </w:p>
    <w:p w14:paraId="0E372F80" w14:textId="77777777" w:rsidR="003F6E48" w:rsidRPr="003F6E48" w:rsidRDefault="003F6E4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الثقة</w:t>
      </w:r>
      <w:r w:rsidRPr="003F6E48">
        <w:rPr>
          <w:rFonts w:ascii="Times New Roman" w:eastAsia="Times New Roman" w:hAnsi="Times New Roman" w:cs="Times New Roman"/>
          <w:kern w:val="0"/>
          <w14:ligatures w14:val="none"/>
        </w:rPr>
        <w:t>.</w:t>
      </w:r>
    </w:p>
    <w:p w14:paraId="7625F9C5" w14:textId="77777777" w:rsidR="003F6E48" w:rsidRPr="003F6E48" w:rsidRDefault="003F6E4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إظهار جودة التجربة</w:t>
      </w:r>
      <w:r w:rsidRPr="003F6E48">
        <w:rPr>
          <w:rFonts w:ascii="Times New Roman" w:eastAsia="Times New Roman" w:hAnsi="Times New Roman" w:cs="Times New Roman"/>
          <w:kern w:val="0"/>
          <w14:ligatures w14:val="none"/>
        </w:rPr>
        <w:t>.</w:t>
      </w:r>
    </w:p>
    <w:p w14:paraId="29EBE438" w14:textId="77777777" w:rsidR="003F6E48" w:rsidRPr="003F6E48" w:rsidRDefault="003F6E4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عكس الهوية الدولية</w:t>
      </w:r>
      <w:r w:rsidRPr="003F6E48">
        <w:rPr>
          <w:rFonts w:ascii="Times New Roman" w:eastAsia="Times New Roman" w:hAnsi="Times New Roman" w:cs="Times New Roman"/>
          <w:kern w:val="0"/>
          <w14:ligatures w14:val="none"/>
        </w:rPr>
        <w:t>.</w:t>
      </w:r>
    </w:p>
    <w:p w14:paraId="599EF02A" w14:textId="77777777" w:rsidR="003F6E48" w:rsidRPr="003F6E48" w:rsidRDefault="003F6E4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إظهار الاهتمام بالمريض</w:t>
      </w:r>
      <w:r w:rsidRPr="003F6E48">
        <w:rPr>
          <w:rFonts w:ascii="Times New Roman" w:eastAsia="Times New Roman" w:hAnsi="Times New Roman" w:cs="Times New Roman"/>
          <w:kern w:val="0"/>
          <w14:ligatures w14:val="none"/>
        </w:rPr>
        <w:t>.</w:t>
      </w:r>
    </w:p>
    <w:p w14:paraId="41706176" w14:textId="77777777" w:rsidR="003F6E48" w:rsidRPr="003F6E48" w:rsidRDefault="003F6E4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خلق توازن مع النصوص</w:t>
      </w:r>
      <w:r w:rsidRPr="003F6E48">
        <w:rPr>
          <w:rFonts w:ascii="Times New Roman" w:eastAsia="Times New Roman" w:hAnsi="Times New Roman" w:cs="Times New Roman"/>
          <w:kern w:val="0"/>
          <w14:ligatures w14:val="none"/>
        </w:rPr>
        <w:t>.</w:t>
      </w:r>
    </w:p>
    <w:p w14:paraId="0F57BC6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تُستخدم الصور الطبية التقليدية أو الصور العامة التي لا تضيف قيمة حقيقية</w:t>
      </w:r>
      <w:r w:rsidRPr="003F6E48">
        <w:rPr>
          <w:rFonts w:ascii="Times New Roman" w:eastAsia="Times New Roman" w:hAnsi="Times New Roman" w:cs="Times New Roman"/>
          <w:kern w:val="0"/>
          <w14:ligatures w14:val="none"/>
        </w:rPr>
        <w:t>.</w:t>
      </w:r>
    </w:p>
    <w:p w14:paraId="33E4127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D8B5C9">
          <v:rect id="_x0000_i1210" alt="" style="width:468pt;height:.05pt;mso-width-percent:0;mso-height-percent:0;mso-width-percent:0;mso-height-percent:0" o:hralign="center" o:hrstd="t" o:hr="t" fillcolor="#a0a0a0" stroked="f"/>
        </w:pict>
      </w:r>
    </w:p>
    <w:p w14:paraId="4FA51E8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Hero Variations</w:t>
      </w:r>
    </w:p>
    <w:p w14:paraId="0C91A6F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رغم اختلاف الصفحات، فإن جميع أقسام</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تعتمد على منطق موحد</w:t>
      </w:r>
      <w:r w:rsidRPr="003F6E48">
        <w:rPr>
          <w:rFonts w:ascii="Times New Roman" w:eastAsia="Times New Roman" w:hAnsi="Times New Roman" w:cs="Times New Roman"/>
          <w:kern w:val="0"/>
          <w14:ligatures w14:val="none"/>
        </w:rPr>
        <w:t>.</w:t>
      </w:r>
    </w:p>
    <w:p w14:paraId="4AC038B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ويتم تكييفه وفق طبيعة الصفحة</w:t>
      </w:r>
      <w:r w:rsidRPr="003F6E48">
        <w:rPr>
          <w:rFonts w:ascii="Times New Roman" w:eastAsia="Times New Roman" w:hAnsi="Times New Roman" w:cs="Times New Roman"/>
          <w:kern w:val="0"/>
          <w14:ligatures w14:val="none"/>
        </w:rPr>
        <w:t>.</w:t>
      </w:r>
    </w:p>
    <w:p w14:paraId="4B4C812C"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Homepage Hero</w:t>
      </w:r>
    </w:p>
    <w:p w14:paraId="510453C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يركز على تقديم العلامة التجارية والتجربة الكاملة</w:t>
      </w:r>
      <w:r w:rsidRPr="003F6E48">
        <w:rPr>
          <w:rFonts w:ascii="Times New Roman" w:eastAsia="Times New Roman" w:hAnsi="Times New Roman" w:cs="Times New Roman"/>
          <w:kern w:val="0"/>
          <w14:ligatures w14:val="none"/>
        </w:rPr>
        <w:t>.</w:t>
      </w:r>
    </w:p>
    <w:p w14:paraId="2E0E7DCA"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466B64">
          <v:rect id="_x0000_i1209" alt="" style="width:468pt;height:.05pt;mso-width-percent:0;mso-height-percent:0;mso-width-percent:0;mso-height-percent:0" o:hralign="center" o:hrstd="t" o:hr="t" fillcolor="#a0a0a0" stroked="f"/>
        </w:pict>
      </w:r>
    </w:p>
    <w:p w14:paraId="7CFC8452"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Service Hero</w:t>
      </w:r>
    </w:p>
    <w:p w14:paraId="7E6D4B1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يركز على فهم احتياجات المريض وتقديم الخدمة ضمن سياق الرحلة العلاجية</w:t>
      </w:r>
      <w:r w:rsidRPr="003F6E48">
        <w:rPr>
          <w:rFonts w:ascii="Times New Roman" w:eastAsia="Times New Roman" w:hAnsi="Times New Roman" w:cs="Times New Roman"/>
          <w:kern w:val="0"/>
          <w14:ligatures w14:val="none"/>
        </w:rPr>
        <w:t>.</w:t>
      </w:r>
    </w:p>
    <w:p w14:paraId="41E7145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AECD8D8">
          <v:rect id="_x0000_i1208" alt="" style="width:468pt;height:.05pt;mso-width-percent:0;mso-height-percent:0;mso-width-percent:0;mso-height-percent:0" o:hralign="center" o:hrstd="t" o:hr="t" fillcolor="#a0a0a0" stroked="f"/>
        </w:pict>
      </w:r>
    </w:p>
    <w:p w14:paraId="5903223E"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Informational Hero</w:t>
      </w:r>
    </w:p>
    <w:p w14:paraId="684594E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يركز على توضيح الموضوع وتشجيع المستخدم على الاستكشاف</w:t>
      </w:r>
      <w:r w:rsidRPr="003F6E48">
        <w:rPr>
          <w:rFonts w:ascii="Times New Roman" w:eastAsia="Times New Roman" w:hAnsi="Times New Roman" w:cs="Times New Roman"/>
          <w:kern w:val="0"/>
          <w14:ligatures w14:val="none"/>
        </w:rPr>
        <w:t>.</w:t>
      </w:r>
    </w:p>
    <w:p w14:paraId="506EC08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61046D">
          <v:rect id="_x0000_i1207" alt="" style="width:468pt;height:.05pt;mso-width-percent:0;mso-height-percent:0;mso-width-percent:0;mso-height-percent:0" o:hralign="center" o:hrstd="t" o:hr="t" fillcolor="#a0a0a0" stroked="f"/>
        </w:pict>
      </w:r>
    </w:p>
    <w:p w14:paraId="43DCEDFC"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Journey Hero</w:t>
      </w:r>
    </w:p>
    <w:p w14:paraId="0DA2A87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يمهد للمراحل التي سيعيشها المريض خلال رحلته</w:t>
      </w:r>
      <w:r w:rsidRPr="003F6E48">
        <w:rPr>
          <w:rFonts w:ascii="Times New Roman" w:eastAsia="Times New Roman" w:hAnsi="Times New Roman" w:cs="Times New Roman"/>
          <w:kern w:val="0"/>
          <w14:ligatures w14:val="none"/>
        </w:rPr>
        <w:t>.</w:t>
      </w:r>
    </w:p>
    <w:p w14:paraId="34251DB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D34D3A1">
          <v:rect id="_x0000_i1206" alt="" style="width:468pt;height:.05pt;mso-width-percent:0;mso-height-percent:0;mso-width-percent:0;mso-height-percent:0" o:hralign="center" o:hrstd="t" o:hr="t" fillcolor="#a0a0a0" stroked="f"/>
        </w:pict>
      </w:r>
    </w:p>
    <w:p w14:paraId="0EF0E7F2"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Contact Hero</w:t>
      </w:r>
    </w:p>
    <w:p w14:paraId="4AFEDDD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يخلق شعوراً بسهولة الوصول والانفتاح على التواصل</w:t>
      </w:r>
      <w:r w:rsidRPr="003F6E48">
        <w:rPr>
          <w:rFonts w:ascii="Times New Roman" w:eastAsia="Times New Roman" w:hAnsi="Times New Roman" w:cs="Times New Roman"/>
          <w:kern w:val="0"/>
          <w14:ligatures w14:val="none"/>
        </w:rPr>
        <w:t>.</w:t>
      </w:r>
    </w:p>
    <w:p w14:paraId="2E908FE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B35D14">
          <v:rect id="_x0000_i1205" alt="" style="width:468pt;height:.05pt;mso-width-percent:0;mso-height-percent:0;mso-width-percent:0;mso-height-percent:0" o:hralign="center" o:hrstd="t" o:hr="t" fillcolor="#a0a0a0" stroked="f"/>
        </w:pict>
      </w:r>
    </w:p>
    <w:p w14:paraId="7AECE60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Visual Breathing Space</w:t>
      </w:r>
    </w:p>
    <w:p w14:paraId="6D42AB2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يحتاج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إلى مساحة كافية تسمح للمحتوى بالتنفس</w:t>
      </w:r>
      <w:r w:rsidRPr="003F6E48">
        <w:rPr>
          <w:rFonts w:ascii="Times New Roman" w:eastAsia="Times New Roman" w:hAnsi="Times New Roman" w:cs="Times New Roman"/>
          <w:kern w:val="0"/>
          <w14:ligatures w14:val="none"/>
        </w:rPr>
        <w:t>.</w:t>
      </w:r>
    </w:p>
    <w:p w14:paraId="31AE0CE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يتم ملء جميع أجزائه بالعناصر</w:t>
      </w:r>
      <w:r w:rsidRPr="003F6E48">
        <w:rPr>
          <w:rFonts w:ascii="Times New Roman" w:eastAsia="Times New Roman" w:hAnsi="Times New Roman" w:cs="Times New Roman"/>
          <w:kern w:val="0"/>
          <w14:ligatures w14:val="none"/>
        </w:rPr>
        <w:t>.</w:t>
      </w:r>
    </w:p>
    <w:p w14:paraId="7D31EA3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تُستخدم المساحات البيضاء لتعزيز</w:t>
      </w:r>
      <w:r w:rsidRPr="003F6E48">
        <w:rPr>
          <w:rFonts w:ascii="Times New Roman" w:eastAsia="Times New Roman" w:hAnsi="Times New Roman" w:cs="Times New Roman"/>
          <w:kern w:val="0"/>
          <w14:ligatures w14:val="none"/>
        </w:rPr>
        <w:t>:</w:t>
      </w:r>
    </w:p>
    <w:p w14:paraId="7EF3E459" w14:textId="77777777" w:rsidR="003F6E48" w:rsidRPr="003F6E48" w:rsidRDefault="003F6E4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الرسالة</w:t>
      </w:r>
      <w:r w:rsidRPr="003F6E48">
        <w:rPr>
          <w:rFonts w:ascii="Times New Roman" w:eastAsia="Times New Roman" w:hAnsi="Times New Roman" w:cs="Times New Roman"/>
          <w:kern w:val="0"/>
          <w14:ligatures w14:val="none"/>
        </w:rPr>
        <w:t>.</w:t>
      </w:r>
    </w:p>
    <w:p w14:paraId="6D8C2164" w14:textId="77777777" w:rsidR="003F6E48" w:rsidRPr="003F6E48" w:rsidRDefault="003F6E4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راحة القراءة</w:t>
      </w:r>
      <w:r w:rsidRPr="003F6E48">
        <w:rPr>
          <w:rFonts w:ascii="Times New Roman" w:eastAsia="Times New Roman" w:hAnsi="Times New Roman" w:cs="Times New Roman"/>
          <w:kern w:val="0"/>
          <w14:ligatures w14:val="none"/>
        </w:rPr>
        <w:t>.</w:t>
      </w:r>
    </w:p>
    <w:p w14:paraId="33E9EB4C" w14:textId="77777777" w:rsidR="003F6E48" w:rsidRPr="003F6E48" w:rsidRDefault="003F6E4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الإحساس بالفخامة</w:t>
      </w:r>
      <w:r w:rsidRPr="003F6E48">
        <w:rPr>
          <w:rFonts w:ascii="Times New Roman" w:eastAsia="Times New Roman" w:hAnsi="Times New Roman" w:cs="Times New Roman"/>
          <w:kern w:val="0"/>
          <w14:ligatures w14:val="none"/>
        </w:rPr>
        <w:t>.</w:t>
      </w:r>
    </w:p>
    <w:p w14:paraId="2FF480BA" w14:textId="77777777" w:rsidR="003F6E48" w:rsidRPr="003F6E48" w:rsidRDefault="003F6E4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التوازن البصري</w:t>
      </w:r>
      <w:r w:rsidRPr="003F6E48">
        <w:rPr>
          <w:rFonts w:ascii="Times New Roman" w:eastAsia="Times New Roman" w:hAnsi="Times New Roman" w:cs="Times New Roman"/>
          <w:kern w:val="0"/>
          <w14:ligatures w14:val="none"/>
        </w:rPr>
        <w:t>.</w:t>
      </w:r>
    </w:p>
    <w:p w14:paraId="51FB294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ويُنظر إلى الفراغ باعتباره عنصراً تصميمياً أساسياً وليس مساحة غير مستغلة</w:t>
      </w:r>
      <w:r w:rsidRPr="003F6E48">
        <w:rPr>
          <w:rFonts w:ascii="Times New Roman" w:eastAsia="Times New Roman" w:hAnsi="Times New Roman" w:cs="Times New Roman"/>
          <w:kern w:val="0"/>
          <w14:ligatures w14:val="none"/>
        </w:rPr>
        <w:t>.</w:t>
      </w:r>
    </w:p>
    <w:p w14:paraId="2B6C3E9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A52B50">
          <v:rect id="_x0000_i1204" alt="" style="width:468pt;height:.05pt;mso-width-percent:0;mso-height-percent:0;mso-width-percent:0;mso-height-percent:0" o:hralign="center" o:hrstd="t" o:hr="t" fillcolor="#a0a0a0" stroked="f"/>
        </w:pict>
      </w:r>
    </w:p>
    <w:p w14:paraId="72AB36D2"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13. User Orientation</w:t>
      </w:r>
    </w:p>
    <w:p w14:paraId="2D63070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يساعد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المستخدم على فهم موقعه داخل الموقع</w:t>
      </w:r>
      <w:r w:rsidRPr="003F6E48">
        <w:rPr>
          <w:rFonts w:ascii="Times New Roman" w:eastAsia="Times New Roman" w:hAnsi="Times New Roman" w:cs="Times New Roman"/>
          <w:kern w:val="0"/>
          <w14:ligatures w14:val="none"/>
        </w:rPr>
        <w:t>.</w:t>
      </w:r>
    </w:p>
    <w:p w14:paraId="4B128C2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يدرك فوراً</w:t>
      </w:r>
      <w:r w:rsidRPr="003F6E48">
        <w:rPr>
          <w:rFonts w:ascii="Times New Roman" w:eastAsia="Times New Roman" w:hAnsi="Times New Roman" w:cs="Times New Roman"/>
          <w:kern w:val="0"/>
          <w14:ligatures w14:val="none"/>
        </w:rPr>
        <w:t>:</w:t>
      </w:r>
    </w:p>
    <w:p w14:paraId="2197E633" w14:textId="77777777" w:rsidR="003F6E48" w:rsidRPr="003F6E48" w:rsidRDefault="003F6E4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نوع الصفحة</w:t>
      </w:r>
      <w:r w:rsidRPr="003F6E48">
        <w:rPr>
          <w:rFonts w:ascii="Times New Roman" w:eastAsia="Times New Roman" w:hAnsi="Times New Roman" w:cs="Times New Roman"/>
          <w:kern w:val="0"/>
          <w14:ligatures w14:val="none"/>
        </w:rPr>
        <w:t>.</w:t>
      </w:r>
    </w:p>
    <w:p w14:paraId="5B66FC2E" w14:textId="77777777" w:rsidR="003F6E48" w:rsidRPr="003F6E48" w:rsidRDefault="003F6E4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علاقتها بالموقع</w:t>
      </w:r>
      <w:r w:rsidRPr="003F6E48">
        <w:rPr>
          <w:rFonts w:ascii="Times New Roman" w:eastAsia="Times New Roman" w:hAnsi="Times New Roman" w:cs="Times New Roman"/>
          <w:kern w:val="0"/>
          <w14:ligatures w14:val="none"/>
        </w:rPr>
        <w:t>.</w:t>
      </w:r>
    </w:p>
    <w:p w14:paraId="18E55FC2" w14:textId="77777777" w:rsidR="003F6E48" w:rsidRPr="003F6E48" w:rsidRDefault="003F6E4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الهدف منها</w:t>
      </w:r>
      <w:r w:rsidRPr="003F6E48">
        <w:rPr>
          <w:rFonts w:ascii="Times New Roman" w:eastAsia="Times New Roman" w:hAnsi="Times New Roman" w:cs="Times New Roman"/>
          <w:kern w:val="0"/>
          <w14:ligatures w14:val="none"/>
        </w:rPr>
        <w:t>.</w:t>
      </w:r>
    </w:p>
    <w:p w14:paraId="3297504C" w14:textId="77777777" w:rsidR="003F6E48" w:rsidRPr="003F6E48" w:rsidRDefault="003F6E4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الخطوة التالية المتوقعة</w:t>
      </w:r>
      <w:r w:rsidRPr="003F6E48">
        <w:rPr>
          <w:rFonts w:ascii="Times New Roman" w:eastAsia="Times New Roman" w:hAnsi="Times New Roman" w:cs="Times New Roman"/>
          <w:kern w:val="0"/>
          <w14:ligatures w14:val="none"/>
        </w:rPr>
        <w:t>.</w:t>
      </w:r>
    </w:p>
    <w:p w14:paraId="71F03DA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يقلل الحاجة إلى البحث داخل الصفحة عن المعلومات الأساسية</w:t>
      </w:r>
      <w:r w:rsidRPr="003F6E48">
        <w:rPr>
          <w:rFonts w:ascii="Times New Roman" w:eastAsia="Times New Roman" w:hAnsi="Times New Roman" w:cs="Times New Roman"/>
          <w:kern w:val="0"/>
          <w14:ligatures w14:val="none"/>
        </w:rPr>
        <w:t>.</w:t>
      </w:r>
    </w:p>
    <w:p w14:paraId="287981B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FD9185">
          <v:rect id="_x0000_i1203" alt="" style="width:468pt;height:.05pt;mso-width-percent:0;mso-height-percent:0;mso-width-percent:0;mso-height-percent:0" o:hralign="center" o:hrstd="t" o:hr="t" fillcolor="#a0a0a0" stroked="f"/>
        </w:pict>
      </w:r>
    </w:p>
    <w:p w14:paraId="5872FC50"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14. Transition into the Page</w:t>
      </w:r>
    </w:p>
    <w:p w14:paraId="4E465BE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ينتهي دور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عند عرض الرسالة الرئيسية</w:t>
      </w:r>
      <w:r w:rsidRPr="003F6E48">
        <w:rPr>
          <w:rFonts w:ascii="Times New Roman" w:eastAsia="Times New Roman" w:hAnsi="Times New Roman" w:cs="Times New Roman"/>
          <w:kern w:val="0"/>
          <w14:ligatures w14:val="none"/>
        </w:rPr>
        <w:t>.</w:t>
      </w:r>
    </w:p>
    <w:p w14:paraId="7C41B59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يجب أن يمهد بصرياً ومنطقياً لأول قسم في الصفحة</w:t>
      </w:r>
      <w:r w:rsidRPr="003F6E48">
        <w:rPr>
          <w:rFonts w:ascii="Times New Roman" w:eastAsia="Times New Roman" w:hAnsi="Times New Roman" w:cs="Times New Roman"/>
          <w:kern w:val="0"/>
          <w14:ligatures w14:val="none"/>
        </w:rPr>
        <w:t>.</w:t>
      </w:r>
    </w:p>
    <w:p w14:paraId="7FE1476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ويتم الانتقال بطريقة تجعل المستخدم يشعر بأن الصفحة تستمر في سرد قصة واحدة، دون انقطاع أو تغيير مفاجئ في الإيقاع</w:t>
      </w:r>
      <w:r w:rsidRPr="003F6E48">
        <w:rPr>
          <w:rFonts w:ascii="Times New Roman" w:eastAsia="Times New Roman" w:hAnsi="Times New Roman" w:cs="Times New Roman"/>
          <w:kern w:val="0"/>
          <w14:ligatures w14:val="none"/>
        </w:rPr>
        <w:t>.</w:t>
      </w:r>
    </w:p>
    <w:p w14:paraId="007D7F4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D6C1C29">
          <v:rect id="_x0000_i1202" alt="" style="width:468pt;height:.05pt;mso-width-percent:0;mso-height-percent:0;mso-width-percent:0;mso-height-percent:0" o:hralign="center" o:hrstd="t" o:hr="t" fillcolor="#a0a0a0" stroked="f"/>
        </w:pict>
      </w:r>
    </w:p>
    <w:p w14:paraId="6987C10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Performance Considerations</w:t>
      </w:r>
    </w:p>
    <w:p w14:paraId="1805BA7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رغم أن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يمثل أبرز جزء بصري في الصفحة، إلا أنه يجب أن يلتزم بمبادئ الأداء</w:t>
      </w:r>
      <w:r w:rsidRPr="003F6E48">
        <w:rPr>
          <w:rFonts w:ascii="Times New Roman" w:eastAsia="Times New Roman" w:hAnsi="Times New Roman" w:cs="Times New Roman"/>
          <w:kern w:val="0"/>
          <w14:ligatures w14:val="none"/>
        </w:rPr>
        <w:t>.</w:t>
      </w:r>
    </w:p>
    <w:p w14:paraId="2ECE07C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يعتمد التصميم على</w:t>
      </w:r>
      <w:r w:rsidRPr="003F6E48">
        <w:rPr>
          <w:rFonts w:ascii="Times New Roman" w:eastAsia="Times New Roman" w:hAnsi="Times New Roman" w:cs="Times New Roman"/>
          <w:kern w:val="0"/>
          <w14:ligatures w14:val="none"/>
        </w:rPr>
        <w:t>:</w:t>
      </w:r>
    </w:p>
    <w:p w14:paraId="310DDDEC" w14:textId="77777777" w:rsidR="003F6E48" w:rsidRPr="003F6E48" w:rsidRDefault="003F6E4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عناصر بصرية ذات قيمة حقيقية</w:t>
      </w:r>
      <w:r w:rsidRPr="003F6E48">
        <w:rPr>
          <w:rFonts w:ascii="Times New Roman" w:eastAsia="Times New Roman" w:hAnsi="Times New Roman" w:cs="Times New Roman"/>
          <w:kern w:val="0"/>
          <w14:ligatures w14:val="none"/>
        </w:rPr>
        <w:t>.</w:t>
      </w:r>
    </w:p>
    <w:p w14:paraId="7C078524" w14:textId="77777777" w:rsidR="003F6E48" w:rsidRPr="003F6E48" w:rsidRDefault="003F6E4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الزخارف غير الضرورية</w:t>
      </w:r>
      <w:r w:rsidRPr="003F6E48">
        <w:rPr>
          <w:rFonts w:ascii="Times New Roman" w:eastAsia="Times New Roman" w:hAnsi="Times New Roman" w:cs="Times New Roman"/>
          <w:kern w:val="0"/>
          <w14:ligatures w14:val="none"/>
        </w:rPr>
        <w:t>.</w:t>
      </w:r>
    </w:p>
    <w:p w14:paraId="478BB12F" w14:textId="77777777" w:rsidR="003F6E48" w:rsidRPr="003F6E48" w:rsidRDefault="003F6E4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تجنب التعقيد الذي يؤثر على سرعة الإدراك</w:t>
      </w:r>
      <w:r w:rsidRPr="003F6E48">
        <w:rPr>
          <w:rFonts w:ascii="Times New Roman" w:eastAsia="Times New Roman" w:hAnsi="Times New Roman" w:cs="Times New Roman"/>
          <w:kern w:val="0"/>
          <w14:ligatures w14:val="none"/>
        </w:rPr>
        <w:t>.</w:t>
      </w:r>
    </w:p>
    <w:p w14:paraId="551942B2" w14:textId="77777777" w:rsidR="003F6E48" w:rsidRPr="003F6E48" w:rsidRDefault="003F6E4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وضوح الرسالة حتى في البيئات ذات الاتصال المحدود</w:t>
      </w:r>
      <w:r w:rsidRPr="003F6E48">
        <w:rPr>
          <w:rFonts w:ascii="Times New Roman" w:eastAsia="Times New Roman" w:hAnsi="Times New Roman" w:cs="Times New Roman"/>
          <w:kern w:val="0"/>
          <w14:ligatures w14:val="none"/>
        </w:rPr>
        <w:t>.</w:t>
      </w:r>
    </w:p>
    <w:p w14:paraId="452092B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ويُعد الأداء جزءاً من جودة التجربة، وليس مرحلة منفصلة عنها</w:t>
      </w:r>
      <w:r w:rsidRPr="003F6E48">
        <w:rPr>
          <w:rFonts w:ascii="Times New Roman" w:eastAsia="Times New Roman" w:hAnsi="Times New Roman" w:cs="Times New Roman"/>
          <w:kern w:val="0"/>
          <w14:ligatures w14:val="none"/>
        </w:rPr>
        <w:t>.</w:t>
      </w:r>
    </w:p>
    <w:p w14:paraId="0DA9271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6966A9">
          <v:rect id="_x0000_i1201" alt="" style="width:468pt;height:.05pt;mso-width-percent:0;mso-height-percent:0;mso-width-percent:0;mso-height-percent:0" o:hralign="center" o:hrstd="t" o:hr="t" fillcolor="#a0a0a0" stroked="f"/>
        </w:pict>
      </w:r>
    </w:p>
    <w:p w14:paraId="2D4E329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16. Scalability Strategy</w:t>
      </w:r>
    </w:p>
    <w:p w14:paraId="2BF7A76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تم تصميم استراتيجية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بحيث تدعم التوسع المستقبلي</w:t>
      </w:r>
      <w:r w:rsidRPr="003F6E48">
        <w:rPr>
          <w:rFonts w:ascii="Times New Roman" w:eastAsia="Times New Roman" w:hAnsi="Times New Roman" w:cs="Times New Roman"/>
          <w:kern w:val="0"/>
          <w14:ligatures w14:val="none"/>
        </w:rPr>
        <w:t>.</w:t>
      </w:r>
    </w:p>
    <w:p w14:paraId="56DD8DA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يمكن إنشاء</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جديد لأي صفحة أو خدمة جديدة مع الحفاظ على</w:t>
      </w:r>
      <w:r w:rsidRPr="003F6E48">
        <w:rPr>
          <w:rFonts w:ascii="Times New Roman" w:eastAsia="Times New Roman" w:hAnsi="Times New Roman" w:cs="Times New Roman"/>
          <w:kern w:val="0"/>
          <w14:ligatures w14:val="none"/>
        </w:rPr>
        <w:t>:</w:t>
      </w:r>
    </w:p>
    <w:p w14:paraId="0C912AB3" w14:textId="77777777" w:rsidR="003F6E48" w:rsidRPr="003F6E48" w:rsidRDefault="003F6E4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نفس الفلسفة</w:t>
      </w:r>
      <w:r w:rsidRPr="003F6E48">
        <w:rPr>
          <w:rFonts w:ascii="Times New Roman" w:eastAsia="Times New Roman" w:hAnsi="Times New Roman" w:cs="Times New Roman"/>
          <w:kern w:val="0"/>
          <w14:ligatures w14:val="none"/>
        </w:rPr>
        <w:t>.</w:t>
      </w:r>
    </w:p>
    <w:p w14:paraId="381FCA61" w14:textId="77777777" w:rsidR="003F6E48" w:rsidRPr="003F6E48" w:rsidRDefault="003F6E4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نفس التسلسل البصري</w:t>
      </w:r>
      <w:r w:rsidRPr="003F6E48">
        <w:rPr>
          <w:rFonts w:ascii="Times New Roman" w:eastAsia="Times New Roman" w:hAnsi="Times New Roman" w:cs="Times New Roman"/>
          <w:kern w:val="0"/>
          <w14:ligatures w14:val="none"/>
        </w:rPr>
        <w:t>.</w:t>
      </w:r>
    </w:p>
    <w:p w14:paraId="36A3AB4E" w14:textId="77777777" w:rsidR="003F6E48" w:rsidRPr="003F6E48" w:rsidRDefault="003F6E4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نفس مستوى الفخامة</w:t>
      </w:r>
      <w:r w:rsidRPr="003F6E48">
        <w:rPr>
          <w:rFonts w:ascii="Times New Roman" w:eastAsia="Times New Roman" w:hAnsi="Times New Roman" w:cs="Times New Roman"/>
          <w:kern w:val="0"/>
          <w14:ligatures w14:val="none"/>
        </w:rPr>
        <w:t>.</w:t>
      </w:r>
    </w:p>
    <w:p w14:paraId="3FEF8E6D" w14:textId="77777777" w:rsidR="003F6E48" w:rsidRPr="003F6E48" w:rsidRDefault="003F6E4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نفس قواعد الهوية</w:t>
      </w:r>
      <w:r w:rsidRPr="003F6E48">
        <w:rPr>
          <w:rFonts w:ascii="Times New Roman" w:eastAsia="Times New Roman" w:hAnsi="Times New Roman" w:cs="Times New Roman"/>
          <w:kern w:val="0"/>
          <w14:ligatures w14:val="none"/>
        </w:rPr>
        <w:t>.</w:t>
      </w:r>
    </w:p>
    <w:p w14:paraId="6437C330" w14:textId="77777777" w:rsidR="003F6E48" w:rsidRPr="003F6E48" w:rsidRDefault="003F6E4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نفس جودة تجربة المستخدم</w:t>
      </w:r>
      <w:r w:rsidRPr="003F6E48">
        <w:rPr>
          <w:rFonts w:ascii="Times New Roman" w:eastAsia="Times New Roman" w:hAnsi="Times New Roman" w:cs="Times New Roman"/>
          <w:kern w:val="0"/>
          <w14:ligatures w14:val="none"/>
        </w:rPr>
        <w:t>.</w:t>
      </w:r>
    </w:p>
    <w:p w14:paraId="4A47EF3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وبذلك يبقى الموقع متسقاً حتى مع نمو المحتوى</w:t>
      </w:r>
      <w:r w:rsidRPr="003F6E48">
        <w:rPr>
          <w:rFonts w:ascii="Times New Roman" w:eastAsia="Times New Roman" w:hAnsi="Times New Roman" w:cs="Times New Roman"/>
          <w:kern w:val="0"/>
          <w14:ligatures w14:val="none"/>
        </w:rPr>
        <w:t>.</w:t>
      </w:r>
    </w:p>
    <w:p w14:paraId="44B1D91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494004">
          <v:rect id="_x0000_i1200" alt="" style="width:468pt;height:.05pt;mso-width-percent:0;mso-height-percent:0;mso-width-percent:0;mso-height-percent:0" o:hralign="center" o:hrstd="t" o:hr="t" fillcolor="#a0a0a0" stroked="f"/>
        </w:pict>
      </w:r>
    </w:p>
    <w:p w14:paraId="75E230B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17. Quality Evaluation Criteria</w:t>
      </w:r>
    </w:p>
    <w:p w14:paraId="0173521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تقييم نجاح أي</w:t>
      </w:r>
      <w:r w:rsidRPr="003F6E48">
        <w:rPr>
          <w:rFonts w:ascii="Times New Roman" w:eastAsia="Times New Roman" w:hAnsi="Times New Roman" w:cs="Times New Roman"/>
          <w:kern w:val="0"/>
          <w14:ligatures w14:val="none"/>
        </w:rPr>
        <w:t xml:space="preserve"> Hero Section </w:t>
      </w:r>
      <w:r w:rsidRPr="003F6E48">
        <w:rPr>
          <w:rFonts w:ascii="Times New Roman" w:eastAsia="Times New Roman" w:hAnsi="Times New Roman" w:cs="Times New Roman"/>
          <w:kern w:val="0"/>
          <w:rtl/>
          <w14:ligatures w14:val="none"/>
        </w:rPr>
        <w:t>وفق المعايير التالية</w:t>
      </w:r>
      <w:r w:rsidRPr="003F6E48">
        <w:rPr>
          <w:rFonts w:ascii="Times New Roman" w:eastAsia="Times New Roman" w:hAnsi="Times New Roman" w:cs="Times New Roman"/>
          <w:kern w:val="0"/>
          <w14:ligatures w14:val="none"/>
        </w:rPr>
        <w:t>:</w:t>
      </w:r>
    </w:p>
    <w:p w14:paraId="40202693" w14:textId="77777777" w:rsidR="003F6E48" w:rsidRPr="003F6E48" w:rsidRDefault="003F6E4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الرسالة خلال الثواني الأولى</w:t>
      </w:r>
      <w:r w:rsidRPr="003F6E48">
        <w:rPr>
          <w:rFonts w:ascii="Times New Roman" w:eastAsia="Times New Roman" w:hAnsi="Times New Roman" w:cs="Times New Roman"/>
          <w:kern w:val="0"/>
          <w14:ligatures w14:val="none"/>
        </w:rPr>
        <w:t>.</w:t>
      </w:r>
    </w:p>
    <w:p w14:paraId="2C74AB6C" w14:textId="77777777" w:rsidR="003F6E48" w:rsidRPr="003F6E48" w:rsidRDefault="003F6E4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قدرة القسم على جذب الانتباه دون مبالغة</w:t>
      </w:r>
      <w:r w:rsidRPr="003F6E48">
        <w:rPr>
          <w:rFonts w:ascii="Times New Roman" w:eastAsia="Times New Roman" w:hAnsi="Times New Roman" w:cs="Times New Roman"/>
          <w:kern w:val="0"/>
          <w14:ligatures w14:val="none"/>
        </w:rPr>
        <w:t>.</w:t>
      </w:r>
    </w:p>
    <w:p w14:paraId="12E12142" w14:textId="77777777" w:rsidR="003F6E48" w:rsidRPr="003F6E48" w:rsidRDefault="003F6E4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توافقه مع هوية العلامة التجارية</w:t>
      </w:r>
      <w:r w:rsidRPr="003F6E48">
        <w:rPr>
          <w:rFonts w:ascii="Times New Roman" w:eastAsia="Times New Roman" w:hAnsi="Times New Roman" w:cs="Times New Roman"/>
          <w:kern w:val="0"/>
          <w14:ligatures w14:val="none"/>
        </w:rPr>
        <w:t>.</w:t>
      </w:r>
    </w:p>
    <w:p w14:paraId="61C59E57" w14:textId="77777777" w:rsidR="003F6E48" w:rsidRPr="003F6E48" w:rsidRDefault="003F6E4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التوازن بين النصوص والعناصر المرئية</w:t>
      </w:r>
      <w:r w:rsidRPr="003F6E48">
        <w:rPr>
          <w:rFonts w:ascii="Times New Roman" w:eastAsia="Times New Roman" w:hAnsi="Times New Roman" w:cs="Times New Roman"/>
          <w:kern w:val="0"/>
          <w14:ligatures w14:val="none"/>
        </w:rPr>
        <w:t>.</w:t>
      </w:r>
    </w:p>
    <w:p w14:paraId="755866BD" w14:textId="77777777" w:rsidR="003F6E48" w:rsidRPr="003F6E48" w:rsidRDefault="003F6E4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الثقة منذ البداية</w:t>
      </w:r>
      <w:r w:rsidRPr="003F6E48">
        <w:rPr>
          <w:rFonts w:ascii="Times New Roman" w:eastAsia="Times New Roman" w:hAnsi="Times New Roman" w:cs="Times New Roman"/>
          <w:kern w:val="0"/>
          <w14:ligatures w14:val="none"/>
        </w:rPr>
        <w:t>.</w:t>
      </w:r>
    </w:p>
    <w:p w14:paraId="5B6A5985" w14:textId="77777777" w:rsidR="003F6E48" w:rsidRPr="003F6E48" w:rsidRDefault="003F6E4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الانتقال إلى بقية الصفحة</w:t>
      </w:r>
      <w:r w:rsidRPr="003F6E48">
        <w:rPr>
          <w:rFonts w:ascii="Times New Roman" w:eastAsia="Times New Roman" w:hAnsi="Times New Roman" w:cs="Times New Roman"/>
          <w:kern w:val="0"/>
          <w14:ligatures w14:val="none"/>
        </w:rPr>
        <w:t>.</w:t>
      </w:r>
    </w:p>
    <w:p w14:paraId="19F91CB5" w14:textId="77777777" w:rsidR="003F6E48" w:rsidRPr="003F6E48" w:rsidRDefault="003F6E48">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الإحساس بالفخامة والهدوء</w:t>
      </w:r>
      <w:r w:rsidRPr="003F6E48">
        <w:rPr>
          <w:rFonts w:ascii="Times New Roman" w:eastAsia="Times New Roman" w:hAnsi="Times New Roman" w:cs="Times New Roman"/>
          <w:kern w:val="0"/>
          <w14:ligatures w14:val="none"/>
        </w:rPr>
        <w:t>.</w:t>
      </w:r>
    </w:p>
    <w:p w14:paraId="04CF19F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539B0C">
          <v:rect id="_x0000_i1199" alt="" style="width:468pt;height:.05pt;mso-width-percent:0;mso-height-percent:0;mso-width-percent:0;mso-height-percent:0" o:hralign="center" o:hrstd="t" o:hr="t" fillcolor="#a0a0a0" stroked="f"/>
        </w:pict>
      </w:r>
    </w:p>
    <w:p w14:paraId="18247DF0"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18. Final Strategic Vision</w:t>
      </w:r>
    </w:p>
    <w:p w14:paraId="4B002C2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يمثل </w:t>
      </w:r>
      <w:r w:rsidRPr="003F6E48">
        <w:rPr>
          <w:rFonts w:ascii="Times New Roman" w:eastAsia="Times New Roman" w:hAnsi="Times New Roman" w:cs="Times New Roman"/>
          <w:b/>
          <w:bCs/>
          <w:kern w:val="0"/>
          <w14:ligatures w14:val="none"/>
        </w:rPr>
        <w:t>Hero Section</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 xml:space="preserve">في 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نقطة البداية التي تتجسد فيها هوية العلامة التجارية وتجربة المستخدم في آنٍ واحد. فهو لا يهدف إلى الإبهار المؤقت، بل إلى بناء انطباع أولي راسخ يقوم على الوضوح، والاحترافية، والثقة، والأناقة الهادئة</w:t>
      </w:r>
      <w:r w:rsidRPr="003F6E48">
        <w:rPr>
          <w:rFonts w:ascii="Times New Roman" w:eastAsia="Times New Roman" w:hAnsi="Times New Roman" w:cs="Times New Roman"/>
          <w:kern w:val="0"/>
          <w14:ligatures w14:val="none"/>
        </w:rPr>
        <w:t>.</w:t>
      </w:r>
    </w:p>
    <w:p w14:paraId="60AB282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ومن خلال لغة بصرية متوازنة، ورسالة مركزة، وانتقال سلس إلى بقية الصفحة، يصبح الـ</w:t>
      </w:r>
      <w:r w:rsidRPr="003F6E48">
        <w:rPr>
          <w:rFonts w:ascii="Times New Roman" w:eastAsia="Times New Roman" w:hAnsi="Times New Roman" w:cs="Times New Roman"/>
          <w:kern w:val="0"/>
          <w14:ligatures w14:val="none"/>
        </w:rPr>
        <w:t xml:space="preserve"> Hero </w:t>
      </w:r>
      <w:r w:rsidRPr="003F6E48">
        <w:rPr>
          <w:rFonts w:ascii="Times New Roman" w:eastAsia="Times New Roman" w:hAnsi="Times New Roman" w:cs="Times New Roman"/>
          <w:kern w:val="0"/>
          <w:rtl/>
          <w14:ligatures w14:val="none"/>
        </w:rPr>
        <w:t xml:space="preserve">نقطة الانطلاق الطبيعية لرحلة المستخدم، ويؤسس لتجربة رقمية متماسكة تعكس مكانة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 xml:space="preserve">كجهة متخصصة في تقديم تجربة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على أعلى مستوى</w:t>
      </w:r>
      <w:r w:rsidRPr="003F6E48">
        <w:rPr>
          <w:rFonts w:ascii="Times New Roman" w:eastAsia="Times New Roman" w:hAnsi="Times New Roman" w:cs="Times New Roman"/>
          <w:kern w:val="0"/>
          <w14:ligatures w14:val="none"/>
        </w:rPr>
        <w:t>.</w:t>
      </w:r>
    </w:p>
    <w:p w14:paraId="212FC19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F5AC930">
          <v:rect id="_x0000_i1198" alt="" style="width:468pt;height:.05pt;mso-width-percent:0;mso-height-percent:0;mso-width-percent:0;mso-height-percent:0" o:hralign="center" o:hrstd="t" o:hr="t" fillcolor="#a0a0a0" stroked="f"/>
        </w:pict>
      </w:r>
    </w:p>
    <w:p w14:paraId="7B5A5610"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Trust Sections Design &amp; Services Presentation Strategy</w:t>
      </w:r>
    </w:p>
    <w:p w14:paraId="53A48D8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46A2F0D1">
          <v:rect id="_x0000_i1197" alt="" style="width:468pt;height:.05pt;mso-width-percent:0;mso-height-percent:0;mso-width-percent:0;mso-height-percent:0" o:hralign="center" o:hrstd="t" o:hr="t" fillcolor="#a0a0a0" stroked="f"/>
        </w:pict>
      </w:r>
    </w:p>
    <w:p w14:paraId="6AD6A5F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47AB10B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تحدد هذه الوثيقة الإطار الاستراتيجي لتصميم أقسام بناء الثقة</w:t>
      </w:r>
      <w:r w:rsidRPr="003F6E48">
        <w:rPr>
          <w:rFonts w:ascii="Times New Roman" w:eastAsia="Times New Roman" w:hAnsi="Times New Roman" w:cs="Times New Roman"/>
          <w:kern w:val="0"/>
          <w14:ligatures w14:val="none"/>
        </w:rPr>
        <w:t xml:space="preserve"> (Trust Sections) </w:t>
      </w:r>
      <w:r w:rsidRPr="003F6E48">
        <w:rPr>
          <w:rFonts w:ascii="Times New Roman" w:eastAsia="Times New Roman" w:hAnsi="Times New Roman" w:cs="Times New Roman"/>
          <w:kern w:val="0"/>
          <w:rtl/>
          <w14:ligatures w14:val="none"/>
        </w:rPr>
        <w:t>وآلية عرض الخدمات</w:t>
      </w:r>
      <w:r w:rsidRPr="003F6E48">
        <w:rPr>
          <w:rFonts w:ascii="Times New Roman" w:eastAsia="Times New Roman" w:hAnsi="Times New Roman" w:cs="Times New Roman"/>
          <w:kern w:val="0"/>
          <w14:ligatures w14:val="none"/>
        </w:rPr>
        <w:t xml:space="preserve"> (Services Presentation) </w:t>
      </w:r>
      <w:r w:rsidRPr="003F6E48">
        <w:rPr>
          <w:rFonts w:ascii="Times New Roman" w:eastAsia="Times New Roman" w:hAnsi="Times New Roman" w:cs="Times New Roman"/>
          <w:kern w:val="0"/>
          <w:rtl/>
          <w14:ligatures w14:val="none"/>
        </w:rPr>
        <w:t xml:space="preserve">داخل 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w:t>
      </w:r>
    </w:p>
    <w:p w14:paraId="08ABFCB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دمج هاتين الوثيقتين لأن عرض الخدمات في هذا المشروع لا يمكن فصله عن بناء الثقة. فالمستخدم لا يختار خدمة طبية فقط، بل يختار جهة سيتولى فريقها إدارة رحلة علاجية في دولة أخرى. ولذلك فإن كل طريقة لعرض الخدمات يجب أن تسهم في تعزيز الثقة، وكل عنصر من عناصر الثقة يجب أن يدعم فهم قيمة الخدمات ضمن التجربة الكاملة</w:t>
      </w:r>
      <w:r w:rsidRPr="003F6E48">
        <w:rPr>
          <w:rFonts w:ascii="Times New Roman" w:eastAsia="Times New Roman" w:hAnsi="Times New Roman" w:cs="Times New Roman"/>
          <w:kern w:val="0"/>
          <w14:ligatures w14:val="none"/>
        </w:rPr>
        <w:t>.</w:t>
      </w:r>
    </w:p>
    <w:p w14:paraId="490BBF7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B1C901">
          <v:rect id="_x0000_i1196" alt="" style="width:468pt;height:.05pt;mso-width-percent:0;mso-height-percent:0;mso-width-percent:0;mso-height-percent:0" o:hralign="center" o:hrstd="t" o:hr="t" fillcolor="#a0a0a0" stroked="f"/>
        </w:pict>
      </w:r>
    </w:p>
    <w:p w14:paraId="62BD2C2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 Strategic Role</w:t>
      </w:r>
    </w:p>
    <w:p w14:paraId="0E53613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تُعد أقسام الثقة والخدمات المرحلة التي ينتقل فيها المستخدم من الانطباع الإيجابي إلى القناعة الفعلية</w:t>
      </w:r>
      <w:r w:rsidRPr="003F6E48">
        <w:rPr>
          <w:rFonts w:ascii="Times New Roman" w:eastAsia="Times New Roman" w:hAnsi="Times New Roman" w:cs="Times New Roman"/>
          <w:kern w:val="0"/>
          <w14:ligatures w14:val="none"/>
        </w:rPr>
        <w:t>.</w:t>
      </w:r>
    </w:p>
    <w:p w14:paraId="2FC4F8F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بعد أن يتعرف المستخدم على العلامة التجارية ويفهم طبيعة التجربة، يبدأ في طرح أسئلة أكثر عمقاً، مثل</w:t>
      </w:r>
      <w:r w:rsidRPr="003F6E48">
        <w:rPr>
          <w:rFonts w:ascii="Times New Roman" w:eastAsia="Times New Roman" w:hAnsi="Times New Roman" w:cs="Times New Roman"/>
          <w:kern w:val="0"/>
          <w14:ligatures w14:val="none"/>
        </w:rPr>
        <w:t>:</w:t>
      </w:r>
    </w:p>
    <w:p w14:paraId="328FAC84" w14:textId="77777777" w:rsidR="003F6E48" w:rsidRPr="003F6E48" w:rsidRDefault="003F6E4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هل يمكن الوثوق بهذه الشركة؟</w:t>
      </w:r>
    </w:p>
    <w:p w14:paraId="4CDA11CE" w14:textId="77777777" w:rsidR="003F6E48" w:rsidRPr="003F6E48" w:rsidRDefault="003F6E4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هل لديهم الخبرة الكافية؟</w:t>
      </w:r>
    </w:p>
    <w:p w14:paraId="64E9DB1C" w14:textId="77777777" w:rsidR="003F6E48" w:rsidRPr="003F6E48" w:rsidRDefault="003F6E4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هل ستكون رحلتي منظمة؟</w:t>
      </w:r>
    </w:p>
    <w:p w14:paraId="7A87A1C0" w14:textId="77777777" w:rsidR="003F6E48" w:rsidRPr="003F6E48" w:rsidRDefault="003F6E4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هل سأحصل على الدعم عند الحاجة؟</w:t>
      </w:r>
    </w:p>
    <w:p w14:paraId="4055481F" w14:textId="77777777" w:rsidR="003F6E48" w:rsidRPr="003F6E48" w:rsidRDefault="003F6E48">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 الذي يميزهم عن غيرهم؟</w:t>
      </w:r>
    </w:p>
    <w:p w14:paraId="22BCB36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تُجيب هذه الأقسام عن تلك الأسئلة بصورة تدريجية ومنظمة، دون الاعتماد على الوعود التسويقية أو المبالغة</w:t>
      </w:r>
      <w:r w:rsidRPr="003F6E48">
        <w:rPr>
          <w:rFonts w:ascii="Times New Roman" w:eastAsia="Times New Roman" w:hAnsi="Times New Roman" w:cs="Times New Roman"/>
          <w:kern w:val="0"/>
          <w14:ligatures w14:val="none"/>
        </w:rPr>
        <w:t>.</w:t>
      </w:r>
    </w:p>
    <w:p w14:paraId="3C3ACCE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C5FDD4">
          <v:rect id="_x0000_i1195" alt="" style="width:468pt;height:.05pt;mso-width-percent:0;mso-height-percent:0;mso-width-percent:0;mso-height-percent:0" o:hralign="center" o:hrstd="t" o:hr="t" fillcolor="#a0a0a0" stroked="f"/>
        </w:pict>
      </w:r>
    </w:p>
    <w:p w14:paraId="36D3C85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3. Design Philosophy</w:t>
      </w:r>
    </w:p>
    <w:p w14:paraId="75BA305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تصميم هذه الأقسام على المبدأ التالي</w:t>
      </w:r>
      <w:r w:rsidRPr="003F6E48">
        <w:rPr>
          <w:rFonts w:ascii="Times New Roman" w:eastAsia="Times New Roman" w:hAnsi="Times New Roman" w:cs="Times New Roman"/>
          <w:kern w:val="0"/>
          <w14:ligatures w14:val="none"/>
        </w:rPr>
        <w:t>:</w:t>
      </w:r>
    </w:p>
    <w:p w14:paraId="02DE297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Trust Must Be Experienced, Not Claimed.</w:t>
      </w:r>
    </w:p>
    <w:p w14:paraId="1FE89CC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الثقة لا تُبنى من خلال العبارات التسويقية مثل "نحن الأفضل" أو "الأكثر خبرة"، وإنما من خلال جودة المعلومات، ووضوح التجربة، وطريقة تنظيم المحتوى، والأدلة التي يراها المستخدم أثناء رحلته داخل الموقع</w:t>
      </w:r>
      <w:r w:rsidRPr="003F6E48">
        <w:rPr>
          <w:rFonts w:ascii="Times New Roman" w:eastAsia="Times New Roman" w:hAnsi="Times New Roman" w:cs="Times New Roman"/>
          <w:kern w:val="0"/>
          <w14:ligatures w14:val="none"/>
        </w:rPr>
        <w:t>.</w:t>
      </w:r>
    </w:p>
    <w:p w14:paraId="39D472F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فإن التصميم نفسه يصبح أداة لبناء الثقة، وليس مجرد وسيلة لعرضها</w:t>
      </w:r>
      <w:r w:rsidRPr="003F6E48">
        <w:rPr>
          <w:rFonts w:ascii="Times New Roman" w:eastAsia="Times New Roman" w:hAnsi="Times New Roman" w:cs="Times New Roman"/>
          <w:kern w:val="0"/>
          <w14:ligatures w14:val="none"/>
        </w:rPr>
        <w:t>.</w:t>
      </w:r>
    </w:p>
    <w:p w14:paraId="264C30D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5E71E4">
          <v:rect id="_x0000_i1194" alt="" style="width:468pt;height:.05pt;mso-width-percent:0;mso-height-percent:0;mso-width-percent:0;mso-height-percent:0" o:hralign="center" o:hrstd="t" o:hr="t" fillcolor="#a0a0a0" stroked="f"/>
        </w:pict>
      </w:r>
    </w:p>
    <w:p w14:paraId="53F9CB1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4. Trust Building Model</w:t>
      </w:r>
    </w:p>
    <w:p w14:paraId="30F22E2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استراتيجية الثقة على أربع طبقات مترابطة</w:t>
      </w:r>
      <w:r w:rsidRPr="003F6E48">
        <w:rPr>
          <w:rFonts w:ascii="Times New Roman" w:eastAsia="Times New Roman" w:hAnsi="Times New Roman" w:cs="Times New Roman"/>
          <w:kern w:val="0"/>
          <w14:ligatures w14:val="none"/>
        </w:rPr>
        <w:t>.</w:t>
      </w:r>
    </w:p>
    <w:p w14:paraId="55E0F8AA"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Institutional Trust</w:t>
      </w:r>
    </w:p>
    <w:p w14:paraId="32B0669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تعزز ثقة المستخدم بالجهة نفسها</w:t>
      </w:r>
      <w:r w:rsidRPr="003F6E48">
        <w:rPr>
          <w:rFonts w:ascii="Times New Roman" w:eastAsia="Times New Roman" w:hAnsi="Times New Roman" w:cs="Times New Roman"/>
          <w:kern w:val="0"/>
          <w14:ligatures w14:val="none"/>
        </w:rPr>
        <w:t>.</w:t>
      </w:r>
    </w:p>
    <w:p w14:paraId="345C06E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وتظهر من خلال</w:t>
      </w:r>
      <w:r w:rsidRPr="003F6E48">
        <w:rPr>
          <w:rFonts w:ascii="Times New Roman" w:eastAsia="Times New Roman" w:hAnsi="Times New Roman" w:cs="Times New Roman"/>
          <w:kern w:val="0"/>
          <w14:ligatures w14:val="none"/>
        </w:rPr>
        <w:t>:</w:t>
      </w:r>
    </w:p>
    <w:p w14:paraId="49824654" w14:textId="77777777" w:rsidR="003F6E48" w:rsidRPr="003F6E48" w:rsidRDefault="003F6E4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الهوية</w:t>
      </w:r>
      <w:r w:rsidRPr="003F6E48">
        <w:rPr>
          <w:rFonts w:ascii="Times New Roman" w:eastAsia="Times New Roman" w:hAnsi="Times New Roman" w:cs="Times New Roman"/>
          <w:kern w:val="0"/>
          <w14:ligatures w14:val="none"/>
        </w:rPr>
        <w:t>.</w:t>
      </w:r>
    </w:p>
    <w:p w14:paraId="25D0E001" w14:textId="77777777" w:rsidR="003F6E48" w:rsidRPr="003F6E48" w:rsidRDefault="003F6E4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استقرار التصميم</w:t>
      </w:r>
      <w:r w:rsidRPr="003F6E48">
        <w:rPr>
          <w:rFonts w:ascii="Times New Roman" w:eastAsia="Times New Roman" w:hAnsi="Times New Roman" w:cs="Times New Roman"/>
          <w:kern w:val="0"/>
          <w14:ligatures w14:val="none"/>
        </w:rPr>
        <w:t>.</w:t>
      </w:r>
    </w:p>
    <w:p w14:paraId="592E57E2" w14:textId="77777777" w:rsidR="003F6E48" w:rsidRPr="003F6E48" w:rsidRDefault="003F6E4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الاحترافية البصرية</w:t>
      </w:r>
      <w:r w:rsidRPr="003F6E48">
        <w:rPr>
          <w:rFonts w:ascii="Times New Roman" w:eastAsia="Times New Roman" w:hAnsi="Times New Roman" w:cs="Times New Roman"/>
          <w:kern w:val="0"/>
          <w14:ligatures w14:val="none"/>
        </w:rPr>
        <w:t>.</w:t>
      </w:r>
    </w:p>
    <w:p w14:paraId="61EE6AEA" w14:textId="77777777" w:rsidR="003F6E48" w:rsidRPr="003F6E48" w:rsidRDefault="003F6E4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الاتساق</w:t>
      </w:r>
      <w:r w:rsidRPr="003F6E48">
        <w:rPr>
          <w:rFonts w:ascii="Times New Roman" w:eastAsia="Times New Roman" w:hAnsi="Times New Roman" w:cs="Times New Roman"/>
          <w:kern w:val="0"/>
          <w14:ligatures w14:val="none"/>
        </w:rPr>
        <w:t>.</w:t>
      </w:r>
    </w:p>
    <w:p w14:paraId="12888FD7" w14:textId="77777777" w:rsidR="003F6E48" w:rsidRPr="003F6E48" w:rsidRDefault="003F6E48">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الشفافية</w:t>
      </w:r>
      <w:r w:rsidRPr="003F6E48">
        <w:rPr>
          <w:rFonts w:ascii="Times New Roman" w:eastAsia="Times New Roman" w:hAnsi="Times New Roman" w:cs="Times New Roman"/>
          <w:kern w:val="0"/>
          <w14:ligatures w14:val="none"/>
        </w:rPr>
        <w:t>.</w:t>
      </w:r>
    </w:p>
    <w:p w14:paraId="1C02F61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D6E10F1">
          <v:rect id="_x0000_i1193" alt="" style="width:468pt;height:.05pt;mso-width-percent:0;mso-height-percent:0;mso-width-percent:0;mso-height-percent:0" o:hralign="center" o:hrstd="t" o:hr="t" fillcolor="#a0a0a0" stroked="f"/>
        </w:pict>
      </w:r>
    </w:p>
    <w:p w14:paraId="38A86331"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Professional Trust</w:t>
      </w:r>
    </w:p>
    <w:p w14:paraId="2EF2328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تعكس مستوى الخبرة والكفاءة</w:t>
      </w:r>
      <w:r w:rsidRPr="003F6E48">
        <w:rPr>
          <w:rFonts w:ascii="Times New Roman" w:eastAsia="Times New Roman" w:hAnsi="Times New Roman" w:cs="Times New Roman"/>
          <w:kern w:val="0"/>
          <w14:ligatures w14:val="none"/>
        </w:rPr>
        <w:t>.</w:t>
      </w:r>
    </w:p>
    <w:p w14:paraId="1C895C2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ويتم إبرازها عبر</w:t>
      </w:r>
      <w:r w:rsidRPr="003F6E48">
        <w:rPr>
          <w:rFonts w:ascii="Times New Roman" w:eastAsia="Times New Roman" w:hAnsi="Times New Roman" w:cs="Times New Roman"/>
          <w:kern w:val="0"/>
          <w14:ligatures w14:val="none"/>
        </w:rPr>
        <w:t>:</w:t>
      </w:r>
    </w:p>
    <w:p w14:paraId="5CA22335" w14:textId="77777777" w:rsidR="003F6E48" w:rsidRPr="003F6E48" w:rsidRDefault="003F6E4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عرض المعلومات</w:t>
      </w:r>
      <w:r w:rsidRPr="003F6E48">
        <w:rPr>
          <w:rFonts w:ascii="Times New Roman" w:eastAsia="Times New Roman" w:hAnsi="Times New Roman" w:cs="Times New Roman"/>
          <w:kern w:val="0"/>
          <w14:ligatures w14:val="none"/>
        </w:rPr>
        <w:t>.</w:t>
      </w:r>
    </w:p>
    <w:p w14:paraId="532D8191" w14:textId="77777777" w:rsidR="003F6E48" w:rsidRPr="003F6E48" w:rsidRDefault="003F6E4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تنظيم الخدمات</w:t>
      </w:r>
      <w:r w:rsidRPr="003F6E48">
        <w:rPr>
          <w:rFonts w:ascii="Times New Roman" w:eastAsia="Times New Roman" w:hAnsi="Times New Roman" w:cs="Times New Roman"/>
          <w:kern w:val="0"/>
          <w14:ligatures w14:val="none"/>
        </w:rPr>
        <w:t>.</w:t>
      </w:r>
    </w:p>
    <w:p w14:paraId="13D0854D" w14:textId="77777777" w:rsidR="003F6E48" w:rsidRPr="003F6E48" w:rsidRDefault="003F6E4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العمليات</w:t>
      </w:r>
      <w:r w:rsidRPr="003F6E48">
        <w:rPr>
          <w:rFonts w:ascii="Times New Roman" w:eastAsia="Times New Roman" w:hAnsi="Times New Roman" w:cs="Times New Roman"/>
          <w:kern w:val="0"/>
          <w14:ligatures w14:val="none"/>
        </w:rPr>
        <w:t>.</w:t>
      </w:r>
    </w:p>
    <w:p w14:paraId="4196847C" w14:textId="77777777" w:rsidR="003F6E48" w:rsidRPr="003F6E48" w:rsidRDefault="003F6E4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أسلوب تقديم المحتوى</w:t>
      </w:r>
      <w:r w:rsidRPr="003F6E48">
        <w:rPr>
          <w:rFonts w:ascii="Times New Roman" w:eastAsia="Times New Roman" w:hAnsi="Times New Roman" w:cs="Times New Roman"/>
          <w:kern w:val="0"/>
          <w14:ligatures w14:val="none"/>
        </w:rPr>
        <w:t>.</w:t>
      </w:r>
    </w:p>
    <w:p w14:paraId="466554A6" w14:textId="77777777" w:rsidR="003F6E48" w:rsidRPr="003F6E48" w:rsidRDefault="003F6E48">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الاتساق في جميع الصفحات</w:t>
      </w:r>
      <w:r w:rsidRPr="003F6E48">
        <w:rPr>
          <w:rFonts w:ascii="Times New Roman" w:eastAsia="Times New Roman" w:hAnsi="Times New Roman" w:cs="Times New Roman"/>
          <w:kern w:val="0"/>
          <w14:ligatures w14:val="none"/>
        </w:rPr>
        <w:t>.</w:t>
      </w:r>
    </w:p>
    <w:p w14:paraId="386D48B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0CFD7783">
          <v:rect id="_x0000_i1192" alt="" style="width:468pt;height:.05pt;mso-width-percent:0;mso-height-percent:0;mso-width-percent:0;mso-height-percent:0" o:hralign="center" o:hrstd="t" o:hr="t" fillcolor="#a0a0a0" stroked="f"/>
        </w:pict>
      </w:r>
    </w:p>
    <w:p w14:paraId="538B30E1"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Human Trust</w:t>
      </w:r>
    </w:p>
    <w:p w14:paraId="1DDEFB8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تركز على العلاقة الإنسانية مع المريض</w:t>
      </w:r>
      <w:r w:rsidRPr="003F6E48">
        <w:rPr>
          <w:rFonts w:ascii="Times New Roman" w:eastAsia="Times New Roman" w:hAnsi="Times New Roman" w:cs="Times New Roman"/>
          <w:kern w:val="0"/>
          <w14:ligatures w14:val="none"/>
        </w:rPr>
        <w:t>.</w:t>
      </w:r>
    </w:p>
    <w:p w14:paraId="0E6386E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وتظهر من خلال</w:t>
      </w:r>
      <w:r w:rsidRPr="003F6E48">
        <w:rPr>
          <w:rFonts w:ascii="Times New Roman" w:eastAsia="Times New Roman" w:hAnsi="Times New Roman" w:cs="Times New Roman"/>
          <w:kern w:val="0"/>
          <w14:ligatures w14:val="none"/>
        </w:rPr>
        <w:t>:</w:t>
      </w:r>
    </w:p>
    <w:p w14:paraId="1B3B8CF0" w14:textId="77777777" w:rsidR="003F6E48" w:rsidRPr="003F6E48" w:rsidRDefault="003F6E4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الاهتمام بالتفاصيل</w:t>
      </w:r>
      <w:r w:rsidRPr="003F6E48">
        <w:rPr>
          <w:rFonts w:ascii="Times New Roman" w:eastAsia="Times New Roman" w:hAnsi="Times New Roman" w:cs="Times New Roman"/>
          <w:kern w:val="0"/>
          <w14:ligatures w14:val="none"/>
        </w:rPr>
        <w:t>.</w:t>
      </w:r>
    </w:p>
    <w:p w14:paraId="569A8311" w14:textId="77777777" w:rsidR="003F6E48" w:rsidRPr="003F6E48" w:rsidRDefault="003F6E4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لغة هادئة</w:t>
      </w:r>
      <w:r w:rsidRPr="003F6E48">
        <w:rPr>
          <w:rFonts w:ascii="Times New Roman" w:eastAsia="Times New Roman" w:hAnsi="Times New Roman" w:cs="Times New Roman"/>
          <w:kern w:val="0"/>
          <w14:ligatures w14:val="none"/>
        </w:rPr>
        <w:t>.</w:t>
      </w:r>
    </w:p>
    <w:p w14:paraId="00A2FFA4" w14:textId="77777777" w:rsidR="003F6E48" w:rsidRPr="003F6E48" w:rsidRDefault="003F6E4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صور واقعية</w:t>
      </w:r>
      <w:r w:rsidRPr="003F6E48">
        <w:rPr>
          <w:rFonts w:ascii="Times New Roman" w:eastAsia="Times New Roman" w:hAnsi="Times New Roman" w:cs="Times New Roman"/>
          <w:kern w:val="0"/>
          <w14:ligatures w14:val="none"/>
        </w:rPr>
        <w:t>.</w:t>
      </w:r>
    </w:p>
    <w:p w14:paraId="0835EF9A" w14:textId="77777777" w:rsidR="003F6E48" w:rsidRPr="003F6E48" w:rsidRDefault="003F6E4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إبراز الدعم الشخصي</w:t>
      </w:r>
      <w:r w:rsidRPr="003F6E48">
        <w:rPr>
          <w:rFonts w:ascii="Times New Roman" w:eastAsia="Times New Roman" w:hAnsi="Times New Roman" w:cs="Times New Roman"/>
          <w:kern w:val="0"/>
          <w14:ligatures w14:val="none"/>
        </w:rPr>
        <w:t>.</w:t>
      </w:r>
    </w:p>
    <w:p w14:paraId="1835A331" w14:textId="77777777" w:rsidR="003F6E48" w:rsidRPr="003F6E48" w:rsidRDefault="003F6E48">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الإحساس بالرعاية المستمرة</w:t>
      </w:r>
      <w:r w:rsidRPr="003F6E48">
        <w:rPr>
          <w:rFonts w:ascii="Times New Roman" w:eastAsia="Times New Roman" w:hAnsi="Times New Roman" w:cs="Times New Roman"/>
          <w:kern w:val="0"/>
          <w14:ligatures w14:val="none"/>
        </w:rPr>
        <w:t>.</w:t>
      </w:r>
    </w:p>
    <w:p w14:paraId="5CC24F4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lastRenderedPageBreak/>
        <w:pict w14:anchorId="380ED379">
          <v:rect id="_x0000_i1191" alt="" style="width:468pt;height:.05pt;mso-width-percent:0;mso-height-percent:0;mso-width-percent:0;mso-height-percent:0" o:hralign="center" o:hrstd="t" o:hr="t" fillcolor="#a0a0a0" stroked="f"/>
        </w:pict>
      </w:r>
    </w:p>
    <w:p w14:paraId="25682907"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Journey Trust</w:t>
      </w:r>
    </w:p>
    <w:p w14:paraId="27FAC5B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تعزز الثقة في التجربة الكاملة، وليس في العلاج فقط</w:t>
      </w:r>
      <w:r w:rsidRPr="003F6E48">
        <w:rPr>
          <w:rFonts w:ascii="Times New Roman" w:eastAsia="Times New Roman" w:hAnsi="Times New Roman" w:cs="Times New Roman"/>
          <w:kern w:val="0"/>
          <w14:ligatures w14:val="none"/>
        </w:rPr>
        <w:t>.</w:t>
      </w:r>
    </w:p>
    <w:p w14:paraId="5A7ECA1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ويشعر المستخدم بأن جميع مراحل الرحلة مدروسة، وأن هناك جهة مسؤولة عن تنظيمها من البداية حتى نهاية المتابعة</w:t>
      </w:r>
      <w:r w:rsidRPr="003F6E48">
        <w:rPr>
          <w:rFonts w:ascii="Times New Roman" w:eastAsia="Times New Roman" w:hAnsi="Times New Roman" w:cs="Times New Roman"/>
          <w:kern w:val="0"/>
          <w14:ligatures w14:val="none"/>
        </w:rPr>
        <w:t>.</w:t>
      </w:r>
    </w:p>
    <w:p w14:paraId="4D1C272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DDAA067">
          <v:rect id="_x0000_i1190" alt="" style="width:468pt;height:.05pt;mso-width-percent:0;mso-height-percent:0;mso-width-percent:0;mso-height-percent:0" o:hralign="center" o:hrstd="t" o:hr="t" fillcolor="#a0a0a0" stroked="f"/>
        </w:pict>
      </w:r>
    </w:p>
    <w:p w14:paraId="4C15F51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Trust Distribution Strategy</w:t>
      </w:r>
    </w:p>
    <w:p w14:paraId="0168D7A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يتم إنشاء قسم واحد يحمل عنوان "لماذا تثق بنا"، ثم اعتبار مهمة بناء الثقة قد انتهت</w:t>
      </w:r>
      <w:r w:rsidRPr="003F6E48">
        <w:rPr>
          <w:rFonts w:ascii="Times New Roman" w:eastAsia="Times New Roman" w:hAnsi="Times New Roman" w:cs="Times New Roman"/>
          <w:kern w:val="0"/>
          <w14:ligatures w14:val="none"/>
        </w:rPr>
        <w:t>.</w:t>
      </w:r>
    </w:p>
    <w:p w14:paraId="2E2659D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تُوزع عناصر الثقة على امتداد الصفحة بأكملها</w:t>
      </w:r>
      <w:r w:rsidRPr="003F6E48">
        <w:rPr>
          <w:rFonts w:ascii="Times New Roman" w:eastAsia="Times New Roman" w:hAnsi="Times New Roman" w:cs="Times New Roman"/>
          <w:kern w:val="0"/>
          <w14:ligatures w14:val="none"/>
        </w:rPr>
        <w:t>.</w:t>
      </w:r>
    </w:p>
    <w:p w14:paraId="1051791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مرحلة من رحلة المستخدم تضيف دليلاً جديداً يعزز القناعة السابقة</w:t>
      </w:r>
      <w:r w:rsidRPr="003F6E48">
        <w:rPr>
          <w:rFonts w:ascii="Times New Roman" w:eastAsia="Times New Roman" w:hAnsi="Times New Roman" w:cs="Times New Roman"/>
          <w:kern w:val="0"/>
          <w14:ligatures w14:val="none"/>
        </w:rPr>
        <w:t>.</w:t>
      </w:r>
    </w:p>
    <w:p w14:paraId="209ECFC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وبذلك تتراكم الثقة بصورة طبيعية حتى نهاية الصفحة</w:t>
      </w:r>
      <w:r w:rsidRPr="003F6E48">
        <w:rPr>
          <w:rFonts w:ascii="Times New Roman" w:eastAsia="Times New Roman" w:hAnsi="Times New Roman" w:cs="Times New Roman"/>
          <w:kern w:val="0"/>
          <w14:ligatures w14:val="none"/>
        </w:rPr>
        <w:t>.</w:t>
      </w:r>
    </w:p>
    <w:p w14:paraId="0796609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19699F7">
          <v:rect id="_x0000_i1189" alt="" style="width:468pt;height:.05pt;mso-width-percent:0;mso-height-percent:0;mso-width-percent:0;mso-height-percent:0" o:hralign="center" o:hrstd="t" o:hr="t" fillcolor="#a0a0a0" stroked="f"/>
        </w:pict>
      </w:r>
    </w:p>
    <w:p w14:paraId="2F039D9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Trust Section Objectives</w:t>
      </w:r>
    </w:p>
    <w:p w14:paraId="38C266B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قسم مخصص لبناء الثقة يجب أن يحقق واحداً أو أكثر من الأهداف التالية</w:t>
      </w:r>
      <w:r w:rsidRPr="003F6E48">
        <w:rPr>
          <w:rFonts w:ascii="Times New Roman" w:eastAsia="Times New Roman" w:hAnsi="Times New Roman" w:cs="Times New Roman"/>
          <w:kern w:val="0"/>
          <w14:ligatures w14:val="none"/>
        </w:rPr>
        <w:t>:</w:t>
      </w:r>
    </w:p>
    <w:p w14:paraId="14EA5D8C" w14:textId="77777777" w:rsidR="003F6E48" w:rsidRPr="003F6E48" w:rsidRDefault="003F6E4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إزالة غموض معين</w:t>
      </w:r>
      <w:r w:rsidRPr="003F6E48">
        <w:rPr>
          <w:rFonts w:ascii="Times New Roman" w:eastAsia="Times New Roman" w:hAnsi="Times New Roman" w:cs="Times New Roman"/>
          <w:kern w:val="0"/>
          <w14:ligatures w14:val="none"/>
        </w:rPr>
        <w:t>.</w:t>
      </w:r>
    </w:p>
    <w:p w14:paraId="7E13796E" w14:textId="77777777" w:rsidR="003F6E48" w:rsidRPr="003F6E48" w:rsidRDefault="003F6E4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الإجابة عن سؤال متكرر</w:t>
      </w:r>
      <w:r w:rsidRPr="003F6E48">
        <w:rPr>
          <w:rFonts w:ascii="Times New Roman" w:eastAsia="Times New Roman" w:hAnsi="Times New Roman" w:cs="Times New Roman"/>
          <w:kern w:val="0"/>
          <w14:ligatures w14:val="none"/>
        </w:rPr>
        <w:t>.</w:t>
      </w:r>
    </w:p>
    <w:p w14:paraId="4C266C4B" w14:textId="77777777" w:rsidR="003F6E48" w:rsidRPr="003F6E48" w:rsidRDefault="003F6E4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تقديم دليل عملي</w:t>
      </w:r>
      <w:r w:rsidRPr="003F6E48">
        <w:rPr>
          <w:rFonts w:ascii="Times New Roman" w:eastAsia="Times New Roman" w:hAnsi="Times New Roman" w:cs="Times New Roman"/>
          <w:kern w:val="0"/>
          <w14:ligatures w14:val="none"/>
        </w:rPr>
        <w:t>.</w:t>
      </w:r>
    </w:p>
    <w:p w14:paraId="79155255" w14:textId="77777777" w:rsidR="003F6E48" w:rsidRPr="003F6E48" w:rsidRDefault="003F6E4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توضيح آلية العمل</w:t>
      </w:r>
      <w:r w:rsidRPr="003F6E48">
        <w:rPr>
          <w:rFonts w:ascii="Times New Roman" w:eastAsia="Times New Roman" w:hAnsi="Times New Roman" w:cs="Times New Roman"/>
          <w:kern w:val="0"/>
          <w14:ligatures w14:val="none"/>
        </w:rPr>
        <w:t>.</w:t>
      </w:r>
    </w:p>
    <w:p w14:paraId="420485F5" w14:textId="77777777" w:rsidR="003F6E48" w:rsidRPr="003F6E48" w:rsidRDefault="003F6E4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الشعور بالأمان</w:t>
      </w:r>
      <w:r w:rsidRPr="003F6E48">
        <w:rPr>
          <w:rFonts w:ascii="Times New Roman" w:eastAsia="Times New Roman" w:hAnsi="Times New Roman" w:cs="Times New Roman"/>
          <w:kern w:val="0"/>
          <w14:ligatures w14:val="none"/>
        </w:rPr>
        <w:t>.</w:t>
      </w:r>
    </w:p>
    <w:p w14:paraId="4293E43E" w14:textId="77777777" w:rsidR="003F6E48" w:rsidRPr="003F6E48" w:rsidRDefault="003F6E4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إظهار جودة الرعاية</w:t>
      </w:r>
      <w:r w:rsidRPr="003F6E48">
        <w:rPr>
          <w:rFonts w:ascii="Times New Roman" w:eastAsia="Times New Roman" w:hAnsi="Times New Roman" w:cs="Times New Roman"/>
          <w:kern w:val="0"/>
          <w14:ligatures w14:val="none"/>
        </w:rPr>
        <w:t>.</w:t>
      </w:r>
    </w:p>
    <w:p w14:paraId="3EA7E901" w14:textId="77777777" w:rsidR="003F6E48" w:rsidRPr="003F6E48" w:rsidRDefault="003F6E4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المخاطر المدركة</w:t>
      </w:r>
      <w:r w:rsidRPr="003F6E48">
        <w:rPr>
          <w:rFonts w:ascii="Times New Roman" w:eastAsia="Times New Roman" w:hAnsi="Times New Roman" w:cs="Times New Roman"/>
          <w:kern w:val="0"/>
          <w14:ligatures w14:val="none"/>
        </w:rPr>
        <w:t>.</w:t>
      </w:r>
    </w:p>
    <w:p w14:paraId="4AA293F8" w14:textId="77777777" w:rsidR="003F6E48" w:rsidRPr="003F6E48" w:rsidRDefault="003F6E48">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قرار المستخدم دون الضغط عليه</w:t>
      </w:r>
      <w:r w:rsidRPr="003F6E48">
        <w:rPr>
          <w:rFonts w:ascii="Times New Roman" w:eastAsia="Times New Roman" w:hAnsi="Times New Roman" w:cs="Times New Roman"/>
          <w:kern w:val="0"/>
          <w14:ligatures w14:val="none"/>
        </w:rPr>
        <w:t>.</w:t>
      </w:r>
    </w:p>
    <w:p w14:paraId="5A136B4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BBC7B74">
          <v:rect id="_x0000_i1188" alt="" style="width:468pt;height:.05pt;mso-width-percent:0;mso-height-percent:0;mso-width-percent:0;mso-height-percent:0" o:hralign="center" o:hrstd="t" o:hr="t" fillcolor="#a0a0a0" stroked="f"/>
        </w:pict>
      </w:r>
    </w:p>
    <w:p w14:paraId="360883DA"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Authenticity Strategy</w:t>
      </w:r>
    </w:p>
    <w:p w14:paraId="7FB706F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جميع أقسام الثقة على الأصالة</w:t>
      </w:r>
      <w:r w:rsidRPr="003F6E48">
        <w:rPr>
          <w:rFonts w:ascii="Times New Roman" w:eastAsia="Times New Roman" w:hAnsi="Times New Roman" w:cs="Times New Roman"/>
          <w:kern w:val="0"/>
          <w14:ligatures w14:val="none"/>
        </w:rPr>
        <w:t>.</w:t>
      </w:r>
    </w:p>
    <w:p w14:paraId="2B939B4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يجب أن تعكس</w:t>
      </w:r>
      <w:r w:rsidRPr="003F6E48">
        <w:rPr>
          <w:rFonts w:ascii="Times New Roman" w:eastAsia="Times New Roman" w:hAnsi="Times New Roman" w:cs="Times New Roman"/>
          <w:kern w:val="0"/>
          <w14:ligatures w14:val="none"/>
        </w:rPr>
        <w:t>:</w:t>
      </w:r>
    </w:p>
    <w:p w14:paraId="58B8F9BD" w14:textId="77777777" w:rsidR="003F6E48" w:rsidRPr="003F6E48" w:rsidRDefault="003F6E4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التجربة الحقيقية</w:t>
      </w:r>
      <w:r w:rsidRPr="003F6E48">
        <w:rPr>
          <w:rFonts w:ascii="Times New Roman" w:eastAsia="Times New Roman" w:hAnsi="Times New Roman" w:cs="Times New Roman"/>
          <w:kern w:val="0"/>
          <w14:ligatures w14:val="none"/>
        </w:rPr>
        <w:t>.</w:t>
      </w:r>
    </w:p>
    <w:p w14:paraId="4B51A6AB" w14:textId="77777777" w:rsidR="003F6E48" w:rsidRPr="003F6E48" w:rsidRDefault="003F6E4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الأشخاص الحقيقيين</w:t>
      </w:r>
      <w:r w:rsidRPr="003F6E48">
        <w:rPr>
          <w:rFonts w:ascii="Times New Roman" w:eastAsia="Times New Roman" w:hAnsi="Times New Roman" w:cs="Times New Roman"/>
          <w:kern w:val="0"/>
          <w14:ligatures w14:val="none"/>
        </w:rPr>
        <w:t>.</w:t>
      </w:r>
    </w:p>
    <w:p w14:paraId="1673D440" w14:textId="77777777" w:rsidR="003F6E48" w:rsidRPr="003F6E48" w:rsidRDefault="003F6E4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بيئة العمل الواقعية</w:t>
      </w:r>
      <w:r w:rsidRPr="003F6E48">
        <w:rPr>
          <w:rFonts w:ascii="Times New Roman" w:eastAsia="Times New Roman" w:hAnsi="Times New Roman" w:cs="Times New Roman"/>
          <w:kern w:val="0"/>
          <w14:ligatures w14:val="none"/>
        </w:rPr>
        <w:t>.</w:t>
      </w:r>
    </w:p>
    <w:p w14:paraId="74A264D4" w14:textId="77777777" w:rsidR="003F6E48" w:rsidRPr="003F6E48" w:rsidRDefault="003F6E4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الخدمات الفعلية</w:t>
      </w:r>
      <w:r w:rsidRPr="003F6E48">
        <w:rPr>
          <w:rFonts w:ascii="Times New Roman" w:eastAsia="Times New Roman" w:hAnsi="Times New Roman" w:cs="Times New Roman"/>
          <w:kern w:val="0"/>
          <w14:ligatures w14:val="none"/>
        </w:rPr>
        <w:t>.</w:t>
      </w:r>
    </w:p>
    <w:p w14:paraId="15030118" w14:textId="77777777" w:rsidR="003F6E48" w:rsidRPr="003F6E48" w:rsidRDefault="003F6E48">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الإجراءات الواقعية</w:t>
      </w:r>
      <w:r w:rsidRPr="003F6E48">
        <w:rPr>
          <w:rFonts w:ascii="Times New Roman" w:eastAsia="Times New Roman" w:hAnsi="Times New Roman" w:cs="Times New Roman"/>
          <w:kern w:val="0"/>
          <w14:ligatures w14:val="none"/>
        </w:rPr>
        <w:t>.</w:t>
      </w:r>
    </w:p>
    <w:p w14:paraId="2F4DB4B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ويُتجنب استخدام العناصر التي تمنح انطباعاً مصطنعاً أو مبالغاً فيه، لأن ذلك يضعف مصداقية العلامة التجارية</w:t>
      </w:r>
      <w:r w:rsidRPr="003F6E48">
        <w:rPr>
          <w:rFonts w:ascii="Times New Roman" w:eastAsia="Times New Roman" w:hAnsi="Times New Roman" w:cs="Times New Roman"/>
          <w:kern w:val="0"/>
          <w14:ligatures w14:val="none"/>
        </w:rPr>
        <w:t>.</w:t>
      </w:r>
    </w:p>
    <w:p w14:paraId="531B60E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08E596D">
          <v:rect id="_x0000_i1187" alt="" style="width:468pt;height:.05pt;mso-width-percent:0;mso-height-percent:0;mso-width-percent:0;mso-height-percent:0" o:hralign="center" o:hrstd="t" o:hr="t" fillcolor="#a0a0a0" stroked="f"/>
        </w:pict>
      </w:r>
    </w:p>
    <w:p w14:paraId="5C62024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Evidence Hierarchy</w:t>
      </w:r>
    </w:p>
    <w:p w14:paraId="36FED8C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تُعرض الأدلة وفق تسلسل يعكس قوة تأثيرها على المستخدم</w:t>
      </w:r>
      <w:r w:rsidRPr="003F6E48">
        <w:rPr>
          <w:rFonts w:ascii="Times New Roman" w:eastAsia="Times New Roman" w:hAnsi="Times New Roman" w:cs="Times New Roman"/>
          <w:kern w:val="0"/>
          <w14:ligatures w14:val="none"/>
        </w:rPr>
        <w:t>.</w:t>
      </w:r>
    </w:p>
    <w:p w14:paraId="69D01D5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تبدأ بالأدلة التي يسهل التحقق منها، ثم تنتقل إلى الأدلة التي تعزز الانطباع العام</w:t>
      </w:r>
      <w:r w:rsidRPr="003F6E48">
        <w:rPr>
          <w:rFonts w:ascii="Times New Roman" w:eastAsia="Times New Roman" w:hAnsi="Times New Roman" w:cs="Times New Roman"/>
          <w:kern w:val="0"/>
          <w14:ligatures w14:val="none"/>
        </w:rPr>
        <w:t>.</w:t>
      </w:r>
    </w:p>
    <w:p w14:paraId="70028FE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ويضمن هذا النهج أن يشعر المستخدم بأن الثقة مبنية على حقائق وتجربة واضحة، وليس على ادعاءات</w:t>
      </w:r>
      <w:r w:rsidRPr="003F6E48">
        <w:rPr>
          <w:rFonts w:ascii="Times New Roman" w:eastAsia="Times New Roman" w:hAnsi="Times New Roman" w:cs="Times New Roman"/>
          <w:kern w:val="0"/>
          <w14:ligatures w14:val="none"/>
        </w:rPr>
        <w:t>.</w:t>
      </w:r>
    </w:p>
    <w:p w14:paraId="2D56C5E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D45ECDB">
          <v:rect id="_x0000_i1186" alt="" style="width:468pt;height:.05pt;mso-width-percent:0;mso-height-percent:0;mso-width-percent:0;mso-height-percent:0" o:hralign="center" o:hrstd="t" o:hr="t" fillcolor="#a0a0a0" stroked="f"/>
        </w:pict>
      </w:r>
    </w:p>
    <w:p w14:paraId="74F382B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Trust Through Consistency</w:t>
      </w:r>
    </w:p>
    <w:p w14:paraId="3CEB799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الاتساق أحد أهم عناصر بناء الثقة</w:t>
      </w:r>
      <w:r w:rsidRPr="003F6E48">
        <w:rPr>
          <w:rFonts w:ascii="Times New Roman" w:eastAsia="Times New Roman" w:hAnsi="Times New Roman" w:cs="Times New Roman"/>
          <w:kern w:val="0"/>
          <w14:ligatures w14:val="none"/>
        </w:rPr>
        <w:t>.</w:t>
      </w:r>
    </w:p>
    <w:p w14:paraId="30A50D3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ويتحقق من خلال</w:t>
      </w:r>
      <w:r w:rsidRPr="003F6E48">
        <w:rPr>
          <w:rFonts w:ascii="Times New Roman" w:eastAsia="Times New Roman" w:hAnsi="Times New Roman" w:cs="Times New Roman"/>
          <w:kern w:val="0"/>
          <w14:ligatures w14:val="none"/>
        </w:rPr>
        <w:t>:</w:t>
      </w:r>
    </w:p>
    <w:p w14:paraId="46F8017E" w14:textId="77777777" w:rsidR="003F6E48" w:rsidRPr="003F6E48" w:rsidRDefault="003F6E4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ثبات اللغة البصرية</w:t>
      </w:r>
      <w:r w:rsidRPr="003F6E48">
        <w:rPr>
          <w:rFonts w:ascii="Times New Roman" w:eastAsia="Times New Roman" w:hAnsi="Times New Roman" w:cs="Times New Roman"/>
          <w:kern w:val="0"/>
          <w14:ligatures w14:val="none"/>
        </w:rPr>
        <w:t>.</w:t>
      </w:r>
    </w:p>
    <w:p w14:paraId="335E1FCF" w14:textId="77777777" w:rsidR="003F6E48" w:rsidRPr="003F6E48" w:rsidRDefault="003F6E4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توحيد أسلوب عرض المعلومات</w:t>
      </w:r>
      <w:r w:rsidRPr="003F6E48">
        <w:rPr>
          <w:rFonts w:ascii="Times New Roman" w:eastAsia="Times New Roman" w:hAnsi="Times New Roman" w:cs="Times New Roman"/>
          <w:kern w:val="0"/>
          <w14:ligatures w14:val="none"/>
        </w:rPr>
        <w:t>.</w:t>
      </w:r>
    </w:p>
    <w:p w14:paraId="3CF7044B" w14:textId="77777777" w:rsidR="003F6E48" w:rsidRPr="003F6E48" w:rsidRDefault="003F6E4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استقرار أنماط الأقسام</w:t>
      </w:r>
      <w:r w:rsidRPr="003F6E48">
        <w:rPr>
          <w:rFonts w:ascii="Times New Roman" w:eastAsia="Times New Roman" w:hAnsi="Times New Roman" w:cs="Times New Roman"/>
          <w:kern w:val="0"/>
          <w14:ligatures w14:val="none"/>
        </w:rPr>
        <w:t>.</w:t>
      </w:r>
    </w:p>
    <w:p w14:paraId="6B6C7EA5" w14:textId="77777777" w:rsidR="003F6E48" w:rsidRPr="003F6E48" w:rsidRDefault="003F6E4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جودة جميع الصفحات</w:t>
      </w:r>
      <w:r w:rsidRPr="003F6E48">
        <w:rPr>
          <w:rFonts w:ascii="Times New Roman" w:eastAsia="Times New Roman" w:hAnsi="Times New Roman" w:cs="Times New Roman"/>
          <w:kern w:val="0"/>
          <w14:ligatures w14:val="none"/>
        </w:rPr>
        <w:t>.</w:t>
      </w:r>
    </w:p>
    <w:p w14:paraId="3C437222" w14:textId="77777777" w:rsidR="003F6E48" w:rsidRPr="003F6E48" w:rsidRDefault="003F6E4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تجنب التغييرات المفاجئة في أسلوب التصميم</w:t>
      </w:r>
      <w:r w:rsidRPr="003F6E48">
        <w:rPr>
          <w:rFonts w:ascii="Times New Roman" w:eastAsia="Times New Roman" w:hAnsi="Times New Roman" w:cs="Times New Roman"/>
          <w:kern w:val="0"/>
          <w14:ligatures w14:val="none"/>
        </w:rPr>
        <w:t>.</w:t>
      </w:r>
    </w:p>
    <w:p w14:paraId="027E554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كلما شعر المستخدم بأن النظام متماسك، زادت ثقته بالعلامة التجارية</w:t>
      </w:r>
      <w:r w:rsidRPr="003F6E48">
        <w:rPr>
          <w:rFonts w:ascii="Times New Roman" w:eastAsia="Times New Roman" w:hAnsi="Times New Roman" w:cs="Times New Roman"/>
          <w:kern w:val="0"/>
          <w14:ligatures w14:val="none"/>
        </w:rPr>
        <w:t>.</w:t>
      </w:r>
    </w:p>
    <w:p w14:paraId="439B215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6FFEA4">
          <v:rect id="_x0000_i1185" alt="" style="width:468pt;height:.05pt;mso-width-percent:0;mso-height-percent:0;mso-width-percent:0;mso-height-percent:0" o:hralign="center" o:hrstd="t" o:hr="t" fillcolor="#a0a0a0" stroked="f"/>
        </w:pict>
      </w:r>
    </w:p>
    <w:p w14:paraId="315C0E6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Services Presentation Philosophy</w:t>
      </w:r>
    </w:p>
    <w:p w14:paraId="33A194E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تُعرض الخدمات باعتبارها منتجات مستقلة</w:t>
      </w:r>
      <w:r w:rsidRPr="003F6E48">
        <w:rPr>
          <w:rFonts w:ascii="Times New Roman" w:eastAsia="Times New Roman" w:hAnsi="Times New Roman" w:cs="Times New Roman"/>
          <w:kern w:val="0"/>
          <w14:ligatures w14:val="none"/>
        </w:rPr>
        <w:t>.</w:t>
      </w:r>
    </w:p>
    <w:p w14:paraId="58DA5C0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تُقدم كجزء من تجربة علاجية متكاملة</w:t>
      </w:r>
      <w:r w:rsidRPr="003F6E48">
        <w:rPr>
          <w:rFonts w:ascii="Times New Roman" w:eastAsia="Times New Roman" w:hAnsi="Times New Roman" w:cs="Times New Roman"/>
          <w:kern w:val="0"/>
          <w14:ligatures w14:val="none"/>
        </w:rPr>
        <w:t>.</w:t>
      </w:r>
    </w:p>
    <w:p w14:paraId="4C0A3B6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فالمستخدم لا يبحث عن "زراعة شعر" أو "علاج أسنان" فقط، وإنما يبحث عن جهة يمكنها إدارة رحلته بأمان واحترافية</w:t>
      </w:r>
      <w:r w:rsidRPr="003F6E48">
        <w:rPr>
          <w:rFonts w:ascii="Times New Roman" w:eastAsia="Times New Roman" w:hAnsi="Times New Roman" w:cs="Times New Roman"/>
          <w:kern w:val="0"/>
          <w14:ligatures w14:val="none"/>
        </w:rPr>
        <w:t>.</w:t>
      </w:r>
    </w:p>
    <w:p w14:paraId="3F95F91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ولهذا فإن كل خدمة تُقدم ضمن سياق أوسع يشمل التخطيط، والسفر، والعلاج، والدعم، والمتابعة</w:t>
      </w:r>
      <w:r w:rsidRPr="003F6E48">
        <w:rPr>
          <w:rFonts w:ascii="Times New Roman" w:eastAsia="Times New Roman" w:hAnsi="Times New Roman" w:cs="Times New Roman"/>
          <w:kern w:val="0"/>
          <w14:ligatures w14:val="none"/>
        </w:rPr>
        <w:t>.</w:t>
      </w:r>
    </w:p>
    <w:p w14:paraId="7780FDC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180750">
          <v:rect id="_x0000_i1184" alt="" style="width:468pt;height:.05pt;mso-width-percent:0;mso-height-percent:0;mso-width-percent:0;mso-height-percent:0" o:hralign="center" o:hrstd="t" o:hr="t" fillcolor="#a0a0a0" stroked="f"/>
        </w:pict>
      </w:r>
    </w:p>
    <w:p w14:paraId="2A94BE1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User-Centered Service Narrative</w:t>
      </w:r>
    </w:p>
    <w:p w14:paraId="274E644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عرض الخدمات على منظور المستخدم، وليس على منظور الشركة</w:t>
      </w:r>
      <w:r w:rsidRPr="003F6E48">
        <w:rPr>
          <w:rFonts w:ascii="Times New Roman" w:eastAsia="Times New Roman" w:hAnsi="Times New Roman" w:cs="Times New Roman"/>
          <w:kern w:val="0"/>
          <w14:ligatures w14:val="none"/>
        </w:rPr>
        <w:t>.</w:t>
      </w:r>
    </w:p>
    <w:p w14:paraId="056A00C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ويبدأ دائماً من احتياجات المريض، ثم يوضح كيف تساعده الخدمة على تحقيق هدفه، قبل الانتقال إلى التفاصيل المتعلقة بالإجراء أو الترتيبات</w:t>
      </w:r>
      <w:r w:rsidRPr="003F6E48">
        <w:rPr>
          <w:rFonts w:ascii="Times New Roman" w:eastAsia="Times New Roman" w:hAnsi="Times New Roman" w:cs="Times New Roman"/>
          <w:kern w:val="0"/>
          <w14:ligatures w14:val="none"/>
        </w:rPr>
        <w:t>.</w:t>
      </w:r>
    </w:p>
    <w:p w14:paraId="4EAC142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وبذلك يشعر المستخدم أن المحتوى يخاطب حالته الشخصية، وليس أنه يقرأ وصفاً عاماً لخدمة طبية</w:t>
      </w:r>
      <w:r w:rsidRPr="003F6E48">
        <w:rPr>
          <w:rFonts w:ascii="Times New Roman" w:eastAsia="Times New Roman" w:hAnsi="Times New Roman" w:cs="Times New Roman"/>
          <w:kern w:val="0"/>
          <w14:ligatures w14:val="none"/>
        </w:rPr>
        <w:t>.</w:t>
      </w:r>
    </w:p>
    <w:p w14:paraId="3A8EEC4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2944913">
          <v:rect id="_x0000_i1183" alt="" style="width:468pt;height:.05pt;mso-width-percent:0;mso-height-percent:0;mso-width-percent:0;mso-height-percent:0" o:hralign="center" o:hrstd="t" o:hr="t" fillcolor="#a0a0a0" stroked="f"/>
        </w:pict>
      </w:r>
    </w:p>
    <w:p w14:paraId="180BF34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Service Categorization Strategy</w:t>
      </w:r>
    </w:p>
    <w:p w14:paraId="1D81CD0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يُصنف المحتوى بطريقة تسهل على المستخدم فهم العلاقات بين الخدمات المختلفة</w:t>
      </w:r>
      <w:r w:rsidRPr="003F6E48">
        <w:rPr>
          <w:rFonts w:ascii="Times New Roman" w:eastAsia="Times New Roman" w:hAnsi="Times New Roman" w:cs="Times New Roman"/>
          <w:kern w:val="0"/>
          <w14:ligatures w14:val="none"/>
        </w:rPr>
        <w:t>.</w:t>
      </w:r>
    </w:p>
    <w:p w14:paraId="17A4642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تُعرض الخدمات كقائمة طويلة، بل ضمن مجموعات منطقية تساعد على الاستيعاب، وتبرز دور كل خدمة داخل منظومة السياحة العلاجية</w:t>
      </w:r>
      <w:r w:rsidRPr="003F6E48">
        <w:rPr>
          <w:rFonts w:ascii="Times New Roman" w:eastAsia="Times New Roman" w:hAnsi="Times New Roman" w:cs="Times New Roman"/>
          <w:kern w:val="0"/>
          <w14:ligatures w14:val="none"/>
        </w:rPr>
        <w:t>.</w:t>
      </w:r>
    </w:p>
    <w:p w14:paraId="18A2423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التصنيف يقلل العبء الإدراكي، ويجعل عملية الاستكشاف أكثر سلاسة</w:t>
      </w:r>
      <w:r w:rsidRPr="003F6E48">
        <w:rPr>
          <w:rFonts w:ascii="Times New Roman" w:eastAsia="Times New Roman" w:hAnsi="Times New Roman" w:cs="Times New Roman"/>
          <w:kern w:val="0"/>
          <w14:ligatures w14:val="none"/>
        </w:rPr>
        <w:t>.</w:t>
      </w:r>
    </w:p>
    <w:p w14:paraId="23D33E5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330E5A">
          <v:rect id="_x0000_i1182" alt="" style="width:468pt;height:.05pt;mso-width-percent:0;mso-height-percent:0;mso-width-percent:0;mso-height-percent:0" o:hralign="center" o:hrstd="t" o:hr="t" fillcolor="#a0a0a0" stroked="f"/>
        </w:pict>
      </w:r>
    </w:p>
    <w:p w14:paraId="7A0AEA2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Comparative Balance</w:t>
      </w:r>
    </w:p>
    <w:p w14:paraId="0FC547D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يعتمد عرض الخدمات على مقارنة مباشرة مع المنافسين</w:t>
      </w:r>
      <w:r w:rsidRPr="003F6E48">
        <w:rPr>
          <w:rFonts w:ascii="Times New Roman" w:eastAsia="Times New Roman" w:hAnsi="Times New Roman" w:cs="Times New Roman"/>
          <w:kern w:val="0"/>
          <w14:ligatures w14:val="none"/>
        </w:rPr>
        <w:t>.</w:t>
      </w:r>
    </w:p>
    <w:p w14:paraId="1E60BD3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بل يتم إبراز نقاط القوة الخاصة بـ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من خلال جودة التجربة، والتنظيم، والدعم، والعناية بالتفاصيل</w:t>
      </w:r>
      <w:r w:rsidRPr="003F6E48">
        <w:rPr>
          <w:rFonts w:ascii="Times New Roman" w:eastAsia="Times New Roman" w:hAnsi="Times New Roman" w:cs="Times New Roman"/>
          <w:kern w:val="0"/>
          <w14:ligatures w14:val="none"/>
        </w:rPr>
        <w:t>.</w:t>
      </w:r>
    </w:p>
    <w:p w14:paraId="0047F23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ويمنع هذا الأسلوب الدخول في منافسة لفظية أو استخدام عبارات تسويقية غير قابلة للقياس</w:t>
      </w:r>
      <w:r w:rsidRPr="003F6E48">
        <w:rPr>
          <w:rFonts w:ascii="Times New Roman" w:eastAsia="Times New Roman" w:hAnsi="Times New Roman" w:cs="Times New Roman"/>
          <w:kern w:val="0"/>
          <w14:ligatures w14:val="none"/>
        </w:rPr>
        <w:t>.</w:t>
      </w:r>
    </w:p>
    <w:p w14:paraId="632354B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03D048">
          <v:rect id="_x0000_i1181" alt="" style="width:468pt;height:.05pt;mso-width-percent:0;mso-height-percent:0;mso-width-percent:0;mso-height-percent:0" o:hralign="center" o:hrstd="t" o:hr="t" fillcolor="#a0a0a0" stroked="f"/>
        </w:pict>
      </w:r>
    </w:p>
    <w:p w14:paraId="5D7691B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14. Emotional Framing</w:t>
      </w:r>
    </w:p>
    <w:p w14:paraId="28C093B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تُعرض الخدمات بلغة بصرية تعزز المشاعر الإيجابية</w:t>
      </w:r>
      <w:r w:rsidRPr="003F6E48">
        <w:rPr>
          <w:rFonts w:ascii="Times New Roman" w:eastAsia="Times New Roman" w:hAnsi="Times New Roman" w:cs="Times New Roman"/>
          <w:kern w:val="0"/>
          <w14:ligatures w14:val="none"/>
        </w:rPr>
        <w:t>.</w:t>
      </w:r>
    </w:p>
    <w:p w14:paraId="7EEF877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ويشعر المستخدم بأن الخدمة تمثل بداية لتحسن في حياته، وليست مجرد إجراء طبي</w:t>
      </w:r>
      <w:r w:rsidRPr="003F6E48">
        <w:rPr>
          <w:rFonts w:ascii="Times New Roman" w:eastAsia="Times New Roman" w:hAnsi="Times New Roman" w:cs="Times New Roman"/>
          <w:kern w:val="0"/>
          <w14:ligatures w14:val="none"/>
        </w:rPr>
        <w:t>.</w:t>
      </w:r>
    </w:p>
    <w:p w14:paraId="462D55C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هذا التأطير العاطفي ينسجم مع هوية العلامة التجارية، ويجعل التجربة أكثر إنسانية</w:t>
      </w:r>
      <w:r w:rsidRPr="003F6E48">
        <w:rPr>
          <w:rFonts w:ascii="Times New Roman" w:eastAsia="Times New Roman" w:hAnsi="Times New Roman" w:cs="Times New Roman"/>
          <w:kern w:val="0"/>
          <w14:ligatures w14:val="none"/>
        </w:rPr>
        <w:t>.</w:t>
      </w:r>
    </w:p>
    <w:p w14:paraId="5440498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8778B4">
          <v:rect id="_x0000_i1180" alt="" style="width:468pt;height:.05pt;mso-width-percent:0;mso-height-percent:0;mso-width-percent:0;mso-height-percent:0" o:hralign="center" o:hrstd="t" o:hr="t" fillcolor="#a0a0a0" stroked="f"/>
        </w:pict>
      </w:r>
    </w:p>
    <w:p w14:paraId="415257A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Service Progression</w:t>
      </w:r>
    </w:p>
    <w:p w14:paraId="0EFA5D3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يتم تقديم جميع الخدمات بنفس الطريقة</w:t>
      </w:r>
      <w:r w:rsidRPr="003F6E48">
        <w:rPr>
          <w:rFonts w:ascii="Times New Roman" w:eastAsia="Times New Roman" w:hAnsi="Times New Roman" w:cs="Times New Roman"/>
          <w:kern w:val="0"/>
          <w14:ligatures w14:val="none"/>
        </w:rPr>
        <w:t>.</w:t>
      </w:r>
    </w:p>
    <w:p w14:paraId="35D5F65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يُراعى أن تختلف طريقة عرضها وفق المرحلة التي وصل إليها المستخدم داخل الموقع</w:t>
      </w:r>
      <w:r w:rsidRPr="003F6E48">
        <w:rPr>
          <w:rFonts w:ascii="Times New Roman" w:eastAsia="Times New Roman" w:hAnsi="Times New Roman" w:cs="Times New Roman"/>
          <w:kern w:val="0"/>
          <w14:ligatures w14:val="none"/>
        </w:rPr>
        <w:t>.</w:t>
      </w:r>
    </w:p>
    <w:p w14:paraId="6C595E9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في المراحل الأولى يتم التركيز على القيمة العامة</w:t>
      </w:r>
      <w:r w:rsidRPr="003F6E48">
        <w:rPr>
          <w:rFonts w:ascii="Times New Roman" w:eastAsia="Times New Roman" w:hAnsi="Times New Roman" w:cs="Times New Roman"/>
          <w:kern w:val="0"/>
          <w14:ligatures w14:val="none"/>
        </w:rPr>
        <w:t>.</w:t>
      </w:r>
    </w:p>
    <w:p w14:paraId="3B8FD7D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ثم يتم الانتقال إلى الفوائد</w:t>
      </w:r>
      <w:r w:rsidRPr="003F6E48">
        <w:rPr>
          <w:rFonts w:ascii="Times New Roman" w:eastAsia="Times New Roman" w:hAnsi="Times New Roman" w:cs="Times New Roman"/>
          <w:kern w:val="0"/>
          <w14:ligatures w14:val="none"/>
        </w:rPr>
        <w:t>.</w:t>
      </w:r>
    </w:p>
    <w:p w14:paraId="1859654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ثم شرح الرحلة</w:t>
      </w:r>
      <w:r w:rsidRPr="003F6E48">
        <w:rPr>
          <w:rFonts w:ascii="Times New Roman" w:eastAsia="Times New Roman" w:hAnsi="Times New Roman" w:cs="Times New Roman"/>
          <w:kern w:val="0"/>
          <w14:ligatures w14:val="none"/>
        </w:rPr>
        <w:t>.</w:t>
      </w:r>
    </w:p>
    <w:p w14:paraId="388DF68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ثم التفاصيل التي يحتاجها المستخدم قبل اتخاذ القرار</w:t>
      </w:r>
      <w:r w:rsidRPr="003F6E48">
        <w:rPr>
          <w:rFonts w:ascii="Times New Roman" w:eastAsia="Times New Roman" w:hAnsi="Times New Roman" w:cs="Times New Roman"/>
          <w:kern w:val="0"/>
          <w14:ligatures w14:val="none"/>
        </w:rPr>
        <w:t>.</w:t>
      </w:r>
    </w:p>
    <w:p w14:paraId="3938892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وبذلك يبقى المحتوى متوافقاً مع تطور احتياجاته</w:t>
      </w:r>
      <w:r w:rsidRPr="003F6E48">
        <w:rPr>
          <w:rFonts w:ascii="Times New Roman" w:eastAsia="Times New Roman" w:hAnsi="Times New Roman" w:cs="Times New Roman"/>
          <w:kern w:val="0"/>
          <w14:ligatures w14:val="none"/>
        </w:rPr>
        <w:t>.</w:t>
      </w:r>
    </w:p>
    <w:p w14:paraId="48F2F97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0DCAE2">
          <v:rect id="_x0000_i1179" alt="" style="width:468pt;height:.05pt;mso-width-percent:0;mso-height-percent:0;mso-width-percent:0;mso-height-percent:0" o:hralign="center" o:hrstd="t" o:hr="t" fillcolor="#a0a0a0" stroked="f"/>
        </w:pict>
      </w:r>
    </w:p>
    <w:p w14:paraId="2C58D83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16. Integration with Patient Journey</w:t>
      </w:r>
    </w:p>
    <w:p w14:paraId="676C9B1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يُربط عرض الخدمات دائماً برحلة المريض</w:t>
      </w:r>
      <w:r w:rsidRPr="003F6E48">
        <w:rPr>
          <w:rFonts w:ascii="Times New Roman" w:eastAsia="Times New Roman" w:hAnsi="Times New Roman" w:cs="Times New Roman"/>
          <w:kern w:val="0"/>
          <w14:ligatures w14:val="none"/>
        </w:rPr>
        <w:t>.</w:t>
      </w:r>
    </w:p>
    <w:p w14:paraId="4C868FA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ويفهم المستخدم أن كل خدمة ليست نقطة بداية أو نهاية، وإنما مرحلة داخل تجربة أكبر تشمل</w:t>
      </w:r>
      <w:r w:rsidRPr="003F6E48">
        <w:rPr>
          <w:rFonts w:ascii="Times New Roman" w:eastAsia="Times New Roman" w:hAnsi="Times New Roman" w:cs="Times New Roman"/>
          <w:kern w:val="0"/>
          <w14:ligatures w14:val="none"/>
        </w:rPr>
        <w:t>:</w:t>
      </w:r>
    </w:p>
    <w:p w14:paraId="6141F2C0" w14:textId="77777777" w:rsidR="003F6E48" w:rsidRPr="003F6E48" w:rsidRDefault="003F6E4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الاستشارة</w:t>
      </w:r>
      <w:r w:rsidRPr="003F6E48">
        <w:rPr>
          <w:rFonts w:ascii="Times New Roman" w:eastAsia="Times New Roman" w:hAnsi="Times New Roman" w:cs="Times New Roman"/>
          <w:kern w:val="0"/>
          <w14:ligatures w14:val="none"/>
        </w:rPr>
        <w:t>.</w:t>
      </w:r>
    </w:p>
    <w:p w14:paraId="3A0A9DF8" w14:textId="77777777" w:rsidR="003F6E48" w:rsidRPr="003F6E48" w:rsidRDefault="003F6E4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التخطيط</w:t>
      </w:r>
      <w:r w:rsidRPr="003F6E48">
        <w:rPr>
          <w:rFonts w:ascii="Times New Roman" w:eastAsia="Times New Roman" w:hAnsi="Times New Roman" w:cs="Times New Roman"/>
          <w:kern w:val="0"/>
          <w14:ligatures w14:val="none"/>
        </w:rPr>
        <w:t>.</w:t>
      </w:r>
    </w:p>
    <w:p w14:paraId="445B145A" w14:textId="77777777" w:rsidR="003F6E48" w:rsidRPr="003F6E48" w:rsidRDefault="003F6E4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السفر</w:t>
      </w:r>
      <w:r w:rsidRPr="003F6E48">
        <w:rPr>
          <w:rFonts w:ascii="Times New Roman" w:eastAsia="Times New Roman" w:hAnsi="Times New Roman" w:cs="Times New Roman"/>
          <w:kern w:val="0"/>
          <w14:ligatures w14:val="none"/>
        </w:rPr>
        <w:t>.</w:t>
      </w:r>
    </w:p>
    <w:p w14:paraId="752891B1" w14:textId="77777777" w:rsidR="003F6E48" w:rsidRPr="003F6E48" w:rsidRDefault="003F6E4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الاستقبال</w:t>
      </w:r>
      <w:r w:rsidRPr="003F6E48">
        <w:rPr>
          <w:rFonts w:ascii="Times New Roman" w:eastAsia="Times New Roman" w:hAnsi="Times New Roman" w:cs="Times New Roman"/>
          <w:kern w:val="0"/>
          <w14:ligatures w14:val="none"/>
        </w:rPr>
        <w:t>.</w:t>
      </w:r>
    </w:p>
    <w:p w14:paraId="306A1AB4" w14:textId="77777777" w:rsidR="003F6E48" w:rsidRPr="003F6E48" w:rsidRDefault="003F6E4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العلاج</w:t>
      </w:r>
      <w:r w:rsidRPr="003F6E48">
        <w:rPr>
          <w:rFonts w:ascii="Times New Roman" w:eastAsia="Times New Roman" w:hAnsi="Times New Roman" w:cs="Times New Roman"/>
          <w:kern w:val="0"/>
          <w14:ligatures w14:val="none"/>
        </w:rPr>
        <w:t>.</w:t>
      </w:r>
    </w:p>
    <w:p w14:paraId="718F3857" w14:textId="77777777" w:rsidR="003F6E48" w:rsidRPr="003F6E48" w:rsidRDefault="003F6E4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التعافي</w:t>
      </w:r>
      <w:r w:rsidRPr="003F6E48">
        <w:rPr>
          <w:rFonts w:ascii="Times New Roman" w:eastAsia="Times New Roman" w:hAnsi="Times New Roman" w:cs="Times New Roman"/>
          <w:kern w:val="0"/>
          <w14:ligatures w14:val="none"/>
        </w:rPr>
        <w:t>.</w:t>
      </w:r>
    </w:p>
    <w:p w14:paraId="1E71505A" w14:textId="77777777" w:rsidR="003F6E48" w:rsidRPr="003F6E48" w:rsidRDefault="003F6E4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المتابعة</w:t>
      </w:r>
      <w:r w:rsidRPr="003F6E48">
        <w:rPr>
          <w:rFonts w:ascii="Times New Roman" w:eastAsia="Times New Roman" w:hAnsi="Times New Roman" w:cs="Times New Roman"/>
          <w:kern w:val="0"/>
          <w14:ligatures w14:val="none"/>
        </w:rPr>
        <w:t>.</w:t>
      </w:r>
    </w:p>
    <w:p w14:paraId="7C24520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هذا الربط يعزز مفهوم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ويُميز الموقع عن مواقع العيادات التقليدية</w:t>
      </w:r>
      <w:r w:rsidRPr="003F6E48">
        <w:rPr>
          <w:rFonts w:ascii="Times New Roman" w:eastAsia="Times New Roman" w:hAnsi="Times New Roman" w:cs="Times New Roman"/>
          <w:kern w:val="0"/>
          <w14:ligatures w14:val="none"/>
        </w:rPr>
        <w:t>.</w:t>
      </w:r>
    </w:p>
    <w:p w14:paraId="186ACAE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551C69">
          <v:rect id="_x0000_i1178" alt="" style="width:468pt;height:.05pt;mso-width-percent:0;mso-height-percent:0;mso-width-percent:0;mso-height-percent:0" o:hralign="center" o:hrstd="t" o:hr="t" fillcolor="#a0a0a0" stroked="f"/>
        </w:pict>
      </w:r>
    </w:p>
    <w:p w14:paraId="53F5DD6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17. Future Scalability</w:t>
      </w:r>
    </w:p>
    <w:p w14:paraId="1A3B6CB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يسمح هذا النظام بإضافة خدمات جديدة مستقبلاً دون تغيير فلسفة العرض</w:t>
      </w:r>
      <w:r w:rsidRPr="003F6E48">
        <w:rPr>
          <w:rFonts w:ascii="Times New Roman" w:eastAsia="Times New Roman" w:hAnsi="Times New Roman" w:cs="Times New Roman"/>
          <w:kern w:val="0"/>
          <w14:ligatures w14:val="none"/>
        </w:rPr>
        <w:t>.</w:t>
      </w:r>
    </w:p>
    <w:p w14:paraId="74C6A07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سواء تمت إضافة</w:t>
      </w:r>
      <w:r w:rsidRPr="003F6E48">
        <w:rPr>
          <w:rFonts w:ascii="Times New Roman" w:eastAsia="Times New Roman" w:hAnsi="Times New Roman" w:cs="Times New Roman"/>
          <w:kern w:val="0"/>
          <w14:ligatures w14:val="none"/>
        </w:rPr>
        <w:t>:</w:t>
      </w:r>
    </w:p>
    <w:p w14:paraId="0305E17A" w14:textId="77777777" w:rsidR="003F6E48" w:rsidRPr="003F6E48" w:rsidRDefault="003F6E4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تخصصات جديدة</w:t>
      </w:r>
      <w:r w:rsidRPr="003F6E48">
        <w:rPr>
          <w:rFonts w:ascii="Times New Roman" w:eastAsia="Times New Roman" w:hAnsi="Times New Roman" w:cs="Times New Roman"/>
          <w:kern w:val="0"/>
          <w14:ligatures w14:val="none"/>
        </w:rPr>
        <w:t>.</w:t>
      </w:r>
    </w:p>
    <w:p w14:paraId="13A7B14E" w14:textId="77777777" w:rsidR="003F6E48" w:rsidRPr="003F6E48" w:rsidRDefault="003F6E4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برامج علاجية</w:t>
      </w:r>
      <w:r w:rsidRPr="003F6E48">
        <w:rPr>
          <w:rFonts w:ascii="Times New Roman" w:eastAsia="Times New Roman" w:hAnsi="Times New Roman" w:cs="Times New Roman"/>
          <w:kern w:val="0"/>
          <w14:ligatures w14:val="none"/>
        </w:rPr>
        <w:t>.</w:t>
      </w:r>
    </w:p>
    <w:p w14:paraId="2349C8B8" w14:textId="77777777" w:rsidR="003F6E48" w:rsidRPr="003F6E48" w:rsidRDefault="003F6E4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باقات موسمية</w:t>
      </w:r>
      <w:r w:rsidRPr="003F6E48">
        <w:rPr>
          <w:rFonts w:ascii="Times New Roman" w:eastAsia="Times New Roman" w:hAnsi="Times New Roman" w:cs="Times New Roman"/>
          <w:kern w:val="0"/>
          <w14:ligatures w14:val="none"/>
        </w:rPr>
        <w:t>.</w:t>
      </w:r>
    </w:p>
    <w:p w14:paraId="60A5FAFB" w14:textId="77777777" w:rsidR="003F6E48" w:rsidRPr="003F6E48" w:rsidRDefault="003F6E4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خدمات مرافقة</w:t>
      </w:r>
      <w:r w:rsidRPr="003F6E48">
        <w:rPr>
          <w:rFonts w:ascii="Times New Roman" w:eastAsia="Times New Roman" w:hAnsi="Times New Roman" w:cs="Times New Roman"/>
          <w:kern w:val="0"/>
          <w14:ligatures w14:val="none"/>
        </w:rPr>
        <w:t>.</w:t>
      </w:r>
    </w:p>
    <w:p w14:paraId="5A9A5B9B" w14:textId="77777777" w:rsidR="003F6E48" w:rsidRPr="003F6E48" w:rsidRDefault="003F6E4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عروض خاصة</w:t>
      </w:r>
      <w:r w:rsidRPr="003F6E48">
        <w:rPr>
          <w:rFonts w:ascii="Times New Roman" w:eastAsia="Times New Roman" w:hAnsi="Times New Roman" w:cs="Times New Roman"/>
          <w:kern w:val="0"/>
          <w14:ligatures w14:val="none"/>
        </w:rPr>
        <w:t>.</w:t>
      </w:r>
    </w:p>
    <w:p w14:paraId="6EB91CC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فإنها جميعاً تندمج داخل الإطار نفسه، مع الحفاظ على الاتساق البصري والوظيفي</w:t>
      </w:r>
      <w:r w:rsidRPr="003F6E48">
        <w:rPr>
          <w:rFonts w:ascii="Times New Roman" w:eastAsia="Times New Roman" w:hAnsi="Times New Roman" w:cs="Times New Roman"/>
          <w:kern w:val="0"/>
          <w14:ligatures w14:val="none"/>
        </w:rPr>
        <w:t>.</w:t>
      </w:r>
    </w:p>
    <w:p w14:paraId="4E91E57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B52247">
          <v:rect id="_x0000_i1177" alt="" style="width:468pt;height:.05pt;mso-width-percent:0;mso-height-percent:0;mso-width-percent:0;mso-height-percent:0" o:hralign="center" o:hrstd="t" o:hr="t" fillcolor="#a0a0a0" stroked="f"/>
        </w:pict>
      </w:r>
    </w:p>
    <w:p w14:paraId="4E1D0B1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18. Quality Evaluation Criteria</w:t>
      </w:r>
    </w:p>
    <w:p w14:paraId="4B3ED9F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تقييم نجاح أقسام الثقة وعرض الخدمات وفق المعايير التالية</w:t>
      </w:r>
      <w:r w:rsidRPr="003F6E48">
        <w:rPr>
          <w:rFonts w:ascii="Times New Roman" w:eastAsia="Times New Roman" w:hAnsi="Times New Roman" w:cs="Times New Roman"/>
          <w:kern w:val="0"/>
          <w14:ligatures w14:val="none"/>
        </w:rPr>
        <w:t>:</w:t>
      </w:r>
    </w:p>
    <w:p w14:paraId="453D323F" w14:textId="77777777" w:rsidR="003F6E48" w:rsidRPr="003F6E48" w:rsidRDefault="003F6E4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الثقة بصورة تدريجية</w:t>
      </w:r>
      <w:r w:rsidRPr="003F6E48">
        <w:rPr>
          <w:rFonts w:ascii="Times New Roman" w:eastAsia="Times New Roman" w:hAnsi="Times New Roman" w:cs="Times New Roman"/>
          <w:kern w:val="0"/>
          <w14:ligatures w14:val="none"/>
        </w:rPr>
        <w:t>.</w:t>
      </w:r>
    </w:p>
    <w:p w14:paraId="57BD8057" w14:textId="77777777" w:rsidR="003F6E48" w:rsidRPr="003F6E48" w:rsidRDefault="003F6E4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القيمة المقدمة</w:t>
      </w:r>
      <w:r w:rsidRPr="003F6E48">
        <w:rPr>
          <w:rFonts w:ascii="Times New Roman" w:eastAsia="Times New Roman" w:hAnsi="Times New Roman" w:cs="Times New Roman"/>
          <w:kern w:val="0"/>
          <w14:ligatures w14:val="none"/>
        </w:rPr>
        <w:t>.</w:t>
      </w:r>
    </w:p>
    <w:p w14:paraId="1BF16133" w14:textId="77777777" w:rsidR="003F6E48" w:rsidRPr="003F6E48" w:rsidRDefault="003F6E4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ارتباط الخدمات برحلة المريض</w:t>
      </w:r>
      <w:r w:rsidRPr="003F6E48">
        <w:rPr>
          <w:rFonts w:ascii="Times New Roman" w:eastAsia="Times New Roman" w:hAnsi="Times New Roman" w:cs="Times New Roman"/>
          <w:kern w:val="0"/>
          <w14:ligatures w14:val="none"/>
        </w:rPr>
        <w:t>.</w:t>
      </w:r>
    </w:p>
    <w:p w14:paraId="162AA1F8" w14:textId="77777777" w:rsidR="003F6E48" w:rsidRPr="003F6E48" w:rsidRDefault="003F6E4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تجنب الأسلوب البيعي المباشر</w:t>
      </w:r>
      <w:r w:rsidRPr="003F6E48">
        <w:rPr>
          <w:rFonts w:ascii="Times New Roman" w:eastAsia="Times New Roman" w:hAnsi="Times New Roman" w:cs="Times New Roman"/>
          <w:kern w:val="0"/>
          <w14:ligatures w14:val="none"/>
        </w:rPr>
        <w:t>.</w:t>
      </w:r>
    </w:p>
    <w:p w14:paraId="7C9462A9" w14:textId="77777777" w:rsidR="003F6E48" w:rsidRPr="003F6E48" w:rsidRDefault="003F6E4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استيعاب المعلومات</w:t>
      </w:r>
      <w:r w:rsidRPr="003F6E48">
        <w:rPr>
          <w:rFonts w:ascii="Times New Roman" w:eastAsia="Times New Roman" w:hAnsi="Times New Roman" w:cs="Times New Roman"/>
          <w:kern w:val="0"/>
          <w14:ligatures w14:val="none"/>
        </w:rPr>
        <w:t>.</w:t>
      </w:r>
    </w:p>
    <w:p w14:paraId="6399D6BE" w14:textId="77777777" w:rsidR="003F6E48" w:rsidRPr="003F6E48" w:rsidRDefault="003F6E4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الطابع الفاخر والهادئ</w:t>
      </w:r>
      <w:r w:rsidRPr="003F6E48">
        <w:rPr>
          <w:rFonts w:ascii="Times New Roman" w:eastAsia="Times New Roman" w:hAnsi="Times New Roman" w:cs="Times New Roman"/>
          <w:kern w:val="0"/>
          <w14:ligatures w14:val="none"/>
        </w:rPr>
        <w:t>.</w:t>
      </w:r>
    </w:p>
    <w:p w14:paraId="1FD01FB3" w14:textId="77777777" w:rsidR="003F6E48" w:rsidRPr="003F6E48" w:rsidRDefault="003F6E4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اتساق الرسائل البصرية عبر جميع الصفحات</w:t>
      </w:r>
      <w:r w:rsidRPr="003F6E48">
        <w:rPr>
          <w:rFonts w:ascii="Times New Roman" w:eastAsia="Times New Roman" w:hAnsi="Times New Roman" w:cs="Times New Roman"/>
          <w:kern w:val="0"/>
          <w14:ligatures w14:val="none"/>
        </w:rPr>
        <w:t>.</w:t>
      </w:r>
    </w:p>
    <w:p w14:paraId="0E5CE65B" w14:textId="77777777" w:rsidR="003F6E48" w:rsidRPr="003F6E48" w:rsidRDefault="003F6E4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اتخاذ القرار دون ممارسة أي ضغط على المستخدم</w:t>
      </w:r>
      <w:r w:rsidRPr="003F6E48">
        <w:rPr>
          <w:rFonts w:ascii="Times New Roman" w:eastAsia="Times New Roman" w:hAnsi="Times New Roman" w:cs="Times New Roman"/>
          <w:kern w:val="0"/>
          <w14:ligatures w14:val="none"/>
        </w:rPr>
        <w:t>.</w:t>
      </w:r>
    </w:p>
    <w:p w14:paraId="1CFDD9B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0880180">
          <v:rect id="_x0000_i1176" alt="" style="width:468pt;height:.05pt;mso-width-percent:0;mso-height-percent:0;mso-width-percent:0;mso-height-percent:0" o:hralign="center" o:hrstd="t" o:hr="t" fillcolor="#a0a0a0" stroked="f"/>
        </w:pict>
      </w:r>
    </w:p>
    <w:p w14:paraId="51974010"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19. Final Strategic Vision</w:t>
      </w:r>
    </w:p>
    <w:p w14:paraId="3281913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تم تصميم أقسام الثقة واستراتيجية عرض الخدمات في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لتجعل المستخدم يشعر بأنه يتعامل مع شريك موثوق يدير رحلته العلاجية بأكملها، وليس مع جهة تروج لإجراءات طبية منفصلة</w:t>
      </w:r>
      <w:r w:rsidRPr="003F6E48">
        <w:rPr>
          <w:rFonts w:ascii="Times New Roman" w:eastAsia="Times New Roman" w:hAnsi="Times New Roman" w:cs="Times New Roman"/>
          <w:kern w:val="0"/>
          <w14:ligatures w14:val="none"/>
        </w:rPr>
        <w:t>.</w:t>
      </w:r>
    </w:p>
    <w:p w14:paraId="2FAB9D1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ويتحقق ذلك من خلال دمج عناصر الثقة في جميع مراحل العرض، وربط كل خدمة بسياقها داخل رحلة المريض، مع الحفاظ على لغة بصرية هادئة، ورسائل واضحة، وتجربة متسقة تعكس مكانة العلامة التجارية كـ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وتدعم بناء علاقة طويلة الأمد قائمة على الثقة والاحترافية</w:t>
      </w:r>
      <w:r w:rsidRPr="003F6E48">
        <w:rPr>
          <w:rFonts w:ascii="Times New Roman" w:eastAsia="Times New Roman" w:hAnsi="Times New Roman" w:cs="Times New Roman"/>
          <w:kern w:val="0"/>
          <w14:ligatures w14:val="none"/>
        </w:rPr>
        <w:t>.</w:t>
      </w:r>
    </w:p>
    <w:p w14:paraId="65B5DC6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36EB4A">
          <v:rect id="_x0000_i1175" alt="" style="width:468pt;height:.05pt;mso-width-percent:0;mso-height-percent:0;mso-width-percent:0;mso-height-percent:0" o:hralign="center" o:hrstd="t" o:hr="t" fillcolor="#a0a0a0" stroked="f"/>
        </w:pict>
      </w:r>
    </w:p>
    <w:p w14:paraId="727B6A7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CTA Placement Framework &amp; Forms Layout Strategy</w:t>
      </w:r>
    </w:p>
    <w:p w14:paraId="03B133E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70D00E55">
          <v:rect id="_x0000_i1174" alt="" style="width:468pt;height:.05pt;mso-width-percent:0;mso-height-percent:0;mso-width-percent:0;mso-height-percent:0" o:hralign="center" o:hrstd="t" o:hr="t" fillcolor="#a0a0a0" stroked="f"/>
        </w:pict>
      </w:r>
    </w:p>
    <w:p w14:paraId="40212B6A"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538B5D1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تحدد هذه الوثيقة الإطار الاستراتيجي لتوزيع دعوات اتخاذ الإجراء</w:t>
      </w:r>
      <w:r w:rsidRPr="003F6E48">
        <w:rPr>
          <w:rFonts w:ascii="Times New Roman" w:eastAsia="Times New Roman" w:hAnsi="Times New Roman" w:cs="Times New Roman"/>
          <w:kern w:val="0"/>
          <w14:ligatures w14:val="none"/>
        </w:rPr>
        <w:t xml:space="preserve"> (Call to Action) </w:t>
      </w:r>
      <w:r w:rsidRPr="003F6E48">
        <w:rPr>
          <w:rFonts w:ascii="Times New Roman" w:eastAsia="Times New Roman" w:hAnsi="Times New Roman" w:cs="Times New Roman"/>
          <w:kern w:val="0"/>
          <w:rtl/>
          <w14:ligatures w14:val="none"/>
        </w:rPr>
        <w:t>وتصميم تجربة النماذج</w:t>
      </w:r>
      <w:r w:rsidRPr="003F6E48">
        <w:rPr>
          <w:rFonts w:ascii="Times New Roman" w:eastAsia="Times New Roman" w:hAnsi="Times New Roman" w:cs="Times New Roman"/>
          <w:kern w:val="0"/>
          <w14:ligatures w14:val="none"/>
        </w:rPr>
        <w:t xml:space="preserve"> (Forms) </w:t>
      </w:r>
      <w:r w:rsidRPr="003F6E48">
        <w:rPr>
          <w:rFonts w:ascii="Times New Roman" w:eastAsia="Times New Roman" w:hAnsi="Times New Roman" w:cs="Times New Roman"/>
          <w:kern w:val="0"/>
          <w:rtl/>
          <w14:ligatures w14:val="none"/>
        </w:rPr>
        <w:t xml:space="preserve">في 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w:t>
      </w:r>
    </w:p>
    <w:p w14:paraId="247E540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دمج الوثيقتين لأنهما تمثلان المرحلة الأخيرة من رحلة المستخدم داخل كل صفحة؛ حيث تتحول الثقة التي بُنيت تدريجياً إلى تفاعل فعلي. ولذلك لا يمكن تصميم مواضع الدعوات إلى الإجراء بمعزل عن تجربة النماذج التي تليها</w:t>
      </w:r>
      <w:r w:rsidRPr="003F6E48">
        <w:rPr>
          <w:rFonts w:ascii="Times New Roman" w:eastAsia="Times New Roman" w:hAnsi="Times New Roman" w:cs="Times New Roman"/>
          <w:kern w:val="0"/>
          <w14:ligatures w14:val="none"/>
        </w:rPr>
        <w:t>.</w:t>
      </w:r>
    </w:p>
    <w:p w14:paraId="1D6A7E3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الهدف ليس زيادة عدد النقرات أو إرسال أكبر عدد من الطلبات، بل تقليل التردد، وجعل التواصل يبدو خطوة طبيعية، سهلة، ومريحة</w:t>
      </w:r>
      <w:r w:rsidRPr="003F6E48">
        <w:rPr>
          <w:rFonts w:ascii="Times New Roman" w:eastAsia="Times New Roman" w:hAnsi="Times New Roman" w:cs="Times New Roman"/>
          <w:kern w:val="0"/>
          <w14:ligatures w14:val="none"/>
        </w:rPr>
        <w:t>.</w:t>
      </w:r>
    </w:p>
    <w:p w14:paraId="1979C10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2FF63F">
          <v:rect id="_x0000_i1173" alt="" style="width:468pt;height:.05pt;mso-width-percent:0;mso-height-percent:0;mso-width-percent:0;mso-height-percent:0" o:hralign="center" o:hrstd="t" o:hr="t" fillcolor="#a0a0a0" stroked="f"/>
        </w:pict>
      </w:r>
    </w:p>
    <w:p w14:paraId="6EEE0AD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 Strategic Role</w:t>
      </w:r>
    </w:p>
    <w:p w14:paraId="3D22E53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تمثل دعوات اتخاذ الإجراء والنماذج نقطة الانتقال من مرحلة الاستكشاف إلى مرحلة بدء العلاقة مع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w:t>
      </w:r>
    </w:p>
    <w:p w14:paraId="7EC1879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في هذه المرحلة يكون المستخدم قد</w:t>
      </w:r>
      <w:r w:rsidRPr="003F6E48">
        <w:rPr>
          <w:rFonts w:ascii="Times New Roman" w:eastAsia="Times New Roman" w:hAnsi="Times New Roman" w:cs="Times New Roman"/>
          <w:kern w:val="0"/>
          <w14:ligatures w14:val="none"/>
        </w:rPr>
        <w:t>:</w:t>
      </w:r>
    </w:p>
    <w:p w14:paraId="617A8BCF" w14:textId="77777777" w:rsidR="003F6E48" w:rsidRPr="003F6E48" w:rsidRDefault="003F6E4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فهم طبيعة الشركة</w:t>
      </w:r>
      <w:r w:rsidRPr="003F6E48">
        <w:rPr>
          <w:rFonts w:ascii="Times New Roman" w:eastAsia="Times New Roman" w:hAnsi="Times New Roman" w:cs="Times New Roman"/>
          <w:kern w:val="0"/>
          <w14:ligatures w14:val="none"/>
        </w:rPr>
        <w:t>.</w:t>
      </w:r>
    </w:p>
    <w:p w14:paraId="35525EA3" w14:textId="77777777" w:rsidR="003F6E48" w:rsidRPr="003F6E48" w:rsidRDefault="003F6E4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استوعب الخدمات</w:t>
      </w:r>
      <w:r w:rsidRPr="003F6E48">
        <w:rPr>
          <w:rFonts w:ascii="Times New Roman" w:eastAsia="Times New Roman" w:hAnsi="Times New Roman" w:cs="Times New Roman"/>
          <w:kern w:val="0"/>
          <w14:ligatures w14:val="none"/>
        </w:rPr>
        <w:t>.</w:t>
      </w:r>
    </w:p>
    <w:p w14:paraId="34057645" w14:textId="77777777" w:rsidR="003F6E48" w:rsidRPr="003F6E48" w:rsidRDefault="003F6E4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كوّن مستوى مناسباً من الثقة</w:t>
      </w:r>
      <w:r w:rsidRPr="003F6E48">
        <w:rPr>
          <w:rFonts w:ascii="Times New Roman" w:eastAsia="Times New Roman" w:hAnsi="Times New Roman" w:cs="Times New Roman"/>
          <w:kern w:val="0"/>
          <w14:ligatures w14:val="none"/>
        </w:rPr>
        <w:t>.</w:t>
      </w:r>
    </w:p>
    <w:p w14:paraId="509713DA" w14:textId="77777777" w:rsidR="003F6E48" w:rsidRPr="003F6E48" w:rsidRDefault="003F6E48">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أصبح مستعداً لاتخاذ خطوة أولى</w:t>
      </w:r>
      <w:r w:rsidRPr="003F6E48">
        <w:rPr>
          <w:rFonts w:ascii="Times New Roman" w:eastAsia="Times New Roman" w:hAnsi="Times New Roman" w:cs="Times New Roman"/>
          <w:kern w:val="0"/>
          <w14:ligatures w14:val="none"/>
        </w:rPr>
        <w:t>.</w:t>
      </w:r>
    </w:p>
    <w:p w14:paraId="4EE1636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فإن تصميم هذه المرحلة يجب أن يدعم هذا القرار دون أن يشعر المستخدم بأنه يتعرض لضغط أو إلحاح</w:t>
      </w:r>
      <w:r w:rsidRPr="003F6E48">
        <w:rPr>
          <w:rFonts w:ascii="Times New Roman" w:eastAsia="Times New Roman" w:hAnsi="Times New Roman" w:cs="Times New Roman"/>
          <w:kern w:val="0"/>
          <w14:ligatures w14:val="none"/>
        </w:rPr>
        <w:t>.</w:t>
      </w:r>
    </w:p>
    <w:p w14:paraId="37AFD5D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46DA43">
          <v:rect id="_x0000_i1172" alt="" style="width:468pt;height:.05pt;mso-width-percent:0;mso-height-percent:0;mso-width-percent:0;mso-height-percent:0" o:hralign="center" o:hrstd="t" o:hr="t" fillcolor="#a0a0a0" stroked="f"/>
        </w:pict>
      </w:r>
    </w:p>
    <w:p w14:paraId="6FAA738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3. CTA Philosophy</w:t>
      </w:r>
    </w:p>
    <w:p w14:paraId="791E587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النظام على المبدأ التالي</w:t>
      </w:r>
      <w:r w:rsidRPr="003F6E48">
        <w:rPr>
          <w:rFonts w:ascii="Times New Roman" w:eastAsia="Times New Roman" w:hAnsi="Times New Roman" w:cs="Times New Roman"/>
          <w:kern w:val="0"/>
          <w14:ligatures w14:val="none"/>
        </w:rPr>
        <w:t>:</w:t>
      </w:r>
    </w:p>
    <w:p w14:paraId="1C3461B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Invitation Instead of Pressure</w:t>
      </w:r>
    </w:p>
    <w:p w14:paraId="2094670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الدعوة إلى التواصل يجب أن تبدو كامتداد طبيعي لرحلة المستخدم، وليس كوسيلة لدفعه إلى اتخاذ قرار قبل أن يكون مستعداً</w:t>
      </w:r>
      <w:r w:rsidRPr="003F6E48">
        <w:rPr>
          <w:rFonts w:ascii="Times New Roman" w:eastAsia="Times New Roman" w:hAnsi="Times New Roman" w:cs="Times New Roman"/>
          <w:kern w:val="0"/>
          <w14:ligatures w14:val="none"/>
        </w:rPr>
        <w:t>.</w:t>
      </w:r>
    </w:p>
    <w:p w14:paraId="7841DD1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فإن جميع عناصر</w:t>
      </w:r>
      <w:r w:rsidRPr="003F6E48">
        <w:rPr>
          <w:rFonts w:ascii="Times New Roman" w:eastAsia="Times New Roman" w:hAnsi="Times New Roman" w:cs="Times New Roman"/>
          <w:kern w:val="0"/>
          <w14:ligatures w14:val="none"/>
        </w:rPr>
        <w:t xml:space="preserve"> CTA </w:t>
      </w:r>
      <w:r w:rsidRPr="003F6E48">
        <w:rPr>
          <w:rFonts w:ascii="Times New Roman" w:eastAsia="Times New Roman" w:hAnsi="Times New Roman" w:cs="Times New Roman"/>
          <w:kern w:val="0"/>
          <w:rtl/>
          <w14:ligatures w14:val="none"/>
        </w:rPr>
        <w:t>تُبنى على الثقة والسياق، وليس على الاستعجال أو خلق شعور بالخوف من فوات الفرصة</w:t>
      </w:r>
      <w:r w:rsidRPr="003F6E48">
        <w:rPr>
          <w:rFonts w:ascii="Times New Roman" w:eastAsia="Times New Roman" w:hAnsi="Times New Roman" w:cs="Times New Roman"/>
          <w:kern w:val="0"/>
          <w14:ligatures w14:val="none"/>
        </w:rPr>
        <w:t>.</w:t>
      </w:r>
    </w:p>
    <w:p w14:paraId="11CCDD1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59142C">
          <v:rect id="_x0000_i1171" alt="" style="width:468pt;height:.05pt;mso-width-percent:0;mso-height-percent:0;mso-width-percent:0;mso-height-percent:0" o:hralign="center" o:hrstd="t" o:hr="t" fillcolor="#a0a0a0" stroked="f"/>
        </w:pict>
      </w:r>
    </w:p>
    <w:p w14:paraId="7B4A3AFA"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4. CTA Strategic Objectives</w:t>
      </w:r>
    </w:p>
    <w:p w14:paraId="69C58C8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دعوة إلى الإجراء تحقق واحداً أو أكثر من الأهداف التالية</w:t>
      </w:r>
      <w:r w:rsidRPr="003F6E48">
        <w:rPr>
          <w:rFonts w:ascii="Times New Roman" w:eastAsia="Times New Roman" w:hAnsi="Times New Roman" w:cs="Times New Roman"/>
          <w:kern w:val="0"/>
          <w14:ligatures w14:val="none"/>
        </w:rPr>
        <w:t>:</w:t>
      </w:r>
    </w:p>
    <w:p w14:paraId="5AAD96C6" w14:textId="77777777" w:rsidR="003F6E48" w:rsidRPr="003F6E48" w:rsidRDefault="003F6E4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تشجيع المستخدم على الاستمرار</w:t>
      </w:r>
      <w:r w:rsidRPr="003F6E48">
        <w:rPr>
          <w:rFonts w:ascii="Times New Roman" w:eastAsia="Times New Roman" w:hAnsi="Times New Roman" w:cs="Times New Roman"/>
          <w:kern w:val="0"/>
          <w14:ligatures w14:val="none"/>
        </w:rPr>
        <w:t>.</w:t>
      </w:r>
    </w:p>
    <w:p w14:paraId="507E0172" w14:textId="77777777" w:rsidR="003F6E48" w:rsidRPr="003F6E48" w:rsidRDefault="003F6E4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إزالة الحاجز النفسي تجاه التواصل</w:t>
      </w:r>
      <w:r w:rsidRPr="003F6E48">
        <w:rPr>
          <w:rFonts w:ascii="Times New Roman" w:eastAsia="Times New Roman" w:hAnsi="Times New Roman" w:cs="Times New Roman"/>
          <w:kern w:val="0"/>
          <w14:ligatures w14:val="none"/>
        </w:rPr>
        <w:t>.</w:t>
      </w:r>
    </w:p>
    <w:p w14:paraId="0D0A5240" w14:textId="77777777" w:rsidR="003F6E48" w:rsidRPr="003F6E48" w:rsidRDefault="003F6E4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توضيح الخطوة التالية</w:t>
      </w:r>
      <w:r w:rsidRPr="003F6E48">
        <w:rPr>
          <w:rFonts w:ascii="Times New Roman" w:eastAsia="Times New Roman" w:hAnsi="Times New Roman" w:cs="Times New Roman"/>
          <w:kern w:val="0"/>
          <w14:ligatures w14:val="none"/>
        </w:rPr>
        <w:t>.</w:t>
      </w:r>
    </w:p>
    <w:p w14:paraId="600220F0" w14:textId="77777777" w:rsidR="003F6E48" w:rsidRPr="003F6E48" w:rsidRDefault="003F6E4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تسهيل بدء الحوار</w:t>
      </w:r>
      <w:r w:rsidRPr="003F6E48">
        <w:rPr>
          <w:rFonts w:ascii="Times New Roman" w:eastAsia="Times New Roman" w:hAnsi="Times New Roman" w:cs="Times New Roman"/>
          <w:kern w:val="0"/>
          <w14:ligatures w14:val="none"/>
        </w:rPr>
        <w:t>.</w:t>
      </w:r>
    </w:p>
    <w:p w14:paraId="4CB68029" w14:textId="77777777" w:rsidR="003F6E48" w:rsidRPr="003F6E48" w:rsidRDefault="003F6E4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اتخاذ القرار في الوقت المناسب</w:t>
      </w:r>
      <w:r w:rsidRPr="003F6E48">
        <w:rPr>
          <w:rFonts w:ascii="Times New Roman" w:eastAsia="Times New Roman" w:hAnsi="Times New Roman" w:cs="Times New Roman"/>
          <w:kern w:val="0"/>
          <w14:ligatures w14:val="none"/>
        </w:rPr>
        <w:t>.</w:t>
      </w:r>
    </w:p>
    <w:p w14:paraId="105F9118" w14:textId="77777777" w:rsidR="003F6E48" w:rsidRPr="003F6E48" w:rsidRDefault="003F6E48">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استمرارية رحلة المستخدم</w:t>
      </w:r>
      <w:r w:rsidRPr="003F6E48">
        <w:rPr>
          <w:rFonts w:ascii="Times New Roman" w:eastAsia="Times New Roman" w:hAnsi="Times New Roman" w:cs="Times New Roman"/>
          <w:kern w:val="0"/>
          <w14:ligatures w14:val="none"/>
        </w:rPr>
        <w:t>.</w:t>
      </w:r>
    </w:p>
    <w:p w14:paraId="3D4E044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تُستخدم أي دعوة إذا لم تكن مرتبطة مباشرة بسياق الصفحة</w:t>
      </w:r>
      <w:r w:rsidRPr="003F6E48">
        <w:rPr>
          <w:rFonts w:ascii="Times New Roman" w:eastAsia="Times New Roman" w:hAnsi="Times New Roman" w:cs="Times New Roman"/>
          <w:kern w:val="0"/>
          <w14:ligatures w14:val="none"/>
        </w:rPr>
        <w:t>.</w:t>
      </w:r>
    </w:p>
    <w:p w14:paraId="750731B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4F74116">
          <v:rect id="_x0000_i1170" alt="" style="width:468pt;height:.05pt;mso-width-percent:0;mso-height-percent:0;mso-width-percent:0;mso-height-percent:0" o:hralign="center" o:hrstd="t" o:hr="t" fillcolor="#a0a0a0" stroked="f"/>
        </w:pict>
      </w:r>
    </w:p>
    <w:p w14:paraId="300A56F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CTA Readiness Model</w:t>
      </w:r>
    </w:p>
    <w:p w14:paraId="17B687A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يُفترض أن جميع المستخدمين مستعدون للتواصل في الوقت نفسه</w:t>
      </w:r>
      <w:r w:rsidRPr="003F6E48">
        <w:rPr>
          <w:rFonts w:ascii="Times New Roman" w:eastAsia="Times New Roman" w:hAnsi="Times New Roman" w:cs="Times New Roman"/>
          <w:kern w:val="0"/>
          <w14:ligatures w14:val="none"/>
        </w:rPr>
        <w:t>.</w:t>
      </w:r>
    </w:p>
    <w:p w14:paraId="507F410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تُصمم الدعوات وفق ثلاث درجات من الجاهزية</w:t>
      </w:r>
      <w:r w:rsidRPr="003F6E48">
        <w:rPr>
          <w:rFonts w:ascii="Times New Roman" w:eastAsia="Times New Roman" w:hAnsi="Times New Roman" w:cs="Times New Roman"/>
          <w:kern w:val="0"/>
          <w14:ligatures w14:val="none"/>
        </w:rPr>
        <w:t>.</w:t>
      </w:r>
    </w:p>
    <w:p w14:paraId="3CED7857"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Exploration Stage</w:t>
      </w:r>
    </w:p>
    <w:p w14:paraId="7D2E653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يكون المستخدم في مرحلة التعرف والاستكشاف</w:t>
      </w:r>
      <w:r w:rsidRPr="003F6E48">
        <w:rPr>
          <w:rFonts w:ascii="Times New Roman" w:eastAsia="Times New Roman" w:hAnsi="Times New Roman" w:cs="Times New Roman"/>
          <w:kern w:val="0"/>
          <w14:ligatures w14:val="none"/>
        </w:rPr>
        <w:t>.</w:t>
      </w:r>
    </w:p>
    <w:p w14:paraId="77ECDC7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تركز الدعوات هنا على مواصلة القراءة أو اكتشاف مزيد من المعلومات</w:t>
      </w:r>
      <w:r w:rsidRPr="003F6E48">
        <w:rPr>
          <w:rFonts w:ascii="Times New Roman" w:eastAsia="Times New Roman" w:hAnsi="Times New Roman" w:cs="Times New Roman"/>
          <w:kern w:val="0"/>
          <w14:ligatures w14:val="none"/>
        </w:rPr>
        <w:t>.</w:t>
      </w:r>
    </w:p>
    <w:p w14:paraId="54D3C9E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953087">
          <v:rect id="_x0000_i1169" alt="" style="width:468pt;height:.05pt;mso-width-percent:0;mso-height-percent:0;mso-width-percent:0;mso-height-percent:0" o:hralign="center" o:hrstd="t" o:hr="t" fillcolor="#a0a0a0" stroked="f"/>
        </w:pict>
      </w:r>
    </w:p>
    <w:p w14:paraId="5BF6888D"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Evaluation Stage</w:t>
      </w:r>
    </w:p>
    <w:p w14:paraId="1BE161F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بدأ المستخدم بمقارنة الخيارات وفهم القيمة</w:t>
      </w:r>
      <w:r w:rsidRPr="003F6E48">
        <w:rPr>
          <w:rFonts w:ascii="Times New Roman" w:eastAsia="Times New Roman" w:hAnsi="Times New Roman" w:cs="Times New Roman"/>
          <w:kern w:val="0"/>
          <w14:ligatures w14:val="none"/>
        </w:rPr>
        <w:t>.</w:t>
      </w:r>
    </w:p>
    <w:p w14:paraId="3077106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تساعده الدعوات في الانتقال إلى معلومات أعمق أو التعرف على المرحلة التالية</w:t>
      </w:r>
      <w:r w:rsidRPr="003F6E48">
        <w:rPr>
          <w:rFonts w:ascii="Times New Roman" w:eastAsia="Times New Roman" w:hAnsi="Times New Roman" w:cs="Times New Roman"/>
          <w:kern w:val="0"/>
          <w14:ligatures w14:val="none"/>
        </w:rPr>
        <w:t>.</w:t>
      </w:r>
    </w:p>
    <w:p w14:paraId="62BDF01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FF7B484">
          <v:rect id="_x0000_i1168" alt="" style="width:468pt;height:.05pt;mso-width-percent:0;mso-height-percent:0;mso-width-percent:0;mso-height-percent:0" o:hralign="center" o:hrstd="t" o:hr="t" fillcolor="#a0a0a0" stroked="f"/>
        </w:pict>
      </w:r>
    </w:p>
    <w:p w14:paraId="2BAFF7DF"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Decision Stage</w:t>
      </w:r>
    </w:p>
    <w:p w14:paraId="18C5003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وصل المستخدم إلى مستوى مرتفع من الثقة</w:t>
      </w:r>
      <w:r w:rsidRPr="003F6E48">
        <w:rPr>
          <w:rFonts w:ascii="Times New Roman" w:eastAsia="Times New Roman" w:hAnsi="Times New Roman" w:cs="Times New Roman"/>
          <w:kern w:val="0"/>
          <w14:ligatures w14:val="none"/>
        </w:rPr>
        <w:t>.</w:t>
      </w:r>
    </w:p>
    <w:p w14:paraId="58A67F3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تُقدم له دعوة واضحة لبدء التواصل أو طلب الاستشارة دون أي تعقيد</w:t>
      </w:r>
      <w:r w:rsidRPr="003F6E48">
        <w:rPr>
          <w:rFonts w:ascii="Times New Roman" w:eastAsia="Times New Roman" w:hAnsi="Times New Roman" w:cs="Times New Roman"/>
          <w:kern w:val="0"/>
          <w14:ligatures w14:val="none"/>
        </w:rPr>
        <w:t>.</w:t>
      </w:r>
    </w:p>
    <w:p w14:paraId="066B727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lastRenderedPageBreak/>
        <w:pict w14:anchorId="6B136AA8">
          <v:rect id="_x0000_i1167" alt="" style="width:468pt;height:.05pt;mso-width-percent:0;mso-height-percent:0;mso-width-percent:0;mso-height-percent:0" o:hralign="center" o:hrstd="t" o:hr="t" fillcolor="#a0a0a0" stroked="f"/>
        </w:pict>
      </w:r>
    </w:p>
    <w:p w14:paraId="63141BD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CTA Placement Strategy</w:t>
      </w:r>
    </w:p>
    <w:p w14:paraId="157E1A8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تعتمد مواضع الدعوات إلى الإجراء على قواعد ثابتة تتكرر في كل صفحة</w:t>
      </w:r>
      <w:r w:rsidRPr="003F6E48">
        <w:rPr>
          <w:rFonts w:ascii="Times New Roman" w:eastAsia="Times New Roman" w:hAnsi="Times New Roman" w:cs="Times New Roman"/>
          <w:kern w:val="0"/>
          <w14:ligatures w14:val="none"/>
        </w:rPr>
        <w:t>.</w:t>
      </w:r>
    </w:p>
    <w:p w14:paraId="21CC385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تُحدد وفق تطور رحلة المستخدم داخل الصفحة</w:t>
      </w:r>
      <w:r w:rsidRPr="003F6E48">
        <w:rPr>
          <w:rFonts w:ascii="Times New Roman" w:eastAsia="Times New Roman" w:hAnsi="Times New Roman" w:cs="Times New Roman"/>
          <w:kern w:val="0"/>
          <w14:ligatures w14:val="none"/>
        </w:rPr>
        <w:t>.</w:t>
      </w:r>
    </w:p>
    <w:p w14:paraId="329AE54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تظهر الدعوات عندما يكتمل سياقها، وليس عند نهاية كل قسم بشكل آلي</w:t>
      </w:r>
      <w:r w:rsidRPr="003F6E48">
        <w:rPr>
          <w:rFonts w:ascii="Times New Roman" w:eastAsia="Times New Roman" w:hAnsi="Times New Roman" w:cs="Times New Roman"/>
          <w:kern w:val="0"/>
          <w14:ligatures w14:val="none"/>
        </w:rPr>
        <w:t>.</w:t>
      </w:r>
    </w:p>
    <w:p w14:paraId="7B5BD0E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ويضمن هذا الأسلوب أن يشعر المستخدم بأن الدعوة جاءت في الوقت المناسب</w:t>
      </w:r>
      <w:r w:rsidRPr="003F6E48">
        <w:rPr>
          <w:rFonts w:ascii="Times New Roman" w:eastAsia="Times New Roman" w:hAnsi="Times New Roman" w:cs="Times New Roman"/>
          <w:kern w:val="0"/>
          <w14:ligatures w14:val="none"/>
        </w:rPr>
        <w:t>.</w:t>
      </w:r>
    </w:p>
    <w:p w14:paraId="0C6A198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6EC74868">
          <v:rect id="_x0000_i1166" alt="" style="width:468pt;height:.05pt;mso-width-percent:0;mso-height-percent:0;mso-width-percent:0;mso-height-percent:0" o:hralign="center" o:hrstd="t" o:hr="t" fillcolor="#a0a0a0" stroked="f"/>
        </w:pict>
      </w:r>
    </w:p>
    <w:p w14:paraId="5D61B07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Contextual Relevance</w:t>
      </w:r>
    </w:p>
    <w:p w14:paraId="07BCE64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w:t>
      </w:r>
      <w:r w:rsidRPr="003F6E48">
        <w:rPr>
          <w:rFonts w:ascii="Times New Roman" w:eastAsia="Times New Roman" w:hAnsi="Times New Roman" w:cs="Times New Roman"/>
          <w:kern w:val="0"/>
          <w14:ligatures w14:val="none"/>
        </w:rPr>
        <w:t xml:space="preserve"> CTA </w:t>
      </w:r>
      <w:r w:rsidRPr="003F6E48">
        <w:rPr>
          <w:rFonts w:ascii="Times New Roman" w:eastAsia="Times New Roman" w:hAnsi="Times New Roman" w:cs="Times New Roman"/>
          <w:kern w:val="0"/>
          <w:rtl/>
          <w14:ligatures w14:val="none"/>
        </w:rPr>
        <w:t>يجب أن يكون نتيجة مباشرة للمحتوى الذي يسبقه</w:t>
      </w:r>
      <w:r w:rsidRPr="003F6E48">
        <w:rPr>
          <w:rFonts w:ascii="Times New Roman" w:eastAsia="Times New Roman" w:hAnsi="Times New Roman" w:cs="Times New Roman"/>
          <w:kern w:val="0"/>
          <w14:ligatures w14:val="none"/>
        </w:rPr>
        <w:t>.</w:t>
      </w:r>
    </w:p>
    <w:p w14:paraId="74DB327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إذا كان القسم يشرح الخدمة، فإن الدعوة يجب أن ترتبط بالخطوة التالية في فهم الخدمة أو بدء الاستشارة</w:t>
      </w:r>
      <w:r w:rsidRPr="003F6E48">
        <w:rPr>
          <w:rFonts w:ascii="Times New Roman" w:eastAsia="Times New Roman" w:hAnsi="Times New Roman" w:cs="Times New Roman"/>
          <w:kern w:val="0"/>
          <w14:ligatures w14:val="none"/>
        </w:rPr>
        <w:t>.</w:t>
      </w:r>
    </w:p>
    <w:p w14:paraId="182B148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إذا كان القسم يبني الثقة، فإن الدعوة يجب أن تعكس استعداد المستخدم للانتقال إلى التواصل</w:t>
      </w:r>
      <w:r w:rsidRPr="003F6E48">
        <w:rPr>
          <w:rFonts w:ascii="Times New Roman" w:eastAsia="Times New Roman" w:hAnsi="Times New Roman" w:cs="Times New Roman"/>
          <w:kern w:val="0"/>
          <w14:ligatures w14:val="none"/>
        </w:rPr>
        <w:t>.</w:t>
      </w:r>
    </w:p>
    <w:p w14:paraId="47BF8C6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الترابط يمنع الشعور بالعشوائية أو التكرار</w:t>
      </w:r>
      <w:r w:rsidRPr="003F6E48">
        <w:rPr>
          <w:rFonts w:ascii="Times New Roman" w:eastAsia="Times New Roman" w:hAnsi="Times New Roman" w:cs="Times New Roman"/>
          <w:kern w:val="0"/>
          <w14:ligatures w14:val="none"/>
        </w:rPr>
        <w:t>.</w:t>
      </w:r>
    </w:p>
    <w:p w14:paraId="1A7B4EC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E37EE6D">
          <v:rect id="_x0000_i1165" alt="" style="width:468pt;height:.05pt;mso-width-percent:0;mso-height-percent:0;mso-width-percent:0;mso-height-percent:0" o:hralign="center" o:hrstd="t" o:hr="t" fillcolor="#a0a0a0" stroked="f"/>
        </w:pict>
      </w:r>
    </w:p>
    <w:p w14:paraId="078AC51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Visual Hierarchy of CTAs</w:t>
      </w:r>
    </w:p>
    <w:p w14:paraId="71B8138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الدعوات إلى الإجراء على تسلسل بصري واضح</w:t>
      </w:r>
      <w:r w:rsidRPr="003F6E48">
        <w:rPr>
          <w:rFonts w:ascii="Times New Roman" w:eastAsia="Times New Roman" w:hAnsi="Times New Roman" w:cs="Times New Roman"/>
          <w:kern w:val="0"/>
          <w14:ligatures w14:val="none"/>
        </w:rPr>
        <w:t>.</w:t>
      </w:r>
    </w:p>
    <w:p w14:paraId="3DD19B1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يدرك المستخدم بسهولة</w:t>
      </w:r>
      <w:r w:rsidRPr="003F6E48">
        <w:rPr>
          <w:rFonts w:ascii="Times New Roman" w:eastAsia="Times New Roman" w:hAnsi="Times New Roman" w:cs="Times New Roman"/>
          <w:kern w:val="0"/>
          <w14:ligatures w14:val="none"/>
        </w:rPr>
        <w:t>:</w:t>
      </w:r>
    </w:p>
    <w:p w14:paraId="2D3705F0" w14:textId="77777777" w:rsidR="003F6E48" w:rsidRPr="003F6E48" w:rsidRDefault="003F6E4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 هو الإجراء الرئيسي</w:t>
      </w:r>
      <w:r w:rsidRPr="003F6E48">
        <w:rPr>
          <w:rFonts w:ascii="Times New Roman" w:eastAsia="Times New Roman" w:hAnsi="Times New Roman" w:cs="Times New Roman"/>
          <w:kern w:val="0"/>
          <w14:ligatures w14:val="none"/>
        </w:rPr>
        <w:t>.</w:t>
      </w:r>
    </w:p>
    <w:p w14:paraId="32EBA074" w14:textId="77777777" w:rsidR="003F6E48" w:rsidRPr="003F6E48" w:rsidRDefault="003F6E4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 هي الخيارات الثانوية</w:t>
      </w:r>
      <w:r w:rsidRPr="003F6E48">
        <w:rPr>
          <w:rFonts w:ascii="Times New Roman" w:eastAsia="Times New Roman" w:hAnsi="Times New Roman" w:cs="Times New Roman"/>
          <w:kern w:val="0"/>
          <w14:ligatures w14:val="none"/>
        </w:rPr>
        <w:t>.</w:t>
      </w:r>
    </w:p>
    <w:p w14:paraId="14775AEF" w14:textId="77777777" w:rsidR="003F6E48" w:rsidRPr="003F6E48" w:rsidRDefault="003F6E48">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خطوة تمثل الامتداد الطبيعي للرحلة</w:t>
      </w:r>
      <w:r w:rsidRPr="003F6E48">
        <w:rPr>
          <w:rFonts w:ascii="Times New Roman" w:eastAsia="Times New Roman" w:hAnsi="Times New Roman" w:cs="Times New Roman"/>
          <w:kern w:val="0"/>
          <w14:ligatures w14:val="none"/>
        </w:rPr>
        <w:t>.</w:t>
      </w:r>
    </w:p>
    <w:p w14:paraId="41E83FA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يسمح بوجود عدة عناصر متنافسة تدعي أنها الإجراء الأساسي في الشاشة نفسها</w:t>
      </w:r>
      <w:r w:rsidRPr="003F6E48">
        <w:rPr>
          <w:rFonts w:ascii="Times New Roman" w:eastAsia="Times New Roman" w:hAnsi="Times New Roman" w:cs="Times New Roman"/>
          <w:kern w:val="0"/>
          <w14:ligatures w14:val="none"/>
        </w:rPr>
        <w:t>.</w:t>
      </w:r>
    </w:p>
    <w:p w14:paraId="05DF497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72DF77F0">
          <v:rect id="_x0000_i1164" alt="" style="width:468pt;height:.05pt;mso-width-percent:0;mso-height-percent:0;mso-width-percent:0;mso-height-percent:0" o:hralign="center" o:hrstd="t" o:hr="t" fillcolor="#a0a0a0" stroked="f"/>
        </w:pict>
      </w:r>
    </w:p>
    <w:p w14:paraId="6212BCA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CTA Frequency Strategy</w:t>
      </w:r>
    </w:p>
    <w:p w14:paraId="03DC9C7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لا يتم قياس جودة الصفحة بعدد الدعوات الموجودة فيها</w:t>
      </w:r>
      <w:r w:rsidRPr="003F6E48">
        <w:rPr>
          <w:rFonts w:ascii="Times New Roman" w:eastAsia="Times New Roman" w:hAnsi="Times New Roman" w:cs="Times New Roman"/>
          <w:kern w:val="0"/>
          <w14:ligatures w14:val="none"/>
        </w:rPr>
        <w:t>.</w:t>
      </w:r>
    </w:p>
    <w:p w14:paraId="416AC7B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بمدى ملاءمة كل دعوة للسياق</w:t>
      </w:r>
      <w:r w:rsidRPr="003F6E48">
        <w:rPr>
          <w:rFonts w:ascii="Times New Roman" w:eastAsia="Times New Roman" w:hAnsi="Times New Roman" w:cs="Times New Roman"/>
          <w:kern w:val="0"/>
          <w14:ligatures w14:val="none"/>
        </w:rPr>
        <w:t>.</w:t>
      </w:r>
    </w:p>
    <w:p w14:paraId="387B719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ويُمنع تكرار الدعوات دون إضافة قيمة جديدة، لأن ذلك يؤدي إلى تقليل تأثيرها وإضعاف الإحساس بالفخامة</w:t>
      </w:r>
      <w:r w:rsidRPr="003F6E48">
        <w:rPr>
          <w:rFonts w:ascii="Times New Roman" w:eastAsia="Times New Roman" w:hAnsi="Times New Roman" w:cs="Times New Roman"/>
          <w:kern w:val="0"/>
          <w14:ligatures w14:val="none"/>
        </w:rPr>
        <w:t>.</w:t>
      </w:r>
    </w:p>
    <w:p w14:paraId="72C1B91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778E2D36">
          <v:rect id="_x0000_i1163" alt="" style="width:468pt;height:.05pt;mso-width-percent:0;mso-height-percent:0;mso-width-percent:0;mso-height-percent:0" o:hralign="center" o:hrstd="t" o:hr="t" fillcolor="#a0a0a0" stroked="f"/>
        </w:pict>
      </w:r>
    </w:p>
    <w:p w14:paraId="0CE5D41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CTA Tone</w:t>
      </w:r>
    </w:p>
    <w:p w14:paraId="680717A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تعكس لغة الدعوات شخصية العلامة التجارية</w:t>
      </w:r>
      <w:r w:rsidRPr="003F6E48">
        <w:rPr>
          <w:rFonts w:ascii="Times New Roman" w:eastAsia="Times New Roman" w:hAnsi="Times New Roman" w:cs="Times New Roman"/>
          <w:kern w:val="0"/>
          <w14:ligatures w14:val="none"/>
        </w:rPr>
        <w:t>.</w:t>
      </w:r>
    </w:p>
    <w:p w14:paraId="7323479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يجب أن تكون</w:t>
      </w:r>
      <w:r w:rsidRPr="003F6E48">
        <w:rPr>
          <w:rFonts w:ascii="Times New Roman" w:eastAsia="Times New Roman" w:hAnsi="Times New Roman" w:cs="Times New Roman"/>
          <w:kern w:val="0"/>
          <w14:ligatures w14:val="none"/>
        </w:rPr>
        <w:t>:</w:t>
      </w:r>
    </w:p>
    <w:p w14:paraId="2B7D8714" w14:textId="77777777" w:rsidR="003F6E48" w:rsidRPr="003F6E48" w:rsidRDefault="003F6E4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هادئة</w:t>
      </w:r>
      <w:r w:rsidRPr="003F6E48">
        <w:rPr>
          <w:rFonts w:ascii="Times New Roman" w:eastAsia="Times New Roman" w:hAnsi="Times New Roman" w:cs="Times New Roman"/>
          <w:kern w:val="0"/>
          <w14:ligatures w14:val="none"/>
        </w:rPr>
        <w:t>.</w:t>
      </w:r>
    </w:p>
    <w:p w14:paraId="09B3D86B" w14:textId="77777777" w:rsidR="003F6E48" w:rsidRPr="003F6E48" w:rsidRDefault="003F6E4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واثقة</w:t>
      </w:r>
      <w:r w:rsidRPr="003F6E48">
        <w:rPr>
          <w:rFonts w:ascii="Times New Roman" w:eastAsia="Times New Roman" w:hAnsi="Times New Roman" w:cs="Times New Roman"/>
          <w:kern w:val="0"/>
          <w14:ligatures w14:val="none"/>
        </w:rPr>
        <w:t>.</w:t>
      </w:r>
    </w:p>
    <w:p w14:paraId="538245A8" w14:textId="77777777" w:rsidR="003F6E48" w:rsidRPr="003F6E48" w:rsidRDefault="003F6E4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احترافية</w:t>
      </w:r>
      <w:r w:rsidRPr="003F6E48">
        <w:rPr>
          <w:rFonts w:ascii="Times New Roman" w:eastAsia="Times New Roman" w:hAnsi="Times New Roman" w:cs="Times New Roman"/>
          <w:kern w:val="0"/>
          <w14:ligatures w14:val="none"/>
        </w:rPr>
        <w:t>.</w:t>
      </w:r>
    </w:p>
    <w:p w14:paraId="47B70E21" w14:textId="77777777" w:rsidR="003F6E48" w:rsidRPr="003F6E48" w:rsidRDefault="003F6E4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مشجعة</w:t>
      </w:r>
      <w:r w:rsidRPr="003F6E48">
        <w:rPr>
          <w:rFonts w:ascii="Times New Roman" w:eastAsia="Times New Roman" w:hAnsi="Times New Roman" w:cs="Times New Roman"/>
          <w:kern w:val="0"/>
          <w14:ligatures w14:val="none"/>
        </w:rPr>
        <w:t>.</w:t>
      </w:r>
    </w:p>
    <w:p w14:paraId="54A5E87F" w14:textId="77777777" w:rsidR="003F6E48" w:rsidRPr="003F6E48" w:rsidRDefault="003F6E4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إنسانية</w:t>
      </w:r>
      <w:r w:rsidRPr="003F6E48">
        <w:rPr>
          <w:rFonts w:ascii="Times New Roman" w:eastAsia="Times New Roman" w:hAnsi="Times New Roman" w:cs="Times New Roman"/>
          <w:kern w:val="0"/>
          <w14:ligatures w14:val="none"/>
        </w:rPr>
        <w:t>.</w:t>
      </w:r>
    </w:p>
    <w:p w14:paraId="7BD5282D" w14:textId="77777777" w:rsidR="003F6E48" w:rsidRPr="003F6E48" w:rsidRDefault="003F6E48">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واضحة</w:t>
      </w:r>
      <w:r w:rsidRPr="003F6E48">
        <w:rPr>
          <w:rFonts w:ascii="Times New Roman" w:eastAsia="Times New Roman" w:hAnsi="Times New Roman" w:cs="Times New Roman"/>
          <w:kern w:val="0"/>
          <w14:ligatures w14:val="none"/>
        </w:rPr>
        <w:t>.</w:t>
      </w:r>
    </w:p>
    <w:p w14:paraId="3B73309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ويُتجنب استخدام العبارات التي تعتمد على الضغط النفسي أو الاستعجال أو المبالغة</w:t>
      </w:r>
      <w:r w:rsidRPr="003F6E48">
        <w:rPr>
          <w:rFonts w:ascii="Times New Roman" w:eastAsia="Times New Roman" w:hAnsi="Times New Roman" w:cs="Times New Roman"/>
          <w:kern w:val="0"/>
          <w14:ligatures w14:val="none"/>
        </w:rPr>
        <w:t>.</w:t>
      </w:r>
    </w:p>
    <w:p w14:paraId="4D1C26C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31EC74E">
          <v:rect id="_x0000_i1162" alt="" style="width:468pt;height:.05pt;mso-width-percent:0;mso-height-percent:0;mso-width-percent:0;mso-height-percent:0" o:hralign="center" o:hrstd="t" o:hr="t" fillcolor="#a0a0a0" stroked="f"/>
        </w:pict>
      </w:r>
    </w:p>
    <w:p w14:paraId="4C08D89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Forms Philosophy</w:t>
      </w:r>
    </w:p>
    <w:p w14:paraId="0A6AF8F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النموذج ليس اختباراً للمستخدم، بل بداية لعلاقة</w:t>
      </w:r>
      <w:r w:rsidRPr="003F6E48">
        <w:rPr>
          <w:rFonts w:ascii="Times New Roman" w:eastAsia="Times New Roman" w:hAnsi="Times New Roman" w:cs="Times New Roman"/>
          <w:kern w:val="0"/>
          <w14:ligatures w14:val="none"/>
        </w:rPr>
        <w:t>.</w:t>
      </w:r>
    </w:p>
    <w:p w14:paraId="44DD23B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يجب أن يشعر المستخدم أن تعبئة النموذج سهلة، وآمنة، وتحترم وقته</w:t>
      </w:r>
      <w:r w:rsidRPr="003F6E48">
        <w:rPr>
          <w:rFonts w:ascii="Times New Roman" w:eastAsia="Times New Roman" w:hAnsi="Times New Roman" w:cs="Times New Roman"/>
          <w:kern w:val="0"/>
          <w14:ligatures w14:val="none"/>
        </w:rPr>
        <w:t>.</w:t>
      </w:r>
    </w:p>
    <w:p w14:paraId="72AF3DF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سؤال داخل النموذج يجب أن يخدم غرضاً واضحاً في تحسين جودة التواصل أو تنظيم الرحلة العلاجية</w:t>
      </w:r>
      <w:r w:rsidRPr="003F6E48">
        <w:rPr>
          <w:rFonts w:ascii="Times New Roman" w:eastAsia="Times New Roman" w:hAnsi="Times New Roman" w:cs="Times New Roman"/>
          <w:kern w:val="0"/>
          <w14:ligatures w14:val="none"/>
        </w:rPr>
        <w:t>.</w:t>
      </w:r>
    </w:p>
    <w:p w14:paraId="47E88EC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E83D2F">
          <v:rect id="_x0000_i1161" alt="" style="width:468pt;height:.05pt;mso-width-percent:0;mso-height-percent:0;mso-width-percent:0;mso-height-percent:0" o:hralign="center" o:hrstd="t" o:hr="t" fillcolor="#a0a0a0" stroked="f"/>
        </w:pict>
      </w:r>
    </w:p>
    <w:p w14:paraId="3FB98F8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Form Design Objectives</w:t>
      </w:r>
    </w:p>
    <w:p w14:paraId="4CC3185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يهدف تصميم النماذج إلى</w:t>
      </w:r>
      <w:r w:rsidRPr="003F6E48">
        <w:rPr>
          <w:rFonts w:ascii="Times New Roman" w:eastAsia="Times New Roman" w:hAnsi="Times New Roman" w:cs="Times New Roman"/>
          <w:kern w:val="0"/>
          <w14:ligatures w14:val="none"/>
        </w:rPr>
        <w:t>:</w:t>
      </w:r>
    </w:p>
    <w:p w14:paraId="7389783A" w14:textId="77777777" w:rsidR="003F6E48" w:rsidRPr="003F6E48" w:rsidRDefault="003F6E4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الجهد المطلوب</w:t>
      </w:r>
      <w:r w:rsidRPr="003F6E48">
        <w:rPr>
          <w:rFonts w:ascii="Times New Roman" w:eastAsia="Times New Roman" w:hAnsi="Times New Roman" w:cs="Times New Roman"/>
          <w:kern w:val="0"/>
          <w14:ligatures w14:val="none"/>
        </w:rPr>
        <w:t>.</w:t>
      </w:r>
    </w:p>
    <w:p w14:paraId="7BD632DE" w14:textId="77777777" w:rsidR="003F6E48" w:rsidRPr="003F6E48" w:rsidRDefault="003F6E4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إزالة الغموض</w:t>
      </w:r>
      <w:r w:rsidRPr="003F6E48">
        <w:rPr>
          <w:rFonts w:ascii="Times New Roman" w:eastAsia="Times New Roman" w:hAnsi="Times New Roman" w:cs="Times New Roman"/>
          <w:kern w:val="0"/>
          <w14:ligatures w14:val="none"/>
        </w:rPr>
        <w:t>.</w:t>
      </w:r>
    </w:p>
    <w:p w14:paraId="636A5AC5" w14:textId="77777777" w:rsidR="003F6E48" w:rsidRPr="003F6E48" w:rsidRDefault="003F6E4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الشعور بالخصوصية</w:t>
      </w:r>
      <w:r w:rsidRPr="003F6E48">
        <w:rPr>
          <w:rFonts w:ascii="Times New Roman" w:eastAsia="Times New Roman" w:hAnsi="Times New Roman" w:cs="Times New Roman"/>
          <w:kern w:val="0"/>
          <w14:ligatures w14:val="none"/>
        </w:rPr>
        <w:t>.</w:t>
      </w:r>
    </w:p>
    <w:p w14:paraId="0229159B" w14:textId="77777777" w:rsidR="003F6E48" w:rsidRPr="003F6E48" w:rsidRDefault="003F6E4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تنظيم المعلومات بصورة واضحة</w:t>
      </w:r>
      <w:r w:rsidRPr="003F6E48">
        <w:rPr>
          <w:rFonts w:ascii="Times New Roman" w:eastAsia="Times New Roman" w:hAnsi="Times New Roman" w:cs="Times New Roman"/>
          <w:kern w:val="0"/>
          <w14:ligatures w14:val="none"/>
        </w:rPr>
        <w:t>.</w:t>
      </w:r>
    </w:p>
    <w:p w14:paraId="7D2E8D35" w14:textId="77777777" w:rsidR="003F6E48" w:rsidRPr="003F6E48" w:rsidRDefault="003F6E4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تشجيع الإكمال</w:t>
      </w:r>
      <w:r w:rsidRPr="003F6E48">
        <w:rPr>
          <w:rFonts w:ascii="Times New Roman" w:eastAsia="Times New Roman" w:hAnsi="Times New Roman" w:cs="Times New Roman"/>
          <w:kern w:val="0"/>
          <w14:ligatures w14:val="none"/>
        </w:rPr>
        <w:t>.</w:t>
      </w:r>
    </w:p>
    <w:p w14:paraId="7DEC2968" w14:textId="77777777" w:rsidR="003F6E48" w:rsidRPr="003F6E48" w:rsidRDefault="003F6E48">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بناء الثقة منذ أول تفاعل</w:t>
      </w:r>
      <w:r w:rsidRPr="003F6E48">
        <w:rPr>
          <w:rFonts w:ascii="Times New Roman" w:eastAsia="Times New Roman" w:hAnsi="Times New Roman" w:cs="Times New Roman"/>
          <w:kern w:val="0"/>
          <w14:ligatures w14:val="none"/>
        </w:rPr>
        <w:t>.</w:t>
      </w:r>
    </w:p>
    <w:p w14:paraId="67FD74F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76AAAE">
          <v:rect id="_x0000_i1160" alt="" style="width:468pt;height:.05pt;mso-width-percent:0;mso-height-percent:0;mso-width-percent:0;mso-height-percent:0" o:hralign="center" o:hrstd="t" o:hr="t" fillcolor="#a0a0a0" stroked="f"/>
        </w:pict>
      </w:r>
    </w:p>
    <w:p w14:paraId="017DF1A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Information Collection Strategy</w:t>
      </w:r>
    </w:p>
    <w:p w14:paraId="57ABF15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جمع المعلومات تدريجياً</w:t>
      </w:r>
      <w:r w:rsidRPr="003F6E48">
        <w:rPr>
          <w:rFonts w:ascii="Times New Roman" w:eastAsia="Times New Roman" w:hAnsi="Times New Roman" w:cs="Times New Roman"/>
          <w:kern w:val="0"/>
          <w14:ligatures w14:val="none"/>
        </w:rPr>
        <w:t>.</w:t>
      </w:r>
    </w:p>
    <w:p w14:paraId="7A56DC3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يُطلب من المستخدم أكثر مما يحتاج إليه في تلك المرحلة</w:t>
      </w:r>
      <w:r w:rsidRPr="003F6E48">
        <w:rPr>
          <w:rFonts w:ascii="Times New Roman" w:eastAsia="Times New Roman" w:hAnsi="Times New Roman" w:cs="Times New Roman"/>
          <w:kern w:val="0"/>
          <w14:ligatures w14:val="none"/>
        </w:rPr>
        <w:t>.</w:t>
      </w:r>
    </w:p>
    <w:p w14:paraId="714A289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ويقتصر النموذج الأولي على البيانات التي تساعد الفريق على بدء التواصل بكفاءة</w:t>
      </w:r>
      <w:r w:rsidRPr="003F6E48">
        <w:rPr>
          <w:rFonts w:ascii="Times New Roman" w:eastAsia="Times New Roman" w:hAnsi="Times New Roman" w:cs="Times New Roman"/>
          <w:kern w:val="0"/>
          <w14:ligatures w14:val="none"/>
        </w:rPr>
        <w:t>.</w:t>
      </w:r>
    </w:p>
    <w:p w14:paraId="45039B7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أما التفاصيل الإضافية فتُجمع في مراحل لاحقة من العلاقة</w:t>
      </w:r>
      <w:r w:rsidRPr="003F6E48">
        <w:rPr>
          <w:rFonts w:ascii="Times New Roman" w:eastAsia="Times New Roman" w:hAnsi="Times New Roman" w:cs="Times New Roman"/>
          <w:kern w:val="0"/>
          <w14:ligatures w14:val="none"/>
        </w:rPr>
        <w:t>.</w:t>
      </w:r>
    </w:p>
    <w:p w14:paraId="366F2A9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596D7C">
          <v:rect id="_x0000_i1159" alt="" style="width:468pt;height:.05pt;mso-width-percent:0;mso-height-percent:0;mso-width-percent:0;mso-height-percent:0" o:hralign="center" o:hrstd="t" o:hr="t" fillcolor="#a0a0a0" stroked="f"/>
        </w:pict>
      </w:r>
    </w:p>
    <w:p w14:paraId="61C2F72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14. Cognitive Simplicity</w:t>
      </w:r>
    </w:p>
    <w:p w14:paraId="0F910B8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تصميم النماذج على مبدأ البساطة الإدراكية</w:t>
      </w:r>
      <w:r w:rsidRPr="003F6E48">
        <w:rPr>
          <w:rFonts w:ascii="Times New Roman" w:eastAsia="Times New Roman" w:hAnsi="Times New Roman" w:cs="Times New Roman"/>
          <w:kern w:val="0"/>
          <w14:ligatures w14:val="none"/>
        </w:rPr>
        <w:t>.</w:t>
      </w:r>
    </w:p>
    <w:p w14:paraId="4A7525B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w:t>
      </w:r>
      <w:r w:rsidRPr="003F6E48">
        <w:rPr>
          <w:rFonts w:ascii="Times New Roman" w:eastAsia="Times New Roman" w:hAnsi="Times New Roman" w:cs="Times New Roman"/>
          <w:kern w:val="0"/>
          <w14:ligatures w14:val="none"/>
        </w:rPr>
        <w:t>:</w:t>
      </w:r>
    </w:p>
    <w:p w14:paraId="0B35DE17" w14:textId="77777777" w:rsidR="003F6E48" w:rsidRPr="003F6E48" w:rsidRDefault="003F6E4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يكون ترتيب المعلومات منطقياً</w:t>
      </w:r>
      <w:r w:rsidRPr="003F6E48">
        <w:rPr>
          <w:rFonts w:ascii="Times New Roman" w:eastAsia="Times New Roman" w:hAnsi="Times New Roman" w:cs="Times New Roman"/>
          <w:kern w:val="0"/>
          <w14:ligatures w14:val="none"/>
        </w:rPr>
        <w:t>.</w:t>
      </w:r>
    </w:p>
    <w:p w14:paraId="2C95D9B2" w14:textId="77777777" w:rsidR="003F6E48" w:rsidRPr="003F6E48" w:rsidRDefault="003F6E4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تتبع الحقول تسلسلاً طبيعياً</w:t>
      </w:r>
      <w:r w:rsidRPr="003F6E48">
        <w:rPr>
          <w:rFonts w:ascii="Times New Roman" w:eastAsia="Times New Roman" w:hAnsi="Times New Roman" w:cs="Times New Roman"/>
          <w:kern w:val="0"/>
          <w14:ligatures w14:val="none"/>
        </w:rPr>
        <w:t>.</w:t>
      </w:r>
    </w:p>
    <w:p w14:paraId="0BCD4421" w14:textId="77777777" w:rsidR="003F6E48" w:rsidRPr="003F6E48" w:rsidRDefault="003F6E4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تُقسم البيانات إلى مجموعات مفهومة</w:t>
      </w:r>
      <w:r w:rsidRPr="003F6E48">
        <w:rPr>
          <w:rFonts w:ascii="Times New Roman" w:eastAsia="Times New Roman" w:hAnsi="Times New Roman" w:cs="Times New Roman"/>
          <w:kern w:val="0"/>
          <w14:ligatures w14:val="none"/>
        </w:rPr>
        <w:t>.</w:t>
      </w:r>
    </w:p>
    <w:p w14:paraId="5CBB5DE2" w14:textId="77777777" w:rsidR="003F6E48" w:rsidRPr="003F6E48" w:rsidRDefault="003F6E4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يشعر المستخدم بأنه يواجه نموذجاً طويلاً أو معقداً</w:t>
      </w:r>
      <w:r w:rsidRPr="003F6E48">
        <w:rPr>
          <w:rFonts w:ascii="Times New Roman" w:eastAsia="Times New Roman" w:hAnsi="Times New Roman" w:cs="Times New Roman"/>
          <w:kern w:val="0"/>
          <w14:ligatures w14:val="none"/>
        </w:rPr>
        <w:t>.</w:t>
      </w:r>
    </w:p>
    <w:p w14:paraId="1B0D944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518690">
          <v:rect id="_x0000_i1158" alt="" style="width:468pt;height:.05pt;mso-width-percent:0;mso-height-percent:0;mso-width-percent:0;mso-height-percent:0" o:hralign="center" o:hrstd="t" o:hr="t" fillcolor="#a0a0a0" stroked="f"/>
        </w:pict>
      </w:r>
    </w:p>
    <w:p w14:paraId="72FE0DD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Trust Within Forms</w:t>
      </w:r>
    </w:p>
    <w:p w14:paraId="17666EE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حتى أثناء تعبئة النموذج يجب أن تستمر عملية بناء الثقة</w:t>
      </w:r>
      <w:r w:rsidRPr="003F6E48">
        <w:rPr>
          <w:rFonts w:ascii="Times New Roman" w:eastAsia="Times New Roman" w:hAnsi="Times New Roman" w:cs="Times New Roman"/>
          <w:kern w:val="0"/>
          <w14:ligatures w14:val="none"/>
        </w:rPr>
        <w:t>.</w:t>
      </w:r>
    </w:p>
    <w:p w14:paraId="4FB8DCB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ويتحقق ذلك من خلال</w:t>
      </w:r>
      <w:r w:rsidRPr="003F6E48">
        <w:rPr>
          <w:rFonts w:ascii="Times New Roman" w:eastAsia="Times New Roman" w:hAnsi="Times New Roman" w:cs="Times New Roman"/>
          <w:kern w:val="0"/>
          <w14:ligatures w14:val="none"/>
        </w:rPr>
        <w:t>:</w:t>
      </w:r>
    </w:p>
    <w:p w14:paraId="01F77787" w14:textId="77777777" w:rsidR="003F6E48" w:rsidRPr="003F6E48" w:rsidRDefault="003F6E4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الغرض من المعلومات المطلوبة</w:t>
      </w:r>
      <w:r w:rsidRPr="003F6E48">
        <w:rPr>
          <w:rFonts w:ascii="Times New Roman" w:eastAsia="Times New Roman" w:hAnsi="Times New Roman" w:cs="Times New Roman"/>
          <w:kern w:val="0"/>
          <w14:ligatures w14:val="none"/>
        </w:rPr>
        <w:t>.</w:t>
      </w:r>
    </w:p>
    <w:p w14:paraId="0DB127E0" w14:textId="77777777" w:rsidR="003F6E48" w:rsidRPr="003F6E48" w:rsidRDefault="003F6E4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الشفافية</w:t>
      </w:r>
      <w:r w:rsidRPr="003F6E48">
        <w:rPr>
          <w:rFonts w:ascii="Times New Roman" w:eastAsia="Times New Roman" w:hAnsi="Times New Roman" w:cs="Times New Roman"/>
          <w:kern w:val="0"/>
          <w14:ligatures w14:val="none"/>
        </w:rPr>
        <w:t>.</w:t>
      </w:r>
    </w:p>
    <w:p w14:paraId="605367D6" w14:textId="77777777" w:rsidR="003F6E48" w:rsidRPr="003F6E48" w:rsidRDefault="003F6E4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الاتساق مع الهوية البصرية</w:t>
      </w:r>
      <w:r w:rsidRPr="003F6E48">
        <w:rPr>
          <w:rFonts w:ascii="Times New Roman" w:eastAsia="Times New Roman" w:hAnsi="Times New Roman" w:cs="Times New Roman"/>
          <w:kern w:val="0"/>
          <w14:ligatures w14:val="none"/>
        </w:rPr>
        <w:t>.</w:t>
      </w:r>
    </w:p>
    <w:p w14:paraId="7AC354B4" w14:textId="77777777" w:rsidR="003F6E48" w:rsidRPr="003F6E48" w:rsidRDefault="003F6E4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لغة هادئة</w:t>
      </w:r>
      <w:r w:rsidRPr="003F6E48">
        <w:rPr>
          <w:rFonts w:ascii="Times New Roman" w:eastAsia="Times New Roman" w:hAnsi="Times New Roman" w:cs="Times New Roman"/>
          <w:kern w:val="0"/>
          <w14:ligatures w14:val="none"/>
        </w:rPr>
        <w:t>.</w:t>
      </w:r>
    </w:p>
    <w:p w14:paraId="32958709" w14:textId="77777777" w:rsidR="003F6E48" w:rsidRPr="003F6E48" w:rsidRDefault="003F6E4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توفير تجربة خالية من الإرباك</w:t>
      </w:r>
      <w:r w:rsidRPr="003F6E48">
        <w:rPr>
          <w:rFonts w:ascii="Times New Roman" w:eastAsia="Times New Roman" w:hAnsi="Times New Roman" w:cs="Times New Roman"/>
          <w:kern w:val="0"/>
          <w14:ligatures w14:val="none"/>
        </w:rPr>
        <w:t>.</w:t>
      </w:r>
    </w:p>
    <w:p w14:paraId="2D6A31A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29002F">
          <v:rect id="_x0000_i1157" alt="" style="width:468pt;height:.05pt;mso-width-percent:0;mso-height-percent:0;mso-width-percent:0;mso-height-percent:0" o:hralign="center" o:hrstd="t" o:hr="t" fillcolor="#a0a0a0" stroked="f"/>
        </w:pict>
      </w:r>
    </w:p>
    <w:p w14:paraId="5E005F4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16. Error Prevention Strategy</w:t>
      </w:r>
    </w:p>
    <w:p w14:paraId="4F55530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يُصمم النظام بحيث يقلل احتمالية الأخطاء قبل حدوثها</w:t>
      </w:r>
      <w:r w:rsidRPr="003F6E48">
        <w:rPr>
          <w:rFonts w:ascii="Times New Roman" w:eastAsia="Times New Roman" w:hAnsi="Times New Roman" w:cs="Times New Roman"/>
          <w:kern w:val="0"/>
          <w14:ligatures w14:val="none"/>
        </w:rPr>
        <w:t>.</w:t>
      </w:r>
    </w:p>
    <w:p w14:paraId="175E507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ويُفضل توجيه المستخدم بطريقة استباقية بدلاً من الاعتماد على رسائل التصحيح بعد وقوع الخطأ</w:t>
      </w:r>
      <w:r w:rsidRPr="003F6E48">
        <w:rPr>
          <w:rFonts w:ascii="Times New Roman" w:eastAsia="Times New Roman" w:hAnsi="Times New Roman" w:cs="Times New Roman"/>
          <w:kern w:val="0"/>
          <w14:ligatures w14:val="none"/>
        </w:rPr>
        <w:t>.</w:t>
      </w:r>
    </w:p>
    <w:p w14:paraId="1842A04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النهج يجعل تجربة تعبئة النموذج أكثر سلاسة ويقلل الإحباط</w:t>
      </w:r>
      <w:r w:rsidRPr="003F6E48">
        <w:rPr>
          <w:rFonts w:ascii="Times New Roman" w:eastAsia="Times New Roman" w:hAnsi="Times New Roman" w:cs="Times New Roman"/>
          <w:kern w:val="0"/>
          <w14:ligatures w14:val="none"/>
        </w:rPr>
        <w:t>.</w:t>
      </w:r>
    </w:p>
    <w:p w14:paraId="4F0CA27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DBDF79">
          <v:rect id="_x0000_i1156" alt="" style="width:468pt;height:.05pt;mso-width-percent:0;mso-height-percent:0;mso-width-percent:0;mso-height-percent:0" o:hralign="center" o:hrstd="t" o:hr="t" fillcolor="#a0a0a0" stroked="f"/>
        </w:pict>
      </w:r>
    </w:p>
    <w:p w14:paraId="32C13F5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17. Post-Submission Experience</w:t>
      </w:r>
    </w:p>
    <w:p w14:paraId="3AA7C87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تنتهي التجربة بمجرد إرسال النموذج</w:t>
      </w:r>
      <w:r w:rsidRPr="003F6E48">
        <w:rPr>
          <w:rFonts w:ascii="Times New Roman" w:eastAsia="Times New Roman" w:hAnsi="Times New Roman" w:cs="Times New Roman"/>
          <w:kern w:val="0"/>
          <w14:ligatures w14:val="none"/>
        </w:rPr>
        <w:t>.</w:t>
      </w:r>
    </w:p>
    <w:p w14:paraId="51C2719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يجب أن يشعر المستخدم بأن</w:t>
      </w:r>
      <w:r w:rsidRPr="003F6E48">
        <w:rPr>
          <w:rFonts w:ascii="Times New Roman" w:eastAsia="Times New Roman" w:hAnsi="Times New Roman" w:cs="Times New Roman"/>
          <w:kern w:val="0"/>
          <w14:ligatures w14:val="none"/>
        </w:rPr>
        <w:t>:</w:t>
      </w:r>
    </w:p>
    <w:p w14:paraId="2B8CB16E" w14:textId="77777777" w:rsidR="003F6E48" w:rsidRPr="003F6E48" w:rsidRDefault="003F6E4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استلام طلبه بنجاح</w:t>
      </w:r>
      <w:r w:rsidRPr="003F6E48">
        <w:rPr>
          <w:rFonts w:ascii="Times New Roman" w:eastAsia="Times New Roman" w:hAnsi="Times New Roman" w:cs="Times New Roman"/>
          <w:kern w:val="0"/>
          <w14:ligatures w14:val="none"/>
        </w:rPr>
        <w:t>.</w:t>
      </w:r>
    </w:p>
    <w:p w14:paraId="4F7FA14D" w14:textId="77777777" w:rsidR="003F6E48" w:rsidRPr="003F6E48" w:rsidRDefault="003F6E4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يعرف ما الذي سيحدث بعد ذلك</w:t>
      </w:r>
      <w:r w:rsidRPr="003F6E48">
        <w:rPr>
          <w:rFonts w:ascii="Times New Roman" w:eastAsia="Times New Roman" w:hAnsi="Times New Roman" w:cs="Times New Roman"/>
          <w:kern w:val="0"/>
          <w14:ligatures w14:val="none"/>
        </w:rPr>
        <w:t>.</w:t>
      </w:r>
    </w:p>
    <w:p w14:paraId="6E5BE6BA" w14:textId="77777777" w:rsidR="003F6E48" w:rsidRPr="003F6E48" w:rsidRDefault="003F6E4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لديه تصور واضح للخطوة التالية</w:t>
      </w:r>
      <w:r w:rsidRPr="003F6E48">
        <w:rPr>
          <w:rFonts w:ascii="Times New Roman" w:eastAsia="Times New Roman" w:hAnsi="Times New Roman" w:cs="Times New Roman"/>
          <w:kern w:val="0"/>
          <w14:ligatures w14:val="none"/>
        </w:rPr>
        <w:t>.</w:t>
      </w:r>
    </w:p>
    <w:p w14:paraId="56AF7304" w14:textId="77777777" w:rsidR="003F6E48" w:rsidRPr="003F6E48" w:rsidRDefault="003F6E48">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يزال تحت رعاية العلامة التجارية</w:t>
      </w:r>
      <w:r w:rsidRPr="003F6E48">
        <w:rPr>
          <w:rFonts w:ascii="Times New Roman" w:eastAsia="Times New Roman" w:hAnsi="Times New Roman" w:cs="Times New Roman"/>
          <w:kern w:val="0"/>
          <w14:ligatures w14:val="none"/>
        </w:rPr>
        <w:t>.</w:t>
      </w:r>
    </w:p>
    <w:p w14:paraId="23DC4DA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هذه المرحلة جزء من تجربة المستخدم وليست مجرد رسالة تأكيد</w:t>
      </w:r>
      <w:r w:rsidRPr="003F6E48">
        <w:rPr>
          <w:rFonts w:ascii="Times New Roman" w:eastAsia="Times New Roman" w:hAnsi="Times New Roman" w:cs="Times New Roman"/>
          <w:kern w:val="0"/>
          <w14:ligatures w14:val="none"/>
        </w:rPr>
        <w:t>.</w:t>
      </w:r>
    </w:p>
    <w:p w14:paraId="559ABF8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A2C6D9">
          <v:rect id="_x0000_i1155" alt="" style="width:468pt;height:.05pt;mso-width-percent:0;mso-height-percent:0;mso-width-percent:0;mso-height-percent:0" o:hralign="center" o:hrstd="t" o:hr="t" fillcolor="#a0a0a0" stroked="f"/>
        </w:pict>
      </w:r>
    </w:p>
    <w:p w14:paraId="2CB3688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18. Accessibility &amp; Inclusivity</w:t>
      </w:r>
    </w:p>
    <w:p w14:paraId="79BECB6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تُصمم الدعوات والنماذج بحيث تكون مفهومة وسهلة الاستخدام لمختلف فئات المستخدمين</w:t>
      </w:r>
      <w:r w:rsidRPr="003F6E48">
        <w:rPr>
          <w:rFonts w:ascii="Times New Roman" w:eastAsia="Times New Roman" w:hAnsi="Times New Roman" w:cs="Times New Roman"/>
          <w:kern w:val="0"/>
          <w14:ligatures w14:val="none"/>
        </w:rPr>
        <w:t>.</w:t>
      </w:r>
    </w:p>
    <w:p w14:paraId="278D202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ويُراعى في ذلك</w:t>
      </w:r>
      <w:r w:rsidRPr="003F6E48">
        <w:rPr>
          <w:rFonts w:ascii="Times New Roman" w:eastAsia="Times New Roman" w:hAnsi="Times New Roman" w:cs="Times New Roman"/>
          <w:kern w:val="0"/>
          <w14:ligatures w14:val="none"/>
        </w:rPr>
        <w:t>:</w:t>
      </w:r>
    </w:p>
    <w:p w14:paraId="6C166E5F" w14:textId="77777777" w:rsidR="003F6E48" w:rsidRPr="003F6E48" w:rsidRDefault="003F6E48">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اللغة</w:t>
      </w:r>
      <w:r w:rsidRPr="003F6E48">
        <w:rPr>
          <w:rFonts w:ascii="Times New Roman" w:eastAsia="Times New Roman" w:hAnsi="Times New Roman" w:cs="Times New Roman"/>
          <w:kern w:val="0"/>
          <w14:ligatures w14:val="none"/>
        </w:rPr>
        <w:t>.</w:t>
      </w:r>
    </w:p>
    <w:p w14:paraId="3395314B" w14:textId="77777777" w:rsidR="003F6E48" w:rsidRPr="003F6E48" w:rsidRDefault="003F6E48">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التفاعل</w:t>
      </w:r>
      <w:r w:rsidRPr="003F6E48">
        <w:rPr>
          <w:rFonts w:ascii="Times New Roman" w:eastAsia="Times New Roman" w:hAnsi="Times New Roman" w:cs="Times New Roman"/>
          <w:kern w:val="0"/>
          <w14:ligatures w14:val="none"/>
        </w:rPr>
        <w:t>.</w:t>
      </w:r>
    </w:p>
    <w:p w14:paraId="7D90CA9B" w14:textId="77777777" w:rsidR="003F6E48" w:rsidRPr="003F6E48" w:rsidRDefault="003F6E48">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قابلية القراءة</w:t>
      </w:r>
      <w:r w:rsidRPr="003F6E48">
        <w:rPr>
          <w:rFonts w:ascii="Times New Roman" w:eastAsia="Times New Roman" w:hAnsi="Times New Roman" w:cs="Times New Roman"/>
          <w:kern w:val="0"/>
          <w14:ligatures w14:val="none"/>
        </w:rPr>
        <w:t>.</w:t>
      </w:r>
    </w:p>
    <w:p w14:paraId="36B99DA3" w14:textId="77777777" w:rsidR="003F6E48" w:rsidRPr="003F6E48" w:rsidRDefault="003F6E48">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الاتساق</w:t>
      </w:r>
      <w:r w:rsidRPr="003F6E48">
        <w:rPr>
          <w:rFonts w:ascii="Times New Roman" w:eastAsia="Times New Roman" w:hAnsi="Times New Roman" w:cs="Times New Roman"/>
          <w:kern w:val="0"/>
          <w14:ligatures w14:val="none"/>
        </w:rPr>
        <w:t>.</w:t>
      </w:r>
    </w:p>
    <w:p w14:paraId="09E13D53" w14:textId="77777777" w:rsidR="003F6E48" w:rsidRPr="003F6E48" w:rsidRDefault="003F6E48">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الاعتماد على التفسير أو الخبرة التقنية</w:t>
      </w:r>
      <w:r w:rsidRPr="003F6E48">
        <w:rPr>
          <w:rFonts w:ascii="Times New Roman" w:eastAsia="Times New Roman" w:hAnsi="Times New Roman" w:cs="Times New Roman"/>
          <w:kern w:val="0"/>
          <w14:ligatures w14:val="none"/>
        </w:rPr>
        <w:t>.</w:t>
      </w:r>
    </w:p>
    <w:p w14:paraId="20FA5B1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B80386">
          <v:rect id="_x0000_i1154" alt="" style="width:468pt;height:.05pt;mso-width-percent:0;mso-height-percent:0;mso-width-percent:0;mso-height-percent:0" o:hralign="center" o:hrstd="t" o:hr="t" fillcolor="#a0a0a0" stroked="f"/>
        </w:pict>
      </w:r>
    </w:p>
    <w:p w14:paraId="3F85553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19. Future Scalability</w:t>
      </w:r>
    </w:p>
    <w:p w14:paraId="7922692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يسمح هذا الإطار بإضافة أنواع جديدة من الدعوات أو النماذج دون تغيير فلسفة النظام</w:t>
      </w:r>
      <w:r w:rsidRPr="003F6E48">
        <w:rPr>
          <w:rFonts w:ascii="Times New Roman" w:eastAsia="Times New Roman" w:hAnsi="Times New Roman" w:cs="Times New Roman"/>
          <w:kern w:val="0"/>
          <w14:ligatures w14:val="none"/>
        </w:rPr>
        <w:t>.</w:t>
      </w:r>
    </w:p>
    <w:p w14:paraId="3829F9E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يمكن مستقبلاً تطوير</w:t>
      </w:r>
      <w:r w:rsidRPr="003F6E48">
        <w:rPr>
          <w:rFonts w:ascii="Times New Roman" w:eastAsia="Times New Roman" w:hAnsi="Times New Roman" w:cs="Times New Roman"/>
          <w:kern w:val="0"/>
          <w14:ligatures w14:val="none"/>
        </w:rPr>
        <w:t>:</w:t>
      </w:r>
    </w:p>
    <w:p w14:paraId="3D64036E" w14:textId="77777777" w:rsidR="003F6E48" w:rsidRPr="003F6E48" w:rsidRDefault="003F6E4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نماذج الاستشارات المتخصصة</w:t>
      </w:r>
      <w:r w:rsidRPr="003F6E48">
        <w:rPr>
          <w:rFonts w:ascii="Times New Roman" w:eastAsia="Times New Roman" w:hAnsi="Times New Roman" w:cs="Times New Roman"/>
          <w:kern w:val="0"/>
          <w14:ligatures w14:val="none"/>
        </w:rPr>
        <w:t>.</w:t>
      </w:r>
    </w:p>
    <w:p w14:paraId="40E472DF" w14:textId="77777777" w:rsidR="003F6E48" w:rsidRPr="003F6E48" w:rsidRDefault="003F6E4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نماذج الحجز</w:t>
      </w:r>
      <w:r w:rsidRPr="003F6E48">
        <w:rPr>
          <w:rFonts w:ascii="Times New Roman" w:eastAsia="Times New Roman" w:hAnsi="Times New Roman" w:cs="Times New Roman"/>
          <w:kern w:val="0"/>
          <w14:ligatures w14:val="none"/>
        </w:rPr>
        <w:t>.</w:t>
      </w:r>
    </w:p>
    <w:p w14:paraId="17179BAC" w14:textId="77777777" w:rsidR="003F6E48" w:rsidRPr="003F6E48" w:rsidRDefault="003F6E4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نماذج المتابعة</w:t>
      </w:r>
      <w:r w:rsidRPr="003F6E48">
        <w:rPr>
          <w:rFonts w:ascii="Times New Roman" w:eastAsia="Times New Roman" w:hAnsi="Times New Roman" w:cs="Times New Roman"/>
          <w:kern w:val="0"/>
          <w14:ligatures w14:val="none"/>
        </w:rPr>
        <w:t>.</w:t>
      </w:r>
    </w:p>
    <w:p w14:paraId="7FBBD3F9" w14:textId="77777777" w:rsidR="003F6E48" w:rsidRPr="003F6E48" w:rsidRDefault="003F6E4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نماذج تقييم الحالة</w:t>
      </w:r>
      <w:r w:rsidRPr="003F6E48">
        <w:rPr>
          <w:rFonts w:ascii="Times New Roman" w:eastAsia="Times New Roman" w:hAnsi="Times New Roman" w:cs="Times New Roman"/>
          <w:kern w:val="0"/>
          <w14:ligatures w14:val="none"/>
        </w:rPr>
        <w:t>.</w:t>
      </w:r>
    </w:p>
    <w:p w14:paraId="63BFE407" w14:textId="77777777" w:rsidR="003F6E48" w:rsidRPr="003F6E48" w:rsidRDefault="003F6E48">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نماذج الشراكات</w:t>
      </w:r>
      <w:r w:rsidRPr="003F6E48">
        <w:rPr>
          <w:rFonts w:ascii="Times New Roman" w:eastAsia="Times New Roman" w:hAnsi="Times New Roman" w:cs="Times New Roman"/>
          <w:kern w:val="0"/>
          <w14:ligatures w14:val="none"/>
        </w:rPr>
        <w:t>.</w:t>
      </w:r>
    </w:p>
    <w:p w14:paraId="539BC20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مع الحفاظ على المبادئ نفسها التي تضمن البساطة، والوضوح، والثقة</w:t>
      </w:r>
      <w:r w:rsidRPr="003F6E48">
        <w:rPr>
          <w:rFonts w:ascii="Times New Roman" w:eastAsia="Times New Roman" w:hAnsi="Times New Roman" w:cs="Times New Roman"/>
          <w:kern w:val="0"/>
          <w14:ligatures w14:val="none"/>
        </w:rPr>
        <w:t>.</w:t>
      </w:r>
    </w:p>
    <w:p w14:paraId="196F461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5A6946">
          <v:rect id="_x0000_i1153" alt="" style="width:468pt;height:.05pt;mso-width-percent:0;mso-height-percent:0;mso-width-percent:0;mso-height-percent:0" o:hralign="center" o:hrstd="t" o:hr="t" fillcolor="#a0a0a0" stroked="f"/>
        </w:pict>
      </w:r>
    </w:p>
    <w:p w14:paraId="5CE06EAA"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20. Final Strategic Vision</w:t>
      </w:r>
    </w:p>
    <w:p w14:paraId="2902643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تم تصميم إطار دعوات اتخاذ الإجراء واستراتيجية النماذج في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ليكونا المرحلة الطبيعية التي تتحول فيها الثقة إلى تواصل فعلي، دون ضغط أو تعقيد. فكل دعوة تُقدم في الوقت المناسب، وكل نموذج يُبنى حول احتياجات المستخدم، وليس حول احتياجات النظام</w:t>
      </w:r>
      <w:r w:rsidRPr="003F6E48">
        <w:rPr>
          <w:rFonts w:ascii="Times New Roman" w:eastAsia="Times New Roman" w:hAnsi="Times New Roman" w:cs="Times New Roman"/>
          <w:kern w:val="0"/>
          <w14:ligatures w14:val="none"/>
        </w:rPr>
        <w:t>.</w:t>
      </w:r>
    </w:p>
    <w:p w14:paraId="5BCAB65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ويضمن هذا النهج أن تكون جميع نقاط التحويل امتداداً منطقياً لرحلة المستخدم، وأن تعكس في كل تفاصيلها شخصية العلامة التجارية بوصفها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التي تضع الراحة، والوضوح، والاحترافية في مقدمة أولوياتها</w:t>
      </w:r>
      <w:r w:rsidRPr="003F6E48">
        <w:rPr>
          <w:rFonts w:ascii="Times New Roman" w:eastAsia="Times New Roman" w:hAnsi="Times New Roman" w:cs="Times New Roman"/>
          <w:kern w:val="0"/>
          <w14:ligatures w14:val="none"/>
        </w:rPr>
        <w:t>.</w:t>
      </w:r>
    </w:p>
    <w:p w14:paraId="0AC2223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004F28">
          <v:rect id="_x0000_i1152" alt="" style="width:468pt;height:.05pt;mso-width-percent:0;mso-height-percent:0;mso-width-percent:0;mso-height-percent:0" o:hralign="center" o:hrstd="t" o:hr="t" fillcolor="#a0a0a0" stroked="f"/>
        </w:pict>
      </w:r>
    </w:p>
    <w:p w14:paraId="6E389BA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Navigation UI Framework &amp; Footer Design Strategy</w:t>
      </w:r>
    </w:p>
    <w:p w14:paraId="0CB8943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D54C05">
          <v:rect id="_x0000_i1151" alt="" style="width:468pt;height:.05pt;mso-width-percent:0;mso-height-percent:0;mso-width-percent:0;mso-height-percent:0" o:hralign="center" o:hrstd="t" o:hr="t" fillcolor="#a0a0a0" stroked="f"/>
        </w:pict>
      </w:r>
    </w:p>
    <w:p w14:paraId="201AB22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3B31A0D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تحدد هذه الوثيقة الإطار الاستراتيجي لتصميم نظام التنقل</w:t>
      </w:r>
      <w:r w:rsidRPr="003F6E48">
        <w:rPr>
          <w:rFonts w:ascii="Times New Roman" w:eastAsia="Times New Roman" w:hAnsi="Times New Roman" w:cs="Times New Roman"/>
          <w:kern w:val="0"/>
          <w14:ligatures w14:val="none"/>
        </w:rPr>
        <w:t xml:space="preserve"> (Navigation) </w:t>
      </w:r>
      <w:r w:rsidRPr="003F6E48">
        <w:rPr>
          <w:rFonts w:ascii="Times New Roman" w:eastAsia="Times New Roman" w:hAnsi="Times New Roman" w:cs="Times New Roman"/>
          <w:kern w:val="0"/>
          <w:rtl/>
          <w14:ligatures w14:val="none"/>
        </w:rPr>
        <w:t>وتذييل الموقع</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 xml:space="preserve">في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rtl/>
          <w14:ligatures w14:val="none"/>
        </w:rPr>
        <w:t>، باعتبارهما عنصرين مستمرين عبر جميع صفحات الموقع ويؤثران بشكل مباشر في سهولة الاستخدام، وبناء الثقة، واستمرارية رحلة المستخدم</w:t>
      </w:r>
      <w:r w:rsidRPr="003F6E48">
        <w:rPr>
          <w:rFonts w:ascii="Times New Roman" w:eastAsia="Times New Roman" w:hAnsi="Times New Roman" w:cs="Times New Roman"/>
          <w:kern w:val="0"/>
          <w14:ligatures w14:val="none"/>
        </w:rPr>
        <w:t>.</w:t>
      </w:r>
    </w:p>
    <w:p w14:paraId="79F5338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دمج الوثيقتين لأنهما يمثلان حدود التجربة الرقمية؛ فالتنقل هو نقطة البداية المستمرة في كل صفحة، بينما يمثل 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نقطة الإغلاق وإعادة التوجيه. ويجب أن يعملا معاً كنظام واحد يحافظ على وضوح الرحلة ويعكس الهوية الفاخرة للعلامة التجارية</w:t>
      </w:r>
      <w:r w:rsidRPr="003F6E48">
        <w:rPr>
          <w:rFonts w:ascii="Times New Roman" w:eastAsia="Times New Roman" w:hAnsi="Times New Roman" w:cs="Times New Roman"/>
          <w:kern w:val="0"/>
          <w14:ligatures w14:val="none"/>
        </w:rPr>
        <w:t>.</w:t>
      </w:r>
    </w:p>
    <w:p w14:paraId="4EC765F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EBD411">
          <v:rect id="_x0000_i1150" alt="" style="width:468pt;height:.05pt;mso-width-percent:0;mso-height-percent:0;mso-width-percent:0;mso-height-percent:0" o:hralign="center" o:hrstd="t" o:hr="t" fillcolor="#a0a0a0" stroked="f"/>
        </w:pict>
      </w:r>
    </w:p>
    <w:p w14:paraId="529F81F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2. Strategic Role</w:t>
      </w:r>
    </w:p>
    <w:p w14:paraId="4C4A5E7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يقتصر دور نظام التنقل على مساعدة المستخدم في الانتقال بين الصفحات</w:t>
      </w:r>
      <w:r w:rsidRPr="003F6E48">
        <w:rPr>
          <w:rFonts w:ascii="Times New Roman" w:eastAsia="Times New Roman" w:hAnsi="Times New Roman" w:cs="Times New Roman"/>
          <w:kern w:val="0"/>
          <w14:ligatures w14:val="none"/>
        </w:rPr>
        <w:t>.</w:t>
      </w:r>
    </w:p>
    <w:p w14:paraId="5C15C9E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يؤدي وظائف استراتيجية تشمل</w:t>
      </w:r>
      <w:r w:rsidRPr="003F6E48">
        <w:rPr>
          <w:rFonts w:ascii="Times New Roman" w:eastAsia="Times New Roman" w:hAnsi="Times New Roman" w:cs="Times New Roman"/>
          <w:kern w:val="0"/>
          <w14:ligatures w14:val="none"/>
        </w:rPr>
        <w:t>:</w:t>
      </w:r>
    </w:p>
    <w:p w14:paraId="4AEE7263" w14:textId="77777777" w:rsidR="003F6E48" w:rsidRPr="003F6E48" w:rsidRDefault="003F6E4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الشعور بالسيطرة</w:t>
      </w:r>
      <w:r w:rsidRPr="003F6E48">
        <w:rPr>
          <w:rFonts w:ascii="Times New Roman" w:eastAsia="Times New Roman" w:hAnsi="Times New Roman" w:cs="Times New Roman"/>
          <w:kern w:val="0"/>
          <w14:ligatures w14:val="none"/>
        </w:rPr>
        <w:t>.</w:t>
      </w:r>
    </w:p>
    <w:p w14:paraId="38A71BE7" w14:textId="77777777" w:rsidR="003F6E48" w:rsidRPr="003F6E48" w:rsidRDefault="003F6E4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الجهد الإدراكي</w:t>
      </w:r>
      <w:r w:rsidRPr="003F6E48">
        <w:rPr>
          <w:rFonts w:ascii="Times New Roman" w:eastAsia="Times New Roman" w:hAnsi="Times New Roman" w:cs="Times New Roman"/>
          <w:kern w:val="0"/>
          <w14:ligatures w14:val="none"/>
        </w:rPr>
        <w:t>.</w:t>
      </w:r>
    </w:p>
    <w:p w14:paraId="7DE641E2" w14:textId="77777777" w:rsidR="003F6E48" w:rsidRPr="003F6E48" w:rsidRDefault="003F6E4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اكتشاف المحتوى</w:t>
      </w:r>
      <w:r w:rsidRPr="003F6E48">
        <w:rPr>
          <w:rFonts w:ascii="Times New Roman" w:eastAsia="Times New Roman" w:hAnsi="Times New Roman" w:cs="Times New Roman"/>
          <w:kern w:val="0"/>
          <w14:ligatures w14:val="none"/>
        </w:rPr>
        <w:t>.</w:t>
      </w:r>
    </w:p>
    <w:p w14:paraId="057A7A8F" w14:textId="77777777" w:rsidR="003F6E48" w:rsidRPr="003F6E48" w:rsidRDefault="003F6E4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تأكيد هوية الموقع</w:t>
      </w:r>
      <w:r w:rsidRPr="003F6E48">
        <w:rPr>
          <w:rFonts w:ascii="Times New Roman" w:eastAsia="Times New Roman" w:hAnsi="Times New Roman" w:cs="Times New Roman"/>
          <w:kern w:val="0"/>
          <w14:ligatures w14:val="none"/>
        </w:rPr>
        <w:t>.</w:t>
      </w:r>
    </w:p>
    <w:p w14:paraId="46BC7260" w14:textId="77777777" w:rsidR="003F6E48" w:rsidRPr="003F6E48" w:rsidRDefault="003F6E4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تقوية الثقة من خلال الاتساق</w:t>
      </w:r>
      <w:r w:rsidRPr="003F6E48">
        <w:rPr>
          <w:rFonts w:ascii="Times New Roman" w:eastAsia="Times New Roman" w:hAnsi="Times New Roman" w:cs="Times New Roman"/>
          <w:kern w:val="0"/>
          <w14:ligatures w14:val="none"/>
        </w:rPr>
        <w:t>.</w:t>
      </w:r>
    </w:p>
    <w:p w14:paraId="467CB014" w14:textId="77777777" w:rsidR="003F6E48" w:rsidRPr="003F6E48" w:rsidRDefault="003F6E48">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المحافظة على استمرارية رحلة المستخدم</w:t>
      </w:r>
      <w:r w:rsidRPr="003F6E48">
        <w:rPr>
          <w:rFonts w:ascii="Times New Roman" w:eastAsia="Times New Roman" w:hAnsi="Times New Roman" w:cs="Times New Roman"/>
          <w:kern w:val="0"/>
          <w14:ligatures w14:val="none"/>
        </w:rPr>
        <w:t>.</w:t>
      </w:r>
    </w:p>
    <w:p w14:paraId="387BDBF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أما 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فلا يُعامل كمساحة ثانوية، بل كجزء ختامي يعزز المصداقية، ويوفر وصولاً سريعاً للمعلومات المهمة، ويمنح المستخدم نقطة مرجعية واضحة قبل مغادرة الصفحة أو متابعة رحلته</w:t>
      </w:r>
      <w:r w:rsidRPr="003F6E48">
        <w:rPr>
          <w:rFonts w:ascii="Times New Roman" w:eastAsia="Times New Roman" w:hAnsi="Times New Roman" w:cs="Times New Roman"/>
          <w:kern w:val="0"/>
          <w14:ligatures w14:val="none"/>
        </w:rPr>
        <w:t>.</w:t>
      </w:r>
    </w:p>
    <w:p w14:paraId="02B341E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F7A0BB">
          <v:rect id="_x0000_i1149" alt="" style="width:468pt;height:.05pt;mso-width-percent:0;mso-height-percent:0;mso-width-percent:0;mso-height-percent:0" o:hralign="center" o:hrstd="t" o:hr="t" fillcolor="#a0a0a0" stroked="f"/>
        </w:pict>
      </w:r>
    </w:p>
    <w:p w14:paraId="31F39E8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3. Navigation Design Philosophy</w:t>
      </w:r>
    </w:p>
    <w:p w14:paraId="6A15343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نظام التنقل على المبدأ التالي</w:t>
      </w:r>
      <w:r w:rsidRPr="003F6E48">
        <w:rPr>
          <w:rFonts w:ascii="Times New Roman" w:eastAsia="Times New Roman" w:hAnsi="Times New Roman" w:cs="Times New Roman"/>
          <w:kern w:val="0"/>
          <w14:ligatures w14:val="none"/>
        </w:rPr>
        <w:t>:</w:t>
      </w:r>
    </w:p>
    <w:p w14:paraId="4A8172B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Navigation Should Feel Invisible.</w:t>
      </w:r>
    </w:p>
    <w:p w14:paraId="631B4BB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أفضل نظام تنقل هو الذي لا يحتاج المستخدم إلى التفكير فيه</w:t>
      </w:r>
      <w:r w:rsidRPr="003F6E48">
        <w:rPr>
          <w:rFonts w:ascii="Times New Roman" w:eastAsia="Times New Roman" w:hAnsi="Times New Roman" w:cs="Times New Roman"/>
          <w:kern w:val="0"/>
          <w14:ligatures w14:val="none"/>
        </w:rPr>
        <w:t>.</w:t>
      </w:r>
    </w:p>
    <w:p w14:paraId="2934BF3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يعرف المستخدم دائماً</w:t>
      </w:r>
      <w:r w:rsidRPr="003F6E48">
        <w:rPr>
          <w:rFonts w:ascii="Times New Roman" w:eastAsia="Times New Roman" w:hAnsi="Times New Roman" w:cs="Times New Roman"/>
          <w:kern w:val="0"/>
          <w14:ligatures w14:val="none"/>
        </w:rPr>
        <w:t>:</w:t>
      </w:r>
    </w:p>
    <w:p w14:paraId="6799687D" w14:textId="77777777" w:rsidR="003F6E48" w:rsidRPr="003F6E48" w:rsidRDefault="003F6E48">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أين هو</w:t>
      </w:r>
      <w:r w:rsidRPr="003F6E48">
        <w:rPr>
          <w:rFonts w:ascii="Times New Roman" w:eastAsia="Times New Roman" w:hAnsi="Times New Roman" w:cs="Times New Roman"/>
          <w:kern w:val="0"/>
          <w14:ligatures w14:val="none"/>
        </w:rPr>
        <w:t>.</w:t>
      </w:r>
    </w:p>
    <w:p w14:paraId="034A81BE" w14:textId="77777777" w:rsidR="003F6E48" w:rsidRPr="003F6E48" w:rsidRDefault="003F6E48">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إلى أين يمكنه الذهاب</w:t>
      </w:r>
      <w:r w:rsidRPr="003F6E48">
        <w:rPr>
          <w:rFonts w:ascii="Times New Roman" w:eastAsia="Times New Roman" w:hAnsi="Times New Roman" w:cs="Times New Roman"/>
          <w:kern w:val="0"/>
          <w14:ligatures w14:val="none"/>
        </w:rPr>
        <w:t>.</w:t>
      </w:r>
    </w:p>
    <w:p w14:paraId="5C6012F0" w14:textId="77777777" w:rsidR="003F6E48" w:rsidRPr="003F6E48" w:rsidRDefault="003F6E48">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ما هي الخطوة التالية</w:t>
      </w:r>
      <w:r w:rsidRPr="003F6E48">
        <w:rPr>
          <w:rFonts w:ascii="Times New Roman" w:eastAsia="Times New Roman" w:hAnsi="Times New Roman" w:cs="Times New Roman"/>
          <w:kern w:val="0"/>
          <w14:ligatures w14:val="none"/>
        </w:rPr>
        <w:t>.</w:t>
      </w:r>
    </w:p>
    <w:p w14:paraId="6CC374E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دون الحاجة إلى تفسير واجهة التنقل أو تعلمها</w:t>
      </w:r>
      <w:r w:rsidRPr="003F6E48">
        <w:rPr>
          <w:rFonts w:ascii="Times New Roman" w:eastAsia="Times New Roman" w:hAnsi="Times New Roman" w:cs="Times New Roman"/>
          <w:kern w:val="0"/>
          <w14:ligatures w14:val="none"/>
        </w:rPr>
        <w:t>.</w:t>
      </w:r>
    </w:p>
    <w:p w14:paraId="2167B79A"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35E0412">
          <v:rect id="_x0000_i1148" alt="" style="width:468pt;height:.05pt;mso-width-percent:0;mso-height-percent:0;mso-width-percent:0;mso-height-percent:0" o:hralign="center" o:hrstd="t" o:hr="t" fillcolor="#a0a0a0" stroked="f"/>
        </w:pict>
      </w:r>
    </w:p>
    <w:p w14:paraId="22FB5CF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4. Navigation Objectives</w:t>
      </w:r>
    </w:p>
    <w:p w14:paraId="20298D2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يحقق نظام التنقل الأهداف التالية</w:t>
      </w:r>
      <w:r w:rsidRPr="003F6E48">
        <w:rPr>
          <w:rFonts w:ascii="Times New Roman" w:eastAsia="Times New Roman" w:hAnsi="Times New Roman" w:cs="Times New Roman"/>
          <w:kern w:val="0"/>
          <w14:ligatures w14:val="none"/>
        </w:rPr>
        <w:t>:</w:t>
      </w:r>
    </w:p>
    <w:p w14:paraId="7517DCF6" w14:textId="77777777" w:rsidR="003F6E48" w:rsidRPr="003F6E48" w:rsidRDefault="003F6E4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توضيح بنية الموقع</w:t>
      </w:r>
      <w:r w:rsidRPr="003F6E48">
        <w:rPr>
          <w:rFonts w:ascii="Times New Roman" w:eastAsia="Times New Roman" w:hAnsi="Times New Roman" w:cs="Times New Roman"/>
          <w:kern w:val="0"/>
          <w14:ligatures w14:val="none"/>
        </w:rPr>
        <w:t>.</w:t>
      </w:r>
    </w:p>
    <w:p w14:paraId="2F84CF7D" w14:textId="77777777" w:rsidR="003F6E48" w:rsidRPr="003F6E48" w:rsidRDefault="003F6E4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تسهيل الوصول إلى الصفحات الأساسية</w:t>
      </w:r>
      <w:r w:rsidRPr="003F6E48">
        <w:rPr>
          <w:rFonts w:ascii="Times New Roman" w:eastAsia="Times New Roman" w:hAnsi="Times New Roman" w:cs="Times New Roman"/>
          <w:kern w:val="0"/>
          <w14:ligatures w14:val="none"/>
        </w:rPr>
        <w:t>.</w:t>
      </w:r>
    </w:p>
    <w:p w14:paraId="1518CD7F" w14:textId="77777777" w:rsidR="003F6E48" w:rsidRPr="003F6E48" w:rsidRDefault="003F6E4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رحلة المستخدم المعتمدة في</w:t>
      </w:r>
      <w:r w:rsidRPr="003F6E48">
        <w:rPr>
          <w:rFonts w:ascii="Times New Roman" w:eastAsia="Times New Roman" w:hAnsi="Times New Roman" w:cs="Times New Roman"/>
          <w:kern w:val="0"/>
          <w14:ligatures w14:val="none"/>
        </w:rPr>
        <w:t xml:space="preserve"> Sprint 02.</w:t>
      </w:r>
    </w:p>
    <w:p w14:paraId="739047DE" w14:textId="77777777" w:rsidR="003F6E48" w:rsidRPr="003F6E48" w:rsidRDefault="003F6E4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تقليل عدد الخطوات للوصول إلى المعلومات</w:t>
      </w:r>
      <w:r w:rsidRPr="003F6E48">
        <w:rPr>
          <w:rFonts w:ascii="Times New Roman" w:eastAsia="Times New Roman" w:hAnsi="Times New Roman" w:cs="Times New Roman"/>
          <w:kern w:val="0"/>
          <w14:ligatures w14:val="none"/>
        </w:rPr>
        <w:t>.</w:t>
      </w:r>
    </w:p>
    <w:p w14:paraId="0121FB79" w14:textId="77777777" w:rsidR="003F6E48" w:rsidRPr="003F6E48" w:rsidRDefault="003F6E4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الاتساق عبر جميع الصفحات</w:t>
      </w:r>
      <w:r w:rsidRPr="003F6E48">
        <w:rPr>
          <w:rFonts w:ascii="Times New Roman" w:eastAsia="Times New Roman" w:hAnsi="Times New Roman" w:cs="Times New Roman"/>
          <w:kern w:val="0"/>
          <w14:ligatures w14:val="none"/>
        </w:rPr>
        <w:t>.</w:t>
      </w:r>
    </w:p>
    <w:p w14:paraId="0FB9131F" w14:textId="77777777" w:rsidR="003F6E48" w:rsidRPr="003F6E48" w:rsidRDefault="003F6E48">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توجيه المستخدم دون تشتيت</w:t>
      </w:r>
      <w:r w:rsidRPr="003F6E48">
        <w:rPr>
          <w:rFonts w:ascii="Times New Roman" w:eastAsia="Times New Roman" w:hAnsi="Times New Roman" w:cs="Times New Roman"/>
          <w:kern w:val="0"/>
          <w14:ligatures w14:val="none"/>
        </w:rPr>
        <w:t>.</w:t>
      </w:r>
    </w:p>
    <w:p w14:paraId="4A1F4EA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560CA6">
          <v:rect id="_x0000_i1147" alt="" style="width:468pt;height:.05pt;mso-width-percent:0;mso-height-percent:0;mso-width-percent:0;mso-height-percent:0" o:hralign="center" o:hrstd="t" o:hr="t" fillcolor="#a0a0a0" stroked="f"/>
        </w:pict>
      </w:r>
    </w:p>
    <w:p w14:paraId="2E19191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Navigation Hierarchy</w:t>
      </w:r>
    </w:p>
    <w:p w14:paraId="13E4ADB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النظام على تسلسل هرمي واضح للمعلومات</w:t>
      </w:r>
      <w:r w:rsidRPr="003F6E48">
        <w:rPr>
          <w:rFonts w:ascii="Times New Roman" w:eastAsia="Times New Roman" w:hAnsi="Times New Roman" w:cs="Times New Roman"/>
          <w:kern w:val="0"/>
          <w14:ligatures w14:val="none"/>
        </w:rPr>
        <w:t>.</w:t>
      </w:r>
    </w:p>
    <w:p w14:paraId="46E868C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يدرك المستخدم بسهولة الفرق بين</w:t>
      </w:r>
      <w:r w:rsidRPr="003F6E48">
        <w:rPr>
          <w:rFonts w:ascii="Times New Roman" w:eastAsia="Times New Roman" w:hAnsi="Times New Roman" w:cs="Times New Roman"/>
          <w:kern w:val="0"/>
          <w14:ligatures w14:val="none"/>
        </w:rPr>
        <w:t>:</w:t>
      </w:r>
    </w:p>
    <w:p w14:paraId="5D09197F" w14:textId="77777777" w:rsidR="003F6E48" w:rsidRPr="003F6E48" w:rsidRDefault="003F6E48">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الصفحات الرئيسية</w:t>
      </w:r>
      <w:r w:rsidRPr="003F6E48">
        <w:rPr>
          <w:rFonts w:ascii="Times New Roman" w:eastAsia="Times New Roman" w:hAnsi="Times New Roman" w:cs="Times New Roman"/>
          <w:kern w:val="0"/>
          <w14:ligatures w14:val="none"/>
        </w:rPr>
        <w:t>.</w:t>
      </w:r>
    </w:p>
    <w:p w14:paraId="4124109A" w14:textId="77777777" w:rsidR="003F6E48" w:rsidRPr="003F6E48" w:rsidRDefault="003F6E48">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الصفحات الفرعية</w:t>
      </w:r>
      <w:r w:rsidRPr="003F6E48">
        <w:rPr>
          <w:rFonts w:ascii="Times New Roman" w:eastAsia="Times New Roman" w:hAnsi="Times New Roman" w:cs="Times New Roman"/>
          <w:kern w:val="0"/>
          <w14:ligatures w14:val="none"/>
        </w:rPr>
        <w:t>.</w:t>
      </w:r>
    </w:p>
    <w:p w14:paraId="1F9DBA44" w14:textId="77777777" w:rsidR="003F6E48" w:rsidRPr="003F6E48" w:rsidRDefault="003F6E48">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الخدمات</w:t>
      </w:r>
      <w:r w:rsidRPr="003F6E48">
        <w:rPr>
          <w:rFonts w:ascii="Times New Roman" w:eastAsia="Times New Roman" w:hAnsi="Times New Roman" w:cs="Times New Roman"/>
          <w:kern w:val="0"/>
          <w14:ligatures w14:val="none"/>
        </w:rPr>
        <w:t>.</w:t>
      </w:r>
    </w:p>
    <w:p w14:paraId="00FF7FC6" w14:textId="77777777" w:rsidR="003F6E48" w:rsidRPr="003F6E48" w:rsidRDefault="003F6E48">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الصفحات المساندة</w:t>
      </w:r>
      <w:r w:rsidRPr="003F6E48">
        <w:rPr>
          <w:rFonts w:ascii="Times New Roman" w:eastAsia="Times New Roman" w:hAnsi="Times New Roman" w:cs="Times New Roman"/>
          <w:kern w:val="0"/>
          <w14:ligatures w14:val="none"/>
        </w:rPr>
        <w:t>.</w:t>
      </w:r>
    </w:p>
    <w:p w14:paraId="64D583D4" w14:textId="77777777" w:rsidR="003F6E48" w:rsidRPr="003F6E48" w:rsidRDefault="003F6E48">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الصفحات القانونية</w:t>
      </w:r>
      <w:r w:rsidRPr="003F6E48">
        <w:rPr>
          <w:rFonts w:ascii="Times New Roman" w:eastAsia="Times New Roman" w:hAnsi="Times New Roman" w:cs="Times New Roman"/>
          <w:kern w:val="0"/>
          <w14:ligatures w14:val="none"/>
        </w:rPr>
        <w:t>.</w:t>
      </w:r>
    </w:p>
    <w:p w14:paraId="6E2F3EF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ويمنع إعطاء جميع الروابط الأهمية نفسها، لأن ذلك يضعف قابلية الاكتشاف ويزيد العبء الإدراكي</w:t>
      </w:r>
      <w:r w:rsidRPr="003F6E48">
        <w:rPr>
          <w:rFonts w:ascii="Times New Roman" w:eastAsia="Times New Roman" w:hAnsi="Times New Roman" w:cs="Times New Roman"/>
          <w:kern w:val="0"/>
          <w14:ligatures w14:val="none"/>
        </w:rPr>
        <w:t>.</w:t>
      </w:r>
    </w:p>
    <w:p w14:paraId="25909FE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2016707">
          <v:rect id="_x0000_i1146" alt="" style="width:468pt;height:.05pt;mso-width-percent:0;mso-height-percent:0;mso-width-percent:0;mso-height-percent:0" o:hralign="center" o:hrstd="t" o:hr="t" fillcolor="#a0a0a0" stroked="f"/>
        </w:pict>
      </w:r>
    </w:p>
    <w:p w14:paraId="3853C7C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Orientation Strategy</w:t>
      </w:r>
    </w:p>
    <w:p w14:paraId="0123C2C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يمنح نظام التنقل المستخدم شعوراً دائماً بالاتجاه</w:t>
      </w:r>
      <w:r w:rsidRPr="003F6E48">
        <w:rPr>
          <w:rFonts w:ascii="Times New Roman" w:eastAsia="Times New Roman" w:hAnsi="Times New Roman" w:cs="Times New Roman"/>
          <w:kern w:val="0"/>
          <w14:ligatures w14:val="none"/>
        </w:rPr>
        <w:t>.</w:t>
      </w:r>
    </w:p>
    <w:p w14:paraId="53F35F6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في أي لحظة يجب أن يكون قادراً على معرفة</w:t>
      </w:r>
      <w:r w:rsidRPr="003F6E48">
        <w:rPr>
          <w:rFonts w:ascii="Times New Roman" w:eastAsia="Times New Roman" w:hAnsi="Times New Roman" w:cs="Times New Roman"/>
          <w:kern w:val="0"/>
          <w14:ligatures w14:val="none"/>
        </w:rPr>
        <w:t>:</w:t>
      </w:r>
    </w:p>
    <w:p w14:paraId="3AA08EFF" w14:textId="77777777" w:rsidR="003F6E48" w:rsidRPr="003F6E48" w:rsidRDefault="003F6E4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الصفحة الحالية</w:t>
      </w:r>
      <w:r w:rsidRPr="003F6E48">
        <w:rPr>
          <w:rFonts w:ascii="Times New Roman" w:eastAsia="Times New Roman" w:hAnsi="Times New Roman" w:cs="Times New Roman"/>
          <w:kern w:val="0"/>
          <w14:ligatures w14:val="none"/>
        </w:rPr>
        <w:t>.</w:t>
      </w:r>
    </w:p>
    <w:p w14:paraId="3C9AACFF" w14:textId="77777777" w:rsidR="003F6E48" w:rsidRPr="003F6E48" w:rsidRDefault="003F6E4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موقعها ضمن هيكل الموقع</w:t>
      </w:r>
      <w:r w:rsidRPr="003F6E48">
        <w:rPr>
          <w:rFonts w:ascii="Times New Roman" w:eastAsia="Times New Roman" w:hAnsi="Times New Roman" w:cs="Times New Roman"/>
          <w:kern w:val="0"/>
          <w14:ligatures w14:val="none"/>
        </w:rPr>
        <w:t>.</w:t>
      </w:r>
    </w:p>
    <w:p w14:paraId="14EB7CBE" w14:textId="77777777" w:rsidR="003F6E48" w:rsidRPr="003F6E48" w:rsidRDefault="003F6E48">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علاقتها ببقية الصفحات</w:t>
      </w:r>
      <w:r w:rsidRPr="003F6E48">
        <w:rPr>
          <w:rFonts w:ascii="Times New Roman" w:eastAsia="Times New Roman" w:hAnsi="Times New Roman" w:cs="Times New Roman"/>
          <w:kern w:val="0"/>
          <w14:ligatures w14:val="none"/>
        </w:rPr>
        <w:t>.</w:t>
      </w:r>
    </w:p>
    <w:p w14:paraId="291D512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يقلل من احتمالية الضياع ويزيد من الثقة في استخدام الموقع</w:t>
      </w:r>
      <w:r w:rsidRPr="003F6E48">
        <w:rPr>
          <w:rFonts w:ascii="Times New Roman" w:eastAsia="Times New Roman" w:hAnsi="Times New Roman" w:cs="Times New Roman"/>
          <w:kern w:val="0"/>
          <w14:ligatures w14:val="none"/>
        </w:rPr>
        <w:t>.</w:t>
      </w:r>
    </w:p>
    <w:p w14:paraId="64BF0D9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7F4C1A7">
          <v:rect id="_x0000_i1145" alt="" style="width:468pt;height:.05pt;mso-width-percent:0;mso-height-percent:0;mso-width-percent:0;mso-height-percent:0" o:hralign="center" o:hrstd="t" o:hr="t" fillcolor="#a0a0a0" stroked="f"/>
        </w:pict>
      </w:r>
    </w:p>
    <w:p w14:paraId="107A7F6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Predictability</w:t>
      </w:r>
    </w:p>
    <w:p w14:paraId="467668C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النظام على أنماط مألوفة عالمياً</w:t>
      </w:r>
      <w:r w:rsidRPr="003F6E48">
        <w:rPr>
          <w:rFonts w:ascii="Times New Roman" w:eastAsia="Times New Roman" w:hAnsi="Times New Roman" w:cs="Times New Roman"/>
          <w:kern w:val="0"/>
          <w14:ligatures w14:val="none"/>
        </w:rPr>
        <w:t>.</w:t>
      </w:r>
    </w:p>
    <w:p w14:paraId="479FB79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يتم ابتكار أساليب تنقل غير معتادة من أجل التميز البصري</w:t>
      </w:r>
      <w:r w:rsidRPr="003F6E48">
        <w:rPr>
          <w:rFonts w:ascii="Times New Roman" w:eastAsia="Times New Roman" w:hAnsi="Times New Roman" w:cs="Times New Roman"/>
          <w:kern w:val="0"/>
          <w14:ligatures w14:val="none"/>
        </w:rPr>
        <w:t>.</w:t>
      </w:r>
    </w:p>
    <w:p w14:paraId="55533FB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التميز يتحقق من جودة التنفيذ، وليس من تغيير السلوكيات التي اعتاد عليها المستخدم</w:t>
      </w:r>
      <w:r w:rsidRPr="003F6E48">
        <w:rPr>
          <w:rFonts w:ascii="Times New Roman" w:eastAsia="Times New Roman" w:hAnsi="Times New Roman" w:cs="Times New Roman"/>
          <w:kern w:val="0"/>
          <w14:ligatures w14:val="none"/>
        </w:rPr>
        <w:t>.</w:t>
      </w:r>
    </w:p>
    <w:p w14:paraId="75C07F8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lastRenderedPageBreak/>
        <w:pict w14:anchorId="2FBC1186">
          <v:rect id="_x0000_i1144" alt="" style="width:468pt;height:.05pt;mso-width-percent:0;mso-height-percent:0;mso-width-percent:0;mso-height-percent:0" o:hralign="center" o:hrstd="t" o:hr="t" fillcolor="#a0a0a0" stroked="f"/>
        </w:pict>
      </w:r>
    </w:p>
    <w:p w14:paraId="74EA8B9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Progressive Navigation</w:t>
      </w:r>
    </w:p>
    <w:p w14:paraId="64FAA07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يتوافق نظام التنقل مع تطور رحلة المستخدم</w:t>
      </w:r>
      <w:r w:rsidRPr="003F6E48">
        <w:rPr>
          <w:rFonts w:ascii="Times New Roman" w:eastAsia="Times New Roman" w:hAnsi="Times New Roman" w:cs="Times New Roman"/>
          <w:kern w:val="0"/>
          <w14:ligatures w14:val="none"/>
        </w:rPr>
        <w:t>.</w:t>
      </w:r>
    </w:p>
    <w:p w14:paraId="7DEB938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في البداية يركز على التعريف بالموقع</w:t>
      </w:r>
      <w:r w:rsidRPr="003F6E48">
        <w:rPr>
          <w:rFonts w:ascii="Times New Roman" w:eastAsia="Times New Roman" w:hAnsi="Times New Roman" w:cs="Times New Roman"/>
          <w:kern w:val="0"/>
          <w14:ligatures w14:val="none"/>
        </w:rPr>
        <w:t>.</w:t>
      </w:r>
    </w:p>
    <w:p w14:paraId="5187A41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ثم يساعد على استكشاف الخدمات</w:t>
      </w:r>
      <w:r w:rsidRPr="003F6E48">
        <w:rPr>
          <w:rFonts w:ascii="Times New Roman" w:eastAsia="Times New Roman" w:hAnsi="Times New Roman" w:cs="Times New Roman"/>
          <w:kern w:val="0"/>
          <w14:ligatures w14:val="none"/>
        </w:rPr>
        <w:t>.</w:t>
      </w:r>
    </w:p>
    <w:p w14:paraId="5BAFF95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ثم يدعم الانتقال إلى الصفحات الأكثر تخصصاً</w:t>
      </w:r>
      <w:r w:rsidRPr="003F6E48">
        <w:rPr>
          <w:rFonts w:ascii="Times New Roman" w:eastAsia="Times New Roman" w:hAnsi="Times New Roman" w:cs="Times New Roman"/>
          <w:kern w:val="0"/>
          <w14:ligatures w14:val="none"/>
        </w:rPr>
        <w:t>.</w:t>
      </w:r>
    </w:p>
    <w:p w14:paraId="08FCCA9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وأخيراً يسهل الوصول إلى قنوات التواصل</w:t>
      </w:r>
      <w:r w:rsidRPr="003F6E48">
        <w:rPr>
          <w:rFonts w:ascii="Times New Roman" w:eastAsia="Times New Roman" w:hAnsi="Times New Roman" w:cs="Times New Roman"/>
          <w:kern w:val="0"/>
          <w14:ligatures w14:val="none"/>
        </w:rPr>
        <w:t>.</w:t>
      </w:r>
    </w:p>
    <w:p w14:paraId="64F573E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26D19336">
          <v:rect id="_x0000_i1143" alt="" style="width:468pt;height:.05pt;mso-width-percent:0;mso-height-percent:0;mso-width-percent:0;mso-height-percent:0" o:hralign="center" o:hrstd="t" o:hr="t" fillcolor="#a0a0a0" stroked="f"/>
        </w:pict>
      </w:r>
    </w:p>
    <w:p w14:paraId="376C255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Navigation Simplicity</w:t>
      </w:r>
    </w:p>
    <w:p w14:paraId="4AE1F5F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عنصر داخل شريط التنقل يجب أن يمتلك سبباً واضحاً لوجوده</w:t>
      </w:r>
      <w:r w:rsidRPr="003F6E48">
        <w:rPr>
          <w:rFonts w:ascii="Times New Roman" w:eastAsia="Times New Roman" w:hAnsi="Times New Roman" w:cs="Times New Roman"/>
          <w:kern w:val="0"/>
          <w14:ligatures w14:val="none"/>
        </w:rPr>
        <w:t>.</w:t>
      </w:r>
    </w:p>
    <w:p w14:paraId="59A6D44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ويتم تجنب</w:t>
      </w:r>
      <w:r w:rsidRPr="003F6E48">
        <w:rPr>
          <w:rFonts w:ascii="Times New Roman" w:eastAsia="Times New Roman" w:hAnsi="Times New Roman" w:cs="Times New Roman"/>
          <w:kern w:val="0"/>
          <w14:ligatures w14:val="none"/>
        </w:rPr>
        <w:t>:</w:t>
      </w:r>
    </w:p>
    <w:p w14:paraId="7029D0A6" w14:textId="77777777" w:rsidR="003F6E48" w:rsidRPr="003F6E48" w:rsidRDefault="003F6E4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الروابط المكررة</w:t>
      </w:r>
      <w:r w:rsidRPr="003F6E48">
        <w:rPr>
          <w:rFonts w:ascii="Times New Roman" w:eastAsia="Times New Roman" w:hAnsi="Times New Roman" w:cs="Times New Roman"/>
          <w:kern w:val="0"/>
          <w14:ligatures w14:val="none"/>
        </w:rPr>
        <w:t>.</w:t>
      </w:r>
    </w:p>
    <w:p w14:paraId="0F3666FF" w14:textId="77777777" w:rsidR="003F6E48" w:rsidRPr="003F6E48" w:rsidRDefault="003F6E4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التصنيفات غير الواضحة</w:t>
      </w:r>
      <w:r w:rsidRPr="003F6E48">
        <w:rPr>
          <w:rFonts w:ascii="Times New Roman" w:eastAsia="Times New Roman" w:hAnsi="Times New Roman" w:cs="Times New Roman"/>
          <w:kern w:val="0"/>
          <w14:ligatures w14:val="none"/>
        </w:rPr>
        <w:t>.</w:t>
      </w:r>
    </w:p>
    <w:p w14:paraId="3519ED53" w14:textId="77777777" w:rsidR="003F6E48" w:rsidRPr="003F6E48" w:rsidRDefault="003F6E4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الخيارات الزائدة</w:t>
      </w:r>
      <w:r w:rsidRPr="003F6E48">
        <w:rPr>
          <w:rFonts w:ascii="Times New Roman" w:eastAsia="Times New Roman" w:hAnsi="Times New Roman" w:cs="Times New Roman"/>
          <w:kern w:val="0"/>
          <w14:ligatures w14:val="none"/>
        </w:rPr>
        <w:t>.</w:t>
      </w:r>
    </w:p>
    <w:p w14:paraId="3EB254D5" w14:textId="77777777" w:rsidR="003F6E48" w:rsidRPr="003F6E48" w:rsidRDefault="003F6E48">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المستويات المتعددة غير الضرورية</w:t>
      </w:r>
      <w:r w:rsidRPr="003F6E48">
        <w:rPr>
          <w:rFonts w:ascii="Times New Roman" w:eastAsia="Times New Roman" w:hAnsi="Times New Roman" w:cs="Times New Roman"/>
          <w:kern w:val="0"/>
          <w14:ligatures w14:val="none"/>
        </w:rPr>
        <w:t>.</w:t>
      </w:r>
    </w:p>
    <w:p w14:paraId="5A6D346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الهدف هو الحفاظ على تجربة بسيطة يسهل استيعابها خلال ثوانٍ</w:t>
      </w:r>
      <w:r w:rsidRPr="003F6E48">
        <w:rPr>
          <w:rFonts w:ascii="Times New Roman" w:eastAsia="Times New Roman" w:hAnsi="Times New Roman" w:cs="Times New Roman"/>
          <w:kern w:val="0"/>
          <w14:ligatures w14:val="none"/>
        </w:rPr>
        <w:t>.</w:t>
      </w:r>
    </w:p>
    <w:p w14:paraId="2A7F9EF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03FFDD0">
          <v:rect id="_x0000_i1142" alt="" style="width:468pt;height:.05pt;mso-width-percent:0;mso-height-percent:0;mso-width-percent:0;mso-height-percent:0" o:hralign="center" o:hrstd="t" o:hr="t" fillcolor="#a0a0a0" stroked="f"/>
        </w:pict>
      </w:r>
    </w:p>
    <w:p w14:paraId="7D02643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Brand Integration</w:t>
      </w:r>
    </w:p>
    <w:p w14:paraId="5FCC515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يعكس نظام التنقل شخصية العلامة التجارية</w:t>
      </w:r>
      <w:r w:rsidRPr="003F6E48">
        <w:rPr>
          <w:rFonts w:ascii="Times New Roman" w:eastAsia="Times New Roman" w:hAnsi="Times New Roman" w:cs="Times New Roman"/>
          <w:kern w:val="0"/>
          <w14:ligatures w14:val="none"/>
        </w:rPr>
        <w:t>.</w:t>
      </w:r>
    </w:p>
    <w:p w14:paraId="3C58BCD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ويظهر ذلك من خلال</w:t>
      </w:r>
      <w:r w:rsidRPr="003F6E48">
        <w:rPr>
          <w:rFonts w:ascii="Times New Roman" w:eastAsia="Times New Roman" w:hAnsi="Times New Roman" w:cs="Times New Roman"/>
          <w:kern w:val="0"/>
          <w14:ligatures w14:val="none"/>
        </w:rPr>
        <w:t>:</w:t>
      </w:r>
    </w:p>
    <w:p w14:paraId="335135DC" w14:textId="77777777" w:rsidR="003F6E48" w:rsidRPr="003F6E48" w:rsidRDefault="003F6E4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البساطة</w:t>
      </w:r>
      <w:r w:rsidRPr="003F6E48">
        <w:rPr>
          <w:rFonts w:ascii="Times New Roman" w:eastAsia="Times New Roman" w:hAnsi="Times New Roman" w:cs="Times New Roman"/>
          <w:kern w:val="0"/>
          <w14:ligatures w14:val="none"/>
        </w:rPr>
        <w:t>.</w:t>
      </w:r>
    </w:p>
    <w:p w14:paraId="4D8C03C6" w14:textId="77777777" w:rsidR="003F6E48" w:rsidRPr="003F6E48" w:rsidRDefault="003F6E4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الدقة</w:t>
      </w:r>
      <w:r w:rsidRPr="003F6E48">
        <w:rPr>
          <w:rFonts w:ascii="Times New Roman" w:eastAsia="Times New Roman" w:hAnsi="Times New Roman" w:cs="Times New Roman"/>
          <w:kern w:val="0"/>
          <w14:ligatures w14:val="none"/>
        </w:rPr>
        <w:t>.</w:t>
      </w:r>
    </w:p>
    <w:p w14:paraId="0F79AE61" w14:textId="77777777" w:rsidR="003F6E48" w:rsidRPr="003F6E48" w:rsidRDefault="003F6E4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الاتزان</w:t>
      </w:r>
      <w:r w:rsidRPr="003F6E48">
        <w:rPr>
          <w:rFonts w:ascii="Times New Roman" w:eastAsia="Times New Roman" w:hAnsi="Times New Roman" w:cs="Times New Roman"/>
          <w:kern w:val="0"/>
          <w14:ligatures w14:val="none"/>
        </w:rPr>
        <w:t>.</w:t>
      </w:r>
    </w:p>
    <w:p w14:paraId="4A2384D9" w14:textId="77777777" w:rsidR="003F6E48" w:rsidRPr="003F6E48" w:rsidRDefault="003F6E4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الوضوح</w:t>
      </w:r>
      <w:r w:rsidRPr="003F6E48">
        <w:rPr>
          <w:rFonts w:ascii="Times New Roman" w:eastAsia="Times New Roman" w:hAnsi="Times New Roman" w:cs="Times New Roman"/>
          <w:kern w:val="0"/>
          <w14:ligatures w14:val="none"/>
        </w:rPr>
        <w:t>.</w:t>
      </w:r>
    </w:p>
    <w:p w14:paraId="4FAC48DB" w14:textId="77777777" w:rsidR="003F6E48" w:rsidRPr="003F6E48" w:rsidRDefault="003F6E4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الفخامة الهادئة</w:t>
      </w:r>
      <w:r w:rsidRPr="003F6E48">
        <w:rPr>
          <w:rFonts w:ascii="Times New Roman" w:eastAsia="Times New Roman" w:hAnsi="Times New Roman" w:cs="Times New Roman"/>
          <w:kern w:val="0"/>
          <w14:ligatures w14:val="none"/>
        </w:rPr>
        <w:t>.</w:t>
      </w:r>
    </w:p>
    <w:p w14:paraId="1F73D31A" w14:textId="77777777" w:rsidR="003F6E48" w:rsidRPr="003F6E48" w:rsidRDefault="003F6E48">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الاهتمام بالتفاصيل</w:t>
      </w:r>
      <w:r w:rsidRPr="003F6E48">
        <w:rPr>
          <w:rFonts w:ascii="Times New Roman" w:eastAsia="Times New Roman" w:hAnsi="Times New Roman" w:cs="Times New Roman"/>
          <w:kern w:val="0"/>
          <w14:ligatures w14:val="none"/>
        </w:rPr>
        <w:t>.</w:t>
      </w:r>
    </w:p>
    <w:p w14:paraId="3976423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ويمنع أن يبدو نظام التنقل وكأنه منفصل عن بقية الواجهة</w:t>
      </w:r>
      <w:r w:rsidRPr="003F6E48">
        <w:rPr>
          <w:rFonts w:ascii="Times New Roman" w:eastAsia="Times New Roman" w:hAnsi="Times New Roman" w:cs="Times New Roman"/>
          <w:kern w:val="0"/>
          <w14:ligatures w14:val="none"/>
        </w:rPr>
        <w:t>.</w:t>
      </w:r>
    </w:p>
    <w:p w14:paraId="08D82E6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4E24A67">
          <v:rect id="_x0000_i1141" alt="" style="width:468pt;height:.05pt;mso-width-percent:0;mso-height-percent:0;mso-width-percent:0;mso-height-percent:0" o:hralign="center" o:hrstd="t" o:hr="t" fillcolor="#a0a0a0" stroked="f"/>
        </w:pict>
      </w:r>
    </w:p>
    <w:p w14:paraId="6878CBC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Footer Philosophy</w:t>
      </w:r>
    </w:p>
    <w:p w14:paraId="7D2E917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تصميم 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على المبدأ التالي</w:t>
      </w:r>
      <w:r w:rsidRPr="003F6E48">
        <w:rPr>
          <w:rFonts w:ascii="Times New Roman" w:eastAsia="Times New Roman" w:hAnsi="Times New Roman" w:cs="Times New Roman"/>
          <w:kern w:val="0"/>
          <w14:ligatures w14:val="none"/>
        </w:rPr>
        <w:t>:</w:t>
      </w:r>
    </w:p>
    <w:p w14:paraId="7E9086C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Closure with Confidence.</w:t>
      </w:r>
    </w:p>
    <w:p w14:paraId="09908C9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يمنح المستخدم شعوراً بأن رحلته داخل الصفحة انتهت بطريقة منظمة، مع توفير جميع المسارات التي قد يحتاج إليها بعد ذلك</w:t>
      </w:r>
      <w:r w:rsidRPr="003F6E48">
        <w:rPr>
          <w:rFonts w:ascii="Times New Roman" w:eastAsia="Times New Roman" w:hAnsi="Times New Roman" w:cs="Times New Roman"/>
          <w:kern w:val="0"/>
          <w14:ligatures w14:val="none"/>
        </w:rPr>
        <w:t>.</w:t>
      </w:r>
    </w:p>
    <w:p w14:paraId="096E4B2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ليس مكاناً لتجميع الروابط المتبقية، بل يمثل ختاماً متكاملاً للتجربة</w:t>
      </w:r>
      <w:r w:rsidRPr="003F6E48">
        <w:rPr>
          <w:rFonts w:ascii="Times New Roman" w:eastAsia="Times New Roman" w:hAnsi="Times New Roman" w:cs="Times New Roman"/>
          <w:kern w:val="0"/>
          <w14:ligatures w14:val="none"/>
        </w:rPr>
        <w:t>.</w:t>
      </w:r>
    </w:p>
    <w:p w14:paraId="6746104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241BA65">
          <v:rect id="_x0000_i1140" alt="" style="width:468pt;height:.05pt;mso-width-percent:0;mso-height-percent:0;mso-width-percent:0;mso-height-percent:0" o:hralign="center" o:hrstd="t" o:hr="t" fillcolor="#a0a0a0" stroked="f"/>
        </w:pict>
      </w:r>
    </w:p>
    <w:p w14:paraId="05EA557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Footer Objectives</w:t>
      </w:r>
    </w:p>
    <w:p w14:paraId="09DDBDD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يحقق 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مجموعة من الوظائف</w:t>
      </w:r>
      <w:r w:rsidRPr="003F6E48">
        <w:rPr>
          <w:rFonts w:ascii="Times New Roman" w:eastAsia="Times New Roman" w:hAnsi="Times New Roman" w:cs="Times New Roman"/>
          <w:kern w:val="0"/>
          <w14:ligatures w14:val="none"/>
        </w:rPr>
        <w:t>:</w:t>
      </w:r>
    </w:p>
    <w:p w14:paraId="1AC92532" w14:textId="77777777" w:rsidR="003F6E48" w:rsidRPr="003F6E48" w:rsidRDefault="003F6E4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المصداقية</w:t>
      </w:r>
      <w:r w:rsidRPr="003F6E48">
        <w:rPr>
          <w:rFonts w:ascii="Times New Roman" w:eastAsia="Times New Roman" w:hAnsi="Times New Roman" w:cs="Times New Roman"/>
          <w:kern w:val="0"/>
          <w14:ligatures w14:val="none"/>
        </w:rPr>
        <w:t>.</w:t>
      </w:r>
    </w:p>
    <w:p w14:paraId="31A4B034" w14:textId="77777777" w:rsidR="003F6E48" w:rsidRPr="003F6E48" w:rsidRDefault="003F6E4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تسهيل الوصول للمعلومات المهمة</w:t>
      </w:r>
      <w:r w:rsidRPr="003F6E48">
        <w:rPr>
          <w:rFonts w:ascii="Times New Roman" w:eastAsia="Times New Roman" w:hAnsi="Times New Roman" w:cs="Times New Roman"/>
          <w:kern w:val="0"/>
          <w14:ligatures w14:val="none"/>
        </w:rPr>
        <w:t>.</w:t>
      </w:r>
    </w:p>
    <w:p w14:paraId="160887D8" w14:textId="77777777" w:rsidR="003F6E48" w:rsidRPr="003F6E48" w:rsidRDefault="003F6E4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توفير روابط داعمة</w:t>
      </w:r>
      <w:r w:rsidRPr="003F6E48">
        <w:rPr>
          <w:rFonts w:ascii="Times New Roman" w:eastAsia="Times New Roman" w:hAnsi="Times New Roman" w:cs="Times New Roman"/>
          <w:kern w:val="0"/>
          <w14:ligatures w14:val="none"/>
        </w:rPr>
        <w:t>.</w:t>
      </w:r>
    </w:p>
    <w:p w14:paraId="605031D9" w14:textId="77777777" w:rsidR="003F6E48" w:rsidRPr="003F6E48" w:rsidRDefault="003F6E4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الاستكشاف الإضافي</w:t>
      </w:r>
      <w:r w:rsidRPr="003F6E48">
        <w:rPr>
          <w:rFonts w:ascii="Times New Roman" w:eastAsia="Times New Roman" w:hAnsi="Times New Roman" w:cs="Times New Roman"/>
          <w:kern w:val="0"/>
          <w14:ligatures w14:val="none"/>
        </w:rPr>
        <w:t>.</w:t>
      </w:r>
    </w:p>
    <w:p w14:paraId="7F953D80" w14:textId="77777777" w:rsidR="003F6E48" w:rsidRPr="003F6E48" w:rsidRDefault="003F6E4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تأكيد الهوية المؤسسية</w:t>
      </w:r>
      <w:r w:rsidRPr="003F6E48">
        <w:rPr>
          <w:rFonts w:ascii="Times New Roman" w:eastAsia="Times New Roman" w:hAnsi="Times New Roman" w:cs="Times New Roman"/>
          <w:kern w:val="0"/>
          <w14:ligatures w14:val="none"/>
        </w:rPr>
        <w:t>.</w:t>
      </w:r>
    </w:p>
    <w:p w14:paraId="1B655861" w14:textId="77777777" w:rsidR="003F6E48" w:rsidRPr="003F6E48" w:rsidRDefault="003F6E48">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إنهاء الصفحة بصورة احترافية</w:t>
      </w:r>
      <w:r w:rsidRPr="003F6E48">
        <w:rPr>
          <w:rFonts w:ascii="Times New Roman" w:eastAsia="Times New Roman" w:hAnsi="Times New Roman" w:cs="Times New Roman"/>
          <w:kern w:val="0"/>
          <w14:ligatures w14:val="none"/>
        </w:rPr>
        <w:t>.</w:t>
      </w:r>
    </w:p>
    <w:p w14:paraId="19FC44E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ECAFDBD">
          <v:rect id="_x0000_i1139" alt="" style="width:468pt;height:.05pt;mso-width-percent:0;mso-height-percent:0;mso-width-percent:0;mso-height-percent:0" o:hralign="center" o:hrstd="t" o:hr="t" fillcolor="#a0a0a0" stroked="f"/>
        </w:pict>
      </w:r>
    </w:p>
    <w:p w14:paraId="7DEC063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Information Prioritization</w:t>
      </w:r>
    </w:p>
    <w:p w14:paraId="62B763F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تُرتب المعلومات داخل 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بحسب أهميتها للمستخدم، وليس بحسب الهيكل الإداري للشركة</w:t>
      </w:r>
      <w:r w:rsidRPr="003F6E48">
        <w:rPr>
          <w:rFonts w:ascii="Times New Roman" w:eastAsia="Times New Roman" w:hAnsi="Times New Roman" w:cs="Times New Roman"/>
          <w:kern w:val="0"/>
          <w14:ligatures w14:val="none"/>
        </w:rPr>
        <w:t>.</w:t>
      </w:r>
    </w:p>
    <w:p w14:paraId="3081E70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تعطى الأولوية للعناصر التي تساعد المستخدم على</w:t>
      </w:r>
      <w:r w:rsidRPr="003F6E48">
        <w:rPr>
          <w:rFonts w:ascii="Times New Roman" w:eastAsia="Times New Roman" w:hAnsi="Times New Roman" w:cs="Times New Roman"/>
          <w:kern w:val="0"/>
          <w14:ligatures w14:val="none"/>
        </w:rPr>
        <w:t>:</w:t>
      </w:r>
    </w:p>
    <w:p w14:paraId="028990AE" w14:textId="77777777" w:rsidR="003F6E48" w:rsidRPr="003F6E48" w:rsidRDefault="003F6E4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التواصل</w:t>
      </w:r>
      <w:r w:rsidRPr="003F6E48">
        <w:rPr>
          <w:rFonts w:ascii="Times New Roman" w:eastAsia="Times New Roman" w:hAnsi="Times New Roman" w:cs="Times New Roman"/>
          <w:kern w:val="0"/>
          <w14:ligatures w14:val="none"/>
        </w:rPr>
        <w:t>.</w:t>
      </w:r>
    </w:p>
    <w:p w14:paraId="7280041A" w14:textId="77777777" w:rsidR="003F6E48" w:rsidRPr="003F6E48" w:rsidRDefault="003F6E4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متابعة رحلته</w:t>
      </w:r>
      <w:r w:rsidRPr="003F6E48">
        <w:rPr>
          <w:rFonts w:ascii="Times New Roman" w:eastAsia="Times New Roman" w:hAnsi="Times New Roman" w:cs="Times New Roman"/>
          <w:kern w:val="0"/>
          <w14:ligatures w14:val="none"/>
        </w:rPr>
        <w:t>.</w:t>
      </w:r>
    </w:p>
    <w:p w14:paraId="342A4FAF" w14:textId="77777777" w:rsidR="003F6E48" w:rsidRPr="003F6E48" w:rsidRDefault="003F6E4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الوصول إلى المعلومات الأساسية</w:t>
      </w:r>
      <w:r w:rsidRPr="003F6E48">
        <w:rPr>
          <w:rFonts w:ascii="Times New Roman" w:eastAsia="Times New Roman" w:hAnsi="Times New Roman" w:cs="Times New Roman"/>
          <w:kern w:val="0"/>
          <w14:ligatures w14:val="none"/>
        </w:rPr>
        <w:t>.</w:t>
      </w:r>
    </w:p>
    <w:p w14:paraId="563FCF1B" w14:textId="77777777" w:rsidR="003F6E48" w:rsidRPr="003F6E48" w:rsidRDefault="003F6E4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التعرف على الصفحات القانونية</w:t>
      </w:r>
      <w:r w:rsidRPr="003F6E48">
        <w:rPr>
          <w:rFonts w:ascii="Times New Roman" w:eastAsia="Times New Roman" w:hAnsi="Times New Roman" w:cs="Times New Roman"/>
          <w:kern w:val="0"/>
          <w14:ligatures w14:val="none"/>
        </w:rPr>
        <w:t>.</w:t>
      </w:r>
    </w:p>
    <w:p w14:paraId="68F9132D" w14:textId="77777777" w:rsidR="003F6E48" w:rsidRPr="003F6E48" w:rsidRDefault="003F6E48">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فهم هوية العلامة التجارية</w:t>
      </w:r>
      <w:r w:rsidRPr="003F6E48">
        <w:rPr>
          <w:rFonts w:ascii="Times New Roman" w:eastAsia="Times New Roman" w:hAnsi="Times New Roman" w:cs="Times New Roman"/>
          <w:kern w:val="0"/>
          <w14:ligatures w14:val="none"/>
        </w:rPr>
        <w:t>.</w:t>
      </w:r>
    </w:p>
    <w:p w14:paraId="3661936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AA3D6B">
          <v:rect id="_x0000_i1138" alt="" style="width:468pt;height:.05pt;mso-width-percent:0;mso-height-percent:0;mso-width-percent:0;mso-height-percent:0" o:hralign="center" o:hrstd="t" o:hr="t" fillcolor="#a0a0a0" stroked="f"/>
        </w:pict>
      </w:r>
    </w:p>
    <w:p w14:paraId="5861433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14. Trust Reinforcement</w:t>
      </w:r>
    </w:p>
    <w:p w14:paraId="265B880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يمثل 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آخر فرصة لتعزيز الثقة قبل مغادرة المستخدم للصفحة</w:t>
      </w:r>
      <w:r w:rsidRPr="003F6E48">
        <w:rPr>
          <w:rFonts w:ascii="Times New Roman" w:eastAsia="Times New Roman" w:hAnsi="Times New Roman" w:cs="Times New Roman"/>
          <w:kern w:val="0"/>
          <w14:ligatures w14:val="none"/>
        </w:rPr>
        <w:t>.</w:t>
      </w:r>
    </w:p>
    <w:p w14:paraId="207ECE4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يجب أن يعكس</w:t>
      </w:r>
      <w:r w:rsidRPr="003F6E48">
        <w:rPr>
          <w:rFonts w:ascii="Times New Roman" w:eastAsia="Times New Roman" w:hAnsi="Times New Roman" w:cs="Times New Roman"/>
          <w:kern w:val="0"/>
          <w14:ligatures w14:val="none"/>
        </w:rPr>
        <w:t>:</w:t>
      </w:r>
    </w:p>
    <w:p w14:paraId="3BBC9A84" w14:textId="77777777" w:rsidR="003F6E48" w:rsidRPr="003F6E48" w:rsidRDefault="003F6E4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الاحترافية</w:t>
      </w:r>
      <w:r w:rsidRPr="003F6E48">
        <w:rPr>
          <w:rFonts w:ascii="Times New Roman" w:eastAsia="Times New Roman" w:hAnsi="Times New Roman" w:cs="Times New Roman"/>
          <w:kern w:val="0"/>
          <w14:ligatures w14:val="none"/>
        </w:rPr>
        <w:t>.</w:t>
      </w:r>
    </w:p>
    <w:p w14:paraId="4D80852E" w14:textId="77777777" w:rsidR="003F6E48" w:rsidRPr="003F6E48" w:rsidRDefault="003F6E4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الشفافية</w:t>
      </w:r>
      <w:r w:rsidRPr="003F6E48">
        <w:rPr>
          <w:rFonts w:ascii="Times New Roman" w:eastAsia="Times New Roman" w:hAnsi="Times New Roman" w:cs="Times New Roman"/>
          <w:kern w:val="0"/>
          <w14:ligatures w14:val="none"/>
        </w:rPr>
        <w:t>.</w:t>
      </w:r>
    </w:p>
    <w:p w14:paraId="56821DA3" w14:textId="77777777" w:rsidR="003F6E48" w:rsidRPr="003F6E48" w:rsidRDefault="003F6E4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الاستقرار</w:t>
      </w:r>
      <w:r w:rsidRPr="003F6E48">
        <w:rPr>
          <w:rFonts w:ascii="Times New Roman" w:eastAsia="Times New Roman" w:hAnsi="Times New Roman" w:cs="Times New Roman"/>
          <w:kern w:val="0"/>
          <w14:ligatures w14:val="none"/>
        </w:rPr>
        <w:t>.</w:t>
      </w:r>
    </w:p>
    <w:p w14:paraId="58B7CD94" w14:textId="77777777" w:rsidR="003F6E48" w:rsidRPr="003F6E48" w:rsidRDefault="003F6E4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التنظيم</w:t>
      </w:r>
      <w:r w:rsidRPr="003F6E48">
        <w:rPr>
          <w:rFonts w:ascii="Times New Roman" w:eastAsia="Times New Roman" w:hAnsi="Times New Roman" w:cs="Times New Roman"/>
          <w:kern w:val="0"/>
          <w14:ligatures w14:val="none"/>
        </w:rPr>
        <w:t>.</w:t>
      </w:r>
    </w:p>
    <w:p w14:paraId="1E569F07" w14:textId="77777777" w:rsidR="003F6E48" w:rsidRPr="003F6E48" w:rsidRDefault="003F6E48">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اكتمال المعلومات</w:t>
      </w:r>
      <w:r w:rsidRPr="003F6E48">
        <w:rPr>
          <w:rFonts w:ascii="Times New Roman" w:eastAsia="Times New Roman" w:hAnsi="Times New Roman" w:cs="Times New Roman"/>
          <w:kern w:val="0"/>
          <w14:ligatures w14:val="none"/>
        </w:rPr>
        <w:t>.</w:t>
      </w:r>
    </w:p>
    <w:p w14:paraId="7C1F977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عنصر داخله يجب أن يؤكد للمستخدم أنه يتعامل مع جهة موثوقة ومنظمة</w:t>
      </w:r>
      <w:r w:rsidRPr="003F6E48">
        <w:rPr>
          <w:rFonts w:ascii="Times New Roman" w:eastAsia="Times New Roman" w:hAnsi="Times New Roman" w:cs="Times New Roman"/>
          <w:kern w:val="0"/>
          <w14:ligatures w14:val="none"/>
        </w:rPr>
        <w:t>.</w:t>
      </w:r>
    </w:p>
    <w:p w14:paraId="6302E52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90B5BCB">
          <v:rect id="_x0000_i1137" alt="" style="width:468pt;height:.05pt;mso-width-percent:0;mso-height-percent:0;mso-width-percent:0;mso-height-percent:0" o:hralign="center" o:hrstd="t" o:hr="t" fillcolor="#a0a0a0" stroked="f"/>
        </w:pict>
      </w:r>
    </w:p>
    <w:p w14:paraId="011F090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Visual Relationship with the Page</w:t>
      </w:r>
    </w:p>
    <w:p w14:paraId="1EAA19E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ينبغي أن يشعر المستخدم بأن 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منفصل بصرياً عن الصفحة</w:t>
      </w:r>
      <w:r w:rsidRPr="003F6E48">
        <w:rPr>
          <w:rFonts w:ascii="Times New Roman" w:eastAsia="Times New Roman" w:hAnsi="Times New Roman" w:cs="Times New Roman"/>
          <w:kern w:val="0"/>
          <w14:ligatures w14:val="none"/>
        </w:rPr>
        <w:t>.</w:t>
      </w:r>
    </w:p>
    <w:p w14:paraId="7EB15E6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يجب أن يكون امتداداً طبيعياً لها</w:t>
      </w:r>
      <w:r w:rsidRPr="003F6E48">
        <w:rPr>
          <w:rFonts w:ascii="Times New Roman" w:eastAsia="Times New Roman" w:hAnsi="Times New Roman" w:cs="Times New Roman"/>
          <w:kern w:val="0"/>
          <w14:ligatures w14:val="none"/>
        </w:rPr>
        <w:t>.</w:t>
      </w:r>
    </w:p>
    <w:p w14:paraId="757FA1C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ويتحقق ذلك من خلال</w:t>
      </w:r>
      <w:r w:rsidRPr="003F6E48">
        <w:rPr>
          <w:rFonts w:ascii="Times New Roman" w:eastAsia="Times New Roman" w:hAnsi="Times New Roman" w:cs="Times New Roman"/>
          <w:kern w:val="0"/>
          <w14:ligatures w14:val="none"/>
        </w:rPr>
        <w:t>:</w:t>
      </w:r>
    </w:p>
    <w:p w14:paraId="3C6EE175" w14:textId="77777777" w:rsidR="003F6E48" w:rsidRPr="003F6E48" w:rsidRDefault="003F6E4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نفس اللغة البصرية</w:t>
      </w:r>
      <w:r w:rsidRPr="003F6E48">
        <w:rPr>
          <w:rFonts w:ascii="Times New Roman" w:eastAsia="Times New Roman" w:hAnsi="Times New Roman" w:cs="Times New Roman"/>
          <w:kern w:val="0"/>
          <w14:ligatures w14:val="none"/>
        </w:rPr>
        <w:t>.</w:t>
      </w:r>
    </w:p>
    <w:p w14:paraId="04CC10F6" w14:textId="77777777" w:rsidR="003F6E48" w:rsidRPr="003F6E48" w:rsidRDefault="003F6E4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احترام نظام المسافات</w:t>
      </w:r>
      <w:r w:rsidRPr="003F6E48">
        <w:rPr>
          <w:rFonts w:ascii="Times New Roman" w:eastAsia="Times New Roman" w:hAnsi="Times New Roman" w:cs="Times New Roman"/>
          <w:kern w:val="0"/>
          <w14:ligatures w14:val="none"/>
        </w:rPr>
        <w:t>.</w:t>
      </w:r>
    </w:p>
    <w:p w14:paraId="23B35D79" w14:textId="77777777" w:rsidR="003F6E48" w:rsidRPr="003F6E48" w:rsidRDefault="003F6E4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استمرار الإيقاع البصري</w:t>
      </w:r>
      <w:r w:rsidRPr="003F6E48">
        <w:rPr>
          <w:rFonts w:ascii="Times New Roman" w:eastAsia="Times New Roman" w:hAnsi="Times New Roman" w:cs="Times New Roman"/>
          <w:kern w:val="0"/>
          <w14:ligatures w14:val="none"/>
        </w:rPr>
        <w:t>.</w:t>
      </w:r>
    </w:p>
    <w:p w14:paraId="3315B5F6" w14:textId="77777777" w:rsidR="003F6E48" w:rsidRPr="003F6E48" w:rsidRDefault="003F6E48">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الانتقال الهادئ بين المحتوى الرئيسي ونهاية الصفحة</w:t>
      </w:r>
      <w:r w:rsidRPr="003F6E48">
        <w:rPr>
          <w:rFonts w:ascii="Times New Roman" w:eastAsia="Times New Roman" w:hAnsi="Times New Roman" w:cs="Times New Roman"/>
          <w:kern w:val="0"/>
          <w14:ligatures w14:val="none"/>
        </w:rPr>
        <w:t>.</w:t>
      </w:r>
    </w:p>
    <w:p w14:paraId="62F2716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7B39F1E">
          <v:rect id="_x0000_i1136" alt="" style="width:468pt;height:.05pt;mso-width-percent:0;mso-height-percent:0;mso-width-percent:0;mso-height-percent:0" o:hralign="center" o:hrstd="t" o:hr="t" fillcolor="#a0a0a0" stroked="f"/>
        </w:pict>
      </w:r>
    </w:p>
    <w:p w14:paraId="09F4C6B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16. Navigation–Footer Continuity</w:t>
      </w:r>
    </w:p>
    <w:p w14:paraId="0E776B7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يعمل نظام التنقل والـ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كنقطتين متكاملتين</w:t>
      </w:r>
      <w:r w:rsidRPr="003F6E48">
        <w:rPr>
          <w:rFonts w:ascii="Times New Roman" w:eastAsia="Times New Roman" w:hAnsi="Times New Roman" w:cs="Times New Roman"/>
          <w:kern w:val="0"/>
          <w14:ligatures w14:val="none"/>
        </w:rPr>
        <w:t>.</w:t>
      </w:r>
    </w:p>
    <w:p w14:paraId="16617A3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يوجه التنقل المستخدم في بداية رحلته</w:t>
      </w:r>
      <w:r w:rsidRPr="003F6E48">
        <w:rPr>
          <w:rFonts w:ascii="Times New Roman" w:eastAsia="Times New Roman" w:hAnsi="Times New Roman" w:cs="Times New Roman"/>
          <w:kern w:val="0"/>
          <w14:ligatures w14:val="none"/>
        </w:rPr>
        <w:t>.</w:t>
      </w:r>
    </w:p>
    <w:p w14:paraId="3499366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بينما يوفر 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وسائل الاستمرار أو العودة أو الوصول إلى المعلومات الداعمة</w:t>
      </w:r>
      <w:r w:rsidRPr="003F6E48">
        <w:rPr>
          <w:rFonts w:ascii="Times New Roman" w:eastAsia="Times New Roman" w:hAnsi="Times New Roman" w:cs="Times New Roman"/>
          <w:kern w:val="0"/>
          <w14:ligatures w14:val="none"/>
        </w:rPr>
        <w:t>.</w:t>
      </w:r>
    </w:p>
    <w:p w14:paraId="74C8619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التكامل يخلق إحساساً بأن الموقع شبكة مترابطة وليست مجموعة صفحات منفصلة</w:t>
      </w:r>
      <w:r w:rsidRPr="003F6E48">
        <w:rPr>
          <w:rFonts w:ascii="Times New Roman" w:eastAsia="Times New Roman" w:hAnsi="Times New Roman" w:cs="Times New Roman"/>
          <w:kern w:val="0"/>
          <w14:ligatures w14:val="none"/>
        </w:rPr>
        <w:t>.</w:t>
      </w:r>
    </w:p>
    <w:p w14:paraId="4654875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B9339E">
          <v:rect id="_x0000_i1135" alt="" style="width:468pt;height:.05pt;mso-width-percent:0;mso-height-percent:0;mso-width-percent:0;mso-height-percent:0" o:hralign="center" o:hrstd="t" o:hr="t" fillcolor="#a0a0a0" stroked="f"/>
        </w:pict>
      </w:r>
    </w:p>
    <w:p w14:paraId="33D9ECC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17. Accessibility Principles</w:t>
      </w:r>
    </w:p>
    <w:p w14:paraId="4A5C662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يظل نظام التنقل والـ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واضحين وسهلَي الاستخدام لجميع المستخدمين</w:t>
      </w:r>
      <w:r w:rsidRPr="003F6E48">
        <w:rPr>
          <w:rFonts w:ascii="Times New Roman" w:eastAsia="Times New Roman" w:hAnsi="Times New Roman" w:cs="Times New Roman"/>
          <w:kern w:val="0"/>
          <w14:ligatures w14:val="none"/>
        </w:rPr>
        <w:t>.</w:t>
      </w:r>
    </w:p>
    <w:p w14:paraId="55C7CF4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ويتحقق ذلك من خلال</w:t>
      </w:r>
      <w:r w:rsidRPr="003F6E48">
        <w:rPr>
          <w:rFonts w:ascii="Times New Roman" w:eastAsia="Times New Roman" w:hAnsi="Times New Roman" w:cs="Times New Roman"/>
          <w:kern w:val="0"/>
          <w14:ligatures w14:val="none"/>
        </w:rPr>
        <w:t>:</w:t>
      </w:r>
    </w:p>
    <w:p w14:paraId="6D684403" w14:textId="77777777" w:rsidR="003F6E48" w:rsidRPr="003F6E48" w:rsidRDefault="003F6E4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التسميات</w:t>
      </w:r>
      <w:r w:rsidRPr="003F6E48">
        <w:rPr>
          <w:rFonts w:ascii="Times New Roman" w:eastAsia="Times New Roman" w:hAnsi="Times New Roman" w:cs="Times New Roman"/>
          <w:kern w:val="0"/>
          <w14:ligatures w14:val="none"/>
        </w:rPr>
        <w:t>.</w:t>
      </w:r>
    </w:p>
    <w:p w14:paraId="54062A23" w14:textId="77777777" w:rsidR="003F6E48" w:rsidRPr="003F6E48" w:rsidRDefault="003F6E4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الوصول</w:t>
      </w:r>
      <w:r w:rsidRPr="003F6E48">
        <w:rPr>
          <w:rFonts w:ascii="Times New Roman" w:eastAsia="Times New Roman" w:hAnsi="Times New Roman" w:cs="Times New Roman"/>
          <w:kern w:val="0"/>
          <w14:ligatures w14:val="none"/>
        </w:rPr>
        <w:t>.</w:t>
      </w:r>
    </w:p>
    <w:p w14:paraId="0B8B7515" w14:textId="77777777" w:rsidR="003F6E48" w:rsidRPr="003F6E48" w:rsidRDefault="003F6E4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اتساق أماكن العناصر</w:t>
      </w:r>
      <w:r w:rsidRPr="003F6E48">
        <w:rPr>
          <w:rFonts w:ascii="Times New Roman" w:eastAsia="Times New Roman" w:hAnsi="Times New Roman" w:cs="Times New Roman"/>
          <w:kern w:val="0"/>
          <w14:ligatures w14:val="none"/>
        </w:rPr>
        <w:t>.</w:t>
      </w:r>
    </w:p>
    <w:p w14:paraId="00175D7B" w14:textId="77777777" w:rsidR="003F6E48" w:rsidRPr="003F6E48" w:rsidRDefault="003F6E4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قابلية التنبؤ</w:t>
      </w:r>
      <w:r w:rsidRPr="003F6E48">
        <w:rPr>
          <w:rFonts w:ascii="Times New Roman" w:eastAsia="Times New Roman" w:hAnsi="Times New Roman" w:cs="Times New Roman"/>
          <w:kern w:val="0"/>
          <w14:ligatures w14:val="none"/>
        </w:rPr>
        <w:t>.</w:t>
      </w:r>
    </w:p>
    <w:p w14:paraId="1B69E9AA" w14:textId="77777777" w:rsidR="003F6E48" w:rsidRPr="003F6E48" w:rsidRDefault="003F6E48">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الحاجة إلى التعلم أو التفسير</w:t>
      </w:r>
      <w:r w:rsidRPr="003F6E48">
        <w:rPr>
          <w:rFonts w:ascii="Times New Roman" w:eastAsia="Times New Roman" w:hAnsi="Times New Roman" w:cs="Times New Roman"/>
          <w:kern w:val="0"/>
          <w14:ligatures w14:val="none"/>
        </w:rPr>
        <w:t>.</w:t>
      </w:r>
    </w:p>
    <w:p w14:paraId="4935D82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F794D69">
          <v:rect id="_x0000_i1134" alt="" style="width:468pt;height:.05pt;mso-width-percent:0;mso-height-percent:0;mso-width-percent:0;mso-height-percent:0" o:hralign="center" o:hrstd="t" o:hr="t" fillcolor="#a0a0a0" stroked="f"/>
        </w:pict>
      </w:r>
    </w:p>
    <w:p w14:paraId="31B23CE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18. Scalability Strategy</w:t>
      </w:r>
    </w:p>
    <w:p w14:paraId="1DD6BFD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تصميم الإطار بحيث يسمح بإضافة صفحات أو أقسام جديدة دون إعادة بناء نظام التنقل</w:t>
      </w:r>
      <w:r w:rsidRPr="003F6E48">
        <w:rPr>
          <w:rFonts w:ascii="Times New Roman" w:eastAsia="Times New Roman" w:hAnsi="Times New Roman" w:cs="Times New Roman"/>
          <w:kern w:val="0"/>
          <w14:ligatures w14:val="none"/>
        </w:rPr>
        <w:t>.</w:t>
      </w:r>
    </w:p>
    <w:p w14:paraId="52893EE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يمكن مستقبلاً إضافة</w:t>
      </w:r>
      <w:r w:rsidRPr="003F6E48">
        <w:rPr>
          <w:rFonts w:ascii="Times New Roman" w:eastAsia="Times New Roman" w:hAnsi="Times New Roman" w:cs="Times New Roman"/>
          <w:kern w:val="0"/>
          <w14:ligatures w14:val="none"/>
        </w:rPr>
        <w:t>:</w:t>
      </w:r>
    </w:p>
    <w:p w14:paraId="763E90BC" w14:textId="77777777" w:rsidR="003F6E48" w:rsidRPr="003F6E48" w:rsidRDefault="003F6E4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خدمات جديدة</w:t>
      </w:r>
      <w:r w:rsidRPr="003F6E48">
        <w:rPr>
          <w:rFonts w:ascii="Times New Roman" w:eastAsia="Times New Roman" w:hAnsi="Times New Roman" w:cs="Times New Roman"/>
          <w:kern w:val="0"/>
          <w14:ligatures w14:val="none"/>
        </w:rPr>
        <w:t>.</w:t>
      </w:r>
    </w:p>
    <w:p w14:paraId="59436951" w14:textId="77777777" w:rsidR="003F6E48" w:rsidRPr="003F6E48" w:rsidRDefault="003F6E4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لغات إضافية</w:t>
      </w:r>
      <w:r w:rsidRPr="003F6E48">
        <w:rPr>
          <w:rFonts w:ascii="Times New Roman" w:eastAsia="Times New Roman" w:hAnsi="Times New Roman" w:cs="Times New Roman"/>
          <w:kern w:val="0"/>
          <w14:ligatures w14:val="none"/>
        </w:rPr>
        <w:t>.</w:t>
      </w:r>
    </w:p>
    <w:p w14:paraId="0A2C2D5C" w14:textId="77777777" w:rsidR="003F6E48" w:rsidRPr="003F6E48" w:rsidRDefault="003F6E4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صفحات الحملات</w:t>
      </w:r>
      <w:r w:rsidRPr="003F6E48">
        <w:rPr>
          <w:rFonts w:ascii="Times New Roman" w:eastAsia="Times New Roman" w:hAnsi="Times New Roman" w:cs="Times New Roman"/>
          <w:kern w:val="0"/>
          <w14:ligatures w14:val="none"/>
        </w:rPr>
        <w:t>.</w:t>
      </w:r>
    </w:p>
    <w:p w14:paraId="5BD4C93C" w14:textId="77777777" w:rsidR="003F6E48" w:rsidRPr="003F6E48" w:rsidRDefault="003F6E4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صفحات الدول</w:t>
      </w:r>
      <w:r w:rsidRPr="003F6E48">
        <w:rPr>
          <w:rFonts w:ascii="Times New Roman" w:eastAsia="Times New Roman" w:hAnsi="Times New Roman" w:cs="Times New Roman"/>
          <w:kern w:val="0"/>
          <w14:ligatures w14:val="none"/>
        </w:rPr>
        <w:t>.</w:t>
      </w:r>
    </w:p>
    <w:p w14:paraId="0D38E016" w14:textId="77777777" w:rsidR="003F6E48" w:rsidRPr="003F6E48" w:rsidRDefault="003F6E4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المقالات</w:t>
      </w:r>
      <w:r w:rsidRPr="003F6E48">
        <w:rPr>
          <w:rFonts w:ascii="Times New Roman" w:eastAsia="Times New Roman" w:hAnsi="Times New Roman" w:cs="Times New Roman"/>
          <w:kern w:val="0"/>
          <w14:ligatures w14:val="none"/>
        </w:rPr>
        <w:t>.</w:t>
      </w:r>
    </w:p>
    <w:p w14:paraId="59F964F0" w14:textId="77777777" w:rsidR="003F6E48" w:rsidRPr="003F6E48" w:rsidRDefault="003F6E48">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الموارد التعليمية</w:t>
      </w:r>
      <w:r w:rsidRPr="003F6E48">
        <w:rPr>
          <w:rFonts w:ascii="Times New Roman" w:eastAsia="Times New Roman" w:hAnsi="Times New Roman" w:cs="Times New Roman"/>
          <w:kern w:val="0"/>
          <w14:ligatures w14:val="none"/>
        </w:rPr>
        <w:t>.</w:t>
      </w:r>
    </w:p>
    <w:p w14:paraId="4FA226D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مع الحفاظ على الهيكل العام والوضوح</w:t>
      </w:r>
      <w:r w:rsidRPr="003F6E48">
        <w:rPr>
          <w:rFonts w:ascii="Times New Roman" w:eastAsia="Times New Roman" w:hAnsi="Times New Roman" w:cs="Times New Roman"/>
          <w:kern w:val="0"/>
          <w14:ligatures w14:val="none"/>
        </w:rPr>
        <w:t>.</w:t>
      </w:r>
    </w:p>
    <w:p w14:paraId="1AB84C1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4E0CF2E">
          <v:rect id="_x0000_i1133" alt="" style="width:468pt;height:.05pt;mso-width-percent:0;mso-height-percent:0;mso-width-percent:0;mso-height-percent:0" o:hralign="center" o:hrstd="t" o:hr="t" fillcolor="#a0a0a0" stroked="f"/>
        </w:pict>
      </w:r>
    </w:p>
    <w:p w14:paraId="2B4CB7B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19. Governance Rules</w:t>
      </w:r>
    </w:p>
    <w:p w14:paraId="3931F19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تعديل على نظام التنقل أو 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يجب أن يلتزم بما يلي</w:t>
      </w:r>
      <w:r w:rsidRPr="003F6E48">
        <w:rPr>
          <w:rFonts w:ascii="Times New Roman" w:eastAsia="Times New Roman" w:hAnsi="Times New Roman" w:cs="Times New Roman"/>
          <w:kern w:val="0"/>
          <w14:ligatures w14:val="none"/>
        </w:rPr>
        <w:t>:</w:t>
      </w:r>
    </w:p>
    <w:p w14:paraId="4C0E8B45" w14:textId="77777777" w:rsidR="003F6E48" w:rsidRPr="003F6E48" w:rsidRDefault="003F6E4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البساطة</w:t>
      </w:r>
      <w:r w:rsidRPr="003F6E48">
        <w:rPr>
          <w:rFonts w:ascii="Times New Roman" w:eastAsia="Times New Roman" w:hAnsi="Times New Roman" w:cs="Times New Roman"/>
          <w:kern w:val="0"/>
          <w14:ligatures w14:val="none"/>
        </w:rPr>
        <w:t>.</w:t>
      </w:r>
    </w:p>
    <w:p w14:paraId="6501A63D" w14:textId="77777777" w:rsidR="003F6E48" w:rsidRPr="003F6E48" w:rsidRDefault="003F6E4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زيادة العبء الإدراكي</w:t>
      </w:r>
      <w:r w:rsidRPr="003F6E48">
        <w:rPr>
          <w:rFonts w:ascii="Times New Roman" w:eastAsia="Times New Roman" w:hAnsi="Times New Roman" w:cs="Times New Roman"/>
          <w:kern w:val="0"/>
          <w14:ligatures w14:val="none"/>
        </w:rPr>
        <w:t>.</w:t>
      </w:r>
    </w:p>
    <w:p w14:paraId="0B5359A4" w14:textId="77777777" w:rsidR="003F6E48" w:rsidRPr="003F6E48" w:rsidRDefault="003F6E4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رحلة المستخدم</w:t>
      </w:r>
      <w:r w:rsidRPr="003F6E48">
        <w:rPr>
          <w:rFonts w:ascii="Times New Roman" w:eastAsia="Times New Roman" w:hAnsi="Times New Roman" w:cs="Times New Roman"/>
          <w:kern w:val="0"/>
          <w14:ligatures w14:val="none"/>
        </w:rPr>
        <w:t>.</w:t>
      </w:r>
    </w:p>
    <w:p w14:paraId="17A29623" w14:textId="77777777" w:rsidR="003F6E48" w:rsidRPr="003F6E48" w:rsidRDefault="003F6E4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احترام التسلسل الهرمي للمعلومات</w:t>
      </w:r>
      <w:r w:rsidRPr="003F6E48">
        <w:rPr>
          <w:rFonts w:ascii="Times New Roman" w:eastAsia="Times New Roman" w:hAnsi="Times New Roman" w:cs="Times New Roman"/>
          <w:kern w:val="0"/>
          <w14:ligatures w14:val="none"/>
        </w:rPr>
        <w:t>.</w:t>
      </w:r>
    </w:p>
    <w:p w14:paraId="536680F9" w14:textId="77777777" w:rsidR="003F6E48" w:rsidRPr="003F6E48" w:rsidRDefault="003F6E4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الهوية البصرية</w:t>
      </w:r>
      <w:r w:rsidRPr="003F6E48">
        <w:rPr>
          <w:rFonts w:ascii="Times New Roman" w:eastAsia="Times New Roman" w:hAnsi="Times New Roman" w:cs="Times New Roman"/>
          <w:kern w:val="0"/>
          <w14:ligatures w14:val="none"/>
        </w:rPr>
        <w:t>.</w:t>
      </w:r>
    </w:p>
    <w:p w14:paraId="1E6EBC82" w14:textId="77777777" w:rsidR="003F6E48" w:rsidRPr="003F6E48" w:rsidRDefault="003F6E48">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إضافة روابط لا تحقق قيمة واضحة</w:t>
      </w:r>
      <w:r w:rsidRPr="003F6E48">
        <w:rPr>
          <w:rFonts w:ascii="Times New Roman" w:eastAsia="Times New Roman" w:hAnsi="Times New Roman" w:cs="Times New Roman"/>
          <w:kern w:val="0"/>
          <w14:ligatures w14:val="none"/>
        </w:rPr>
        <w:t>.</w:t>
      </w:r>
    </w:p>
    <w:p w14:paraId="194277D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5E0376">
          <v:rect id="_x0000_i1132" alt="" style="width:468pt;height:.05pt;mso-width-percent:0;mso-height-percent:0;mso-width-percent:0;mso-height-percent:0" o:hralign="center" o:hrstd="t" o:hr="t" fillcolor="#a0a0a0" stroked="f"/>
        </w:pict>
      </w:r>
    </w:p>
    <w:p w14:paraId="25FCE1F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20. Final Strategic Vision</w:t>
      </w:r>
    </w:p>
    <w:p w14:paraId="7176105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يشكل نظام التنقل وتذييل الموقع في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إطاراً دائماً يربط جميع أجزاء التجربة الرقمية ضمن بنية واحدة متماسكة. فمن خلال تنقل واضح، متوقع، ومتسق، يستطيع المستخدم الانتقال بين الصفحات بثقة ودون مجهود، بينما يقدم الـ</w:t>
      </w:r>
      <w:r w:rsidRPr="003F6E48">
        <w:rPr>
          <w:rFonts w:ascii="Times New Roman" w:eastAsia="Times New Roman" w:hAnsi="Times New Roman" w:cs="Times New Roman"/>
          <w:kern w:val="0"/>
          <w14:ligatures w14:val="none"/>
        </w:rPr>
        <w:t xml:space="preserve"> Footer </w:t>
      </w:r>
      <w:r w:rsidRPr="003F6E48">
        <w:rPr>
          <w:rFonts w:ascii="Times New Roman" w:eastAsia="Times New Roman" w:hAnsi="Times New Roman" w:cs="Times New Roman"/>
          <w:kern w:val="0"/>
          <w:rtl/>
          <w14:ligatures w14:val="none"/>
        </w:rPr>
        <w:t>نهاية منظمة تعزز المصداقية وتفتح مسارات منطقية للاستمرار</w:t>
      </w:r>
      <w:r w:rsidRPr="003F6E48">
        <w:rPr>
          <w:rFonts w:ascii="Times New Roman" w:eastAsia="Times New Roman" w:hAnsi="Times New Roman" w:cs="Times New Roman"/>
          <w:kern w:val="0"/>
          <w14:ligatures w14:val="none"/>
        </w:rPr>
        <w:t>.</w:t>
      </w:r>
    </w:p>
    <w:p w14:paraId="595E596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ويضمن هذا النظام أن يبقى الموقع سهل الاستخدام مهما ازداد حجمه، مع الحفاظ على الطابع الهادئ، والأنيق، والاحترافي الذي يميز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ويجعل كل تفاعل جزءاً من تجربة متكاملة قائمة على الوضوح والثقة</w:t>
      </w:r>
      <w:r w:rsidRPr="003F6E48">
        <w:rPr>
          <w:rFonts w:ascii="Times New Roman" w:eastAsia="Times New Roman" w:hAnsi="Times New Roman" w:cs="Times New Roman"/>
          <w:kern w:val="0"/>
          <w14:ligatures w14:val="none"/>
        </w:rPr>
        <w:t>.</w:t>
      </w:r>
    </w:p>
    <w:p w14:paraId="1398EFA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DA51160">
          <v:rect id="_x0000_i1131" alt="" style="width:468pt;height:.05pt;mso-width-percent:0;mso-height-percent:0;mso-width-percent:0;mso-height-percent:0" o:hralign="center" o:hrstd="t" o:hr="t" fillcolor="#a0a0a0" stroked="f"/>
        </w:pict>
      </w:r>
    </w:p>
    <w:p w14:paraId="25DC12E2"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Visual Flow Strategy &amp; White Space Strategy</w:t>
      </w:r>
    </w:p>
    <w:p w14:paraId="06CD271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8737DC">
          <v:rect id="_x0000_i1130" alt="" style="width:468pt;height:.05pt;mso-width-percent:0;mso-height-percent:0;mso-width-percent:0;mso-height-percent:0" o:hralign="center" o:hrstd="t" o:hr="t" fillcolor="#a0a0a0" stroked="f"/>
        </w:pict>
      </w:r>
    </w:p>
    <w:p w14:paraId="07627A8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68032B3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تحدد هذه الوثيقة المبادئ التي تحكم تدفق الانتباه</w:t>
      </w:r>
      <w:r w:rsidRPr="003F6E48">
        <w:rPr>
          <w:rFonts w:ascii="Times New Roman" w:eastAsia="Times New Roman" w:hAnsi="Times New Roman" w:cs="Times New Roman"/>
          <w:kern w:val="0"/>
          <w14:ligatures w14:val="none"/>
        </w:rPr>
        <w:t xml:space="preserve"> (Visual Flow) </w:t>
      </w:r>
      <w:r w:rsidRPr="003F6E48">
        <w:rPr>
          <w:rFonts w:ascii="Times New Roman" w:eastAsia="Times New Roman" w:hAnsi="Times New Roman" w:cs="Times New Roman"/>
          <w:kern w:val="0"/>
          <w:rtl/>
          <w14:ligatures w14:val="none"/>
        </w:rPr>
        <w:t>وإدارة المساحات البيضاء</w:t>
      </w:r>
      <w:r w:rsidRPr="003F6E48">
        <w:rPr>
          <w:rFonts w:ascii="Times New Roman" w:eastAsia="Times New Roman" w:hAnsi="Times New Roman" w:cs="Times New Roman"/>
          <w:kern w:val="0"/>
          <w14:ligatures w14:val="none"/>
        </w:rPr>
        <w:t xml:space="preserve"> (White Space) </w:t>
      </w:r>
      <w:r w:rsidRPr="003F6E48">
        <w:rPr>
          <w:rFonts w:ascii="Times New Roman" w:eastAsia="Times New Roman" w:hAnsi="Times New Roman" w:cs="Times New Roman"/>
          <w:kern w:val="0"/>
          <w:rtl/>
          <w14:ligatures w14:val="none"/>
        </w:rPr>
        <w:t xml:space="preserve">في جميع واجهات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w:t>
      </w:r>
    </w:p>
    <w:p w14:paraId="5C9EA4B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دمج الوثيقتين لأنهما يمثلان عنصرين متكاملين في بناء التجربة البصرية؛ فالمساحات البيضاء ليست مجرد فراغات، وإنما هي الوسيلة الأساسية لتوجيه حركة العين، بينما يمثل التدفق البصري المسار الذي ينتقل خلاله المستخدم بين عناصر الصفحة دون ارتباك أو انقطاع</w:t>
      </w:r>
      <w:r w:rsidRPr="003F6E48">
        <w:rPr>
          <w:rFonts w:ascii="Times New Roman" w:eastAsia="Times New Roman" w:hAnsi="Times New Roman" w:cs="Times New Roman"/>
          <w:kern w:val="0"/>
          <w14:ligatures w14:val="none"/>
        </w:rPr>
        <w:t>.</w:t>
      </w:r>
    </w:p>
    <w:p w14:paraId="4D21ED5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في موقع يعتمد على بناء الثقة تدريجياً، يصبح التحكم في حركة الانتباه بنفس أهمية المحتوى نفسه</w:t>
      </w:r>
      <w:r w:rsidRPr="003F6E48">
        <w:rPr>
          <w:rFonts w:ascii="Times New Roman" w:eastAsia="Times New Roman" w:hAnsi="Times New Roman" w:cs="Times New Roman"/>
          <w:kern w:val="0"/>
          <w14:ligatures w14:val="none"/>
        </w:rPr>
        <w:t>.</w:t>
      </w:r>
    </w:p>
    <w:p w14:paraId="299B6C9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779C575">
          <v:rect id="_x0000_i1129" alt="" style="width:468pt;height:.05pt;mso-width-percent:0;mso-height-percent:0;mso-width-percent:0;mso-height-percent:0" o:hralign="center" o:hrstd="t" o:hr="t" fillcolor="#a0a0a0" stroked="f"/>
        </w:pict>
      </w:r>
    </w:p>
    <w:p w14:paraId="4AA2917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 Strategic Role</w:t>
      </w:r>
    </w:p>
    <w:p w14:paraId="59B422B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يتم توجيه المستخدم بواسطة التعليمات النصية فقط</w:t>
      </w:r>
      <w:r w:rsidRPr="003F6E48">
        <w:rPr>
          <w:rFonts w:ascii="Times New Roman" w:eastAsia="Times New Roman" w:hAnsi="Times New Roman" w:cs="Times New Roman"/>
          <w:kern w:val="0"/>
          <w14:ligatures w14:val="none"/>
        </w:rPr>
        <w:t>.</w:t>
      </w:r>
    </w:p>
    <w:p w14:paraId="6EA4395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من خلال تنظيم العناصر، والمسافات، والإيقاع البصري</w:t>
      </w:r>
      <w:r w:rsidRPr="003F6E48">
        <w:rPr>
          <w:rFonts w:ascii="Times New Roman" w:eastAsia="Times New Roman" w:hAnsi="Times New Roman" w:cs="Times New Roman"/>
          <w:kern w:val="0"/>
          <w14:ligatures w14:val="none"/>
        </w:rPr>
        <w:t>.</w:t>
      </w:r>
    </w:p>
    <w:p w14:paraId="2D39AD2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فإن التدفق البصري والمساحات البيضاء مسؤولان عن</w:t>
      </w:r>
      <w:r w:rsidRPr="003F6E48">
        <w:rPr>
          <w:rFonts w:ascii="Times New Roman" w:eastAsia="Times New Roman" w:hAnsi="Times New Roman" w:cs="Times New Roman"/>
          <w:kern w:val="0"/>
          <w14:ligatures w14:val="none"/>
        </w:rPr>
        <w:t>:</w:t>
      </w:r>
    </w:p>
    <w:p w14:paraId="18B4A17D" w14:textId="77777777" w:rsidR="003F6E48" w:rsidRPr="003F6E48" w:rsidRDefault="003F6E4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الجهد الإدراكي</w:t>
      </w:r>
      <w:r w:rsidRPr="003F6E48">
        <w:rPr>
          <w:rFonts w:ascii="Times New Roman" w:eastAsia="Times New Roman" w:hAnsi="Times New Roman" w:cs="Times New Roman"/>
          <w:kern w:val="0"/>
          <w14:ligatures w14:val="none"/>
        </w:rPr>
        <w:t>.</w:t>
      </w:r>
    </w:p>
    <w:p w14:paraId="64A3F699" w14:textId="77777777" w:rsidR="003F6E48" w:rsidRPr="003F6E48" w:rsidRDefault="003F6E4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زيادة سرعة الفهم</w:t>
      </w:r>
      <w:r w:rsidRPr="003F6E48">
        <w:rPr>
          <w:rFonts w:ascii="Times New Roman" w:eastAsia="Times New Roman" w:hAnsi="Times New Roman" w:cs="Times New Roman"/>
          <w:kern w:val="0"/>
          <w14:ligatures w14:val="none"/>
        </w:rPr>
        <w:t>.</w:t>
      </w:r>
    </w:p>
    <w:p w14:paraId="013842A6" w14:textId="77777777" w:rsidR="003F6E48" w:rsidRPr="003F6E48" w:rsidRDefault="003F6E4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تحسين تجربة القراءة</w:t>
      </w:r>
      <w:r w:rsidRPr="003F6E48">
        <w:rPr>
          <w:rFonts w:ascii="Times New Roman" w:eastAsia="Times New Roman" w:hAnsi="Times New Roman" w:cs="Times New Roman"/>
          <w:kern w:val="0"/>
          <w14:ligatures w14:val="none"/>
        </w:rPr>
        <w:t>.</w:t>
      </w:r>
    </w:p>
    <w:p w14:paraId="66617F78" w14:textId="77777777" w:rsidR="003F6E48" w:rsidRPr="003F6E48" w:rsidRDefault="003F6E4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الإحساس بالفخامة</w:t>
      </w:r>
      <w:r w:rsidRPr="003F6E48">
        <w:rPr>
          <w:rFonts w:ascii="Times New Roman" w:eastAsia="Times New Roman" w:hAnsi="Times New Roman" w:cs="Times New Roman"/>
          <w:kern w:val="0"/>
          <w14:ligatures w14:val="none"/>
        </w:rPr>
        <w:t>.</w:t>
      </w:r>
    </w:p>
    <w:p w14:paraId="4563FC08" w14:textId="77777777" w:rsidR="003F6E48" w:rsidRPr="003F6E48" w:rsidRDefault="003F6E4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تنظيم العلاقة بين المحتوى</w:t>
      </w:r>
      <w:r w:rsidRPr="003F6E48">
        <w:rPr>
          <w:rFonts w:ascii="Times New Roman" w:eastAsia="Times New Roman" w:hAnsi="Times New Roman" w:cs="Times New Roman"/>
          <w:kern w:val="0"/>
          <w14:ligatures w14:val="none"/>
        </w:rPr>
        <w:t>.</w:t>
      </w:r>
    </w:p>
    <w:p w14:paraId="27C89141" w14:textId="77777777" w:rsidR="003F6E48" w:rsidRPr="003F6E48" w:rsidRDefault="003F6E48">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دعم رحلة المستخدم عبر جميع الصفحات</w:t>
      </w:r>
      <w:r w:rsidRPr="003F6E48">
        <w:rPr>
          <w:rFonts w:ascii="Times New Roman" w:eastAsia="Times New Roman" w:hAnsi="Times New Roman" w:cs="Times New Roman"/>
          <w:kern w:val="0"/>
          <w14:ligatures w14:val="none"/>
        </w:rPr>
        <w:t>.</w:t>
      </w:r>
    </w:p>
    <w:p w14:paraId="547935F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161C37">
          <v:rect id="_x0000_i1128" alt="" style="width:468pt;height:.05pt;mso-width-percent:0;mso-height-percent:0;mso-width-percent:0;mso-height-percent:0" o:hralign="center" o:hrstd="t" o:hr="t" fillcolor="#a0a0a0" stroked="f"/>
        </w:pict>
      </w:r>
    </w:p>
    <w:p w14:paraId="491920C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3. Core Philosophy</w:t>
      </w:r>
    </w:p>
    <w:p w14:paraId="640B1B0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النظام على المبدأ التالي</w:t>
      </w:r>
      <w:r w:rsidRPr="003F6E48">
        <w:rPr>
          <w:rFonts w:ascii="Times New Roman" w:eastAsia="Times New Roman" w:hAnsi="Times New Roman" w:cs="Times New Roman"/>
          <w:kern w:val="0"/>
          <w14:ligatures w14:val="none"/>
        </w:rPr>
        <w:t>:</w:t>
      </w:r>
    </w:p>
    <w:p w14:paraId="1919BAB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Space Is an Active Design Element.</w:t>
      </w:r>
    </w:p>
    <w:p w14:paraId="0B1D7F3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المساحة البيضاء ليست مساحة غير مستخدمة</w:t>
      </w:r>
      <w:r w:rsidRPr="003F6E48">
        <w:rPr>
          <w:rFonts w:ascii="Times New Roman" w:eastAsia="Times New Roman" w:hAnsi="Times New Roman" w:cs="Times New Roman"/>
          <w:kern w:val="0"/>
          <w14:ligatures w14:val="none"/>
        </w:rPr>
        <w:t>.</w:t>
      </w:r>
    </w:p>
    <w:p w14:paraId="05A5137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هي عنصر تصميمي يؤدي وظيفة مساوية للنصوص والصور</w:t>
      </w:r>
      <w:r w:rsidRPr="003F6E48">
        <w:rPr>
          <w:rFonts w:ascii="Times New Roman" w:eastAsia="Times New Roman" w:hAnsi="Times New Roman" w:cs="Times New Roman"/>
          <w:kern w:val="0"/>
          <w14:ligatures w14:val="none"/>
        </w:rPr>
        <w:t>.</w:t>
      </w:r>
    </w:p>
    <w:p w14:paraId="28E819C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فراغ موجود داخل الواجهة له دور في تنظيم التجربة، وتوجيه الانتباه، وإبراز العلاقات بين العناصر</w:t>
      </w:r>
      <w:r w:rsidRPr="003F6E48">
        <w:rPr>
          <w:rFonts w:ascii="Times New Roman" w:eastAsia="Times New Roman" w:hAnsi="Times New Roman" w:cs="Times New Roman"/>
          <w:kern w:val="0"/>
          <w14:ligatures w14:val="none"/>
        </w:rPr>
        <w:t>.</w:t>
      </w:r>
    </w:p>
    <w:p w14:paraId="6B3138C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2A8C319">
          <v:rect id="_x0000_i1127" alt="" style="width:468pt;height:.05pt;mso-width-percent:0;mso-height-percent:0;mso-width-percent:0;mso-height-percent:0" o:hralign="center" o:hrstd="t" o:hr="t" fillcolor="#a0a0a0" stroked="f"/>
        </w:pict>
      </w:r>
    </w:p>
    <w:p w14:paraId="5A5B726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4. Visual Flow Philosophy</w:t>
      </w:r>
    </w:p>
    <w:p w14:paraId="0140799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التدفق البصري على المبدأ التالي</w:t>
      </w:r>
      <w:r w:rsidRPr="003F6E48">
        <w:rPr>
          <w:rFonts w:ascii="Times New Roman" w:eastAsia="Times New Roman" w:hAnsi="Times New Roman" w:cs="Times New Roman"/>
          <w:kern w:val="0"/>
          <w14:ligatures w14:val="none"/>
        </w:rPr>
        <w:t>:</w:t>
      </w:r>
    </w:p>
    <w:p w14:paraId="2184603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Guide the Eyes Before Guiding the Decision.</w:t>
      </w:r>
    </w:p>
    <w:p w14:paraId="6E6C85E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قبل أن يقرر المستخدم، يجب أن يعرف أين ينظر</w:t>
      </w:r>
      <w:r w:rsidRPr="003F6E48">
        <w:rPr>
          <w:rFonts w:ascii="Times New Roman" w:eastAsia="Times New Roman" w:hAnsi="Times New Roman" w:cs="Times New Roman"/>
          <w:kern w:val="0"/>
          <w14:ligatures w14:val="none"/>
        </w:rPr>
        <w:t>.</w:t>
      </w:r>
    </w:p>
    <w:p w14:paraId="54591B4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يتم تصميم الصفحة بحيث تتحرك العين بصورة طبيعية من أهم عنصر إلى العنصر التالي، دون الحاجة إلى التفكير أو البحث</w:t>
      </w:r>
      <w:r w:rsidRPr="003F6E48">
        <w:rPr>
          <w:rFonts w:ascii="Times New Roman" w:eastAsia="Times New Roman" w:hAnsi="Times New Roman" w:cs="Times New Roman"/>
          <w:kern w:val="0"/>
          <w14:ligatures w14:val="none"/>
        </w:rPr>
        <w:t>.</w:t>
      </w:r>
    </w:p>
    <w:p w14:paraId="7977A7A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79F41547">
          <v:rect id="_x0000_i1126" alt="" style="width:468pt;height:.05pt;mso-width-percent:0;mso-height-percent:0;mso-width-percent:0;mso-height-percent:0" o:hralign="center" o:hrstd="t" o:hr="t" fillcolor="#a0a0a0" stroked="f"/>
        </w:pict>
      </w:r>
    </w:p>
    <w:p w14:paraId="7E67114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Attention Path Strategy</w:t>
      </w:r>
    </w:p>
    <w:p w14:paraId="530F7ED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تتحرك عين المستخدم عبر أربع مراحل رئيسية</w:t>
      </w:r>
      <w:r w:rsidRPr="003F6E48">
        <w:rPr>
          <w:rFonts w:ascii="Times New Roman" w:eastAsia="Times New Roman" w:hAnsi="Times New Roman" w:cs="Times New Roman"/>
          <w:kern w:val="0"/>
          <w14:ligatures w14:val="none"/>
        </w:rPr>
        <w:t>:</w:t>
      </w:r>
    </w:p>
    <w:p w14:paraId="14816C5A"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Orientation</w:t>
      </w:r>
    </w:p>
    <w:p w14:paraId="44266A4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التعرف على الصفحة وفهم سياقها</w:t>
      </w:r>
      <w:r w:rsidRPr="003F6E48">
        <w:rPr>
          <w:rFonts w:ascii="Times New Roman" w:eastAsia="Times New Roman" w:hAnsi="Times New Roman" w:cs="Times New Roman"/>
          <w:kern w:val="0"/>
          <w14:ligatures w14:val="none"/>
        </w:rPr>
        <w:t>.</w:t>
      </w:r>
    </w:p>
    <w:p w14:paraId="10C8C8E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6E671BB7">
          <v:rect id="_x0000_i1125" alt="" style="width:468pt;height:.05pt;mso-width-percent:0;mso-height-percent:0;mso-width-percent:0;mso-height-percent:0" o:hralign="center" o:hrstd="t" o:hr="t" fillcolor="#a0a0a0" stroked="f"/>
        </w:pict>
      </w:r>
    </w:p>
    <w:p w14:paraId="01CFA029"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Focus</w:t>
      </w:r>
    </w:p>
    <w:p w14:paraId="153FE36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التركيز على الرسالة الأساسية</w:t>
      </w:r>
      <w:r w:rsidRPr="003F6E48">
        <w:rPr>
          <w:rFonts w:ascii="Times New Roman" w:eastAsia="Times New Roman" w:hAnsi="Times New Roman" w:cs="Times New Roman"/>
          <w:kern w:val="0"/>
          <w14:ligatures w14:val="none"/>
        </w:rPr>
        <w:t>.</w:t>
      </w:r>
    </w:p>
    <w:p w14:paraId="4F034A6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B03FA33">
          <v:rect id="_x0000_i1124" alt="" style="width:468pt;height:.05pt;mso-width-percent:0;mso-height-percent:0;mso-width-percent:0;mso-height-percent:0" o:hralign="center" o:hrstd="t" o:hr="t" fillcolor="#a0a0a0" stroked="f"/>
        </w:pict>
      </w:r>
    </w:p>
    <w:p w14:paraId="4C49F815"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Exploration</w:t>
      </w:r>
    </w:p>
    <w:p w14:paraId="4CBF0CF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استكشاف التفاصيل والعناصر الداعمة</w:t>
      </w:r>
      <w:r w:rsidRPr="003F6E48">
        <w:rPr>
          <w:rFonts w:ascii="Times New Roman" w:eastAsia="Times New Roman" w:hAnsi="Times New Roman" w:cs="Times New Roman"/>
          <w:kern w:val="0"/>
          <w14:ligatures w14:val="none"/>
        </w:rPr>
        <w:t>.</w:t>
      </w:r>
    </w:p>
    <w:p w14:paraId="5861BA5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7E85CB4D">
          <v:rect id="_x0000_i1123" alt="" style="width:468pt;height:.05pt;mso-width-percent:0;mso-height-percent:0;mso-width-percent:0;mso-height-percent:0" o:hralign="center" o:hrstd="t" o:hr="t" fillcolor="#a0a0a0" stroked="f"/>
        </w:pict>
      </w:r>
    </w:p>
    <w:p w14:paraId="3837A967" w14:textId="77777777" w:rsidR="003F6E48" w:rsidRPr="003F6E48" w:rsidRDefault="003F6E48" w:rsidP="003F6E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6E48">
        <w:rPr>
          <w:rFonts w:ascii="Times New Roman" w:eastAsia="Times New Roman" w:hAnsi="Times New Roman" w:cs="Times New Roman"/>
          <w:b/>
          <w:bCs/>
          <w:kern w:val="0"/>
          <w:sz w:val="27"/>
          <w:szCs w:val="27"/>
          <w14:ligatures w14:val="none"/>
        </w:rPr>
        <w:t>Decision</w:t>
      </w:r>
    </w:p>
    <w:p w14:paraId="4A6A948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الوصول إلى نقطة اتخاذ الإجراء</w:t>
      </w:r>
      <w:r w:rsidRPr="003F6E48">
        <w:rPr>
          <w:rFonts w:ascii="Times New Roman" w:eastAsia="Times New Roman" w:hAnsi="Times New Roman" w:cs="Times New Roman"/>
          <w:kern w:val="0"/>
          <w14:ligatures w14:val="none"/>
        </w:rPr>
        <w:t>.</w:t>
      </w:r>
    </w:p>
    <w:p w14:paraId="75D1F80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التسلسل ثابت في جميع الصفحات مع اختلاف نوع المحتوى</w:t>
      </w:r>
      <w:r w:rsidRPr="003F6E48">
        <w:rPr>
          <w:rFonts w:ascii="Times New Roman" w:eastAsia="Times New Roman" w:hAnsi="Times New Roman" w:cs="Times New Roman"/>
          <w:kern w:val="0"/>
          <w14:ligatures w14:val="none"/>
        </w:rPr>
        <w:t>.</w:t>
      </w:r>
    </w:p>
    <w:p w14:paraId="1324383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5D21D004">
          <v:rect id="_x0000_i1122" alt="" style="width:468pt;height:.05pt;mso-width-percent:0;mso-height-percent:0;mso-width-percent:0;mso-height-percent:0" o:hralign="center" o:hrstd="t" o:hr="t" fillcolor="#a0a0a0" stroked="f"/>
        </w:pict>
      </w:r>
    </w:p>
    <w:p w14:paraId="6F8CBD5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Visual Rhythm</w:t>
      </w:r>
    </w:p>
    <w:p w14:paraId="0548910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الموقع على إيقاع بصري هادئ ومتوازن</w:t>
      </w:r>
      <w:r w:rsidRPr="003F6E48">
        <w:rPr>
          <w:rFonts w:ascii="Times New Roman" w:eastAsia="Times New Roman" w:hAnsi="Times New Roman" w:cs="Times New Roman"/>
          <w:kern w:val="0"/>
          <w14:ligatures w14:val="none"/>
        </w:rPr>
        <w:t>.</w:t>
      </w:r>
    </w:p>
    <w:p w14:paraId="4BF01B3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يتحقق ذلك من خلال التناوب بين</w:t>
      </w:r>
      <w:r w:rsidRPr="003F6E48">
        <w:rPr>
          <w:rFonts w:ascii="Times New Roman" w:eastAsia="Times New Roman" w:hAnsi="Times New Roman" w:cs="Times New Roman"/>
          <w:kern w:val="0"/>
          <w14:ligatures w14:val="none"/>
        </w:rPr>
        <w:t>:</w:t>
      </w:r>
    </w:p>
    <w:p w14:paraId="555037B6" w14:textId="77777777" w:rsidR="003F6E48" w:rsidRPr="003F6E48" w:rsidRDefault="003F6E4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الأقسام الغنية بالمعلومات</w:t>
      </w:r>
      <w:r w:rsidRPr="003F6E48">
        <w:rPr>
          <w:rFonts w:ascii="Times New Roman" w:eastAsia="Times New Roman" w:hAnsi="Times New Roman" w:cs="Times New Roman"/>
          <w:kern w:val="0"/>
          <w14:ligatures w14:val="none"/>
        </w:rPr>
        <w:t>.</w:t>
      </w:r>
    </w:p>
    <w:p w14:paraId="01762633" w14:textId="77777777" w:rsidR="003F6E48" w:rsidRPr="003F6E48" w:rsidRDefault="003F6E4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الأقسام البسيطة</w:t>
      </w:r>
      <w:r w:rsidRPr="003F6E48">
        <w:rPr>
          <w:rFonts w:ascii="Times New Roman" w:eastAsia="Times New Roman" w:hAnsi="Times New Roman" w:cs="Times New Roman"/>
          <w:kern w:val="0"/>
          <w14:ligatures w14:val="none"/>
        </w:rPr>
        <w:t>.</w:t>
      </w:r>
    </w:p>
    <w:p w14:paraId="2CA42747" w14:textId="77777777" w:rsidR="003F6E48" w:rsidRPr="003F6E48" w:rsidRDefault="003F6E4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النصية</w:t>
      </w:r>
      <w:r w:rsidRPr="003F6E48">
        <w:rPr>
          <w:rFonts w:ascii="Times New Roman" w:eastAsia="Times New Roman" w:hAnsi="Times New Roman" w:cs="Times New Roman"/>
          <w:kern w:val="0"/>
          <w14:ligatures w14:val="none"/>
        </w:rPr>
        <w:t>.</w:t>
      </w:r>
    </w:p>
    <w:p w14:paraId="3083A3D7" w14:textId="77777777" w:rsidR="003F6E48" w:rsidRPr="003F6E48" w:rsidRDefault="003F6E4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البصرية</w:t>
      </w:r>
      <w:r w:rsidRPr="003F6E48">
        <w:rPr>
          <w:rFonts w:ascii="Times New Roman" w:eastAsia="Times New Roman" w:hAnsi="Times New Roman" w:cs="Times New Roman"/>
          <w:kern w:val="0"/>
          <w14:ligatures w14:val="none"/>
        </w:rPr>
        <w:t>.</w:t>
      </w:r>
    </w:p>
    <w:p w14:paraId="4531344D" w14:textId="77777777" w:rsidR="003F6E48" w:rsidRPr="003F6E48" w:rsidRDefault="003F6E4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لحظات التركيز</w:t>
      </w:r>
      <w:r w:rsidRPr="003F6E48">
        <w:rPr>
          <w:rFonts w:ascii="Times New Roman" w:eastAsia="Times New Roman" w:hAnsi="Times New Roman" w:cs="Times New Roman"/>
          <w:kern w:val="0"/>
          <w14:ligatures w14:val="none"/>
        </w:rPr>
        <w:t>.</w:t>
      </w:r>
    </w:p>
    <w:p w14:paraId="0BB05138" w14:textId="77777777" w:rsidR="003F6E48" w:rsidRPr="003F6E48" w:rsidRDefault="003F6E48">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لحظات الراحة</w:t>
      </w:r>
      <w:r w:rsidRPr="003F6E48">
        <w:rPr>
          <w:rFonts w:ascii="Times New Roman" w:eastAsia="Times New Roman" w:hAnsi="Times New Roman" w:cs="Times New Roman"/>
          <w:kern w:val="0"/>
          <w14:ligatures w14:val="none"/>
        </w:rPr>
        <w:t>.</w:t>
      </w:r>
    </w:p>
    <w:p w14:paraId="0628880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الإيقاع يمنع الإرهاق ويحافظ على اهتمام المستخدم حتى نهاية الصفحة</w:t>
      </w:r>
      <w:r w:rsidRPr="003F6E48">
        <w:rPr>
          <w:rFonts w:ascii="Times New Roman" w:eastAsia="Times New Roman" w:hAnsi="Times New Roman" w:cs="Times New Roman"/>
          <w:kern w:val="0"/>
          <w14:ligatures w14:val="none"/>
        </w:rPr>
        <w:t>.</w:t>
      </w:r>
    </w:p>
    <w:p w14:paraId="5BF7D86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FEB64F3">
          <v:rect id="_x0000_i1121" alt="" style="width:468pt;height:.05pt;mso-width-percent:0;mso-height-percent:0;mso-width-percent:0;mso-height-percent:0" o:hralign="center" o:hrstd="t" o:hr="t" fillcolor="#a0a0a0" stroked="f"/>
        </w:pict>
      </w:r>
    </w:p>
    <w:p w14:paraId="4E35A90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Flow Continuity</w:t>
      </w:r>
    </w:p>
    <w:p w14:paraId="7BA35C6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يجب أن يشعر المستخدم بانقطاع بين الأقسام</w:t>
      </w:r>
      <w:r w:rsidRPr="003F6E48">
        <w:rPr>
          <w:rFonts w:ascii="Times New Roman" w:eastAsia="Times New Roman" w:hAnsi="Times New Roman" w:cs="Times New Roman"/>
          <w:kern w:val="0"/>
          <w14:ligatures w14:val="none"/>
        </w:rPr>
        <w:t>.</w:t>
      </w:r>
    </w:p>
    <w:p w14:paraId="451D690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قسم يجب أن يمهد بصرياً ومنطقياً لما بعده</w:t>
      </w:r>
      <w:r w:rsidRPr="003F6E48">
        <w:rPr>
          <w:rFonts w:ascii="Times New Roman" w:eastAsia="Times New Roman" w:hAnsi="Times New Roman" w:cs="Times New Roman"/>
          <w:kern w:val="0"/>
          <w14:ligatures w14:val="none"/>
        </w:rPr>
        <w:t>.</w:t>
      </w:r>
    </w:p>
    <w:p w14:paraId="1452606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ويتحقق ذلك عبر</w:t>
      </w:r>
      <w:r w:rsidRPr="003F6E48">
        <w:rPr>
          <w:rFonts w:ascii="Times New Roman" w:eastAsia="Times New Roman" w:hAnsi="Times New Roman" w:cs="Times New Roman"/>
          <w:kern w:val="0"/>
          <w14:ligatures w14:val="none"/>
        </w:rPr>
        <w:t>:</w:t>
      </w:r>
    </w:p>
    <w:p w14:paraId="3748E765" w14:textId="77777777" w:rsidR="003F6E48" w:rsidRPr="003F6E48" w:rsidRDefault="003F6E4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الترابط بين العناوين</w:t>
      </w:r>
      <w:r w:rsidRPr="003F6E48">
        <w:rPr>
          <w:rFonts w:ascii="Times New Roman" w:eastAsia="Times New Roman" w:hAnsi="Times New Roman" w:cs="Times New Roman"/>
          <w:kern w:val="0"/>
          <w14:ligatures w14:val="none"/>
        </w:rPr>
        <w:t>.</w:t>
      </w:r>
    </w:p>
    <w:p w14:paraId="02E1EC54" w14:textId="77777777" w:rsidR="003F6E48" w:rsidRPr="003F6E48" w:rsidRDefault="003F6E4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استمرارية الإيقاع</w:t>
      </w:r>
      <w:r w:rsidRPr="003F6E48">
        <w:rPr>
          <w:rFonts w:ascii="Times New Roman" w:eastAsia="Times New Roman" w:hAnsi="Times New Roman" w:cs="Times New Roman"/>
          <w:kern w:val="0"/>
          <w14:ligatures w14:val="none"/>
        </w:rPr>
        <w:t>.</w:t>
      </w:r>
    </w:p>
    <w:p w14:paraId="303415CD" w14:textId="77777777" w:rsidR="003F6E48" w:rsidRPr="003F6E48" w:rsidRDefault="003F6E4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العلاقات البصرية الواضحة</w:t>
      </w:r>
      <w:r w:rsidRPr="003F6E48">
        <w:rPr>
          <w:rFonts w:ascii="Times New Roman" w:eastAsia="Times New Roman" w:hAnsi="Times New Roman" w:cs="Times New Roman"/>
          <w:kern w:val="0"/>
          <w14:ligatures w14:val="none"/>
        </w:rPr>
        <w:t>.</w:t>
      </w:r>
    </w:p>
    <w:p w14:paraId="593537A9" w14:textId="77777777" w:rsidR="003F6E48" w:rsidRPr="003F6E48" w:rsidRDefault="003F6E48">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الانتقالات الهادئة</w:t>
      </w:r>
      <w:r w:rsidRPr="003F6E48">
        <w:rPr>
          <w:rFonts w:ascii="Times New Roman" w:eastAsia="Times New Roman" w:hAnsi="Times New Roman" w:cs="Times New Roman"/>
          <w:kern w:val="0"/>
          <w14:ligatures w14:val="none"/>
        </w:rPr>
        <w:t>.</w:t>
      </w:r>
    </w:p>
    <w:p w14:paraId="69A5253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وبذلك تتحول الصفحة إلى رحلة واحدة، وليس إلى مجموعة أقسام منفصلة</w:t>
      </w:r>
      <w:r w:rsidRPr="003F6E48">
        <w:rPr>
          <w:rFonts w:ascii="Times New Roman" w:eastAsia="Times New Roman" w:hAnsi="Times New Roman" w:cs="Times New Roman"/>
          <w:kern w:val="0"/>
          <w14:ligatures w14:val="none"/>
        </w:rPr>
        <w:t>.</w:t>
      </w:r>
    </w:p>
    <w:p w14:paraId="7F925CA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3CA47399">
          <v:rect id="_x0000_i1120" alt="" style="width:468pt;height:.05pt;mso-width-percent:0;mso-height-percent:0;mso-width-percent:0;mso-height-percent:0" o:hralign="center" o:hrstd="t" o:hr="t" fillcolor="#a0a0a0" stroked="f"/>
        </w:pict>
      </w:r>
    </w:p>
    <w:p w14:paraId="2CF8E45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Directional Cues</w:t>
      </w:r>
    </w:p>
    <w:p w14:paraId="635D5CB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توجيه انتباه المستخدم باستخدام إشارات بصرية غير مباشرة</w:t>
      </w:r>
      <w:r w:rsidRPr="003F6E48">
        <w:rPr>
          <w:rFonts w:ascii="Times New Roman" w:eastAsia="Times New Roman" w:hAnsi="Times New Roman" w:cs="Times New Roman"/>
          <w:kern w:val="0"/>
          <w14:ligatures w14:val="none"/>
        </w:rPr>
        <w:t>.</w:t>
      </w:r>
    </w:p>
    <w:p w14:paraId="0FBB84C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وتشمل</w:t>
      </w:r>
      <w:r w:rsidRPr="003F6E48">
        <w:rPr>
          <w:rFonts w:ascii="Times New Roman" w:eastAsia="Times New Roman" w:hAnsi="Times New Roman" w:cs="Times New Roman"/>
          <w:kern w:val="0"/>
          <w14:ligatures w14:val="none"/>
        </w:rPr>
        <w:t>:</w:t>
      </w:r>
    </w:p>
    <w:p w14:paraId="27E23A30" w14:textId="77777777" w:rsidR="003F6E48" w:rsidRPr="003F6E48" w:rsidRDefault="003F6E4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التسلسل الهرمي</w:t>
      </w:r>
      <w:r w:rsidRPr="003F6E48">
        <w:rPr>
          <w:rFonts w:ascii="Times New Roman" w:eastAsia="Times New Roman" w:hAnsi="Times New Roman" w:cs="Times New Roman"/>
          <w:kern w:val="0"/>
          <w14:ligatures w14:val="none"/>
        </w:rPr>
        <w:t>.</w:t>
      </w:r>
    </w:p>
    <w:p w14:paraId="2CDF0022" w14:textId="77777777" w:rsidR="003F6E48" w:rsidRPr="003F6E48" w:rsidRDefault="003F6E4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التباين</w:t>
      </w:r>
      <w:r w:rsidRPr="003F6E48">
        <w:rPr>
          <w:rFonts w:ascii="Times New Roman" w:eastAsia="Times New Roman" w:hAnsi="Times New Roman" w:cs="Times New Roman"/>
          <w:kern w:val="0"/>
          <w14:ligatures w14:val="none"/>
        </w:rPr>
        <w:t>.</w:t>
      </w:r>
    </w:p>
    <w:p w14:paraId="0214D0C7" w14:textId="77777777" w:rsidR="003F6E48" w:rsidRPr="003F6E48" w:rsidRDefault="003F6E4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المحاذاة</w:t>
      </w:r>
      <w:r w:rsidRPr="003F6E48">
        <w:rPr>
          <w:rFonts w:ascii="Times New Roman" w:eastAsia="Times New Roman" w:hAnsi="Times New Roman" w:cs="Times New Roman"/>
          <w:kern w:val="0"/>
          <w14:ligatures w14:val="none"/>
        </w:rPr>
        <w:t>.</w:t>
      </w:r>
    </w:p>
    <w:p w14:paraId="739A0D26" w14:textId="77777777" w:rsidR="003F6E48" w:rsidRPr="003F6E48" w:rsidRDefault="003F6E4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توزيع العناصر</w:t>
      </w:r>
      <w:r w:rsidRPr="003F6E48">
        <w:rPr>
          <w:rFonts w:ascii="Times New Roman" w:eastAsia="Times New Roman" w:hAnsi="Times New Roman" w:cs="Times New Roman"/>
          <w:kern w:val="0"/>
          <w14:ligatures w14:val="none"/>
        </w:rPr>
        <w:t>.</w:t>
      </w:r>
    </w:p>
    <w:p w14:paraId="77F7671C" w14:textId="77777777" w:rsidR="003F6E48" w:rsidRPr="003F6E48" w:rsidRDefault="003F6E4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المساحات</w:t>
      </w:r>
      <w:r w:rsidRPr="003F6E48">
        <w:rPr>
          <w:rFonts w:ascii="Times New Roman" w:eastAsia="Times New Roman" w:hAnsi="Times New Roman" w:cs="Times New Roman"/>
          <w:kern w:val="0"/>
          <w14:ligatures w14:val="none"/>
        </w:rPr>
        <w:t>.</w:t>
      </w:r>
    </w:p>
    <w:p w14:paraId="693B9B20" w14:textId="77777777" w:rsidR="003F6E48" w:rsidRPr="003F6E48" w:rsidRDefault="003F6E48">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الصور</w:t>
      </w:r>
      <w:r w:rsidRPr="003F6E48">
        <w:rPr>
          <w:rFonts w:ascii="Times New Roman" w:eastAsia="Times New Roman" w:hAnsi="Times New Roman" w:cs="Times New Roman"/>
          <w:kern w:val="0"/>
          <w14:ligatures w14:val="none"/>
        </w:rPr>
        <w:t>.</w:t>
      </w:r>
    </w:p>
    <w:p w14:paraId="2EBB018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يعتمد النظام على الأسهم أو المؤثرات البصرية المبالغ بها لتوجيه الحركة</w:t>
      </w:r>
      <w:r w:rsidRPr="003F6E48">
        <w:rPr>
          <w:rFonts w:ascii="Times New Roman" w:eastAsia="Times New Roman" w:hAnsi="Times New Roman" w:cs="Times New Roman"/>
          <w:kern w:val="0"/>
          <w14:ligatures w14:val="none"/>
        </w:rPr>
        <w:t>.</w:t>
      </w:r>
    </w:p>
    <w:p w14:paraId="5735746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2DDE038D">
          <v:rect id="_x0000_i1119" alt="" style="width:468pt;height:.05pt;mso-width-percent:0;mso-height-percent:0;mso-width-percent:0;mso-height-percent:0" o:hralign="center" o:hrstd="t" o:hr="t" fillcolor="#a0a0a0" stroked="f"/>
        </w:pict>
      </w:r>
    </w:p>
    <w:p w14:paraId="38BF524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Cognitive Breathing</w:t>
      </w:r>
    </w:p>
    <w:p w14:paraId="1EC47D3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جزء غني بالمعلومات يجب أن يتبعه جزء يمنح المستخدم فرصة للاستيعاب</w:t>
      </w:r>
      <w:r w:rsidRPr="003F6E48">
        <w:rPr>
          <w:rFonts w:ascii="Times New Roman" w:eastAsia="Times New Roman" w:hAnsi="Times New Roman" w:cs="Times New Roman"/>
          <w:kern w:val="0"/>
          <w14:ligatures w14:val="none"/>
        </w:rPr>
        <w:t>.</w:t>
      </w:r>
    </w:p>
    <w:p w14:paraId="7304270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هذه اللحظات من "التنفس الإدراكي" ضرورية للحفاظ على التركيز وتقليل الإجهاد الذهني، خاصة في الصفحات الطويلة</w:t>
      </w:r>
      <w:r w:rsidRPr="003F6E48">
        <w:rPr>
          <w:rFonts w:ascii="Times New Roman" w:eastAsia="Times New Roman" w:hAnsi="Times New Roman" w:cs="Times New Roman"/>
          <w:kern w:val="0"/>
          <w14:ligatures w14:val="none"/>
        </w:rPr>
        <w:t>.</w:t>
      </w:r>
    </w:p>
    <w:p w14:paraId="015B24E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51EBEEA7">
          <v:rect id="_x0000_i1118" alt="" style="width:468pt;height:.05pt;mso-width-percent:0;mso-height-percent:0;mso-width-percent:0;mso-height-percent:0" o:hralign="center" o:hrstd="t" o:hr="t" fillcolor="#a0a0a0" stroked="f"/>
        </w:pict>
      </w:r>
    </w:p>
    <w:p w14:paraId="20A332B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White Space Philosophy</w:t>
      </w:r>
    </w:p>
    <w:p w14:paraId="2FDE7CC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استراتيجية المساحات البيضاء على المبدأ التالي</w:t>
      </w:r>
      <w:r w:rsidRPr="003F6E48">
        <w:rPr>
          <w:rFonts w:ascii="Times New Roman" w:eastAsia="Times New Roman" w:hAnsi="Times New Roman" w:cs="Times New Roman"/>
          <w:kern w:val="0"/>
          <w14:ligatures w14:val="none"/>
        </w:rPr>
        <w:t>:</w:t>
      </w:r>
    </w:p>
    <w:p w14:paraId="0566279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Luxury Lives in Space.</w:t>
      </w:r>
    </w:p>
    <w:p w14:paraId="3B0991A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الإحساس بالفخامة لا ينتج عن كثرة العناصر، بل عن قدرتها على التنفس داخل مساحة مريحة</w:t>
      </w:r>
      <w:r w:rsidRPr="003F6E48">
        <w:rPr>
          <w:rFonts w:ascii="Times New Roman" w:eastAsia="Times New Roman" w:hAnsi="Times New Roman" w:cs="Times New Roman"/>
          <w:kern w:val="0"/>
          <w14:ligatures w14:val="none"/>
        </w:rPr>
        <w:t>.</w:t>
      </w:r>
    </w:p>
    <w:p w14:paraId="792581E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كلما كانت العلاقة بين العناصر أكثر وضوحاً، زادت جودة التجربة</w:t>
      </w:r>
      <w:r w:rsidRPr="003F6E48">
        <w:rPr>
          <w:rFonts w:ascii="Times New Roman" w:eastAsia="Times New Roman" w:hAnsi="Times New Roman" w:cs="Times New Roman"/>
          <w:kern w:val="0"/>
          <w14:ligatures w14:val="none"/>
        </w:rPr>
        <w:t>.</w:t>
      </w:r>
    </w:p>
    <w:p w14:paraId="2EF669E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lastRenderedPageBreak/>
        <w:pict w14:anchorId="64AD28DE">
          <v:rect id="_x0000_i1117" alt="" style="width:468pt;height:.05pt;mso-width-percent:0;mso-height-percent:0;mso-width-percent:0;mso-height-percent:0" o:hralign="center" o:hrstd="t" o:hr="t" fillcolor="#a0a0a0" stroked="f"/>
        </w:pict>
      </w:r>
    </w:p>
    <w:p w14:paraId="3E4A29C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Functional Role of White Space</w:t>
      </w:r>
    </w:p>
    <w:p w14:paraId="3E315CC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تؤدي المساحات البيضاء عدة وظائف في الوقت نفسه</w:t>
      </w:r>
      <w:r w:rsidRPr="003F6E48">
        <w:rPr>
          <w:rFonts w:ascii="Times New Roman" w:eastAsia="Times New Roman" w:hAnsi="Times New Roman" w:cs="Times New Roman"/>
          <w:kern w:val="0"/>
          <w14:ligatures w14:val="none"/>
        </w:rPr>
        <w:t>:</w:t>
      </w:r>
    </w:p>
    <w:p w14:paraId="06C0516D" w14:textId="77777777" w:rsidR="003F6E48" w:rsidRPr="003F6E48" w:rsidRDefault="003F6E4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فصل الأفكار</w:t>
      </w:r>
      <w:r w:rsidRPr="003F6E48">
        <w:rPr>
          <w:rFonts w:ascii="Times New Roman" w:eastAsia="Times New Roman" w:hAnsi="Times New Roman" w:cs="Times New Roman"/>
          <w:kern w:val="0"/>
          <w14:ligatures w14:val="none"/>
        </w:rPr>
        <w:t>.</w:t>
      </w:r>
    </w:p>
    <w:p w14:paraId="1B007900" w14:textId="77777777" w:rsidR="003F6E48" w:rsidRPr="003F6E48" w:rsidRDefault="003F6E4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توضيح العلاقات</w:t>
      </w:r>
      <w:r w:rsidRPr="003F6E48">
        <w:rPr>
          <w:rFonts w:ascii="Times New Roman" w:eastAsia="Times New Roman" w:hAnsi="Times New Roman" w:cs="Times New Roman"/>
          <w:kern w:val="0"/>
          <w14:ligatures w14:val="none"/>
        </w:rPr>
        <w:t>.</w:t>
      </w:r>
    </w:p>
    <w:p w14:paraId="7C2EA387" w14:textId="77777777" w:rsidR="003F6E48" w:rsidRPr="003F6E48" w:rsidRDefault="003F6E4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إبراز الأولويات</w:t>
      </w:r>
      <w:r w:rsidRPr="003F6E48">
        <w:rPr>
          <w:rFonts w:ascii="Times New Roman" w:eastAsia="Times New Roman" w:hAnsi="Times New Roman" w:cs="Times New Roman"/>
          <w:kern w:val="0"/>
          <w14:ligatures w14:val="none"/>
        </w:rPr>
        <w:t>.</w:t>
      </w:r>
    </w:p>
    <w:p w14:paraId="24446A88" w14:textId="77777777" w:rsidR="003F6E48" w:rsidRPr="003F6E48" w:rsidRDefault="003F6E4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تحسين القراءة</w:t>
      </w:r>
      <w:r w:rsidRPr="003F6E48">
        <w:rPr>
          <w:rFonts w:ascii="Times New Roman" w:eastAsia="Times New Roman" w:hAnsi="Times New Roman" w:cs="Times New Roman"/>
          <w:kern w:val="0"/>
          <w14:ligatures w14:val="none"/>
        </w:rPr>
        <w:t>.</w:t>
      </w:r>
    </w:p>
    <w:p w14:paraId="6FB799E0" w14:textId="77777777" w:rsidR="003F6E48" w:rsidRPr="003F6E48" w:rsidRDefault="003F6E4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تخفيف الكثافة البصرية</w:t>
      </w:r>
      <w:r w:rsidRPr="003F6E48">
        <w:rPr>
          <w:rFonts w:ascii="Times New Roman" w:eastAsia="Times New Roman" w:hAnsi="Times New Roman" w:cs="Times New Roman"/>
          <w:kern w:val="0"/>
          <w14:ligatures w14:val="none"/>
        </w:rPr>
        <w:t>.</w:t>
      </w:r>
    </w:p>
    <w:p w14:paraId="71972899" w14:textId="77777777" w:rsidR="003F6E48" w:rsidRPr="003F6E48" w:rsidRDefault="003F6E4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الشعور بالنظام</w:t>
      </w:r>
      <w:r w:rsidRPr="003F6E48">
        <w:rPr>
          <w:rFonts w:ascii="Times New Roman" w:eastAsia="Times New Roman" w:hAnsi="Times New Roman" w:cs="Times New Roman"/>
          <w:kern w:val="0"/>
          <w14:ligatures w14:val="none"/>
        </w:rPr>
        <w:t>.</w:t>
      </w:r>
    </w:p>
    <w:p w14:paraId="4EFD69F2" w14:textId="77777777" w:rsidR="003F6E48" w:rsidRPr="003F6E48" w:rsidRDefault="003F6E48">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زيادة إدراك الجودة</w:t>
      </w:r>
      <w:r w:rsidRPr="003F6E48">
        <w:rPr>
          <w:rFonts w:ascii="Times New Roman" w:eastAsia="Times New Roman" w:hAnsi="Times New Roman" w:cs="Times New Roman"/>
          <w:kern w:val="0"/>
          <w14:ligatures w14:val="none"/>
        </w:rPr>
        <w:t>.</w:t>
      </w:r>
    </w:p>
    <w:p w14:paraId="6AD6463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D9D90C8">
          <v:rect id="_x0000_i1116" alt="" style="width:468pt;height:.05pt;mso-width-percent:0;mso-height-percent:0;mso-width-percent:0;mso-height-percent:0" o:hralign="center" o:hrstd="t" o:hr="t" fillcolor="#a0a0a0" stroked="f"/>
        </w:pict>
      </w:r>
    </w:p>
    <w:p w14:paraId="394FF1D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Hierarchy Through Space</w:t>
      </w:r>
    </w:p>
    <w:p w14:paraId="4AFD7A6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يعتمد النظام على الحجم أو اللون فقط في إبراز الأهمية</w:t>
      </w:r>
      <w:r w:rsidRPr="003F6E48">
        <w:rPr>
          <w:rFonts w:ascii="Times New Roman" w:eastAsia="Times New Roman" w:hAnsi="Times New Roman" w:cs="Times New Roman"/>
          <w:kern w:val="0"/>
          <w14:ligatures w14:val="none"/>
        </w:rPr>
        <w:t>.</w:t>
      </w:r>
    </w:p>
    <w:p w14:paraId="794CBAB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تُستخدم المسافات كوسيلة لبناء التسلسل الهرمي</w:t>
      </w:r>
      <w:r w:rsidRPr="003F6E48">
        <w:rPr>
          <w:rFonts w:ascii="Times New Roman" w:eastAsia="Times New Roman" w:hAnsi="Times New Roman" w:cs="Times New Roman"/>
          <w:kern w:val="0"/>
          <w14:ligatures w14:val="none"/>
        </w:rPr>
        <w:t>.</w:t>
      </w:r>
    </w:p>
    <w:p w14:paraId="0FA3283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الأكثر أهمية تحصل على مساحة تسمح لها بالظهور بوضوح</w:t>
      </w:r>
      <w:r w:rsidRPr="003F6E48">
        <w:rPr>
          <w:rFonts w:ascii="Times New Roman" w:eastAsia="Times New Roman" w:hAnsi="Times New Roman" w:cs="Times New Roman"/>
          <w:kern w:val="0"/>
          <w14:ligatures w14:val="none"/>
        </w:rPr>
        <w:t>.</w:t>
      </w:r>
    </w:p>
    <w:p w14:paraId="014B837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أما العناصر الثانوية فتندمج داخل بنية الصفحة دون منافسة غير ضرورية</w:t>
      </w:r>
      <w:r w:rsidRPr="003F6E48">
        <w:rPr>
          <w:rFonts w:ascii="Times New Roman" w:eastAsia="Times New Roman" w:hAnsi="Times New Roman" w:cs="Times New Roman"/>
          <w:kern w:val="0"/>
          <w14:ligatures w14:val="none"/>
        </w:rPr>
        <w:t>.</w:t>
      </w:r>
    </w:p>
    <w:p w14:paraId="48FEC41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2603B3">
          <v:rect id="_x0000_i1115" alt="" style="width:468pt;height:.05pt;mso-width-percent:0;mso-height-percent:0;mso-width-percent:0;mso-height-percent:0" o:hralign="center" o:hrstd="t" o:hr="t" fillcolor="#a0a0a0" stroked="f"/>
        </w:pict>
      </w:r>
    </w:p>
    <w:p w14:paraId="70B4B29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Macro White Space</w:t>
      </w:r>
    </w:p>
    <w:p w14:paraId="5F343E2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تشمل المساحات الكبيرة بين</w:t>
      </w:r>
      <w:r w:rsidRPr="003F6E48">
        <w:rPr>
          <w:rFonts w:ascii="Times New Roman" w:eastAsia="Times New Roman" w:hAnsi="Times New Roman" w:cs="Times New Roman"/>
          <w:kern w:val="0"/>
          <w14:ligatures w14:val="none"/>
        </w:rPr>
        <w:t>:</w:t>
      </w:r>
    </w:p>
    <w:p w14:paraId="7241E670" w14:textId="77777777" w:rsidR="003F6E48" w:rsidRPr="003F6E48" w:rsidRDefault="003F6E4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الأقسام</w:t>
      </w:r>
      <w:r w:rsidRPr="003F6E48">
        <w:rPr>
          <w:rFonts w:ascii="Times New Roman" w:eastAsia="Times New Roman" w:hAnsi="Times New Roman" w:cs="Times New Roman"/>
          <w:kern w:val="0"/>
          <w14:ligatures w14:val="none"/>
        </w:rPr>
        <w:t>.</w:t>
      </w:r>
    </w:p>
    <w:p w14:paraId="65324953" w14:textId="77777777" w:rsidR="003F6E48" w:rsidRPr="003F6E48" w:rsidRDefault="003F6E4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الكتل الرئيسية</w:t>
      </w:r>
      <w:r w:rsidRPr="003F6E48">
        <w:rPr>
          <w:rFonts w:ascii="Times New Roman" w:eastAsia="Times New Roman" w:hAnsi="Times New Roman" w:cs="Times New Roman"/>
          <w:kern w:val="0"/>
          <w14:ligatures w14:val="none"/>
        </w:rPr>
        <w:t>.</w:t>
      </w:r>
    </w:p>
    <w:p w14:paraId="5533F1E8" w14:textId="77777777" w:rsidR="003F6E48" w:rsidRPr="003F6E48" w:rsidRDefault="003F6E48">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المجموعات الوظيفية</w:t>
      </w:r>
      <w:r w:rsidRPr="003F6E48">
        <w:rPr>
          <w:rFonts w:ascii="Times New Roman" w:eastAsia="Times New Roman" w:hAnsi="Times New Roman" w:cs="Times New Roman"/>
          <w:kern w:val="0"/>
          <w14:ligatures w14:val="none"/>
        </w:rPr>
        <w:t>.</w:t>
      </w:r>
    </w:p>
    <w:p w14:paraId="44D43BA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وتساعد هذه المسافات المستخدم على إدراك الانتقال من فكرة إلى أخرى</w:t>
      </w:r>
      <w:r w:rsidRPr="003F6E48">
        <w:rPr>
          <w:rFonts w:ascii="Times New Roman" w:eastAsia="Times New Roman" w:hAnsi="Times New Roman" w:cs="Times New Roman"/>
          <w:kern w:val="0"/>
          <w14:ligatures w14:val="none"/>
        </w:rPr>
        <w:t>.</w:t>
      </w:r>
    </w:p>
    <w:p w14:paraId="1D02595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كما تمنح الصفحة إيقاعاً مريحاً يتناسب مع هوية العلامة التجارية</w:t>
      </w:r>
      <w:r w:rsidRPr="003F6E48">
        <w:rPr>
          <w:rFonts w:ascii="Times New Roman" w:eastAsia="Times New Roman" w:hAnsi="Times New Roman" w:cs="Times New Roman"/>
          <w:kern w:val="0"/>
          <w14:ligatures w14:val="none"/>
        </w:rPr>
        <w:t>.</w:t>
      </w:r>
    </w:p>
    <w:p w14:paraId="7E2AB50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46EE716">
          <v:rect id="_x0000_i1114" alt="" style="width:468pt;height:.05pt;mso-width-percent:0;mso-height-percent:0;mso-width-percent:0;mso-height-percent:0" o:hralign="center" o:hrstd="t" o:hr="t" fillcolor="#a0a0a0" stroked="f"/>
        </w:pict>
      </w:r>
    </w:p>
    <w:p w14:paraId="4770880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14. Micro White Space</w:t>
      </w:r>
    </w:p>
    <w:p w14:paraId="431EE8A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تشمل المسافات الدقيقة بين</w:t>
      </w:r>
      <w:r w:rsidRPr="003F6E48">
        <w:rPr>
          <w:rFonts w:ascii="Times New Roman" w:eastAsia="Times New Roman" w:hAnsi="Times New Roman" w:cs="Times New Roman"/>
          <w:kern w:val="0"/>
          <w14:ligatures w14:val="none"/>
        </w:rPr>
        <w:t>:</w:t>
      </w:r>
    </w:p>
    <w:p w14:paraId="13CF46E7" w14:textId="77777777" w:rsidR="003F6E48" w:rsidRPr="003F6E48" w:rsidRDefault="003F6E4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العناوين</w:t>
      </w:r>
      <w:r w:rsidRPr="003F6E48">
        <w:rPr>
          <w:rFonts w:ascii="Times New Roman" w:eastAsia="Times New Roman" w:hAnsi="Times New Roman" w:cs="Times New Roman"/>
          <w:kern w:val="0"/>
          <w14:ligatures w14:val="none"/>
        </w:rPr>
        <w:t>.</w:t>
      </w:r>
    </w:p>
    <w:p w14:paraId="11DFBA4D" w14:textId="77777777" w:rsidR="003F6E48" w:rsidRPr="003F6E48" w:rsidRDefault="003F6E4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الفقرات</w:t>
      </w:r>
      <w:r w:rsidRPr="003F6E48">
        <w:rPr>
          <w:rFonts w:ascii="Times New Roman" w:eastAsia="Times New Roman" w:hAnsi="Times New Roman" w:cs="Times New Roman"/>
          <w:kern w:val="0"/>
          <w14:ligatures w14:val="none"/>
        </w:rPr>
        <w:t>.</w:t>
      </w:r>
    </w:p>
    <w:p w14:paraId="4EFAE028" w14:textId="77777777" w:rsidR="003F6E48" w:rsidRPr="003F6E48" w:rsidRDefault="003F6E4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الأيقونات</w:t>
      </w:r>
      <w:r w:rsidRPr="003F6E48">
        <w:rPr>
          <w:rFonts w:ascii="Times New Roman" w:eastAsia="Times New Roman" w:hAnsi="Times New Roman" w:cs="Times New Roman"/>
          <w:kern w:val="0"/>
          <w14:ligatures w14:val="none"/>
        </w:rPr>
        <w:t>.</w:t>
      </w:r>
    </w:p>
    <w:p w14:paraId="0976439D" w14:textId="77777777" w:rsidR="003F6E48" w:rsidRPr="003F6E48" w:rsidRDefault="003F6E4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الصور</w:t>
      </w:r>
      <w:r w:rsidRPr="003F6E48">
        <w:rPr>
          <w:rFonts w:ascii="Times New Roman" w:eastAsia="Times New Roman" w:hAnsi="Times New Roman" w:cs="Times New Roman"/>
          <w:kern w:val="0"/>
          <w14:ligatures w14:val="none"/>
        </w:rPr>
        <w:t>.</w:t>
      </w:r>
    </w:p>
    <w:p w14:paraId="190C92CA" w14:textId="77777777" w:rsidR="003F6E48" w:rsidRPr="003F6E48" w:rsidRDefault="003F6E4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التفاعلية</w:t>
      </w:r>
      <w:r w:rsidRPr="003F6E48">
        <w:rPr>
          <w:rFonts w:ascii="Times New Roman" w:eastAsia="Times New Roman" w:hAnsi="Times New Roman" w:cs="Times New Roman"/>
          <w:kern w:val="0"/>
          <w14:ligatures w14:val="none"/>
        </w:rPr>
        <w:t>.</w:t>
      </w:r>
    </w:p>
    <w:p w14:paraId="1267FE11" w14:textId="77777777" w:rsidR="003F6E48" w:rsidRPr="003F6E48" w:rsidRDefault="003F6E48">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القوائم</w:t>
      </w:r>
      <w:r w:rsidRPr="003F6E48">
        <w:rPr>
          <w:rFonts w:ascii="Times New Roman" w:eastAsia="Times New Roman" w:hAnsi="Times New Roman" w:cs="Times New Roman"/>
          <w:kern w:val="0"/>
          <w14:ligatures w14:val="none"/>
        </w:rPr>
        <w:t>.</w:t>
      </w:r>
    </w:p>
    <w:p w14:paraId="3A8A8BD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وتؤثر هذه المسافات بشكل مباشر في جودة القراءة وسهولة التفاعل</w:t>
      </w:r>
      <w:r w:rsidRPr="003F6E48">
        <w:rPr>
          <w:rFonts w:ascii="Times New Roman" w:eastAsia="Times New Roman" w:hAnsi="Times New Roman" w:cs="Times New Roman"/>
          <w:kern w:val="0"/>
          <w14:ligatures w14:val="none"/>
        </w:rPr>
        <w:t>.</w:t>
      </w:r>
    </w:p>
    <w:p w14:paraId="7024BE9A"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000E4A">
          <v:rect id="_x0000_i1113" alt="" style="width:468pt;height:.05pt;mso-width-percent:0;mso-height-percent:0;mso-width-percent:0;mso-height-percent:0" o:hralign="center" o:hrstd="t" o:hr="t" fillcolor="#a0a0a0" stroked="f"/>
        </w:pict>
      </w:r>
    </w:p>
    <w:p w14:paraId="4CB11CE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Visual Balance</w:t>
      </w:r>
    </w:p>
    <w:p w14:paraId="41AF50B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توزيع الفراغات بطريقة تمنع شعور المستخدم بأن جانباً من الصفحة أكثر ازدحاماً من الآخر</w:t>
      </w:r>
      <w:r w:rsidRPr="003F6E48">
        <w:rPr>
          <w:rFonts w:ascii="Times New Roman" w:eastAsia="Times New Roman" w:hAnsi="Times New Roman" w:cs="Times New Roman"/>
          <w:kern w:val="0"/>
          <w14:ligatures w14:val="none"/>
        </w:rPr>
        <w:t>.</w:t>
      </w:r>
    </w:p>
    <w:p w14:paraId="7DB770A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ويتحقق ذلك من خلال</w:t>
      </w:r>
      <w:r w:rsidRPr="003F6E48">
        <w:rPr>
          <w:rFonts w:ascii="Times New Roman" w:eastAsia="Times New Roman" w:hAnsi="Times New Roman" w:cs="Times New Roman"/>
          <w:kern w:val="0"/>
          <w14:ligatures w14:val="none"/>
        </w:rPr>
        <w:t>:</w:t>
      </w:r>
    </w:p>
    <w:p w14:paraId="016A05D9" w14:textId="77777777" w:rsidR="003F6E48" w:rsidRPr="003F6E48" w:rsidRDefault="003F6E4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توازن الكتل</w:t>
      </w:r>
      <w:r w:rsidRPr="003F6E48">
        <w:rPr>
          <w:rFonts w:ascii="Times New Roman" w:eastAsia="Times New Roman" w:hAnsi="Times New Roman" w:cs="Times New Roman"/>
          <w:kern w:val="0"/>
          <w14:ligatures w14:val="none"/>
        </w:rPr>
        <w:t>.</w:t>
      </w:r>
    </w:p>
    <w:p w14:paraId="5B6F1273" w14:textId="77777777" w:rsidR="003F6E48" w:rsidRPr="003F6E48" w:rsidRDefault="003F6E4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انتظام الإيقاع</w:t>
      </w:r>
      <w:r w:rsidRPr="003F6E48">
        <w:rPr>
          <w:rFonts w:ascii="Times New Roman" w:eastAsia="Times New Roman" w:hAnsi="Times New Roman" w:cs="Times New Roman"/>
          <w:kern w:val="0"/>
          <w14:ligatures w14:val="none"/>
        </w:rPr>
        <w:t>.</w:t>
      </w:r>
    </w:p>
    <w:p w14:paraId="4F239D98" w14:textId="77777777" w:rsidR="003F6E48" w:rsidRPr="003F6E48" w:rsidRDefault="003F6E4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توزيع المحتوى</w:t>
      </w:r>
      <w:r w:rsidRPr="003F6E48">
        <w:rPr>
          <w:rFonts w:ascii="Times New Roman" w:eastAsia="Times New Roman" w:hAnsi="Times New Roman" w:cs="Times New Roman"/>
          <w:kern w:val="0"/>
          <w14:ligatures w14:val="none"/>
        </w:rPr>
        <w:t>.</w:t>
      </w:r>
    </w:p>
    <w:p w14:paraId="2461B107" w14:textId="77777777" w:rsidR="003F6E48" w:rsidRPr="003F6E48" w:rsidRDefault="003F6E48">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احترام قواعد الشبكة المعتمدة في</w:t>
      </w:r>
      <w:r w:rsidRPr="003F6E48">
        <w:rPr>
          <w:rFonts w:ascii="Times New Roman" w:eastAsia="Times New Roman" w:hAnsi="Times New Roman" w:cs="Times New Roman"/>
          <w:kern w:val="0"/>
          <w14:ligatures w14:val="none"/>
        </w:rPr>
        <w:t xml:space="preserve"> Sprint 03.</w:t>
      </w:r>
    </w:p>
    <w:p w14:paraId="52D1271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9F6E17">
          <v:rect id="_x0000_i1112" alt="" style="width:468pt;height:.05pt;mso-width-percent:0;mso-height-percent:0;mso-width-percent:0;mso-height-percent:0" o:hralign="center" o:hrstd="t" o:hr="t" fillcolor="#a0a0a0" stroked="f"/>
        </w:pict>
      </w:r>
    </w:p>
    <w:p w14:paraId="3CD59D7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16. Content Isolation</w:t>
      </w:r>
    </w:p>
    <w:p w14:paraId="6A0768C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فكرة رئيسية تحصل على مساحة مستقلة</w:t>
      </w:r>
      <w:r w:rsidRPr="003F6E48">
        <w:rPr>
          <w:rFonts w:ascii="Times New Roman" w:eastAsia="Times New Roman" w:hAnsi="Times New Roman" w:cs="Times New Roman"/>
          <w:kern w:val="0"/>
          <w14:ligatures w14:val="none"/>
        </w:rPr>
        <w:t>.</w:t>
      </w:r>
    </w:p>
    <w:p w14:paraId="394A6B4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تُزاحمها عناصر أخرى قد تؤثر في فهمها</w:t>
      </w:r>
      <w:r w:rsidRPr="003F6E48">
        <w:rPr>
          <w:rFonts w:ascii="Times New Roman" w:eastAsia="Times New Roman" w:hAnsi="Times New Roman" w:cs="Times New Roman"/>
          <w:kern w:val="0"/>
          <w14:ligatures w14:val="none"/>
        </w:rPr>
        <w:t>.</w:t>
      </w:r>
    </w:p>
    <w:p w14:paraId="7701B73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الأسلوب يزيد من وضوح الرسائل الأساسية ويمنع تداخل المعاني</w:t>
      </w:r>
      <w:r w:rsidRPr="003F6E48">
        <w:rPr>
          <w:rFonts w:ascii="Times New Roman" w:eastAsia="Times New Roman" w:hAnsi="Times New Roman" w:cs="Times New Roman"/>
          <w:kern w:val="0"/>
          <w14:ligatures w14:val="none"/>
        </w:rPr>
        <w:t>.</w:t>
      </w:r>
    </w:p>
    <w:p w14:paraId="17DDA21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B27FEE5">
          <v:rect id="_x0000_i1111" alt="" style="width:468pt;height:.05pt;mso-width-percent:0;mso-height-percent:0;mso-width-percent:0;mso-height-percent:0" o:hralign="center" o:hrstd="t" o:hr="t" fillcolor="#a0a0a0" stroked="f"/>
        </w:pict>
      </w:r>
    </w:p>
    <w:p w14:paraId="2C9F937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17. Flow Across Different Devices</w:t>
      </w:r>
    </w:p>
    <w:p w14:paraId="00E9DB0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رغم اختلاف أحجام الشاشات، يجب أن يبقى التدفق البصري متماسكاً</w:t>
      </w:r>
      <w:r w:rsidRPr="003F6E48">
        <w:rPr>
          <w:rFonts w:ascii="Times New Roman" w:eastAsia="Times New Roman" w:hAnsi="Times New Roman" w:cs="Times New Roman"/>
          <w:kern w:val="0"/>
          <w14:ligatures w14:val="none"/>
        </w:rPr>
        <w:t>.</w:t>
      </w:r>
    </w:p>
    <w:p w14:paraId="26858E3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ويتم الحفاظ على</w:t>
      </w:r>
      <w:r w:rsidRPr="003F6E48">
        <w:rPr>
          <w:rFonts w:ascii="Times New Roman" w:eastAsia="Times New Roman" w:hAnsi="Times New Roman" w:cs="Times New Roman"/>
          <w:kern w:val="0"/>
          <w14:ligatures w14:val="none"/>
        </w:rPr>
        <w:t>:</w:t>
      </w:r>
    </w:p>
    <w:p w14:paraId="6CAD9D8F" w14:textId="77777777" w:rsidR="003F6E48" w:rsidRPr="003F6E48" w:rsidRDefault="003F6E4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ترتيب الأولويات</w:t>
      </w:r>
      <w:r w:rsidRPr="003F6E48">
        <w:rPr>
          <w:rFonts w:ascii="Times New Roman" w:eastAsia="Times New Roman" w:hAnsi="Times New Roman" w:cs="Times New Roman"/>
          <w:kern w:val="0"/>
          <w14:ligatures w14:val="none"/>
        </w:rPr>
        <w:t>.</w:t>
      </w:r>
    </w:p>
    <w:p w14:paraId="5B826A86" w14:textId="77777777" w:rsidR="003F6E48" w:rsidRPr="003F6E48" w:rsidRDefault="003F6E4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الإيقاع</w:t>
      </w:r>
      <w:r w:rsidRPr="003F6E48">
        <w:rPr>
          <w:rFonts w:ascii="Times New Roman" w:eastAsia="Times New Roman" w:hAnsi="Times New Roman" w:cs="Times New Roman"/>
          <w:kern w:val="0"/>
          <w14:ligatures w14:val="none"/>
        </w:rPr>
        <w:t>.</w:t>
      </w:r>
    </w:p>
    <w:p w14:paraId="353D8A98" w14:textId="77777777" w:rsidR="003F6E48" w:rsidRPr="003F6E48" w:rsidRDefault="003F6E4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العلاقات بين الأقسام</w:t>
      </w:r>
      <w:r w:rsidRPr="003F6E48">
        <w:rPr>
          <w:rFonts w:ascii="Times New Roman" w:eastAsia="Times New Roman" w:hAnsi="Times New Roman" w:cs="Times New Roman"/>
          <w:kern w:val="0"/>
          <w14:ligatures w14:val="none"/>
        </w:rPr>
        <w:t>.</w:t>
      </w:r>
    </w:p>
    <w:p w14:paraId="14FAC2FC" w14:textId="77777777" w:rsidR="003F6E48" w:rsidRPr="003F6E48" w:rsidRDefault="003F6E4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الانتقالات</w:t>
      </w:r>
      <w:r w:rsidRPr="003F6E48">
        <w:rPr>
          <w:rFonts w:ascii="Times New Roman" w:eastAsia="Times New Roman" w:hAnsi="Times New Roman" w:cs="Times New Roman"/>
          <w:kern w:val="0"/>
          <w14:ligatures w14:val="none"/>
        </w:rPr>
        <w:t>.</w:t>
      </w:r>
    </w:p>
    <w:p w14:paraId="7317083F" w14:textId="77777777" w:rsidR="003F6E48" w:rsidRPr="003F6E48" w:rsidRDefault="003F6E48">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راحة القراءة</w:t>
      </w:r>
      <w:r w:rsidRPr="003F6E48">
        <w:rPr>
          <w:rFonts w:ascii="Times New Roman" w:eastAsia="Times New Roman" w:hAnsi="Times New Roman" w:cs="Times New Roman"/>
          <w:kern w:val="0"/>
          <w14:ligatures w14:val="none"/>
        </w:rPr>
        <w:t>.</w:t>
      </w:r>
    </w:p>
    <w:p w14:paraId="55A45CC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دون التضحية بجودة التجربة على أي جهاز</w:t>
      </w:r>
      <w:r w:rsidRPr="003F6E48">
        <w:rPr>
          <w:rFonts w:ascii="Times New Roman" w:eastAsia="Times New Roman" w:hAnsi="Times New Roman" w:cs="Times New Roman"/>
          <w:kern w:val="0"/>
          <w14:ligatures w14:val="none"/>
        </w:rPr>
        <w:t>.</w:t>
      </w:r>
    </w:p>
    <w:p w14:paraId="1D8772B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C87E0D7">
          <v:rect id="_x0000_i1110" alt="" style="width:468pt;height:.05pt;mso-width-percent:0;mso-height-percent:0;mso-width-percent:0;mso-height-percent:0" o:hralign="center" o:hrstd="t" o:hr="t" fillcolor="#a0a0a0" stroked="f"/>
        </w:pict>
      </w:r>
    </w:p>
    <w:p w14:paraId="7047BF9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18. Avoiding Visual Noise</w:t>
      </w:r>
    </w:p>
    <w:p w14:paraId="0B8D4AF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يُعد الضجيج البصري من أكبر التهديدات لجودة التجربة</w:t>
      </w:r>
      <w:r w:rsidRPr="003F6E48">
        <w:rPr>
          <w:rFonts w:ascii="Times New Roman" w:eastAsia="Times New Roman" w:hAnsi="Times New Roman" w:cs="Times New Roman"/>
          <w:kern w:val="0"/>
          <w14:ligatures w14:val="none"/>
        </w:rPr>
        <w:t>.</w:t>
      </w:r>
    </w:p>
    <w:p w14:paraId="468284A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يتم تجنبه من خلال</w:t>
      </w:r>
      <w:r w:rsidRPr="003F6E48">
        <w:rPr>
          <w:rFonts w:ascii="Times New Roman" w:eastAsia="Times New Roman" w:hAnsi="Times New Roman" w:cs="Times New Roman"/>
          <w:kern w:val="0"/>
          <w14:ligatures w14:val="none"/>
        </w:rPr>
        <w:t>:</w:t>
      </w:r>
    </w:p>
    <w:p w14:paraId="18270196" w14:textId="77777777" w:rsidR="003F6E48" w:rsidRPr="003F6E48" w:rsidRDefault="003F6E4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العناصر غير الضرورية</w:t>
      </w:r>
      <w:r w:rsidRPr="003F6E48">
        <w:rPr>
          <w:rFonts w:ascii="Times New Roman" w:eastAsia="Times New Roman" w:hAnsi="Times New Roman" w:cs="Times New Roman"/>
          <w:kern w:val="0"/>
          <w14:ligatures w14:val="none"/>
        </w:rPr>
        <w:t>.</w:t>
      </w:r>
    </w:p>
    <w:p w14:paraId="2B749CF4" w14:textId="77777777" w:rsidR="003F6E48" w:rsidRPr="003F6E48" w:rsidRDefault="003F6E4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احترام المسافات</w:t>
      </w:r>
      <w:r w:rsidRPr="003F6E48">
        <w:rPr>
          <w:rFonts w:ascii="Times New Roman" w:eastAsia="Times New Roman" w:hAnsi="Times New Roman" w:cs="Times New Roman"/>
          <w:kern w:val="0"/>
          <w14:ligatures w14:val="none"/>
        </w:rPr>
        <w:t>.</w:t>
      </w:r>
    </w:p>
    <w:p w14:paraId="33B5FEBA" w14:textId="77777777" w:rsidR="003F6E48" w:rsidRPr="003F6E48" w:rsidRDefault="003F6E4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منع التكرار</w:t>
      </w:r>
      <w:r w:rsidRPr="003F6E48">
        <w:rPr>
          <w:rFonts w:ascii="Times New Roman" w:eastAsia="Times New Roman" w:hAnsi="Times New Roman" w:cs="Times New Roman"/>
          <w:kern w:val="0"/>
          <w14:ligatures w14:val="none"/>
        </w:rPr>
        <w:t>.</w:t>
      </w:r>
    </w:p>
    <w:p w14:paraId="67FA075A" w14:textId="77777777" w:rsidR="003F6E48" w:rsidRPr="003F6E48" w:rsidRDefault="003F6E4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وضوح الأولويات</w:t>
      </w:r>
      <w:r w:rsidRPr="003F6E48">
        <w:rPr>
          <w:rFonts w:ascii="Times New Roman" w:eastAsia="Times New Roman" w:hAnsi="Times New Roman" w:cs="Times New Roman"/>
          <w:kern w:val="0"/>
          <w14:ligatures w14:val="none"/>
        </w:rPr>
        <w:t>.</w:t>
      </w:r>
    </w:p>
    <w:p w14:paraId="7DF8E31B" w14:textId="77777777" w:rsidR="003F6E48" w:rsidRPr="003F6E48" w:rsidRDefault="003F6E48">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الاكتفاء بالعناصر التي تخدم هدف الصفحة</w:t>
      </w:r>
      <w:r w:rsidRPr="003F6E48">
        <w:rPr>
          <w:rFonts w:ascii="Times New Roman" w:eastAsia="Times New Roman" w:hAnsi="Times New Roman" w:cs="Times New Roman"/>
          <w:kern w:val="0"/>
          <w14:ligatures w14:val="none"/>
        </w:rPr>
        <w:t>.</w:t>
      </w:r>
    </w:p>
    <w:p w14:paraId="502D73BA"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4D969A6">
          <v:rect id="_x0000_i1109" alt="" style="width:468pt;height:.05pt;mso-width-percent:0;mso-height-percent:0;mso-width-percent:0;mso-height-percent:0" o:hralign="center" o:hrstd="t" o:hr="t" fillcolor="#a0a0a0" stroked="f"/>
        </w:pict>
      </w:r>
    </w:p>
    <w:p w14:paraId="7ABD763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19. Scalability Strategy</w:t>
      </w:r>
    </w:p>
    <w:p w14:paraId="516D1F6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تصميم نظام التدفق البصري والمساحات البيضاء بحيث يدعم إضافة أقسام وصفحات جديدة مستقبلاً</w:t>
      </w:r>
      <w:r w:rsidRPr="003F6E48">
        <w:rPr>
          <w:rFonts w:ascii="Times New Roman" w:eastAsia="Times New Roman" w:hAnsi="Times New Roman" w:cs="Times New Roman"/>
          <w:kern w:val="0"/>
          <w14:ligatures w14:val="none"/>
        </w:rPr>
        <w:t>.</w:t>
      </w:r>
    </w:p>
    <w:p w14:paraId="625AA32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يمكن توسيع الموقع دون التأثير على</w:t>
      </w:r>
      <w:r w:rsidRPr="003F6E48">
        <w:rPr>
          <w:rFonts w:ascii="Times New Roman" w:eastAsia="Times New Roman" w:hAnsi="Times New Roman" w:cs="Times New Roman"/>
          <w:kern w:val="0"/>
          <w14:ligatures w14:val="none"/>
        </w:rPr>
        <w:t>:</w:t>
      </w:r>
    </w:p>
    <w:p w14:paraId="4A332A13" w14:textId="77777777" w:rsidR="003F6E48" w:rsidRPr="003F6E48" w:rsidRDefault="003F6E4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الإيقاع</w:t>
      </w:r>
      <w:r w:rsidRPr="003F6E48">
        <w:rPr>
          <w:rFonts w:ascii="Times New Roman" w:eastAsia="Times New Roman" w:hAnsi="Times New Roman" w:cs="Times New Roman"/>
          <w:kern w:val="0"/>
          <w14:ligatures w14:val="none"/>
        </w:rPr>
        <w:t>.</w:t>
      </w:r>
    </w:p>
    <w:p w14:paraId="27E1F93D" w14:textId="77777777" w:rsidR="003F6E48" w:rsidRPr="003F6E48" w:rsidRDefault="003F6E4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التوازن</w:t>
      </w:r>
      <w:r w:rsidRPr="003F6E48">
        <w:rPr>
          <w:rFonts w:ascii="Times New Roman" w:eastAsia="Times New Roman" w:hAnsi="Times New Roman" w:cs="Times New Roman"/>
          <w:kern w:val="0"/>
          <w14:ligatures w14:val="none"/>
        </w:rPr>
        <w:t>.</w:t>
      </w:r>
    </w:p>
    <w:p w14:paraId="232366F0" w14:textId="77777777" w:rsidR="003F6E48" w:rsidRPr="003F6E48" w:rsidRDefault="003F6E4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العلاقات</w:t>
      </w:r>
      <w:r w:rsidRPr="003F6E48">
        <w:rPr>
          <w:rFonts w:ascii="Times New Roman" w:eastAsia="Times New Roman" w:hAnsi="Times New Roman" w:cs="Times New Roman"/>
          <w:kern w:val="0"/>
          <w14:ligatures w14:val="none"/>
        </w:rPr>
        <w:t>.</w:t>
      </w:r>
    </w:p>
    <w:p w14:paraId="2030CD7F" w14:textId="77777777" w:rsidR="003F6E48" w:rsidRPr="003F6E48" w:rsidRDefault="003F6E4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القراءة</w:t>
      </w:r>
      <w:r w:rsidRPr="003F6E48">
        <w:rPr>
          <w:rFonts w:ascii="Times New Roman" w:eastAsia="Times New Roman" w:hAnsi="Times New Roman" w:cs="Times New Roman"/>
          <w:kern w:val="0"/>
          <w14:ligatures w14:val="none"/>
        </w:rPr>
        <w:t>.</w:t>
      </w:r>
    </w:p>
    <w:p w14:paraId="0B483F7B" w14:textId="77777777" w:rsidR="003F6E48" w:rsidRPr="003F6E48" w:rsidRDefault="003F6E48">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الهوية البصرية</w:t>
      </w:r>
      <w:r w:rsidRPr="003F6E48">
        <w:rPr>
          <w:rFonts w:ascii="Times New Roman" w:eastAsia="Times New Roman" w:hAnsi="Times New Roman" w:cs="Times New Roman"/>
          <w:kern w:val="0"/>
          <w14:ligatures w14:val="none"/>
        </w:rPr>
        <w:t>.</w:t>
      </w:r>
    </w:p>
    <w:p w14:paraId="6DB809F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وذلك بفضل اعتماد قواعد ثابتة تحكم توزيع المحتوى بغض النظر عن حجمه</w:t>
      </w:r>
      <w:r w:rsidRPr="003F6E48">
        <w:rPr>
          <w:rFonts w:ascii="Times New Roman" w:eastAsia="Times New Roman" w:hAnsi="Times New Roman" w:cs="Times New Roman"/>
          <w:kern w:val="0"/>
          <w14:ligatures w14:val="none"/>
        </w:rPr>
        <w:t>.</w:t>
      </w:r>
    </w:p>
    <w:p w14:paraId="4862BF4A"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CCC5DE">
          <v:rect id="_x0000_i1108" alt="" style="width:468pt;height:.05pt;mso-width-percent:0;mso-height-percent:0;mso-width-percent:0;mso-height-percent:0" o:hralign="center" o:hrstd="t" o:hr="t" fillcolor="#a0a0a0" stroked="f"/>
        </w:pict>
      </w:r>
    </w:p>
    <w:p w14:paraId="0F515812"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20. Quality Evaluation Criteria</w:t>
      </w:r>
    </w:p>
    <w:p w14:paraId="3EAC6A6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يتم تقييم جودة التدفق البصري والمساحات البيضاء وفق المعايير التالية</w:t>
      </w:r>
      <w:r w:rsidRPr="003F6E48">
        <w:rPr>
          <w:rFonts w:ascii="Times New Roman" w:eastAsia="Times New Roman" w:hAnsi="Times New Roman" w:cs="Times New Roman"/>
          <w:kern w:val="0"/>
          <w14:ligatures w14:val="none"/>
        </w:rPr>
        <w:t>:</w:t>
      </w:r>
    </w:p>
    <w:p w14:paraId="7779DBC8" w14:textId="77777777" w:rsidR="003F6E48" w:rsidRPr="003F6E48" w:rsidRDefault="003F6E4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تتبع حركة العين</w:t>
      </w:r>
      <w:r w:rsidRPr="003F6E48">
        <w:rPr>
          <w:rFonts w:ascii="Times New Roman" w:eastAsia="Times New Roman" w:hAnsi="Times New Roman" w:cs="Times New Roman"/>
          <w:kern w:val="0"/>
          <w14:ligatures w14:val="none"/>
        </w:rPr>
        <w:t>.</w:t>
      </w:r>
    </w:p>
    <w:p w14:paraId="18F191FA" w14:textId="77777777" w:rsidR="003F6E48" w:rsidRPr="003F6E48" w:rsidRDefault="003F6E4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الأولويات</w:t>
      </w:r>
      <w:r w:rsidRPr="003F6E48">
        <w:rPr>
          <w:rFonts w:ascii="Times New Roman" w:eastAsia="Times New Roman" w:hAnsi="Times New Roman" w:cs="Times New Roman"/>
          <w:kern w:val="0"/>
          <w14:ligatures w14:val="none"/>
        </w:rPr>
        <w:t>.</w:t>
      </w:r>
    </w:p>
    <w:p w14:paraId="0679E323" w14:textId="77777777" w:rsidR="003F6E48" w:rsidRPr="003F6E48" w:rsidRDefault="003F6E4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انخفاض الجهد الإدراكي</w:t>
      </w:r>
      <w:r w:rsidRPr="003F6E48">
        <w:rPr>
          <w:rFonts w:ascii="Times New Roman" w:eastAsia="Times New Roman" w:hAnsi="Times New Roman" w:cs="Times New Roman"/>
          <w:kern w:val="0"/>
          <w14:ligatures w14:val="none"/>
        </w:rPr>
        <w:t>.</w:t>
      </w:r>
    </w:p>
    <w:p w14:paraId="0D0B7BDA" w14:textId="77777777" w:rsidR="003F6E48" w:rsidRPr="003F6E48" w:rsidRDefault="003F6E4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راحة القراءة</w:t>
      </w:r>
      <w:r w:rsidRPr="003F6E48">
        <w:rPr>
          <w:rFonts w:ascii="Times New Roman" w:eastAsia="Times New Roman" w:hAnsi="Times New Roman" w:cs="Times New Roman"/>
          <w:kern w:val="0"/>
          <w14:ligatures w14:val="none"/>
        </w:rPr>
        <w:t>.</w:t>
      </w:r>
    </w:p>
    <w:p w14:paraId="0C9B0E46" w14:textId="77777777" w:rsidR="003F6E48" w:rsidRPr="003F6E48" w:rsidRDefault="003F6E4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التوازن بين العناصر</w:t>
      </w:r>
      <w:r w:rsidRPr="003F6E48">
        <w:rPr>
          <w:rFonts w:ascii="Times New Roman" w:eastAsia="Times New Roman" w:hAnsi="Times New Roman" w:cs="Times New Roman"/>
          <w:kern w:val="0"/>
          <w14:ligatures w14:val="none"/>
        </w:rPr>
        <w:t>.</w:t>
      </w:r>
    </w:p>
    <w:p w14:paraId="337F501F" w14:textId="77777777" w:rsidR="003F6E48" w:rsidRPr="003F6E48" w:rsidRDefault="003F6E4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الانتقال بين الأقسام</w:t>
      </w:r>
      <w:r w:rsidRPr="003F6E48">
        <w:rPr>
          <w:rFonts w:ascii="Times New Roman" w:eastAsia="Times New Roman" w:hAnsi="Times New Roman" w:cs="Times New Roman"/>
          <w:kern w:val="0"/>
          <w14:ligatures w14:val="none"/>
        </w:rPr>
        <w:t>.</w:t>
      </w:r>
    </w:p>
    <w:p w14:paraId="3631940C" w14:textId="77777777" w:rsidR="003F6E48" w:rsidRPr="003F6E48" w:rsidRDefault="003F6E4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الإحساس بالفخامة والهدوء</w:t>
      </w:r>
      <w:r w:rsidRPr="003F6E48">
        <w:rPr>
          <w:rFonts w:ascii="Times New Roman" w:eastAsia="Times New Roman" w:hAnsi="Times New Roman" w:cs="Times New Roman"/>
          <w:kern w:val="0"/>
          <w14:ligatures w14:val="none"/>
        </w:rPr>
        <w:t>.</w:t>
      </w:r>
    </w:p>
    <w:p w14:paraId="27096195" w14:textId="77777777" w:rsidR="003F6E48" w:rsidRPr="003F6E48" w:rsidRDefault="003F6E48">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خلو الواجهة من الضجيج البصري</w:t>
      </w:r>
      <w:r w:rsidRPr="003F6E48">
        <w:rPr>
          <w:rFonts w:ascii="Times New Roman" w:eastAsia="Times New Roman" w:hAnsi="Times New Roman" w:cs="Times New Roman"/>
          <w:kern w:val="0"/>
          <w14:ligatures w14:val="none"/>
        </w:rPr>
        <w:t>.</w:t>
      </w:r>
    </w:p>
    <w:p w14:paraId="2DF1671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B357F4">
          <v:rect id="_x0000_i1107" alt="" style="width:468pt;height:.05pt;mso-width-percent:0;mso-height-percent:0;mso-width-percent:0;mso-height-percent:0" o:hralign="center" o:hrstd="t" o:hr="t" fillcolor="#a0a0a0" stroked="f"/>
        </w:pict>
      </w:r>
    </w:p>
    <w:p w14:paraId="210C047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21. Final Strategic Vision</w:t>
      </w:r>
    </w:p>
    <w:p w14:paraId="65151F4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يشكل التدفق البصري وإدارة المساحات البيضاء العمود الفقري للتجربة البصرية في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فمن خلال تنظيم حركة الانتباه، وإتاحة المساحة الكافية لكل عنصر ليؤدي وظيفته، تتحول الصفحات إلى بيئة رقمية هادئة، واضحة، ومتوازنة، يشعر فيها المستخدم بالثقة والراحة منذ اللحظة الأولى وحتى نهاية رحلته</w:t>
      </w:r>
      <w:r w:rsidRPr="003F6E48">
        <w:rPr>
          <w:rFonts w:ascii="Times New Roman" w:eastAsia="Times New Roman" w:hAnsi="Times New Roman" w:cs="Times New Roman"/>
          <w:kern w:val="0"/>
          <w14:ligatures w14:val="none"/>
        </w:rPr>
        <w:t>.</w:t>
      </w:r>
    </w:p>
    <w:p w14:paraId="765DC7E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ويضمن هذا النهج أن تبقى جميع الواجهات قابلة للقراءة، سهلة الفهم، ومتسقة مع فلسفة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rtl/>
          <w14:ligatures w14:val="none"/>
        </w:rPr>
        <w:t>، حيث تصبح البساطة المنظمة والمساحات المدروسة جزءاً أساسياً من هوية العلامة التجارية وتجربتها الرقمية</w:t>
      </w:r>
      <w:r w:rsidRPr="003F6E48">
        <w:rPr>
          <w:rFonts w:ascii="Times New Roman" w:eastAsia="Times New Roman" w:hAnsi="Times New Roman" w:cs="Times New Roman"/>
          <w:kern w:val="0"/>
          <w14:ligatures w14:val="none"/>
        </w:rPr>
        <w:t>.</w:t>
      </w:r>
    </w:p>
    <w:p w14:paraId="06CAABF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6C86D51">
          <v:rect id="_x0000_i1106" alt="" style="width:468pt;height:.05pt;mso-width-percent:0;mso-height-percent:0;mso-width-percent:0;mso-height-percent:0" o:hralign="center" o:hrstd="t" o:hr="t" fillcolor="#a0a0a0" stroked="f"/>
        </w:pict>
      </w:r>
    </w:p>
    <w:p w14:paraId="0A45237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Imagery Composition Strategy &amp; UI Content Patterns</w:t>
      </w:r>
    </w:p>
    <w:p w14:paraId="196E03F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D3E306">
          <v:rect id="_x0000_i1105" alt="" style="width:468pt;height:.05pt;mso-width-percent:0;mso-height-percent:0;mso-width-percent:0;mso-height-percent:0" o:hralign="center" o:hrstd="t" o:hr="t" fillcolor="#a0a0a0" stroked="f"/>
        </w:pict>
      </w:r>
    </w:p>
    <w:p w14:paraId="2C9BDB80"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7240882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تحدد هذه الوثيقة الاستراتيجية الشاملة لبناء اللغة البصرية الخاصة بالصور</w:t>
      </w:r>
      <w:r w:rsidRPr="003F6E48">
        <w:rPr>
          <w:rFonts w:ascii="Times New Roman" w:eastAsia="Times New Roman" w:hAnsi="Times New Roman" w:cs="Times New Roman"/>
          <w:kern w:val="0"/>
          <w14:ligatures w14:val="none"/>
        </w:rPr>
        <w:t xml:space="preserve"> (Imagery Composition) </w:t>
      </w:r>
      <w:r w:rsidRPr="003F6E48">
        <w:rPr>
          <w:rFonts w:ascii="Times New Roman" w:eastAsia="Times New Roman" w:hAnsi="Times New Roman" w:cs="Times New Roman"/>
          <w:kern w:val="0"/>
          <w:rtl/>
          <w14:ligatures w14:val="none"/>
        </w:rPr>
        <w:t>وأنماط عرض المحتوى داخل الواجهة</w:t>
      </w:r>
      <w:r w:rsidRPr="003F6E48">
        <w:rPr>
          <w:rFonts w:ascii="Times New Roman" w:eastAsia="Times New Roman" w:hAnsi="Times New Roman" w:cs="Times New Roman"/>
          <w:kern w:val="0"/>
          <w14:ligatures w14:val="none"/>
        </w:rPr>
        <w:t xml:space="preserve"> (UI Content Patterns) </w:t>
      </w:r>
      <w:r w:rsidRPr="003F6E48">
        <w:rPr>
          <w:rFonts w:ascii="Times New Roman" w:eastAsia="Times New Roman" w:hAnsi="Times New Roman" w:cs="Times New Roman"/>
          <w:kern w:val="0"/>
          <w:rtl/>
          <w14:ligatures w14:val="none"/>
        </w:rPr>
        <w:t xml:space="preserve">في 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w:t>
      </w:r>
    </w:p>
    <w:p w14:paraId="30B3308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دمج الوثيقتين لأن الصور والمحتوى لا يعملان كعناصر منفصلة، بل يشكلان معاً وحدة تواصل واحدة. فالصورة لا تكتمل دون السياق الذي يرافقها، كما أن المحتوى يفقد جزءاً كبيراً من تأثيره إذا لم يُعرض ضمن بنية بصرية مدروسة</w:t>
      </w:r>
      <w:r w:rsidRPr="003F6E48">
        <w:rPr>
          <w:rFonts w:ascii="Times New Roman" w:eastAsia="Times New Roman" w:hAnsi="Times New Roman" w:cs="Times New Roman"/>
          <w:kern w:val="0"/>
          <w14:ligatures w14:val="none"/>
        </w:rPr>
        <w:t>.</w:t>
      </w:r>
    </w:p>
    <w:p w14:paraId="6559A37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ولهذا تُعامل جميع وحدات المحتوى والصور باعتبارها عناصر متكاملة تنقل رسالة واحدة، وتبني تجربة متسقة تعكس هوية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w:t>
      </w:r>
    </w:p>
    <w:p w14:paraId="3AE06F0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42E24E">
          <v:rect id="_x0000_i1104" alt="" style="width:468pt;height:.05pt;mso-width-percent:0;mso-height-percent:0;mso-width-percent:0;mso-height-percent:0" o:hralign="center" o:hrstd="t" o:hr="t" fillcolor="#a0a0a0" stroked="f"/>
        </w:pict>
      </w:r>
    </w:p>
    <w:p w14:paraId="4F0F7FB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2. Strategic Role</w:t>
      </w:r>
    </w:p>
    <w:p w14:paraId="20A336B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تلعب الصور وأنماط المحتوى دوراً يتجاوز الجانب الجمالي</w:t>
      </w:r>
      <w:r w:rsidRPr="003F6E48">
        <w:rPr>
          <w:rFonts w:ascii="Times New Roman" w:eastAsia="Times New Roman" w:hAnsi="Times New Roman" w:cs="Times New Roman"/>
          <w:kern w:val="0"/>
          <w14:ligatures w14:val="none"/>
        </w:rPr>
        <w:t>.</w:t>
      </w:r>
    </w:p>
    <w:p w14:paraId="3077F7C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فهي مسؤولة عن</w:t>
      </w:r>
      <w:r w:rsidRPr="003F6E48">
        <w:rPr>
          <w:rFonts w:ascii="Times New Roman" w:eastAsia="Times New Roman" w:hAnsi="Times New Roman" w:cs="Times New Roman"/>
          <w:kern w:val="0"/>
          <w14:ligatures w14:val="none"/>
        </w:rPr>
        <w:t>:</w:t>
      </w:r>
    </w:p>
    <w:p w14:paraId="05689410" w14:textId="77777777" w:rsidR="003F6E48" w:rsidRPr="003F6E48" w:rsidRDefault="003F6E4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تحويل المعلومات إلى تجربة سهلة الفهم</w:t>
      </w:r>
      <w:r w:rsidRPr="003F6E48">
        <w:rPr>
          <w:rFonts w:ascii="Times New Roman" w:eastAsia="Times New Roman" w:hAnsi="Times New Roman" w:cs="Times New Roman"/>
          <w:kern w:val="0"/>
          <w14:ligatures w14:val="none"/>
        </w:rPr>
        <w:t>.</w:t>
      </w:r>
    </w:p>
    <w:p w14:paraId="1804E156" w14:textId="77777777" w:rsidR="003F6E48" w:rsidRPr="003F6E48" w:rsidRDefault="003F6E4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تعزيز الثقة</w:t>
      </w:r>
      <w:r w:rsidRPr="003F6E48">
        <w:rPr>
          <w:rFonts w:ascii="Times New Roman" w:eastAsia="Times New Roman" w:hAnsi="Times New Roman" w:cs="Times New Roman"/>
          <w:kern w:val="0"/>
          <w14:ligatures w14:val="none"/>
        </w:rPr>
        <w:t>.</w:t>
      </w:r>
    </w:p>
    <w:p w14:paraId="0E456A93" w14:textId="77777777" w:rsidR="003F6E48" w:rsidRPr="003F6E48" w:rsidRDefault="003F6E4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الانطباع الأول</w:t>
      </w:r>
      <w:r w:rsidRPr="003F6E48">
        <w:rPr>
          <w:rFonts w:ascii="Times New Roman" w:eastAsia="Times New Roman" w:hAnsi="Times New Roman" w:cs="Times New Roman"/>
          <w:kern w:val="0"/>
          <w14:ligatures w14:val="none"/>
        </w:rPr>
        <w:t>.</w:t>
      </w:r>
    </w:p>
    <w:p w14:paraId="18164413" w14:textId="77777777" w:rsidR="003F6E48" w:rsidRPr="003F6E48" w:rsidRDefault="003F6E4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تخفيف العبء الإدراكي</w:t>
      </w:r>
      <w:r w:rsidRPr="003F6E48">
        <w:rPr>
          <w:rFonts w:ascii="Times New Roman" w:eastAsia="Times New Roman" w:hAnsi="Times New Roman" w:cs="Times New Roman"/>
          <w:kern w:val="0"/>
          <w14:ligatures w14:val="none"/>
        </w:rPr>
        <w:t>.</w:t>
      </w:r>
    </w:p>
    <w:p w14:paraId="293E48FF" w14:textId="77777777" w:rsidR="003F6E48" w:rsidRPr="003F6E48" w:rsidRDefault="003F6E4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خلق ارتباط عاطفي مع المستخدم</w:t>
      </w:r>
      <w:r w:rsidRPr="003F6E48">
        <w:rPr>
          <w:rFonts w:ascii="Times New Roman" w:eastAsia="Times New Roman" w:hAnsi="Times New Roman" w:cs="Times New Roman"/>
          <w:kern w:val="0"/>
          <w14:ligatures w14:val="none"/>
        </w:rPr>
        <w:t>.</w:t>
      </w:r>
    </w:p>
    <w:p w14:paraId="55832C09" w14:textId="77777777" w:rsidR="003F6E48" w:rsidRPr="003F6E48" w:rsidRDefault="003F6E4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توضيح رحلة المريض</w:t>
      </w:r>
      <w:r w:rsidRPr="003F6E48">
        <w:rPr>
          <w:rFonts w:ascii="Times New Roman" w:eastAsia="Times New Roman" w:hAnsi="Times New Roman" w:cs="Times New Roman"/>
          <w:kern w:val="0"/>
          <w14:ligatures w14:val="none"/>
        </w:rPr>
        <w:t>.</w:t>
      </w:r>
    </w:p>
    <w:p w14:paraId="243D4776" w14:textId="77777777" w:rsidR="003F6E48" w:rsidRPr="003F6E48" w:rsidRDefault="003F6E48">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توحيد الهوية البصرية في جميع الصفحات</w:t>
      </w:r>
      <w:r w:rsidRPr="003F6E48">
        <w:rPr>
          <w:rFonts w:ascii="Times New Roman" w:eastAsia="Times New Roman" w:hAnsi="Times New Roman" w:cs="Times New Roman"/>
          <w:kern w:val="0"/>
          <w14:ligatures w14:val="none"/>
        </w:rPr>
        <w:t>.</w:t>
      </w:r>
    </w:p>
    <w:p w14:paraId="5DEB4CD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254190C">
          <v:rect id="_x0000_i1103" alt="" style="width:468pt;height:.05pt;mso-width-percent:0;mso-height-percent:0;mso-width-percent:0;mso-height-percent:0" o:hralign="center" o:hrstd="t" o:hr="t" fillcolor="#a0a0a0" stroked="f"/>
        </w:pict>
      </w:r>
    </w:p>
    <w:p w14:paraId="26EEA45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3. Core Philosophy</w:t>
      </w:r>
    </w:p>
    <w:p w14:paraId="2C22D90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النظام على المبدأ التالي</w:t>
      </w:r>
      <w:r w:rsidRPr="003F6E48">
        <w:rPr>
          <w:rFonts w:ascii="Times New Roman" w:eastAsia="Times New Roman" w:hAnsi="Times New Roman" w:cs="Times New Roman"/>
          <w:kern w:val="0"/>
          <w14:ligatures w14:val="none"/>
        </w:rPr>
        <w:t>:</w:t>
      </w:r>
    </w:p>
    <w:p w14:paraId="4FED737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Every Visual Must Communicate.</w:t>
      </w:r>
    </w:p>
    <w:p w14:paraId="6374128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عنصر مرئي يجب أن يحمل رسالة واضحة</w:t>
      </w:r>
      <w:r w:rsidRPr="003F6E48">
        <w:rPr>
          <w:rFonts w:ascii="Times New Roman" w:eastAsia="Times New Roman" w:hAnsi="Times New Roman" w:cs="Times New Roman"/>
          <w:kern w:val="0"/>
          <w14:ligatures w14:val="none"/>
        </w:rPr>
        <w:t>.</w:t>
      </w:r>
    </w:p>
    <w:p w14:paraId="76F7542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تُستخدم أي صورة أو نمط محتوى لمجرد ملء الفراغ أو إضافة تأثير بصري</w:t>
      </w:r>
      <w:r w:rsidRPr="003F6E48">
        <w:rPr>
          <w:rFonts w:ascii="Times New Roman" w:eastAsia="Times New Roman" w:hAnsi="Times New Roman" w:cs="Times New Roman"/>
          <w:kern w:val="0"/>
          <w14:ligatures w14:val="none"/>
        </w:rPr>
        <w:t>.</w:t>
      </w:r>
    </w:p>
    <w:p w14:paraId="096536B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إذا لم يضف العنصر قيمة حقيقية للتجربة، فإنه لا يُستخدم</w:t>
      </w:r>
      <w:r w:rsidRPr="003F6E48">
        <w:rPr>
          <w:rFonts w:ascii="Times New Roman" w:eastAsia="Times New Roman" w:hAnsi="Times New Roman" w:cs="Times New Roman"/>
          <w:kern w:val="0"/>
          <w14:ligatures w14:val="none"/>
        </w:rPr>
        <w:t>.</w:t>
      </w:r>
    </w:p>
    <w:p w14:paraId="0AF0C16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528985">
          <v:rect id="_x0000_i1102" alt="" style="width:468pt;height:.05pt;mso-width-percent:0;mso-height-percent:0;mso-width-percent:0;mso-height-percent:0" o:hralign="center" o:hrstd="t" o:hr="t" fillcolor="#a0a0a0" stroked="f"/>
        </w:pict>
      </w:r>
    </w:p>
    <w:p w14:paraId="51386BBA"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4. Image Communication Strategy</w:t>
      </w:r>
    </w:p>
    <w:p w14:paraId="7C899A3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الصور داخل الموقع لا تشرح الخدمات فقط</w:t>
      </w:r>
      <w:r w:rsidRPr="003F6E48">
        <w:rPr>
          <w:rFonts w:ascii="Times New Roman" w:eastAsia="Times New Roman" w:hAnsi="Times New Roman" w:cs="Times New Roman"/>
          <w:kern w:val="0"/>
          <w14:ligatures w14:val="none"/>
        </w:rPr>
        <w:t>.</w:t>
      </w:r>
    </w:p>
    <w:p w14:paraId="45EDC2B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تنقل الإحساس بالتجربة</w:t>
      </w:r>
      <w:r w:rsidRPr="003F6E48">
        <w:rPr>
          <w:rFonts w:ascii="Times New Roman" w:eastAsia="Times New Roman" w:hAnsi="Times New Roman" w:cs="Times New Roman"/>
          <w:kern w:val="0"/>
          <w14:ligatures w14:val="none"/>
        </w:rPr>
        <w:t>.</w:t>
      </w:r>
    </w:p>
    <w:p w14:paraId="4D53A9B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يشعر المستخدم عند رؤية الصور بما يلي</w:t>
      </w:r>
      <w:r w:rsidRPr="003F6E48">
        <w:rPr>
          <w:rFonts w:ascii="Times New Roman" w:eastAsia="Times New Roman" w:hAnsi="Times New Roman" w:cs="Times New Roman"/>
          <w:kern w:val="0"/>
          <w14:ligatures w14:val="none"/>
        </w:rPr>
        <w:t>:</w:t>
      </w:r>
    </w:p>
    <w:p w14:paraId="1DA1C285" w14:textId="77777777" w:rsidR="003F6E48" w:rsidRPr="003F6E48" w:rsidRDefault="003F6E48">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الاحترافية</w:t>
      </w:r>
      <w:r w:rsidRPr="003F6E48">
        <w:rPr>
          <w:rFonts w:ascii="Times New Roman" w:eastAsia="Times New Roman" w:hAnsi="Times New Roman" w:cs="Times New Roman"/>
          <w:kern w:val="0"/>
          <w14:ligatures w14:val="none"/>
        </w:rPr>
        <w:t>.</w:t>
      </w:r>
    </w:p>
    <w:p w14:paraId="61B02C46" w14:textId="77777777" w:rsidR="003F6E48" w:rsidRPr="003F6E48" w:rsidRDefault="003F6E48">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التنظيم</w:t>
      </w:r>
      <w:r w:rsidRPr="003F6E48">
        <w:rPr>
          <w:rFonts w:ascii="Times New Roman" w:eastAsia="Times New Roman" w:hAnsi="Times New Roman" w:cs="Times New Roman"/>
          <w:kern w:val="0"/>
          <w14:ligatures w14:val="none"/>
        </w:rPr>
        <w:t>.</w:t>
      </w:r>
    </w:p>
    <w:p w14:paraId="3E9F6FF7" w14:textId="77777777" w:rsidR="003F6E48" w:rsidRPr="003F6E48" w:rsidRDefault="003F6E48">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الهدوء</w:t>
      </w:r>
      <w:r w:rsidRPr="003F6E48">
        <w:rPr>
          <w:rFonts w:ascii="Times New Roman" w:eastAsia="Times New Roman" w:hAnsi="Times New Roman" w:cs="Times New Roman"/>
          <w:kern w:val="0"/>
          <w14:ligatures w14:val="none"/>
        </w:rPr>
        <w:t>.</w:t>
      </w:r>
    </w:p>
    <w:p w14:paraId="05973E36" w14:textId="77777777" w:rsidR="003F6E48" w:rsidRPr="003F6E48" w:rsidRDefault="003F6E48">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الرعاية الشخصية</w:t>
      </w:r>
      <w:r w:rsidRPr="003F6E48">
        <w:rPr>
          <w:rFonts w:ascii="Times New Roman" w:eastAsia="Times New Roman" w:hAnsi="Times New Roman" w:cs="Times New Roman"/>
          <w:kern w:val="0"/>
          <w14:ligatures w14:val="none"/>
        </w:rPr>
        <w:t>.</w:t>
      </w:r>
    </w:p>
    <w:p w14:paraId="163A4B2D" w14:textId="77777777" w:rsidR="003F6E48" w:rsidRPr="003F6E48" w:rsidRDefault="003F6E48">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الجودة</w:t>
      </w:r>
      <w:r w:rsidRPr="003F6E48">
        <w:rPr>
          <w:rFonts w:ascii="Times New Roman" w:eastAsia="Times New Roman" w:hAnsi="Times New Roman" w:cs="Times New Roman"/>
          <w:kern w:val="0"/>
          <w14:ligatures w14:val="none"/>
        </w:rPr>
        <w:t>.</w:t>
      </w:r>
    </w:p>
    <w:p w14:paraId="5562C19B" w14:textId="77777777" w:rsidR="003F6E48" w:rsidRPr="003F6E48" w:rsidRDefault="003F6E48">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الثقة</w:t>
      </w:r>
      <w:r w:rsidRPr="003F6E48">
        <w:rPr>
          <w:rFonts w:ascii="Times New Roman" w:eastAsia="Times New Roman" w:hAnsi="Times New Roman" w:cs="Times New Roman"/>
          <w:kern w:val="0"/>
          <w14:ligatures w14:val="none"/>
        </w:rPr>
        <w:t>.</w:t>
      </w:r>
    </w:p>
    <w:p w14:paraId="48AA435B" w14:textId="77777777" w:rsidR="003F6E48" w:rsidRPr="003F6E48" w:rsidRDefault="003F6E48">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الفخامة الهادئة</w:t>
      </w:r>
      <w:r w:rsidRPr="003F6E48">
        <w:rPr>
          <w:rFonts w:ascii="Times New Roman" w:eastAsia="Times New Roman" w:hAnsi="Times New Roman" w:cs="Times New Roman"/>
          <w:kern w:val="0"/>
          <w14:ligatures w14:val="none"/>
        </w:rPr>
        <w:t>.</w:t>
      </w:r>
    </w:p>
    <w:p w14:paraId="46E6D10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هذه المشاعر أكثر أهمية من التفاصيل التقنية التي قد تظهر داخل الصورة</w:t>
      </w:r>
      <w:r w:rsidRPr="003F6E48">
        <w:rPr>
          <w:rFonts w:ascii="Times New Roman" w:eastAsia="Times New Roman" w:hAnsi="Times New Roman" w:cs="Times New Roman"/>
          <w:kern w:val="0"/>
          <w14:ligatures w14:val="none"/>
        </w:rPr>
        <w:t>.</w:t>
      </w:r>
    </w:p>
    <w:p w14:paraId="1FEEB52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866E4DF">
          <v:rect id="_x0000_i1101" alt="" style="width:468pt;height:.05pt;mso-width-percent:0;mso-height-percent:0;mso-width-percent:0;mso-height-percent:0" o:hralign="center" o:hrstd="t" o:hr="t" fillcolor="#a0a0a0" stroked="f"/>
        </w:pict>
      </w:r>
    </w:p>
    <w:p w14:paraId="23A8029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Authentic Visual Identity</w:t>
      </w:r>
    </w:p>
    <w:p w14:paraId="7F79276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الهوية البصرية على الأصالة</w:t>
      </w:r>
      <w:r w:rsidRPr="003F6E48">
        <w:rPr>
          <w:rFonts w:ascii="Times New Roman" w:eastAsia="Times New Roman" w:hAnsi="Times New Roman" w:cs="Times New Roman"/>
          <w:kern w:val="0"/>
          <w14:ligatures w14:val="none"/>
        </w:rPr>
        <w:t>.</w:t>
      </w:r>
    </w:p>
    <w:p w14:paraId="65E8DF7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يجب أن تمثل الصور</w:t>
      </w:r>
      <w:r w:rsidRPr="003F6E48">
        <w:rPr>
          <w:rFonts w:ascii="Times New Roman" w:eastAsia="Times New Roman" w:hAnsi="Times New Roman" w:cs="Times New Roman"/>
          <w:kern w:val="0"/>
          <w14:ligatures w14:val="none"/>
        </w:rPr>
        <w:t>:</w:t>
      </w:r>
    </w:p>
    <w:p w14:paraId="31D11A91" w14:textId="77777777" w:rsidR="003F6E48" w:rsidRPr="003F6E48" w:rsidRDefault="003F6E48">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بيئة العمل الحقيقية</w:t>
      </w:r>
      <w:r w:rsidRPr="003F6E48">
        <w:rPr>
          <w:rFonts w:ascii="Times New Roman" w:eastAsia="Times New Roman" w:hAnsi="Times New Roman" w:cs="Times New Roman"/>
          <w:kern w:val="0"/>
          <w14:ligatures w14:val="none"/>
        </w:rPr>
        <w:t>.</w:t>
      </w:r>
    </w:p>
    <w:p w14:paraId="3DF4F3B5" w14:textId="77777777" w:rsidR="003F6E48" w:rsidRPr="003F6E48" w:rsidRDefault="003F6E48">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فريق العمل الحقيقي</w:t>
      </w:r>
      <w:r w:rsidRPr="003F6E48">
        <w:rPr>
          <w:rFonts w:ascii="Times New Roman" w:eastAsia="Times New Roman" w:hAnsi="Times New Roman" w:cs="Times New Roman"/>
          <w:kern w:val="0"/>
          <w14:ligatures w14:val="none"/>
        </w:rPr>
        <w:t>.</w:t>
      </w:r>
    </w:p>
    <w:p w14:paraId="79364815" w14:textId="77777777" w:rsidR="003F6E48" w:rsidRPr="003F6E48" w:rsidRDefault="003F6E48">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المرضى الحقيقيين بعد الحصول على الموافقات اللازمة</w:t>
      </w:r>
      <w:r w:rsidRPr="003F6E48">
        <w:rPr>
          <w:rFonts w:ascii="Times New Roman" w:eastAsia="Times New Roman" w:hAnsi="Times New Roman" w:cs="Times New Roman"/>
          <w:kern w:val="0"/>
          <w14:ligatures w14:val="none"/>
        </w:rPr>
        <w:t>.</w:t>
      </w:r>
    </w:p>
    <w:p w14:paraId="32784BF6" w14:textId="77777777" w:rsidR="003F6E48" w:rsidRPr="003F6E48" w:rsidRDefault="003F6E48">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مراحل الرحلة الواقعية</w:t>
      </w:r>
      <w:r w:rsidRPr="003F6E48">
        <w:rPr>
          <w:rFonts w:ascii="Times New Roman" w:eastAsia="Times New Roman" w:hAnsi="Times New Roman" w:cs="Times New Roman"/>
          <w:kern w:val="0"/>
          <w14:ligatures w14:val="none"/>
        </w:rPr>
        <w:t>.</w:t>
      </w:r>
    </w:p>
    <w:p w14:paraId="4C06D949" w14:textId="77777777" w:rsidR="003F6E48" w:rsidRPr="003F6E48" w:rsidRDefault="003F6E48">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لحظات التفاعل الإنساني</w:t>
      </w:r>
      <w:r w:rsidRPr="003F6E48">
        <w:rPr>
          <w:rFonts w:ascii="Times New Roman" w:eastAsia="Times New Roman" w:hAnsi="Times New Roman" w:cs="Times New Roman"/>
          <w:kern w:val="0"/>
          <w14:ligatures w14:val="none"/>
        </w:rPr>
        <w:t>.</w:t>
      </w:r>
    </w:p>
    <w:p w14:paraId="3DCA92D9" w14:textId="77777777" w:rsidR="003F6E48" w:rsidRPr="003F6E48" w:rsidRDefault="003F6E48">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التفاصيل التي تعكس جودة الخدمة</w:t>
      </w:r>
      <w:r w:rsidRPr="003F6E48">
        <w:rPr>
          <w:rFonts w:ascii="Times New Roman" w:eastAsia="Times New Roman" w:hAnsi="Times New Roman" w:cs="Times New Roman"/>
          <w:kern w:val="0"/>
          <w14:ligatures w14:val="none"/>
        </w:rPr>
        <w:t>.</w:t>
      </w:r>
    </w:p>
    <w:p w14:paraId="1F7053B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ويُتجنب استخدام الصور التي تبدو عامة أو غير مرتبطة مباشرة بالعلامة التجارية</w:t>
      </w:r>
      <w:r w:rsidRPr="003F6E48">
        <w:rPr>
          <w:rFonts w:ascii="Times New Roman" w:eastAsia="Times New Roman" w:hAnsi="Times New Roman" w:cs="Times New Roman"/>
          <w:kern w:val="0"/>
          <w14:ligatures w14:val="none"/>
        </w:rPr>
        <w:t>.</w:t>
      </w:r>
    </w:p>
    <w:p w14:paraId="3347845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8BB9B5">
          <v:rect id="_x0000_i1100" alt="" style="width:468pt;height:.05pt;mso-width-percent:0;mso-height-percent:0;mso-width-percent:0;mso-height-percent:0" o:hralign="center" o:hrstd="t" o:hr="t" fillcolor="#a0a0a0" stroked="f"/>
        </w:pict>
      </w:r>
    </w:p>
    <w:p w14:paraId="59ADE68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Human-Centered Imagery</w:t>
      </w:r>
    </w:p>
    <w:p w14:paraId="7F71EE2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الإنسان هو العنصر المحوري في جميع الصور</w:t>
      </w:r>
      <w:r w:rsidRPr="003F6E48">
        <w:rPr>
          <w:rFonts w:ascii="Times New Roman" w:eastAsia="Times New Roman" w:hAnsi="Times New Roman" w:cs="Times New Roman"/>
          <w:kern w:val="0"/>
          <w14:ligatures w14:val="none"/>
        </w:rPr>
        <w:t>.</w:t>
      </w:r>
    </w:p>
    <w:p w14:paraId="50CB67C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لكن الهدف ليس التركيز على الإجراء الطبي، بل على التجربة الإنسانية</w:t>
      </w:r>
      <w:r w:rsidRPr="003F6E48">
        <w:rPr>
          <w:rFonts w:ascii="Times New Roman" w:eastAsia="Times New Roman" w:hAnsi="Times New Roman" w:cs="Times New Roman"/>
          <w:kern w:val="0"/>
          <w14:ligatures w14:val="none"/>
        </w:rPr>
        <w:t>.</w:t>
      </w:r>
    </w:p>
    <w:p w14:paraId="2659FE8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تُبرز الصور</w:t>
      </w:r>
      <w:r w:rsidRPr="003F6E48">
        <w:rPr>
          <w:rFonts w:ascii="Times New Roman" w:eastAsia="Times New Roman" w:hAnsi="Times New Roman" w:cs="Times New Roman"/>
          <w:kern w:val="0"/>
          <w14:ligatures w14:val="none"/>
        </w:rPr>
        <w:t>:</w:t>
      </w:r>
    </w:p>
    <w:p w14:paraId="6585B5AA" w14:textId="77777777" w:rsidR="003F6E48" w:rsidRPr="003F6E48" w:rsidRDefault="003F6E48">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الراحة</w:t>
      </w:r>
      <w:r w:rsidRPr="003F6E48">
        <w:rPr>
          <w:rFonts w:ascii="Times New Roman" w:eastAsia="Times New Roman" w:hAnsi="Times New Roman" w:cs="Times New Roman"/>
          <w:kern w:val="0"/>
          <w14:ligatures w14:val="none"/>
        </w:rPr>
        <w:t>.</w:t>
      </w:r>
    </w:p>
    <w:p w14:paraId="55971EF0" w14:textId="77777777" w:rsidR="003F6E48" w:rsidRPr="003F6E48" w:rsidRDefault="003F6E48">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التواصل</w:t>
      </w:r>
      <w:r w:rsidRPr="003F6E48">
        <w:rPr>
          <w:rFonts w:ascii="Times New Roman" w:eastAsia="Times New Roman" w:hAnsi="Times New Roman" w:cs="Times New Roman"/>
          <w:kern w:val="0"/>
          <w14:ligatures w14:val="none"/>
        </w:rPr>
        <w:t>.</w:t>
      </w:r>
    </w:p>
    <w:p w14:paraId="218AB169" w14:textId="77777777" w:rsidR="003F6E48" w:rsidRPr="003F6E48" w:rsidRDefault="003F6E48">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الثقة</w:t>
      </w:r>
      <w:r w:rsidRPr="003F6E48">
        <w:rPr>
          <w:rFonts w:ascii="Times New Roman" w:eastAsia="Times New Roman" w:hAnsi="Times New Roman" w:cs="Times New Roman"/>
          <w:kern w:val="0"/>
          <w14:ligatures w14:val="none"/>
        </w:rPr>
        <w:t>.</w:t>
      </w:r>
    </w:p>
    <w:p w14:paraId="60C4C2EA" w14:textId="77777777" w:rsidR="003F6E48" w:rsidRPr="003F6E48" w:rsidRDefault="003F6E48">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الدعم</w:t>
      </w:r>
      <w:r w:rsidRPr="003F6E48">
        <w:rPr>
          <w:rFonts w:ascii="Times New Roman" w:eastAsia="Times New Roman" w:hAnsi="Times New Roman" w:cs="Times New Roman"/>
          <w:kern w:val="0"/>
          <w14:ligatures w14:val="none"/>
        </w:rPr>
        <w:t>.</w:t>
      </w:r>
    </w:p>
    <w:p w14:paraId="77766691" w14:textId="77777777" w:rsidR="003F6E48" w:rsidRPr="003F6E48" w:rsidRDefault="003F6E48">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العناية</w:t>
      </w:r>
      <w:r w:rsidRPr="003F6E48">
        <w:rPr>
          <w:rFonts w:ascii="Times New Roman" w:eastAsia="Times New Roman" w:hAnsi="Times New Roman" w:cs="Times New Roman"/>
          <w:kern w:val="0"/>
          <w14:ligatures w14:val="none"/>
        </w:rPr>
        <w:t>.</w:t>
      </w:r>
    </w:p>
    <w:p w14:paraId="1449C788" w14:textId="77777777" w:rsidR="003F6E48" w:rsidRPr="003F6E48" w:rsidRDefault="003F6E48">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الاطمئنان</w:t>
      </w:r>
      <w:r w:rsidRPr="003F6E48">
        <w:rPr>
          <w:rFonts w:ascii="Times New Roman" w:eastAsia="Times New Roman" w:hAnsi="Times New Roman" w:cs="Times New Roman"/>
          <w:kern w:val="0"/>
          <w14:ligatures w14:val="none"/>
        </w:rPr>
        <w:t>.</w:t>
      </w:r>
    </w:p>
    <w:p w14:paraId="6D7873C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بدلاً من التركيز على الأجهزة أو البيئات الطبية التقليدية</w:t>
      </w:r>
      <w:r w:rsidRPr="003F6E48">
        <w:rPr>
          <w:rFonts w:ascii="Times New Roman" w:eastAsia="Times New Roman" w:hAnsi="Times New Roman" w:cs="Times New Roman"/>
          <w:kern w:val="0"/>
          <w14:ligatures w14:val="none"/>
        </w:rPr>
        <w:t>.</w:t>
      </w:r>
    </w:p>
    <w:p w14:paraId="40FFD05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31CEEAA3">
          <v:rect id="_x0000_i1099" alt="" style="width:468pt;height:.05pt;mso-width-percent:0;mso-height-percent:0;mso-width-percent:0;mso-height-percent:0" o:hralign="center" o:hrstd="t" o:hr="t" fillcolor="#a0a0a0" stroked="f"/>
        </w:pict>
      </w:r>
    </w:p>
    <w:p w14:paraId="30E9B63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7. Emotional Consistency</w:t>
      </w:r>
    </w:p>
    <w:p w14:paraId="110100F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تحافظ جميع الصور على النبرة العاطفية نفسها</w:t>
      </w:r>
      <w:r w:rsidRPr="003F6E48">
        <w:rPr>
          <w:rFonts w:ascii="Times New Roman" w:eastAsia="Times New Roman" w:hAnsi="Times New Roman" w:cs="Times New Roman"/>
          <w:kern w:val="0"/>
          <w14:ligatures w14:val="none"/>
        </w:rPr>
        <w:t>.</w:t>
      </w:r>
    </w:p>
    <w:p w14:paraId="6E8E4C5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يجوز أن تنقل بعض الصور شعوراً بالفخامة بينما توحي صور أخرى بالتوتر أو الطابع السريري</w:t>
      </w:r>
      <w:r w:rsidRPr="003F6E48">
        <w:rPr>
          <w:rFonts w:ascii="Times New Roman" w:eastAsia="Times New Roman" w:hAnsi="Times New Roman" w:cs="Times New Roman"/>
          <w:kern w:val="0"/>
          <w14:ligatures w14:val="none"/>
        </w:rPr>
        <w:t>.</w:t>
      </w:r>
    </w:p>
    <w:p w14:paraId="6414365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الحفاظ على اتساق المشاعر عبر</w:t>
      </w:r>
      <w:r w:rsidRPr="003F6E48">
        <w:rPr>
          <w:rFonts w:ascii="Times New Roman" w:eastAsia="Times New Roman" w:hAnsi="Times New Roman" w:cs="Times New Roman"/>
          <w:kern w:val="0"/>
          <w14:ligatures w14:val="none"/>
        </w:rPr>
        <w:t>:</w:t>
      </w:r>
    </w:p>
    <w:p w14:paraId="7675AE66" w14:textId="77777777" w:rsidR="003F6E48" w:rsidRPr="003F6E48" w:rsidRDefault="003F6E48">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أسلوب التصوير</w:t>
      </w:r>
      <w:r w:rsidRPr="003F6E48">
        <w:rPr>
          <w:rFonts w:ascii="Times New Roman" w:eastAsia="Times New Roman" w:hAnsi="Times New Roman" w:cs="Times New Roman"/>
          <w:kern w:val="0"/>
          <w14:ligatures w14:val="none"/>
        </w:rPr>
        <w:t>.</w:t>
      </w:r>
    </w:p>
    <w:p w14:paraId="1BB0767E" w14:textId="77777777" w:rsidR="003F6E48" w:rsidRPr="003F6E48" w:rsidRDefault="003F6E48">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الإضاءة</w:t>
      </w:r>
      <w:r w:rsidRPr="003F6E48">
        <w:rPr>
          <w:rFonts w:ascii="Times New Roman" w:eastAsia="Times New Roman" w:hAnsi="Times New Roman" w:cs="Times New Roman"/>
          <w:kern w:val="0"/>
          <w14:ligatures w14:val="none"/>
        </w:rPr>
        <w:t>.</w:t>
      </w:r>
    </w:p>
    <w:p w14:paraId="5BBE87C7" w14:textId="77777777" w:rsidR="003F6E48" w:rsidRPr="003F6E48" w:rsidRDefault="003F6E48">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التكوين</w:t>
      </w:r>
      <w:r w:rsidRPr="003F6E48">
        <w:rPr>
          <w:rFonts w:ascii="Times New Roman" w:eastAsia="Times New Roman" w:hAnsi="Times New Roman" w:cs="Times New Roman"/>
          <w:kern w:val="0"/>
          <w14:ligatures w14:val="none"/>
        </w:rPr>
        <w:t>.</w:t>
      </w:r>
    </w:p>
    <w:p w14:paraId="376BCC7D" w14:textId="77777777" w:rsidR="003F6E48" w:rsidRPr="003F6E48" w:rsidRDefault="003F6E48">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التعبيرات</w:t>
      </w:r>
      <w:r w:rsidRPr="003F6E48">
        <w:rPr>
          <w:rFonts w:ascii="Times New Roman" w:eastAsia="Times New Roman" w:hAnsi="Times New Roman" w:cs="Times New Roman"/>
          <w:kern w:val="0"/>
          <w14:ligatures w14:val="none"/>
        </w:rPr>
        <w:t>.</w:t>
      </w:r>
    </w:p>
    <w:p w14:paraId="3D90A02A" w14:textId="77777777" w:rsidR="003F6E48" w:rsidRPr="003F6E48" w:rsidRDefault="003F6E48">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الخلفيات</w:t>
      </w:r>
      <w:r w:rsidRPr="003F6E48">
        <w:rPr>
          <w:rFonts w:ascii="Times New Roman" w:eastAsia="Times New Roman" w:hAnsi="Times New Roman" w:cs="Times New Roman"/>
          <w:kern w:val="0"/>
          <w14:ligatures w14:val="none"/>
        </w:rPr>
        <w:t>.</w:t>
      </w:r>
    </w:p>
    <w:p w14:paraId="705D5368" w14:textId="77777777" w:rsidR="003F6E48" w:rsidRPr="003F6E48" w:rsidRDefault="003F6E48">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الألوان</w:t>
      </w:r>
      <w:r w:rsidRPr="003F6E48">
        <w:rPr>
          <w:rFonts w:ascii="Times New Roman" w:eastAsia="Times New Roman" w:hAnsi="Times New Roman" w:cs="Times New Roman"/>
          <w:kern w:val="0"/>
          <w14:ligatures w14:val="none"/>
        </w:rPr>
        <w:t>.</w:t>
      </w:r>
    </w:p>
    <w:p w14:paraId="4755A90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F2FAB04">
          <v:rect id="_x0000_i1098" alt="" style="width:468pt;height:.05pt;mso-width-percent:0;mso-height-percent:0;mso-width-percent:0;mso-height-percent:0" o:hralign="center" o:hrstd="t" o:hr="t" fillcolor="#a0a0a0" stroked="f"/>
        </w:pict>
      </w:r>
    </w:p>
    <w:p w14:paraId="3C4343B2"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Composition Principles</w:t>
      </w:r>
    </w:p>
    <w:p w14:paraId="7B88D3A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جميع الصور على مبادئ تكوين موحدة</w:t>
      </w:r>
      <w:r w:rsidRPr="003F6E48">
        <w:rPr>
          <w:rFonts w:ascii="Times New Roman" w:eastAsia="Times New Roman" w:hAnsi="Times New Roman" w:cs="Times New Roman"/>
          <w:kern w:val="0"/>
          <w14:ligatures w14:val="none"/>
        </w:rPr>
        <w:t>.</w:t>
      </w:r>
    </w:p>
    <w:p w14:paraId="4B2DE07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تشمل</w:t>
      </w:r>
      <w:r w:rsidRPr="003F6E48">
        <w:rPr>
          <w:rFonts w:ascii="Times New Roman" w:eastAsia="Times New Roman" w:hAnsi="Times New Roman" w:cs="Times New Roman"/>
          <w:kern w:val="0"/>
          <w14:ligatures w14:val="none"/>
        </w:rPr>
        <w:t>:</w:t>
      </w:r>
    </w:p>
    <w:p w14:paraId="3A09848F" w14:textId="77777777" w:rsidR="003F6E48" w:rsidRPr="003F6E48" w:rsidRDefault="003F6E48">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التوازن</w:t>
      </w:r>
      <w:r w:rsidRPr="003F6E48">
        <w:rPr>
          <w:rFonts w:ascii="Times New Roman" w:eastAsia="Times New Roman" w:hAnsi="Times New Roman" w:cs="Times New Roman"/>
          <w:kern w:val="0"/>
          <w14:ligatures w14:val="none"/>
        </w:rPr>
        <w:t>.</w:t>
      </w:r>
    </w:p>
    <w:p w14:paraId="1A2F2C6E" w14:textId="77777777" w:rsidR="003F6E48" w:rsidRPr="003F6E48" w:rsidRDefault="003F6E48">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البساطة</w:t>
      </w:r>
      <w:r w:rsidRPr="003F6E48">
        <w:rPr>
          <w:rFonts w:ascii="Times New Roman" w:eastAsia="Times New Roman" w:hAnsi="Times New Roman" w:cs="Times New Roman"/>
          <w:kern w:val="0"/>
          <w14:ligatures w14:val="none"/>
        </w:rPr>
        <w:t>.</w:t>
      </w:r>
    </w:p>
    <w:p w14:paraId="1EC84092" w14:textId="77777777" w:rsidR="003F6E48" w:rsidRPr="003F6E48" w:rsidRDefault="003F6E48">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نقطة التركيز</w:t>
      </w:r>
      <w:r w:rsidRPr="003F6E48">
        <w:rPr>
          <w:rFonts w:ascii="Times New Roman" w:eastAsia="Times New Roman" w:hAnsi="Times New Roman" w:cs="Times New Roman"/>
          <w:kern w:val="0"/>
          <w14:ligatures w14:val="none"/>
        </w:rPr>
        <w:t>.</w:t>
      </w:r>
    </w:p>
    <w:p w14:paraId="0361D4E5" w14:textId="77777777" w:rsidR="003F6E48" w:rsidRPr="003F6E48" w:rsidRDefault="003F6E48">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المساحات البصرية المريحة</w:t>
      </w:r>
      <w:r w:rsidRPr="003F6E48">
        <w:rPr>
          <w:rFonts w:ascii="Times New Roman" w:eastAsia="Times New Roman" w:hAnsi="Times New Roman" w:cs="Times New Roman"/>
          <w:kern w:val="0"/>
          <w14:ligatures w14:val="none"/>
        </w:rPr>
        <w:t>.</w:t>
      </w:r>
    </w:p>
    <w:p w14:paraId="5B30FCFA" w14:textId="77777777" w:rsidR="003F6E48" w:rsidRPr="003F6E48" w:rsidRDefault="003F6E48">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العلاقة المنطقية بين الأشخاص والعناصر</w:t>
      </w:r>
      <w:r w:rsidRPr="003F6E48">
        <w:rPr>
          <w:rFonts w:ascii="Times New Roman" w:eastAsia="Times New Roman" w:hAnsi="Times New Roman" w:cs="Times New Roman"/>
          <w:kern w:val="0"/>
          <w14:ligatures w14:val="none"/>
        </w:rPr>
        <w:t>.</w:t>
      </w:r>
    </w:p>
    <w:p w14:paraId="0165EDF9" w14:textId="77777777" w:rsidR="003F6E48" w:rsidRPr="003F6E48" w:rsidRDefault="003F6E48">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تجنب الفوضى داخل الإطار</w:t>
      </w:r>
      <w:r w:rsidRPr="003F6E48">
        <w:rPr>
          <w:rFonts w:ascii="Times New Roman" w:eastAsia="Times New Roman" w:hAnsi="Times New Roman" w:cs="Times New Roman"/>
          <w:kern w:val="0"/>
          <w14:ligatures w14:val="none"/>
        </w:rPr>
        <w:t>.</w:t>
      </w:r>
    </w:p>
    <w:p w14:paraId="3E67133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يجعل الصور جزءاً من نظام التصميم، وليس عناصر مستقلة</w:t>
      </w:r>
      <w:r w:rsidRPr="003F6E48">
        <w:rPr>
          <w:rFonts w:ascii="Times New Roman" w:eastAsia="Times New Roman" w:hAnsi="Times New Roman" w:cs="Times New Roman"/>
          <w:kern w:val="0"/>
          <w14:ligatures w14:val="none"/>
        </w:rPr>
        <w:t>.</w:t>
      </w:r>
    </w:p>
    <w:p w14:paraId="13581F5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3A2F19E7">
          <v:rect id="_x0000_i1097" alt="" style="width:468pt;height:.05pt;mso-width-percent:0;mso-height-percent:0;mso-width-percent:0;mso-height-percent:0" o:hralign="center" o:hrstd="t" o:hr="t" fillcolor="#a0a0a0" stroked="f"/>
        </w:pict>
      </w:r>
    </w:p>
    <w:p w14:paraId="36B5FD3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Storytelling Through Imagery</w:t>
      </w:r>
    </w:p>
    <w:p w14:paraId="7EBF961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صورة يجب أن تروي جزءاً من قصة</w:t>
      </w:r>
      <w:r w:rsidRPr="003F6E48">
        <w:rPr>
          <w:rFonts w:ascii="Times New Roman" w:eastAsia="Times New Roman" w:hAnsi="Times New Roman" w:cs="Times New Roman"/>
          <w:kern w:val="0"/>
          <w14:ligatures w14:val="none"/>
        </w:rPr>
        <w:t>.</w:t>
      </w:r>
    </w:p>
    <w:p w14:paraId="16EF022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يُنظر إليها كعنصر منفصل</w:t>
      </w:r>
      <w:r w:rsidRPr="003F6E48">
        <w:rPr>
          <w:rFonts w:ascii="Times New Roman" w:eastAsia="Times New Roman" w:hAnsi="Times New Roman" w:cs="Times New Roman"/>
          <w:kern w:val="0"/>
          <w14:ligatures w14:val="none"/>
        </w:rPr>
        <w:t>.</w:t>
      </w:r>
    </w:p>
    <w:p w14:paraId="6A31377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مجموعة الصور داخل الصفحة يجب أن تنقل رحلة متكاملة تبدأ من التخطيط، ثم السفر، ثم الاستقبال، ثم العلاج، ثم المتابعة</w:t>
      </w:r>
      <w:r w:rsidRPr="003F6E48">
        <w:rPr>
          <w:rFonts w:ascii="Times New Roman" w:eastAsia="Times New Roman" w:hAnsi="Times New Roman" w:cs="Times New Roman"/>
          <w:kern w:val="0"/>
          <w14:ligatures w14:val="none"/>
        </w:rPr>
        <w:t>.</w:t>
      </w:r>
    </w:p>
    <w:p w14:paraId="7D292EF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وبذلك تدعم الصور السرد البصري الذي تم اعتماده في جميع صفحات الموقع</w:t>
      </w:r>
      <w:r w:rsidRPr="003F6E48">
        <w:rPr>
          <w:rFonts w:ascii="Times New Roman" w:eastAsia="Times New Roman" w:hAnsi="Times New Roman" w:cs="Times New Roman"/>
          <w:kern w:val="0"/>
          <w14:ligatures w14:val="none"/>
        </w:rPr>
        <w:t>.</w:t>
      </w:r>
    </w:p>
    <w:p w14:paraId="2FFB7AB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lastRenderedPageBreak/>
        <w:pict w14:anchorId="0166468B">
          <v:rect id="_x0000_i1096" alt="" style="width:468pt;height:.05pt;mso-width-percent:0;mso-height-percent:0;mso-width-percent:0;mso-height-percent:0" o:hralign="center" o:hrstd="t" o:hr="t" fillcolor="#a0a0a0" stroked="f"/>
        </w:pict>
      </w:r>
    </w:p>
    <w:p w14:paraId="5D9EC4B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Visual Diversity with Brand Consistency</w:t>
      </w:r>
    </w:p>
    <w:p w14:paraId="2EEDC0A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تتنوع الصور حتى لا يشعر المستخدم بالتكرار</w:t>
      </w:r>
      <w:r w:rsidRPr="003F6E48">
        <w:rPr>
          <w:rFonts w:ascii="Times New Roman" w:eastAsia="Times New Roman" w:hAnsi="Times New Roman" w:cs="Times New Roman"/>
          <w:kern w:val="0"/>
          <w14:ligatures w14:val="none"/>
        </w:rPr>
        <w:t>.</w:t>
      </w:r>
    </w:p>
    <w:p w14:paraId="7205940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لكن هذا التنوع لا يعني اختلاف الأسلوب</w:t>
      </w:r>
      <w:r w:rsidRPr="003F6E48">
        <w:rPr>
          <w:rFonts w:ascii="Times New Roman" w:eastAsia="Times New Roman" w:hAnsi="Times New Roman" w:cs="Times New Roman"/>
          <w:kern w:val="0"/>
          <w14:ligatures w14:val="none"/>
        </w:rPr>
        <w:t>.</w:t>
      </w:r>
    </w:p>
    <w:p w14:paraId="5B0C889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تظل جميع الصور مرتبطة بالهوية نفسها من خلال</w:t>
      </w:r>
      <w:r w:rsidRPr="003F6E48">
        <w:rPr>
          <w:rFonts w:ascii="Times New Roman" w:eastAsia="Times New Roman" w:hAnsi="Times New Roman" w:cs="Times New Roman"/>
          <w:kern w:val="0"/>
          <w14:ligatures w14:val="none"/>
        </w:rPr>
        <w:t>:</w:t>
      </w:r>
    </w:p>
    <w:p w14:paraId="0AE0DD9A" w14:textId="77777777" w:rsidR="003F6E48" w:rsidRPr="003F6E48" w:rsidRDefault="003F6E48">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النبرة</w:t>
      </w:r>
      <w:r w:rsidRPr="003F6E48">
        <w:rPr>
          <w:rFonts w:ascii="Times New Roman" w:eastAsia="Times New Roman" w:hAnsi="Times New Roman" w:cs="Times New Roman"/>
          <w:kern w:val="0"/>
          <w14:ligatures w14:val="none"/>
        </w:rPr>
        <w:t>.</w:t>
      </w:r>
    </w:p>
    <w:p w14:paraId="6FA22121" w14:textId="77777777" w:rsidR="003F6E48" w:rsidRPr="003F6E48" w:rsidRDefault="003F6E48">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الجودة</w:t>
      </w:r>
      <w:r w:rsidRPr="003F6E48">
        <w:rPr>
          <w:rFonts w:ascii="Times New Roman" w:eastAsia="Times New Roman" w:hAnsi="Times New Roman" w:cs="Times New Roman"/>
          <w:kern w:val="0"/>
          <w14:ligatures w14:val="none"/>
        </w:rPr>
        <w:t>.</w:t>
      </w:r>
    </w:p>
    <w:p w14:paraId="39DDD411" w14:textId="77777777" w:rsidR="003F6E48" w:rsidRPr="003F6E48" w:rsidRDefault="003F6E48">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التكوين</w:t>
      </w:r>
      <w:r w:rsidRPr="003F6E48">
        <w:rPr>
          <w:rFonts w:ascii="Times New Roman" w:eastAsia="Times New Roman" w:hAnsi="Times New Roman" w:cs="Times New Roman"/>
          <w:kern w:val="0"/>
          <w14:ligatures w14:val="none"/>
        </w:rPr>
        <w:t>.</w:t>
      </w:r>
    </w:p>
    <w:p w14:paraId="0E1D6B5E" w14:textId="77777777" w:rsidR="003F6E48" w:rsidRPr="003F6E48" w:rsidRDefault="003F6E48">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الإضاءة</w:t>
      </w:r>
      <w:r w:rsidRPr="003F6E48">
        <w:rPr>
          <w:rFonts w:ascii="Times New Roman" w:eastAsia="Times New Roman" w:hAnsi="Times New Roman" w:cs="Times New Roman"/>
          <w:kern w:val="0"/>
          <w14:ligatures w14:val="none"/>
        </w:rPr>
        <w:t>.</w:t>
      </w:r>
    </w:p>
    <w:p w14:paraId="19ACAACD" w14:textId="77777777" w:rsidR="003F6E48" w:rsidRPr="003F6E48" w:rsidRDefault="003F6E48">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الطابع العام</w:t>
      </w:r>
      <w:r w:rsidRPr="003F6E48">
        <w:rPr>
          <w:rFonts w:ascii="Times New Roman" w:eastAsia="Times New Roman" w:hAnsi="Times New Roman" w:cs="Times New Roman"/>
          <w:kern w:val="0"/>
          <w14:ligatures w14:val="none"/>
        </w:rPr>
        <w:t>.</w:t>
      </w:r>
    </w:p>
    <w:p w14:paraId="1021300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BD7550">
          <v:rect id="_x0000_i1095" alt="" style="width:468pt;height:.05pt;mso-width-percent:0;mso-height-percent:0;mso-width-percent:0;mso-height-percent:0" o:hralign="center" o:hrstd="t" o:hr="t" fillcolor="#a0a0a0" stroked="f"/>
        </w:pict>
      </w:r>
    </w:p>
    <w:p w14:paraId="643D115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UI Content Pattern Philosophy</w:t>
      </w:r>
    </w:p>
    <w:p w14:paraId="15CE9C9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نظام عرض المحتوى على المبدأ التالي</w:t>
      </w:r>
      <w:r w:rsidRPr="003F6E48">
        <w:rPr>
          <w:rFonts w:ascii="Times New Roman" w:eastAsia="Times New Roman" w:hAnsi="Times New Roman" w:cs="Times New Roman"/>
          <w:kern w:val="0"/>
          <w14:ligatures w14:val="none"/>
        </w:rPr>
        <w:t>:</w:t>
      </w:r>
    </w:p>
    <w:p w14:paraId="325ABF0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Consistency Creates Confidence.</w:t>
      </w:r>
    </w:p>
    <w:p w14:paraId="5E5F256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كلما تكرر النمط نفسه بصورة مدروسة، أصبح الموقع أسهل في الفهم وأكثر احترافية</w:t>
      </w:r>
      <w:r w:rsidRPr="003F6E48">
        <w:rPr>
          <w:rFonts w:ascii="Times New Roman" w:eastAsia="Times New Roman" w:hAnsi="Times New Roman" w:cs="Times New Roman"/>
          <w:kern w:val="0"/>
          <w14:ligatures w14:val="none"/>
        </w:rPr>
        <w:t>.</w:t>
      </w:r>
    </w:p>
    <w:p w14:paraId="032B445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يحتاج المستخدم إلى تعلم طريقة جديدة لقراءة كل قسم</w:t>
      </w:r>
      <w:r w:rsidRPr="003F6E48">
        <w:rPr>
          <w:rFonts w:ascii="Times New Roman" w:eastAsia="Times New Roman" w:hAnsi="Times New Roman" w:cs="Times New Roman"/>
          <w:kern w:val="0"/>
          <w14:ligatures w14:val="none"/>
        </w:rPr>
        <w:t>.</w:t>
      </w:r>
    </w:p>
    <w:p w14:paraId="2DE9F94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يتعرف على الأنماط بسرعة ويستطيع التركيز على الرسالة نفسها</w:t>
      </w:r>
      <w:r w:rsidRPr="003F6E48">
        <w:rPr>
          <w:rFonts w:ascii="Times New Roman" w:eastAsia="Times New Roman" w:hAnsi="Times New Roman" w:cs="Times New Roman"/>
          <w:kern w:val="0"/>
          <w14:ligatures w14:val="none"/>
        </w:rPr>
        <w:t>.</w:t>
      </w:r>
    </w:p>
    <w:p w14:paraId="040DD93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8D21C5">
          <v:rect id="_x0000_i1094" alt="" style="width:468pt;height:.05pt;mso-width-percent:0;mso-height-percent:0;mso-width-percent:0;mso-height-percent:0" o:hralign="center" o:hrstd="t" o:hr="t" fillcolor="#a0a0a0" stroked="f"/>
        </w:pict>
      </w:r>
    </w:p>
    <w:p w14:paraId="2251EB9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Content Pattern Objectives</w:t>
      </w:r>
    </w:p>
    <w:p w14:paraId="3BC7E1F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تهدف أنماط المحتوى إلى</w:t>
      </w:r>
      <w:r w:rsidRPr="003F6E48">
        <w:rPr>
          <w:rFonts w:ascii="Times New Roman" w:eastAsia="Times New Roman" w:hAnsi="Times New Roman" w:cs="Times New Roman"/>
          <w:kern w:val="0"/>
          <w14:ligatures w14:val="none"/>
        </w:rPr>
        <w:t>:</w:t>
      </w:r>
    </w:p>
    <w:p w14:paraId="7E33851B" w14:textId="77777777" w:rsidR="003F6E48" w:rsidRPr="003F6E48" w:rsidRDefault="003F6E48">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توحيد تجربة القراءة</w:t>
      </w:r>
      <w:r w:rsidRPr="003F6E48">
        <w:rPr>
          <w:rFonts w:ascii="Times New Roman" w:eastAsia="Times New Roman" w:hAnsi="Times New Roman" w:cs="Times New Roman"/>
          <w:kern w:val="0"/>
          <w14:ligatures w14:val="none"/>
        </w:rPr>
        <w:t>.</w:t>
      </w:r>
    </w:p>
    <w:p w14:paraId="1986639B" w14:textId="77777777" w:rsidR="003F6E48" w:rsidRPr="003F6E48" w:rsidRDefault="003F6E48">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الجهد الإدراكي</w:t>
      </w:r>
      <w:r w:rsidRPr="003F6E48">
        <w:rPr>
          <w:rFonts w:ascii="Times New Roman" w:eastAsia="Times New Roman" w:hAnsi="Times New Roman" w:cs="Times New Roman"/>
          <w:kern w:val="0"/>
          <w14:ligatures w14:val="none"/>
        </w:rPr>
        <w:t>.</w:t>
      </w:r>
    </w:p>
    <w:p w14:paraId="53A80274" w14:textId="77777777" w:rsidR="003F6E48" w:rsidRPr="003F6E48" w:rsidRDefault="003F6E48">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تسهيل استيعاب المعلومات</w:t>
      </w:r>
      <w:r w:rsidRPr="003F6E48">
        <w:rPr>
          <w:rFonts w:ascii="Times New Roman" w:eastAsia="Times New Roman" w:hAnsi="Times New Roman" w:cs="Times New Roman"/>
          <w:kern w:val="0"/>
          <w14:ligatures w14:val="none"/>
        </w:rPr>
        <w:t>.</w:t>
      </w:r>
    </w:p>
    <w:p w14:paraId="6F73117A" w14:textId="77777777" w:rsidR="003F6E48" w:rsidRPr="003F6E48" w:rsidRDefault="003F6E48">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تحسين قابلية المسح البصري</w:t>
      </w:r>
      <w:r w:rsidRPr="003F6E48">
        <w:rPr>
          <w:rFonts w:ascii="Times New Roman" w:eastAsia="Times New Roman" w:hAnsi="Times New Roman" w:cs="Times New Roman"/>
          <w:kern w:val="0"/>
          <w14:ligatures w14:val="none"/>
        </w:rPr>
        <w:t>.</w:t>
      </w:r>
    </w:p>
    <w:p w14:paraId="2C726065" w14:textId="77777777" w:rsidR="003F6E48" w:rsidRPr="003F6E48" w:rsidRDefault="003F6E48">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إعادة الاستخدام</w:t>
      </w:r>
      <w:r w:rsidRPr="003F6E48">
        <w:rPr>
          <w:rFonts w:ascii="Times New Roman" w:eastAsia="Times New Roman" w:hAnsi="Times New Roman" w:cs="Times New Roman"/>
          <w:kern w:val="0"/>
          <w14:ligatures w14:val="none"/>
        </w:rPr>
        <w:t>.</w:t>
      </w:r>
    </w:p>
    <w:p w14:paraId="3AE8CBE6" w14:textId="77777777" w:rsidR="003F6E48" w:rsidRPr="003F6E48" w:rsidRDefault="003F6E48">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تسريع التطوير المستقبلي</w:t>
      </w:r>
      <w:r w:rsidRPr="003F6E48">
        <w:rPr>
          <w:rFonts w:ascii="Times New Roman" w:eastAsia="Times New Roman" w:hAnsi="Times New Roman" w:cs="Times New Roman"/>
          <w:kern w:val="0"/>
          <w14:ligatures w14:val="none"/>
        </w:rPr>
        <w:t>.</w:t>
      </w:r>
    </w:p>
    <w:p w14:paraId="0FE2FBC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578F2CA1">
          <v:rect id="_x0000_i1093" alt="" style="width:468pt;height:.05pt;mso-width-percent:0;mso-height-percent:0;mso-width-percent:0;mso-height-percent:0" o:hralign="center" o:hrstd="t" o:hr="t" fillcolor="#a0a0a0" stroked="f"/>
        </w:pict>
      </w:r>
    </w:p>
    <w:p w14:paraId="11E247E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Pattern Hierarchy</w:t>
      </w:r>
    </w:p>
    <w:p w14:paraId="30EE3D3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النظام على مجموعة محدودة من الأنماط الأساسية</w:t>
      </w:r>
      <w:r w:rsidRPr="003F6E48">
        <w:rPr>
          <w:rFonts w:ascii="Times New Roman" w:eastAsia="Times New Roman" w:hAnsi="Times New Roman" w:cs="Times New Roman"/>
          <w:kern w:val="0"/>
          <w14:ligatures w14:val="none"/>
        </w:rPr>
        <w:t>.</w:t>
      </w:r>
    </w:p>
    <w:p w14:paraId="3EB04DD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ويتم إعادة استخدامها بمرونة بدلاً من إنشاء تصميم جديد لكل قسم</w:t>
      </w:r>
      <w:r w:rsidRPr="003F6E48">
        <w:rPr>
          <w:rFonts w:ascii="Times New Roman" w:eastAsia="Times New Roman" w:hAnsi="Times New Roman" w:cs="Times New Roman"/>
          <w:kern w:val="0"/>
          <w14:ligatures w14:val="none"/>
        </w:rPr>
        <w:t>.</w:t>
      </w:r>
    </w:p>
    <w:p w14:paraId="0CA5F9A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النهج يحافظ على الاتساق ويمنع التضخم البصري</w:t>
      </w:r>
      <w:r w:rsidRPr="003F6E48">
        <w:rPr>
          <w:rFonts w:ascii="Times New Roman" w:eastAsia="Times New Roman" w:hAnsi="Times New Roman" w:cs="Times New Roman"/>
          <w:kern w:val="0"/>
          <w14:ligatures w14:val="none"/>
        </w:rPr>
        <w:t>.</w:t>
      </w:r>
    </w:p>
    <w:p w14:paraId="56686F3C"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255FED">
          <v:rect id="_x0000_i1092" alt="" style="width:468pt;height:.05pt;mso-width-percent:0;mso-height-percent:0;mso-width-percent:0;mso-height-percent:0" o:hralign="center" o:hrstd="t" o:hr="t" fillcolor="#a0a0a0" stroked="f"/>
        </w:pict>
      </w:r>
    </w:p>
    <w:p w14:paraId="7F8047A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14. Pattern Adaptability</w:t>
      </w:r>
    </w:p>
    <w:p w14:paraId="7748EED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يمكن تعديل أنماط المحتوى وفق طبيعة الصفحة دون تغيير منطقها الأساسي</w:t>
      </w:r>
      <w:r w:rsidRPr="003F6E48">
        <w:rPr>
          <w:rFonts w:ascii="Times New Roman" w:eastAsia="Times New Roman" w:hAnsi="Times New Roman" w:cs="Times New Roman"/>
          <w:kern w:val="0"/>
          <w14:ligatures w14:val="none"/>
        </w:rPr>
        <w:t>.</w:t>
      </w:r>
    </w:p>
    <w:p w14:paraId="43FF719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فالنمط نفسه قد يُستخدم لعرض</w:t>
      </w:r>
      <w:r w:rsidRPr="003F6E48">
        <w:rPr>
          <w:rFonts w:ascii="Times New Roman" w:eastAsia="Times New Roman" w:hAnsi="Times New Roman" w:cs="Times New Roman"/>
          <w:kern w:val="0"/>
          <w14:ligatures w14:val="none"/>
        </w:rPr>
        <w:t>:</w:t>
      </w:r>
    </w:p>
    <w:p w14:paraId="39B68733" w14:textId="77777777" w:rsidR="003F6E48" w:rsidRPr="003F6E48" w:rsidRDefault="003F6E4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خدمة</w:t>
      </w:r>
      <w:r w:rsidRPr="003F6E48">
        <w:rPr>
          <w:rFonts w:ascii="Times New Roman" w:eastAsia="Times New Roman" w:hAnsi="Times New Roman" w:cs="Times New Roman"/>
          <w:kern w:val="0"/>
          <w14:ligatures w14:val="none"/>
        </w:rPr>
        <w:t>.</w:t>
      </w:r>
    </w:p>
    <w:p w14:paraId="2A6D9056" w14:textId="77777777" w:rsidR="003F6E48" w:rsidRPr="003F6E48" w:rsidRDefault="003F6E4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ميزة</w:t>
      </w:r>
      <w:r w:rsidRPr="003F6E48">
        <w:rPr>
          <w:rFonts w:ascii="Times New Roman" w:eastAsia="Times New Roman" w:hAnsi="Times New Roman" w:cs="Times New Roman"/>
          <w:kern w:val="0"/>
          <w14:ligatures w14:val="none"/>
        </w:rPr>
        <w:t>.</w:t>
      </w:r>
    </w:p>
    <w:p w14:paraId="484700CB" w14:textId="77777777" w:rsidR="003F6E48" w:rsidRPr="003F6E48" w:rsidRDefault="003F6E4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خطوة</w:t>
      </w:r>
      <w:r w:rsidRPr="003F6E48">
        <w:rPr>
          <w:rFonts w:ascii="Times New Roman" w:eastAsia="Times New Roman" w:hAnsi="Times New Roman" w:cs="Times New Roman"/>
          <w:kern w:val="0"/>
          <w14:ligatures w14:val="none"/>
        </w:rPr>
        <w:t>.</w:t>
      </w:r>
    </w:p>
    <w:p w14:paraId="66F64582" w14:textId="77777777" w:rsidR="003F6E48" w:rsidRPr="003F6E48" w:rsidRDefault="003F6E4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معلومة</w:t>
      </w:r>
      <w:r w:rsidRPr="003F6E48">
        <w:rPr>
          <w:rFonts w:ascii="Times New Roman" w:eastAsia="Times New Roman" w:hAnsi="Times New Roman" w:cs="Times New Roman"/>
          <w:kern w:val="0"/>
          <w14:ligatures w14:val="none"/>
        </w:rPr>
        <w:t>.</w:t>
      </w:r>
    </w:p>
    <w:p w14:paraId="10D57D4C" w14:textId="77777777" w:rsidR="003F6E48" w:rsidRPr="003F6E48" w:rsidRDefault="003F6E4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قصة نجاح</w:t>
      </w:r>
      <w:r w:rsidRPr="003F6E48">
        <w:rPr>
          <w:rFonts w:ascii="Times New Roman" w:eastAsia="Times New Roman" w:hAnsi="Times New Roman" w:cs="Times New Roman"/>
          <w:kern w:val="0"/>
          <w14:ligatures w14:val="none"/>
        </w:rPr>
        <w:t>.</w:t>
      </w:r>
    </w:p>
    <w:p w14:paraId="693483C1" w14:textId="77777777" w:rsidR="003F6E48" w:rsidRPr="003F6E48" w:rsidRDefault="003F6E4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عنصر ثقة</w:t>
      </w:r>
      <w:r w:rsidRPr="003F6E48">
        <w:rPr>
          <w:rFonts w:ascii="Times New Roman" w:eastAsia="Times New Roman" w:hAnsi="Times New Roman" w:cs="Times New Roman"/>
          <w:kern w:val="0"/>
          <w14:ligatures w14:val="none"/>
        </w:rPr>
        <w:t>.</w:t>
      </w:r>
    </w:p>
    <w:p w14:paraId="1EAF775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مع الحفاظ على البنية البصرية نفسها</w:t>
      </w:r>
      <w:r w:rsidRPr="003F6E48">
        <w:rPr>
          <w:rFonts w:ascii="Times New Roman" w:eastAsia="Times New Roman" w:hAnsi="Times New Roman" w:cs="Times New Roman"/>
          <w:kern w:val="0"/>
          <w14:ligatures w14:val="none"/>
        </w:rPr>
        <w:t>.</w:t>
      </w:r>
    </w:p>
    <w:p w14:paraId="4C81A0CA"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4E98264">
          <v:rect id="_x0000_i1091" alt="" style="width:468pt;height:.05pt;mso-width-percent:0;mso-height-percent:0;mso-width-percent:0;mso-height-percent:0" o:hralign="center" o:hrstd="t" o:hr="t" fillcolor="#a0a0a0" stroked="f"/>
        </w:pict>
      </w:r>
    </w:p>
    <w:p w14:paraId="240245F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Reading Optimization</w:t>
      </w:r>
    </w:p>
    <w:p w14:paraId="0642F3B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تُصمم أنماط المحتوى بحيث تدعم جميع طرق القراءة</w:t>
      </w:r>
      <w:r w:rsidRPr="003F6E48">
        <w:rPr>
          <w:rFonts w:ascii="Times New Roman" w:eastAsia="Times New Roman" w:hAnsi="Times New Roman" w:cs="Times New Roman"/>
          <w:kern w:val="0"/>
          <w14:ligatures w14:val="none"/>
        </w:rPr>
        <w:t>.</w:t>
      </w:r>
    </w:p>
    <w:p w14:paraId="518D7FC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سواء كان المستخدم</w:t>
      </w:r>
      <w:r w:rsidRPr="003F6E48">
        <w:rPr>
          <w:rFonts w:ascii="Times New Roman" w:eastAsia="Times New Roman" w:hAnsi="Times New Roman" w:cs="Times New Roman"/>
          <w:kern w:val="0"/>
          <w14:ligatures w14:val="none"/>
        </w:rPr>
        <w:t>:</w:t>
      </w:r>
    </w:p>
    <w:p w14:paraId="3C6C31F7" w14:textId="77777777" w:rsidR="003F6E48" w:rsidRPr="003F6E48" w:rsidRDefault="003F6E4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يقرأ بسرعة</w:t>
      </w:r>
      <w:r w:rsidRPr="003F6E48">
        <w:rPr>
          <w:rFonts w:ascii="Times New Roman" w:eastAsia="Times New Roman" w:hAnsi="Times New Roman" w:cs="Times New Roman"/>
          <w:kern w:val="0"/>
          <w14:ligatures w14:val="none"/>
        </w:rPr>
        <w:t>.</w:t>
      </w:r>
    </w:p>
    <w:p w14:paraId="1DC59272" w14:textId="77777777" w:rsidR="003F6E48" w:rsidRPr="003F6E48" w:rsidRDefault="003F6E4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يتصفح</w:t>
      </w:r>
      <w:r w:rsidRPr="003F6E48">
        <w:rPr>
          <w:rFonts w:ascii="Times New Roman" w:eastAsia="Times New Roman" w:hAnsi="Times New Roman" w:cs="Times New Roman"/>
          <w:kern w:val="0"/>
          <w14:ligatures w14:val="none"/>
        </w:rPr>
        <w:t>.</w:t>
      </w:r>
    </w:p>
    <w:p w14:paraId="3F8FDE5B" w14:textId="77777777" w:rsidR="003F6E48" w:rsidRPr="003F6E48" w:rsidRDefault="003F6E4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يبحث عن معلومة</w:t>
      </w:r>
      <w:r w:rsidRPr="003F6E48">
        <w:rPr>
          <w:rFonts w:ascii="Times New Roman" w:eastAsia="Times New Roman" w:hAnsi="Times New Roman" w:cs="Times New Roman"/>
          <w:kern w:val="0"/>
          <w14:ligatures w14:val="none"/>
        </w:rPr>
        <w:t>.</w:t>
      </w:r>
    </w:p>
    <w:p w14:paraId="0D5212B7" w14:textId="77777777" w:rsidR="003F6E48" w:rsidRPr="003F6E48" w:rsidRDefault="003F6E48">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يقرأ بتفصيل</w:t>
      </w:r>
      <w:r w:rsidRPr="003F6E48">
        <w:rPr>
          <w:rFonts w:ascii="Times New Roman" w:eastAsia="Times New Roman" w:hAnsi="Times New Roman" w:cs="Times New Roman"/>
          <w:kern w:val="0"/>
          <w14:ligatures w14:val="none"/>
        </w:rPr>
        <w:t>.</w:t>
      </w:r>
    </w:p>
    <w:p w14:paraId="20A4BF2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ويضمن هذا النهج أن تبقى المعلومات سهلة الوصول في جميع الحالات</w:t>
      </w:r>
      <w:r w:rsidRPr="003F6E48">
        <w:rPr>
          <w:rFonts w:ascii="Times New Roman" w:eastAsia="Times New Roman" w:hAnsi="Times New Roman" w:cs="Times New Roman"/>
          <w:kern w:val="0"/>
          <w14:ligatures w14:val="none"/>
        </w:rPr>
        <w:t>.</w:t>
      </w:r>
    </w:p>
    <w:p w14:paraId="6B46691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23D124D">
          <v:rect id="_x0000_i1090" alt="" style="width:468pt;height:.05pt;mso-width-percent:0;mso-height-percent:0;mso-width-percent:0;mso-height-percent:0" o:hralign="center" o:hrstd="t" o:hr="t" fillcolor="#a0a0a0" stroked="f"/>
        </w:pict>
      </w:r>
    </w:p>
    <w:p w14:paraId="0739EE4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16. Relationship Between Text and Images</w:t>
      </w:r>
    </w:p>
    <w:p w14:paraId="54779EC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ينبغي أن تتنافس النصوص والصور على جذب الانتباه</w:t>
      </w:r>
      <w:r w:rsidRPr="003F6E48">
        <w:rPr>
          <w:rFonts w:ascii="Times New Roman" w:eastAsia="Times New Roman" w:hAnsi="Times New Roman" w:cs="Times New Roman"/>
          <w:kern w:val="0"/>
          <w14:ligatures w14:val="none"/>
        </w:rPr>
        <w:t>.</w:t>
      </w:r>
    </w:p>
    <w:p w14:paraId="0C12B82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يجب أن يكمل كل منهما الآخر</w:t>
      </w:r>
      <w:r w:rsidRPr="003F6E48">
        <w:rPr>
          <w:rFonts w:ascii="Times New Roman" w:eastAsia="Times New Roman" w:hAnsi="Times New Roman" w:cs="Times New Roman"/>
          <w:kern w:val="0"/>
          <w14:ligatures w14:val="none"/>
        </w:rPr>
        <w:t>.</w:t>
      </w:r>
    </w:p>
    <w:p w14:paraId="452F2F5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الصورة تدعم الرسالة</w:t>
      </w:r>
      <w:r w:rsidRPr="003F6E48">
        <w:rPr>
          <w:rFonts w:ascii="Times New Roman" w:eastAsia="Times New Roman" w:hAnsi="Times New Roman" w:cs="Times New Roman"/>
          <w:kern w:val="0"/>
          <w14:ligatures w14:val="none"/>
        </w:rPr>
        <w:t>.</w:t>
      </w:r>
    </w:p>
    <w:p w14:paraId="3E381CE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والمحتوى يفسر الصورة</w:t>
      </w:r>
      <w:r w:rsidRPr="003F6E48">
        <w:rPr>
          <w:rFonts w:ascii="Times New Roman" w:eastAsia="Times New Roman" w:hAnsi="Times New Roman" w:cs="Times New Roman"/>
          <w:kern w:val="0"/>
          <w14:ligatures w14:val="none"/>
        </w:rPr>
        <w:t>.</w:t>
      </w:r>
    </w:p>
    <w:p w14:paraId="09B8E2B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وعندما يعمل العنصران معاً، تصبح التجربة أكثر وضوحاً وتأثيراً</w:t>
      </w:r>
      <w:r w:rsidRPr="003F6E48">
        <w:rPr>
          <w:rFonts w:ascii="Times New Roman" w:eastAsia="Times New Roman" w:hAnsi="Times New Roman" w:cs="Times New Roman"/>
          <w:kern w:val="0"/>
          <w14:ligatures w14:val="none"/>
        </w:rPr>
        <w:t>.</w:t>
      </w:r>
    </w:p>
    <w:p w14:paraId="14DF684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35C89F0">
          <v:rect id="_x0000_i1089" alt="" style="width:468pt;height:.05pt;mso-width-percent:0;mso-height-percent:0;mso-width-percent:0;mso-height-percent:0" o:hralign="center" o:hrstd="t" o:hr="t" fillcolor="#a0a0a0" stroked="f"/>
        </w:pict>
      </w:r>
    </w:p>
    <w:p w14:paraId="59B0D3D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17. Pattern Governance</w:t>
      </w:r>
    </w:p>
    <w:p w14:paraId="6FBBF40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نمط جديد يُضاف إلى النظام يجب أن يلتزم بالقواعد التالية</w:t>
      </w:r>
      <w:r w:rsidRPr="003F6E48">
        <w:rPr>
          <w:rFonts w:ascii="Times New Roman" w:eastAsia="Times New Roman" w:hAnsi="Times New Roman" w:cs="Times New Roman"/>
          <w:kern w:val="0"/>
          <w14:ligatures w14:val="none"/>
        </w:rPr>
        <w:t>:</w:t>
      </w:r>
    </w:p>
    <w:p w14:paraId="188EE78D" w14:textId="77777777" w:rsidR="003F6E48" w:rsidRPr="003F6E48" w:rsidRDefault="003F6E4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يخدم هدفاً واضحاً</w:t>
      </w:r>
      <w:r w:rsidRPr="003F6E48">
        <w:rPr>
          <w:rFonts w:ascii="Times New Roman" w:eastAsia="Times New Roman" w:hAnsi="Times New Roman" w:cs="Times New Roman"/>
          <w:kern w:val="0"/>
          <w14:ligatures w14:val="none"/>
        </w:rPr>
        <w:t>.</w:t>
      </w:r>
    </w:p>
    <w:p w14:paraId="3D55C8B1" w14:textId="77777777" w:rsidR="003F6E48" w:rsidRPr="003F6E48" w:rsidRDefault="003F6E4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يمكن إعادة استخدامه</w:t>
      </w:r>
      <w:r w:rsidRPr="003F6E48">
        <w:rPr>
          <w:rFonts w:ascii="Times New Roman" w:eastAsia="Times New Roman" w:hAnsi="Times New Roman" w:cs="Times New Roman"/>
          <w:kern w:val="0"/>
          <w14:ligatures w14:val="none"/>
        </w:rPr>
        <w:t>.</w:t>
      </w:r>
    </w:p>
    <w:p w14:paraId="1F00F82F" w14:textId="77777777" w:rsidR="003F6E48" w:rsidRPr="003F6E48" w:rsidRDefault="003F6E4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ينسجم مع نظام التصميم</w:t>
      </w:r>
      <w:r w:rsidRPr="003F6E48">
        <w:rPr>
          <w:rFonts w:ascii="Times New Roman" w:eastAsia="Times New Roman" w:hAnsi="Times New Roman" w:cs="Times New Roman"/>
          <w:kern w:val="0"/>
          <w14:ligatures w14:val="none"/>
        </w:rPr>
        <w:t>.</w:t>
      </w:r>
    </w:p>
    <w:p w14:paraId="033DDA4D" w14:textId="77777777" w:rsidR="003F6E48" w:rsidRPr="003F6E48" w:rsidRDefault="003F6E4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يحافظ على البساطة</w:t>
      </w:r>
      <w:r w:rsidRPr="003F6E48">
        <w:rPr>
          <w:rFonts w:ascii="Times New Roman" w:eastAsia="Times New Roman" w:hAnsi="Times New Roman" w:cs="Times New Roman"/>
          <w:kern w:val="0"/>
          <w14:ligatures w14:val="none"/>
        </w:rPr>
        <w:t>.</w:t>
      </w:r>
    </w:p>
    <w:p w14:paraId="76EC6A6D" w14:textId="77777777" w:rsidR="003F6E48" w:rsidRPr="003F6E48" w:rsidRDefault="003F6E4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يكرر أنماطاً موجودة</w:t>
      </w:r>
      <w:r w:rsidRPr="003F6E48">
        <w:rPr>
          <w:rFonts w:ascii="Times New Roman" w:eastAsia="Times New Roman" w:hAnsi="Times New Roman" w:cs="Times New Roman"/>
          <w:kern w:val="0"/>
          <w14:ligatures w14:val="none"/>
        </w:rPr>
        <w:t>.</w:t>
      </w:r>
    </w:p>
    <w:p w14:paraId="66BBC91D" w14:textId="77777777" w:rsidR="003F6E48" w:rsidRPr="003F6E48" w:rsidRDefault="003F6E48">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يعزز تجربة المستخدم</w:t>
      </w:r>
      <w:r w:rsidRPr="003F6E48">
        <w:rPr>
          <w:rFonts w:ascii="Times New Roman" w:eastAsia="Times New Roman" w:hAnsi="Times New Roman" w:cs="Times New Roman"/>
          <w:kern w:val="0"/>
          <w14:ligatures w14:val="none"/>
        </w:rPr>
        <w:t>.</w:t>
      </w:r>
    </w:p>
    <w:p w14:paraId="4D1F557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773558">
          <v:rect id="_x0000_i1088" alt="" style="width:468pt;height:.05pt;mso-width-percent:0;mso-height-percent:0;mso-width-percent:0;mso-height-percent:0" o:hralign="center" o:hrstd="t" o:hr="t" fillcolor="#a0a0a0" stroked="f"/>
        </w:pict>
      </w:r>
    </w:p>
    <w:p w14:paraId="461FBB8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18. Scalability Strategy</w:t>
      </w:r>
    </w:p>
    <w:p w14:paraId="4A6B2F4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يسمح النظام بإضافة أنواع جديدة من المحتوى مستقبلاً، مثل</w:t>
      </w:r>
      <w:r w:rsidRPr="003F6E48">
        <w:rPr>
          <w:rFonts w:ascii="Times New Roman" w:eastAsia="Times New Roman" w:hAnsi="Times New Roman" w:cs="Times New Roman"/>
          <w:kern w:val="0"/>
          <w14:ligatures w14:val="none"/>
        </w:rPr>
        <w:t>:</w:t>
      </w:r>
    </w:p>
    <w:p w14:paraId="0D0241FE" w14:textId="77777777" w:rsidR="003F6E48" w:rsidRPr="003F6E48" w:rsidRDefault="003F6E4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المقالات</w:t>
      </w:r>
      <w:r w:rsidRPr="003F6E48">
        <w:rPr>
          <w:rFonts w:ascii="Times New Roman" w:eastAsia="Times New Roman" w:hAnsi="Times New Roman" w:cs="Times New Roman"/>
          <w:kern w:val="0"/>
          <w14:ligatures w14:val="none"/>
        </w:rPr>
        <w:t>.</w:t>
      </w:r>
    </w:p>
    <w:p w14:paraId="2AAA5669" w14:textId="77777777" w:rsidR="003F6E48" w:rsidRPr="003F6E48" w:rsidRDefault="003F6E4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دراسات الحالة</w:t>
      </w:r>
      <w:r w:rsidRPr="003F6E48">
        <w:rPr>
          <w:rFonts w:ascii="Times New Roman" w:eastAsia="Times New Roman" w:hAnsi="Times New Roman" w:cs="Times New Roman"/>
          <w:kern w:val="0"/>
          <w14:ligatures w14:val="none"/>
        </w:rPr>
        <w:t>.</w:t>
      </w:r>
    </w:p>
    <w:p w14:paraId="63C1C944" w14:textId="77777777" w:rsidR="003F6E48" w:rsidRPr="003F6E48" w:rsidRDefault="003F6E4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الأخبار</w:t>
      </w:r>
      <w:r w:rsidRPr="003F6E48">
        <w:rPr>
          <w:rFonts w:ascii="Times New Roman" w:eastAsia="Times New Roman" w:hAnsi="Times New Roman" w:cs="Times New Roman"/>
          <w:kern w:val="0"/>
          <w14:ligatures w14:val="none"/>
        </w:rPr>
        <w:t>.</w:t>
      </w:r>
    </w:p>
    <w:p w14:paraId="1C532EB7" w14:textId="77777777" w:rsidR="003F6E48" w:rsidRPr="003F6E48" w:rsidRDefault="003F6E4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التحديثات</w:t>
      </w:r>
      <w:r w:rsidRPr="003F6E48">
        <w:rPr>
          <w:rFonts w:ascii="Times New Roman" w:eastAsia="Times New Roman" w:hAnsi="Times New Roman" w:cs="Times New Roman"/>
          <w:kern w:val="0"/>
          <w14:ligatures w14:val="none"/>
        </w:rPr>
        <w:t>.</w:t>
      </w:r>
    </w:p>
    <w:p w14:paraId="3E33E35E" w14:textId="77777777" w:rsidR="003F6E48" w:rsidRPr="003F6E48" w:rsidRDefault="003F6E4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الصفحات المحلية</w:t>
      </w:r>
      <w:r w:rsidRPr="003F6E48">
        <w:rPr>
          <w:rFonts w:ascii="Times New Roman" w:eastAsia="Times New Roman" w:hAnsi="Times New Roman" w:cs="Times New Roman"/>
          <w:kern w:val="0"/>
          <w14:ligatures w14:val="none"/>
        </w:rPr>
        <w:t>.</w:t>
      </w:r>
    </w:p>
    <w:p w14:paraId="67A67286" w14:textId="77777777" w:rsidR="003F6E48" w:rsidRPr="003F6E48" w:rsidRDefault="003F6E48">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الحملات التسويقية</w:t>
      </w:r>
      <w:r w:rsidRPr="003F6E48">
        <w:rPr>
          <w:rFonts w:ascii="Times New Roman" w:eastAsia="Times New Roman" w:hAnsi="Times New Roman" w:cs="Times New Roman"/>
          <w:kern w:val="0"/>
          <w14:ligatures w14:val="none"/>
        </w:rPr>
        <w:t>.</w:t>
      </w:r>
    </w:p>
    <w:p w14:paraId="778475A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دون الحاجة إلى إعادة بناء لغة التصميم أو إنشاء أنماط جديدة لكل حالة</w:t>
      </w:r>
      <w:r w:rsidRPr="003F6E48">
        <w:rPr>
          <w:rFonts w:ascii="Times New Roman" w:eastAsia="Times New Roman" w:hAnsi="Times New Roman" w:cs="Times New Roman"/>
          <w:kern w:val="0"/>
          <w14:ligatures w14:val="none"/>
        </w:rPr>
        <w:t>.</w:t>
      </w:r>
    </w:p>
    <w:p w14:paraId="2FA2E5A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A7A40F">
          <v:rect id="_x0000_i1087" alt="" style="width:468pt;height:.05pt;mso-width-percent:0;mso-height-percent:0;mso-width-percent:0;mso-height-percent:0" o:hralign="center" o:hrstd="t" o:hr="t" fillcolor="#a0a0a0" stroked="f"/>
        </w:pict>
      </w:r>
    </w:p>
    <w:p w14:paraId="175225D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19. Quality Evaluation Criteria</w:t>
      </w:r>
    </w:p>
    <w:p w14:paraId="45829CF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تقييم الصور وأنماط المحتوى وفق المعايير التالية</w:t>
      </w:r>
      <w:r w:rsidRPr="003F6E48">
        <w:rPr>
          <w:rFonts w:ascii="Times New Roman" w:eastAsia="Times New Roman" w:hAnsi="Times New Roman" w:cs="Times New Roman"/>
          <w:kern w:val="0"/>
          <w14:ligatures w14:val="none"/>
        </w:rPr>
        <w:t>:</w:t>
      </w:r>
    </w:p>
    <w:p w14:paraId="3ECBC2B6" w14:textId="77777777" w:rsidR="003F6E48" w:rsidRPr="003F6E48" w:rsidRDefault="003F6E4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الأصالة</w:t>
      </w:r>
      <w:r w:rsidRPr="003F6E48">
        <w:rPr>
          <w:rFonts w:ascii="Times New Roman" w:eastAsia="Times New Roman" w:hAnsi="Times New Roman" w:cs="Times New Roman"/>
          <w:kern w:val="0"/>
          <w14:ligatures w14:val="none"/>
        </w:rPr>
        <w:t>.</w:t>
      </w:r>
    </w:p>
    <w:p w14:paraId="29F98EF2" w14:textId="77777777" w:rsidR="003F6E48" w:rsidRPr="003F6E48" w:rsidRDefault="003F6E4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التكوين</w:t>
      </w:r>
      <w:r w:rsidRPr="003F6E48">
        <w:rPr>
          <w:rFonts w:ascii="Times New Roman" w:eastAsia="Times New Roman" w:hAnsi="Times New Roman" w:cs="Times New Roman"/>
          <w:kern w:val="0"/>
          <w14:ligatures w14:val="none"/>
        </w:rPr>
        <w:t>.</w:t>
      </w:r>
    </w:p>
    <w:p w14:paraId="65ED90AF" w14:textId="77777777" w:rsidR="003F6E48" w:rsidRPr="003F6E48" w:rsidRDefault="003F6E4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الرسالة</w:t>
      </w:r>
      <w:r w:rsidRPr="003F6E48">
        <w:rPr>
          <w:rFonts w:ascii="Times New Roman" w:eastAsia="Times New Roman" w:hAnsi="Times New Roman" w:cs="Times New Roman"/>
          <w:kern w:val="0"/>
          <w14:ligatures w14:val="none"/>
        </w:rPr>
        <w:t>.</w:t>
      </w:r>
    </w:p>
    <w:p w14:paraId="65D4814F" w14:textId="77777777" w:rsidR="003F6E48" w:rsidRPr="003F6E48" w:rsidRDefault="003F6E4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الاتساق مع الهوية</w:t>
      </w:r>
      <w:r w:rsidRPr="003F6E48">
        <w:rPr>
          <w:rFonts w:ascii="Times New Roman" w:eastAsia="Times New Roman" w:hAnsi="Times New Roman" w:cs="Times New Roman"/>
          <w:kern w:val="0"/>
          <w14:ligatures w14:val="none"/>
        </w:rPr>
        <w:t>.</w:t>
      </w:r>
    </w:p>
    <w:p w14:paraId="24719795" w14:textId="77777777" w:rsidR="003F6E48" w:rsidRPr="003F6E48" w:rsidRDefault="003F6E4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القراءة</w:t>
      </w:r>
      <w:r w:rsidRPr="003F6E48">
        <w:rPr>
          <w:rFonts w:ascii="Times New Roman" w:eastAsia="Times New Roman" w:hAnsi="Times New Roman" w:cs="Times New Roman"/>
          <w:kern w:val="0"/>
          <w14:ligatures w14:val="none"/>
        </w:rPr>
        <w:t>.</w:t>
      </w:r>
    </w:p>
    <w:p w14:paraId="34D0E77A" w14:textId="77777777" w:rsidR="003F6E48" w:rsidRPr="003F6E48" w:rsidRDefault="003F6E4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العلاقات بين العناصر</w:t>
      </w:r>
      <w:r w:rsidRPr="003F6E48">
        <w:rPr>
          <w:rFonts w:ascii="Times New Roman" w:eastAsia="Times New Roman" w:hAnsi="Times New Roman" w:cs="Times New Roman"/>
          <w:kern w:val="0"/>
          <w14:ligatures w14:val="none"/>
        </w:rPr>
        <w:t>.</w:t>
      </w:r>
    </w:p>
    <w:p w14:paraId="4D4CFD93" w14:textId="77777777" w:rsidR="003F6E48" w:rsidRPr="003F6E48" w:rsidRDefault="003F6E4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رحلة المستخدم</w:t>
      </w:r>
      <w:r w:rsidRPr="003F6E48">
        <w:rPr>
          <w:rFonts w:ascii="Times New Roman" w:eastAsia="Times New Roman" w:hAnsi="Times New Roman" w:cs="Times New Roman"/>
          <w:kern w:val="0"/>
          <w14:ligatures w14:val="none"/>
        </w:rPr>
        <w:t>.</w:t>
      </w:r>
    </w:p>
    <w:p w14:paraId="1DA8CA78" w14:textId="77777777" w:rsidR="003F6E48" w:rsidRPr="003F6E48" w:rsidRDefault="003F6E4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خلو التجربة من التكرار غير الضروري</w:t>
      </w:r>
      <w:r w:rsidRPr="003F6E48">
        <w:rPr>
          <w:rFonts w:ascii="Times New Roman" w:eastAsia="Times New Roman" w:hAnsi="Times New Roman" w:cs="Times New Roman"/>
          <w:kern w:val="0"/>
          <w14:ligatures w14:val="none"/>
        </w:rPr>
        <w:t>.</w:t>
      </w:r>
    </w:p>
    <w:p w14:paraId="6F6C1DC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9B109E3">
          <v:rect id="_x0000_i1086" alt="" style="width:468pt;height:.05pt;mso-width-percent:0;mso-height-percent:0;mso-width-percent:0;mso-height-percent:0" o:hralign="center" o:hrstd="t" o:hr="t" fillcolor="#a0a0a0" stroked="f"/>
        </w:pict>
      </w:r>
    </w:p>
    <w:p w14:paraId="21C05B3A"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20. Final Strategic Vision</w:t>
      </w:r>
    </w:p>
    <w:p w14:paraId="6B788F6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تمثل استراتيجية الصور وأنماط عرض المحتوى في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الامتداد البصري المباشر لهوية العلامة التجارية، حيث تتحول الصور والمحتوى إلى لغة تواصل واحدة تعكس الفخامة، والهدوء، والاحترافية، والاهتمام الإنساني</w:t>
      </w:r>
      <w:r w:rsidRPr="003F6E48">
        <w:rPr>
          <w:rFonts w:ascii="Times New Roman" w:eastAsia="Times New Roman" w:hAnsi="Times New Roman" w:cs="Times New Roman"/>
          <w:kern w:val="0"/>
          <w14:ligatures w14:val="none"/>
        </w:rPr>
        <w:t>.</w:t>
      </w:r>
    </w:p>
    <w:p w14:paraId="0B22E36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ومن خلال الاعتماد على صور أصيلة، وأنماط محتوى قابلة لإعادة الاستخدام، وعلاقات بصرية متسقة، ينجح الموقع في تقديم تجربة رقمية يشعر خلالها المستخدم بأنه يعيش بداية رحلته العلاجية قبل أن يبدأ التواصل الفعلي، وهو ما يعزز مكانة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 xml:space="preserve">كجهة تقدم تجربة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متكاملة وليست مجرد خدمات طبية</w:t>
      </w:r>
      <w:r w:rsidRPr="003F6E48">
        <w:rPr>
          <w:rFonts w:ascii="Times New Roman" w:eastAsia="Times New Roman" w:hAnsi="Times New Roman" w:cs="Times New Roman"/>
          <w:kern w:val="0"/>
          <w14:ligatures w14:val="none"/>
        </w:rPr>
        <w:t>.</w:t>
      </w:r>
    </w:p>
    <w:p w14:paraId="67C4C3F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Responsive UI Strategy</w:t>
      </w:r>
    </w:p>
    <w:p w14:paraId="02A005D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4AA606E">
          <v:rect id="_x0000_i1085" alt="" style="width:468pt;height:.05pt;mso-width-percent:0;mso-height-percent:0;mso-width-percent:0;mso-height-percent:0" o:hralign="center" o:hrstd="t" o:hr="t" fillcolor="#a0a0a0" stroked="f"/>
        </w:pict>
      </w:r>
    </w:p>
    <w:p w14:paraId="500C309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7EB1E36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تحدد هذه الوثيقة الاستراتيجية الشاملة لتصميم واجهات المستخدم المتجاوبة</w:t>
      </w:r>
      <w:r w:rsidRPr="003F6E48">
        <w:rPr>
          <w:rFonts w:ascii="Times New Roman" w:eastAsia="Times New Roman" w:hAnsi="Times New Roman" w:cs="Times New Roman"/>
          <w:kern w:val="0"/>
          <w14:ligatures w14:val="none"/>
        </w:rPr>
        <w:t xml:space="preserve"> (Responsive UI) </w:t>
      </w:r>
      <w:r w:rsidRPr="003F6E48">
        <w:rPr>
          <w:rFonts w:ascii="Times New Roman" w:eastAsia="Times New Roman" w:hAnsi="Times New Roman" w:cs="Times New Roman"/>
          <w:kern w:val="0"/>
          <w:rtl/>
          <w14:ligatures w14:val="none"/>
        </w:rPr>
        <w:t xml:space="preserve">لموقع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rtl/>
          <w14:ligatures w14:val="none"/>
        </w:rPr>
        <w:t>، بحيث تضمن تقديم تجربة متسقة وعالية الجودة على جميع الأجهزة دون اعتبار النسخة المحمولة مجرد نسخة مصغرة من الموقع</w:t>
      </w:r>
      <w:r w:rsidRPr="003F6E48">
        <w:rPr>
          <w:rFonts w:ascii="Times New Roman" w:eastAsia="Times New Roman" w:hAnsi="Times New Roman" w:cs="Times New Roman"/>
          <w:kern w:val="0"/>
          <w14:ligatures w14:val="none"/>
        </w:rPr>
        <w:t>.</w:t>
      </w:r>
    </w:p>
    <w:p w14:paraId="096D0A1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في هذا المشروع، لا يُنظر إلى الاستجابة</w:t>
      </w:r>
      <w:r w:rsidRPr="003F6E48">
        <w:rPr>
          <w:rFonts w:ascii="Times New Roman" w:eastAsia="Times New Roman" w:hAnsi="Times New Roman" w:cs="Times New Roman"/>
          <w:kern w:val="0"/>
          <w14:ligatures w14:val="none"/>
        </w:rPr>
        <w:t xml:space="preserve"> (Responsiveness) </w:t>
      </w:r>
      <w:r w:rsidRPr="003F6E48">
        <w:rPr>
          <w:rFonts w:ascii="Times New Roman" w:eastAsia="Times New Roman" w:hAnsi="Times New Roman" w:cs="Times New Roman"/>
          <w:kern w:val="0"/>
          <w:rtl/>
          <w14:ligatures w14:val="none"/>
        </w:rPr>
        <w:t>كحل تقني لمعالجة اختلاف أحجام الشاشات، بل كجزء أساسي من تجربة المستخدم وهوية العلامة التجارية</w:t>
      </w:r>
      <w:r w:rsidRPr="003F6E48">
        <w:rPr>
          <w:rFonts w:ascii="Times New Roman" w:eastAsia="Times New Roman" w:hAnsi="Times New Roman" w:cs="Times New Roman"/>
          <w:kern w:val="0"/>
          <w14:ligatures w14:val="none"/>
        </w:rPr>
        <w:t>.</w:t>
      </w:r>
    </w:p>
    <w:p w14:paraId="3729900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الهدف هو أن يشعر المستخدم بنفس مستوى الفخامة، والوضوح، والهدوء، والثقة، سواء كان يتصفح الموقع من هاتف ذكي، أو جهاز لوحي، أو حاسوب محمول، أو شاشة مكتبية كبيرة</w:t>
      </w:r>
      <w:r w:rsidRPr="003F6E48">
        <w:rPr>
          <w:rFonts w:ascii="Times New Roman" w:eastAsia="Times New Roman" w:hAnsi="Times New Roman" w:cs="Times New Roman"/>
          <w:kern w:val="0"/>
          <w14:ligatures w14:val="none"/>
        </w:rPr>
        <w:t>.</w:t>
      </w:r>
    </w:p>
    <w:p w14:paraId="5087AE7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968636">
          <v:rect id="_x0000_i1084" alt="" style="width:468pt;height:.05pt;mso-width-percent:0;mso-height-percent:0;mso-width-percent:0;mso-height-percent:0" o:hralign="center" o:hrstd="t" o:hr="t" fillcolor="#a0a0a0" stroked="f"/>
        </w:pict>
      </w:r>
    </w:p>
    <w:p w14:paraId="003DEFF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2. Strategic Role</w:t>
      </w:r>
    </w:p>
    <w:p w14:paraId="632BA88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تمثل استراتيجية</w:t>
      </w:r>
      <w:r w:rsidRPr="003F6E48">
        <w:rPr>
          <w:rFonts w:ascii="Times New Roman" w:eastAsia="Times New Roman" w:hAnsi="Times New Roman" w:cs="Times New Roman"/>
          <w:kern w:val="0"/>
          <w14:ligatures w14:val="none"/>
        </w:rPr>
        <w:t xml:space="preserve"> Responsive UI </w:t>
      </w:r>
      <w:r w:rsidRPr="003F6E48">
        <w:rPr>
          <w:rFonts w:ascii="Times New Roman" w:eastAsia="Times New Roman" w:hAnsi="Times New Roman" w:cs="Times New Roman"/>
          <w:kern w:val="0"/>
          <w:rtl/>
          <w14:ligatures w14:val="none"/>
        </w:rPr>
        <w:t>الضامن الأساسي لاستمرارية تجربة المستخدم عبر جميع البيئات</w:t>
      </w:r>
      <w:r w:rsidRPr="003F6E48">
        <w:rPr>
          <w:rFonts w:ascii="Times New Roman" w:eastAsia="Times New Roman" w:hAnsi="Times New Roman" w:cs="Times New Roman"/>
          <w:kern w:val="0"/>
          <w14:ligatures w14:val="none"/>
        </w:rPr>
        <w:t>.</w:t>
      </w:r>
    </w:p>
    <w:p w14:paraId="1CEE108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وتتمثل مسؤولياتها في</w:t>
      </w:r>
      <w:r w:rsidRPr="003F6E48">
        <w:rPr>
          <w:rFonts w:ascii="Times New Roman" w:eastAsia="Times New Roman" w:hAnsi="Times New Roman" w:cs="Times New Roman"/>
          <w:kern w:val="0"/>
          <w14:ligatures w14:val="none"/>
        </w:rPr>
        <w:t>:</w:t>
      </w:r>
    </w:p>
    <w:p w14:paraId="73FDC597" w14:textId="77777777" w:rsidR="003F6E48" w:rsidRPr="003F6E48" w:rsidRDefault="003F6E4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هوية العلامة التجارية</w:t>
      </w:r>
      <w:r w:rsidRPr="003F6E48">
        <w:rPr>
          <w:rFonts w:ascii="Times New Roman" w:eastAsia="Times New Roman" w:hAnsi="Times New Roman" w:cs="Times New Roman"/>
          <w:kern w:val="0"/>
          <w14:ligatures w14:val="none"/>
        </w:rPr>
        <w:t>.</w:t>
      </w:r>
    </w:p>
    <w:p w14:paraId="69921FEC" w14:textId="77777777" w:rsidR="003F6E48" w:rsidRPr="003F6E48" w:rsidRDefault="003F6E4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حماية التسلسل البصري</w:t>
      </w:r>
      <w:r w:rsidRPr="003F6E48">
        <w:rPr>
          <w:rFonts w:ascii="Times New Roman" w:eastAsia="Times New Roman" w:hAnsi="Times New Roman" w:cs="Times New Roman"/>
          <w:kern w:val="0"/>
          <w14:ligatures w14:val="none"/>
        </w:rPr>
        <w:t>.</w:t>
      </w:r>
    </w:p>
    <w:p w14:paraId="25DF9A7F" w14:textId="77777777" w:rsidR="003F6E48" w:rsidRPr="003F6E48" w:rsidRDefault="003F6E4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رحلة المستخدم</w:t>
      </w:r>
      <w:r w:rsidRPr="003F6E48">
        <w:rPr>
          <w:rFonts w:ascii="Times New Roman" w:eastAsia="Times New Roman" w:hAnsi="Times New Roman" w:cs="Times New Roman"/>
          <w:kern w:val="0"/>
          <w14:ligatures w14:val="none"/>
        </w:rPr>
        <w:t>.</w:t>
      </w:r>
    </w:p>
    <w:p w14:paraId="0E36B3FC" w14:textId="77777777" w:rsidR="003F6E48" w:rsidRPr="003F6E48" w:rsidRDefault="003F6E4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تحسين قابلية القراءة</w:t>
      </w:r>
      <w:r w:rsidRPr="003F6E48">
        <w:rPr>
          <w:rFonts w:ascii="Times New Roman" w:eastAsia="Times New Roman" w:hAnsi="Times New Roman" w:cs="Times New Roman"/>
          <w:kern w:val="0"/>
          <w14:ligatures w14:val="none"/>
        </w:rPr>
        <w:t>.</w:t>
      </w:r>
    </w:p>
    <w:p w14:paraId="63A386B6" w14:textId="77777777" w:rsidR="003F6E48" w:rsidRPr="003F6E48" w:rsidRDefault="003F6E4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تسهيل التفاعل</w:t>
      </w:r>
      <w:r w:rsidRPr="003F6E48">
        <w:rPr>
          <w:rFonts w:ascii="Times New Roman" w:eastAsia="Times New Roman" w:hAnsi="Times New Roman" w:cs="Times New Roman"/>
          <w:kern w:val="0"/>
          <w14:ligatures w14:val="none"/>
        </w:rPr>
        <w:t>.</w:t>
      </w:r>
    </w:p>
    <w:p w14:paraId="1373EEDA" w14:textId="77777777" w:rsidR="003F6E48" w:rsidRPr="003F6E48" w:rsidRDefault="003F6E4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المحافظة على جودة الانطباع الأول</w:t>
      </w:r>
      <w:r w:rsidRPr="003F6E48">
        <w:rPr>
          <w:rFonts w:ascii="Times New Roman" w:eastAsia="Times New Roman" w:hAnsi="Times New Roman" w:cs="Times New Roman"/>
          <w:kern w:val="0"/>
          <w14:ligatures w14:val="none"/>
        </w:rPr>
        <w:t>.</w:t>
      </w:r>
    </w:p>
    <w:p w14:paraId="619EE8E6" w14:textId="77777777" w:rsidR="003F6E48" w:rsidRPr="003F6E48" w:rsidRDefault="003F6E4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ضمان اتساق التجربة بغض النظر عن الجهاز</w:t>
      </w:r>
      <w:r w:rsidRPr="003F6E48">
        <w:rPr>
          <w:rFonts w:ascii="Times New Roman" w:eastAsia="Times New Roman" w:hAnsi="Times New Roman" w:cs="Times New Roman"/>
          <w:kern w:val="0"/>
          <w14:ligatures w14:val="none"/>
        </w:rPr>
        <w:t>.</w:t>
      </w:r>
    </w:p>
    <w:p w14:paraId="2859B93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BD23A2">
          <v:rect id="_x0000_i1083" alt="" style="width:468pt;height:.05pt;mso-width-percent:0;mso-height-percent:0;mso-width-percent:0;mso-height-percent:0" o:hralign="center" o:hrstd="t" o:hr="t" fillcolor="#a0a0a0" stroked="f"/>
        </w:pict>
      </w:r>
    </w:p>
    <w:p w14:paraId="1524326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3. Core Philosophy</w:t>
      </w:r>
    </w:p>
    <w:p w14:paraId="28AE59B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النظام على المبدأ التالي</w:t>
      </w:r>
      <w:r w:rsidRPr="003F6E48">
        <w:rPr>
          <w:rFonts w:ascii="Times New Roman" w:eastAsia="Times New Roman" w:hAnsi="Times New Roman" w:cs="Times New Roman"/>
          <w:kern w:val="0"/>
          <w14:ligatures w14:val="none"/>
        </w:rPr>
        <w:t>:</w:t>
      </w:r>
    </w:p>
    <w:p w14:paraId="43B448C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One Experience Across Every Screen.</w:t>
      </w:r>
    </w:p>
    <w:p w14:paraId="7657B8F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توجد نسخة للهاتف ونسخة للحاسوب</w:t>
      </w:r>
      <w:r w:rsidRPr="003F6E48">
        <w:rPr>
          <w:rFonts w:ascii="Times New Roman" w:eastAsia="Times New Roman" w:hAnsi="Times New Roman" w:cs="Times New Roman"/>
          <w:kern w:val="0"/>
          <w14:ligatures w14:val="none"/>
        </w:rPr>
        <w:t>.</w:t>
      </w:r>
    </w:p>
    <w:p w14:paraId="1E6036C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توجد تجربة واحدة تتكيف بذكاء مع مساحة العرض المتاحة</w:t>
      </w:r>
      <w:r w:rsidRPr="003F6E48">
        <w:rPr>
          <w:rFonts w:ascii="Times New Roman" w:eastAsia="Times New Roman" w:hAnsi="Times New Roman" w:cs="Times New Roman"/>
          <w:kern w:val="0"/>
          <w14:ligatures w14:val="none"/>
        </w:rPr>
        <w:t>.</w:t>
      </w:r>
    </w:p>
    <w:p w14:paraId="6C2114D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جميع القرارات الخاصة بالاستجابة تهدف إلى الحفاظ على التجربة نفسها، وليس إلى إعادة تصميمها</w:t>
      </w:r>
      <w:r w:rsidRPr="003F6E48">
        <w:rPr>
          <w:rFonts w:ascii="Times New Roman" w:eastAsia="Times New Roman" w:hAnsi="Times New Roman" w:cs="Times New Roman"/>
          <w:kern w:val="0"/>
          <w14:ligatures w14:val="none"/>
        </w:rPr>
        <w:t>.</w:t>
      </w:r>
    </w:p>
    <w:p w14:paraId="4C28E1E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B65D6C">
          <v:rect id="_x0000_i1082" alt="" style="width:468pt;height:.05pt;mso-width-percent:0;mso-height-percent:0;mso-width-percent:0;mso-height-percent:0" o:hralign="center" o:hrstd="t" o:hr="t" fillcolor="#a0a0a0" stroked="f"/>
        </w:pict>
      </w:r>
    </w:p>
    <w:p w14:paraId="576E5EE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4. Experience Consistency</w:t>
      </w:r>
    </w:p>
    <w:p w14:paraId="403BF93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أن تبقى العناصر التالية ثابتة عبر جميع الأجهزة</w:t>
      </w:r>
      <w:r w:rsidRPr="003F6E48">
        <w:rPr>
          <w:rFonts w:ascii="Times New Roman" w:eastAsia="Times New Roman" w:hAnsi="Times New Roman" w:cs="Times New Roman"/>
          <w:kern w:val="0"/>
          <w14:ligatures w14:val="none"/>
        </w:rPr>
        <w:t>:</w:t>
      </w:r>
    </w:p>
    <w:p w14:paraId="57D5AF3E" w14:textId="77777777" w:rsidR="003F6E48" w:rsidRPr="003F6E48" w:rsidRDefault="003F6E4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شخصية العلامة التجارية</w:t>
      </w:r>
      <w:r w:rsidRPr="003F6E48">
        <w:rPr>
          <w:rFonts w:ascii="Times New Roman" w:eastAsia="Times New Roman" w:hAnsi="Times New Roman" w:cs="Times New Roman"/>
          <w:kern w:val="0"/>
          <w14:ligatures w14:val="none"/>
        </w:rPr>
        <w:t>.</w:t>
      </w:r>
    </w:p>
    <w:p w14:paraId="3BB0B0B2" w14:textId="77777777" w:rsidR="003F6E48" w:rsidRPr="003F6E48" w:rsidRDefault="003F6E4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النبرة البصرية</w:t>
      </w:r>
      <w:r w:rsidRPr="003F6E48">
        <w:rPr>
          <w:rFonts w:ascii="Times New Roman" w:eastAsia="Times New Roman" w:hAnsi="Times New Roman" w:cs="Times New Roman"/>
          <w:kern w:val="0"/>
          <w14:ligatures w14:val="none"/>
        </w:rPr>
        <w:t>.</w:t>
      </w:r>
    </w:p>
    <w:p w14:paraId="047767F9" w14:textId="77777777" w:rsidR="003F6E48" w:rsidRPr="003F6E48" w:rsidRDefault="003F6E4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التسلسل الهرمي للمعلومات</w:t>
      </w:r>
      <w:r w:rsidRPr="003F6E48">
        <w:rPr>
          <w:rFonts w:ascii="Times New Roman" w:eastAsia="Times New Roman" w:hAnsi="Times New Roman" w:cs="Times New Roman"/>
          <w:kern w:val="0"/>
          <w14:ligatures w14:val="none"/>
        </w:rPr>
        <w:t>.</w:t>
      </w:r>
    </w:p>
    <w:p w14:paraId="73DC5D9F" w14:textId="77777777" w:rsidR="003F6E48" w:rsidRPr="003F6E48" w:rsidRDefault="003F6E4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رحلة المستخدم</w:t>
      </w:r>
      <w:r w:rsidRPr="003F6E48">
        <w:rPr>
          <w:rFonts w:ascii="Times New Roman" w:eastAsia="Times New Roman" w:hAnsi="Times New Roman" w:cs="Times New Roman"/>
          <w:kern w:val="0"/>
          <w14:ligatures w14:val="none"/>
        </w:rPr>
        <w:t>.</w:t>
      </w:r>
    </w:p>
    <w:p w14:paraId="6800965E" w14:textId="77777777" w:rsidR="003F6E48" w:rsidRPr="003F6E48" w:rsidRDefault="003F6E4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الإيقاع البصري</w:t>
      </w:r>
      <w:r w:rsidRPr="003F6E48">
        <w:rPr>
          <w:rFonts w:ascii="Times New Roman" w:eastAsia="Times New Roman" w:hAnsi="Times New Roman" w:cs="Times New Roman"/>
          <w:kern w:val="0"/>
          <w14:ligatures w14:val="none"/>
        </w:rPr>
        <w:t>.</w:t>
      </w:r>
    </w:p>
    <w:p w14:paraId="79958CDB" w14:textId="77777777" w:rsidR="003F6E48" w:rsidRPr="003F6E48" w:rsidRDefault="003F6E4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أسلوب عرض المحتوى</w:t>
      </w:r>
      <w:r w:rsidRPr="003F6E48">
        <w:rPr>
          <w:rFonts w:ascii="Times New Roman" w:eastAsia="Times New Roman" w:hAnsi="Times New Roman" w:cs="Times New Roman"/>
          <w:kern w:val="0"/>
          <w14:ligatures w14:val="none"/>
        </w:rPr>
        <w:t>.</w:t>
      </w:r>
    </w:p>
    <w:p w14:paraId="79499F4C" w14:textId="77777777" w:rsidR="003F6E48" w:rsidRPr="003F6E48" w:rsidRDefault="003F6E4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منطق التنقل</w:t>
      </w:r>
      <w:r w:rsidRPr="003F6E48">
        <w:rPr>
          <w:rFonts w:ascii="Times New Roman" w:eastAsia="Times New Roman" w:hAnsi="Times New Roman" w:cs="Times New Roman"/>
          <w:kern w:val="0"/>
          <w14:ligatures w14:val="none"/>
        </w:rPr>
        <w:t>.</w:t>
      </w:r>
    </w:p>
    <w:p w14:paraId="18711C79" w14:textId="77777777" w:rsidR="003F6E48" w:rsidRPr="003F6E48" w:rsidRDefault="003F6E4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أسلوب بناء الثقة</w:t>
      </w:r>
      <w:r w:rsidRPr="003F6E48">
        <w:rPr>
          <w:rFonts w:ascii="Times New Roman" w:eastAsia="Times New Roman" w:hAnsi="Times New Roman" w:cs="Times New Roman"/>
          <w:kern w:val="0"/>
          <w14:ligatures w14:val="none"/>
        </w:rPr>
        <w:t>.</w:t>
      </w:r>
    </w:p>
    <w:p w14:paraId="465E1D2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قد يتغير الترتيب أو الحجم بما يتناسب مع مساحة العرض، لكن لا تتغير الرسالة أو الهدف</w:t>
      </w:r>
      <w:r w:rsidRPr="003F6E48">
        <w:rPr>
          <w:rFonts w:ascii="Times New Roman" w:eastAsia="Times New Roman" w:hAnsi="Times New Roman" w:cs="Times New Roman"/>
          <w:kern w:val="0"/>
          <w14:ligatures w14:val="none"/>
        </w:rPr>
        <w:t>.</w:t>
      </w:r>
    </w:p>
    <w:p w14:paraId="2391612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2B264F">
          <v:rect id="_x0000_i1081" alt="" style="width:468pt;height:.05pt;mso-width-percent:0;mso-height-percent:0;mso-width-percent:0;mso-height-percent:0" o:hralign="center" o:hrstd="t" o:hr="t" fillcolor="#a0a0a0" stroked="f"/>
        </w:pict>
      </w:r>
    </w:p>
    <w:p w14:paraId="1B48AB9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Content Priority Preservation</w:t>
      </w:r>
    </w:p>
    <w:p w14:paraId="4DEAE5C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عند الانتقال بين أحجام الشاشات المختلفة، تظل أولويات المحتوى كما هي</w:t>
      </w:r>
      <w:r w:rsidRPr="003F6E48">
        <w:rPr>
          <w:rFonts w:ascii="Times New Roman" w:eastAsia="Times New Roman" w:hAnsi="Times New Roman" w:cs="Times New Roman"/>
          <w:kern w:val="0"/>
          <w14:ligatures w14:val="none"/>
        </w:rPr>
        <w:t>.</w:t>
      </w:r>
    </w:p>
    <w:p w14:paraId="477E69D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الأكثر أهمية تبقى في المقدمة، بينما تتكيف العناصر الثانوية مع المساحة المتاحة دون أن تفقد قيمتها</w:t>
      </w:r>
      <w:r w:rsidRPr="003F6E48">
        <w:rPr>
          <w:rFonts w:ascii="Times New Roman" w:eastAsia="Times New Roman" w:hAnsi="Times New Roman" w:cs="Times New Roman"/>
          <w:kern w:val="0"/>
          <w14:ligatures w14:val="none"/>
        </w:rPr>
        <w:t>.</w:t>
      </w:r>
    </w:p>
    <w:p w14:paraId="57AF802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يجوز حذف محتوى جوهري بسبب صغر الشاشة، بل يُعاد تنظيمه بطريقة أكثر كفاءة</w:t>
      </w:r>
      <w:r w:rsidRPr="003F6E48">
        <w:rPr>
          <w:rFonts w:ascii="Times New Roman" w:eastAsia="Times New Roman" w:hAnsi="Times New Roman" w:cs="Times New Roman"/>
          <w:kern w:val="0"/>
          <w14:ligatures w14:val="none"/>
        </w:rPr>
        <w:t>.</w:t>
      </w:r>
    </w:p>
    <w:p w14:paraId="02D4153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0BA104">
          <v:rect id="_x0000_i1080" alt="" style="width:468pt;height:.05pt;mso-width-percent:0;mso-height-percent:0;mso-width-percent:0;mso-height-percent:0" o:hralign="center" o:hrstd="t" o:hr="t" fillcolor="#a0a0a0" stroked="f"/>
        </w:pict>
      </w:r>
    </w:p>
    <w:p w14:paraId="1D3F7A10"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Responsive Hierarchy</w:t>
      </w:r>
    </w:p>
    <w:p w14:paraId="273A746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الحفاظ على التسلسل البصري في جميع البيئات</w:t>
      </w:r>
      <w:r w:rsidRPr="003F6E48">
        <w:rPr>
          <w:rFonts w:ascii="Times New Roman" w:eastAsia="Times New Roman" w:hAnsi="Times New Roman" w:cs="Times New Roman"/>
          <w:kern w:val="0"/>
          <w14:ligatures w14:val="none"/>
        </w:rPr>
        <w:t>.</w:t>
      </w:r>
    </w:p>
    <w:p w14:paraId="08918EC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حتى عند إعادة ترتيب العناصر، يجب أن يدرك المستخدم بسهولة</w:t>
      </w:r>
      <w:r w:rsidRPr="003F6E48">
        <w:rPr>
          <w:rFonts w:ascii="Times New Roman" w:eastAsia="Times New Roman" w:hAnsi="Times New Roman" w:cs="Times New Roman"/>
          <w:kern w:val="0"/>
          <w14:ligatures w14:val="none"/>
        </w:rPr>
        <w:t>:</w:t>
      </w:r>
    </w:p>
    <w:p w14:paraId="531F5AEF" w14:textId="77777777" w:rsidR="003F6E48" w:rsidRPr="003F6E48" w:rsidRDefault="003F6E4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الرسالة الرئيسية</w:t>
      </w:r>
      <w:r w:rsidRPr="003F6E48">
        <w:rPr>
          <w:rFonts w:ascii="Times New Roman" w:eastAsia="Times New Roman" w:hAnsi="Times New Roman" w:cs="Times New Roman"/>
          <w:kern w:val="0"/>
          <w14:ligatures w14:val="none"/>
        </w:rPr>
        <w:t>.</w:t>
      </w:r>
    </w:p>
    <w:p w14:paraId="74F05937" w14:textId="77777777" w:rsidR="003F6E48" w:rsidRPr="003F6E48" w:rsidRDefault="003F6E4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القيمة الأساسية</w:t>
      </w:r>
      <w:r w:rsidRPr="003F6E48">
        <w:rPr>
          <w:rFonts w:ascii="Times New Roman" w:eastAsia="Times New Roman" w:hAnsi="Times New Roman" w:cs="Times New Roman"/>
          <w:kern w:val="0"/>
          <w14:ligatures w14:val="none"/>
        </w:rPr>
        <w:t>.</w:t>
      </w:r>
    </w:p>
    <w:p w14:paraId="439B7D61" w14:textId="77777777" w:rsidR="003F6E48" w:rsidRPr="003F6E48" w:rsidRDefault="003F6E4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عناصر الثقة</w:t>
      </w:r>
      <w:r w:rsidRPr="003F6E48">
        <w:rPr>
          <w:rFonts w:ascii="Times New Roman" w:eastAsia="Times New Roman" w:hAnsi="Times New Roman" w:cs="Times New Roman"/>
          <w:kern w:val="0"/>
          <w14:ligatures w14:val="none"/>
        </w:rPr>
        <w:t>.</w:t>
      </w:r>
    </w:p>
    <w:p w14:paraId="3F25C961" w14:textId="77777777" w:rsidR="003F6E48" w:rsidRPr="003F6E48" w:rsidRDefault="003F6E4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الخطوة التالية</w:t>
      </w:r>
      <w:r w:rsidRPr="003F6E48">
        <w:rPr>
          <w:rFonts w:ascii="Times New Roman" w:eastAsia="Times New Roman" w:hAnsi="Times New Roman" w:cs="Times New Roman"/>
          <w:kern w:val="0"/>
          <w14:ligatures w14:val="none"/>
        </w:rPr>
        <w:t>.</w:t>
      </w:r>
    </w:p>
    <w:p w14:paraId="27AB719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يسمح بأن يؤدي تغيير التخطيط إلى تغيير ترتيب الأولويات</w:t>
      </w:r>
      <w:r w:rsidRPr="003F6E48">
        <w:rPr>
          <w:rFonts w:ascii="Times New Roman" w:eastAsia="Times New Roman" w:hAnsi="Times New Roman" w:cs="Times New Roman"/>
          <w:kern w:val="0"/>
          <w14:ligatures w14:val="none"/>
        </w:rPr>
        <w:t>.</w:t>
      </w:r>
    </w:p>
    <w:p w14:paraId="7731A88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61942338">
          <v:rect id="_x0000_i1079" alt="" style="width:468pt;height:.05pt;mso-width-percent:0;mso-height-percent:0;mso-width-percent:0;mso-height-percent:0" o:hralign="center" o:hrstd="t" o:hr="t" fillcolor="#a0a0a0" stroked="f"/>
        </w:pict>
      </w:r>
    </w:p>
    <w:p w14:paraId="471A90B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Reading Experience</w:t>
      </w:r>
    </w:p>
    <w:p w14:paraId="612DADB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تظل تجربة القراءة مريحة بغض النظر عن الجهاز</w:t>
      </w:r>
      <w:r w:rsidRPr="003F6E48">
        <w:rPr>
          <w:rFonts w:ascii="Times New Roman" w:eastAsia="Times New Roman" w:hAnsi="Times New Roman" w:cs="Times New Roman"/>
          <w:kern w:val="0"/>
          <w14:ligatures w14:val="none"/>
        </w:rPr>
        <w:t>.</w:t>
      </w:r>
    </w:p>
    <w:p w14:paraId="306F2AE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ويتحقق ذلك من خلال</w:t>
      </w:r>
      <w:r w:rsidRPr="003F6E48">
        <w:rPr>
          <w:rFonts w:ascii="Times New Roman" w:eastAsia="Times New Roman" w:hAnsi="Times New Roman" w:cs="Times New Roman"/>
          <w:kern w:val="0"/>
          <w14:ligatures w14:val="none"/>
        </w:rPr>
        <w:t>:</w:t>
      </w:r>
    </w:p>
    <w:p w14:paraId="33CD30A4" w14:textId="77777777" w:rsidR="003F6E48" w:rsidRPr="003F6E48" w:rsidRDefault="003F6E4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أطوال مناسبة للأسطر</w:t>
      </w:r>
      <w:r w:rsidRPr="003F6E48">
        <w:rPr>
          <w:rFonts w:ascii="Times New Roman" w:eastAsia="Times New Roman" w:hAnsi="Times New Roman" w:cs="Times New Roman"/>
          <w:kern w:val="0"/>
          <w14:ligatures w14:val="none"/>
        </w:rPr>
        <w:t>.</w:t>
      </w:r>
    </w:p>
    <w:p w14:paraId="61CFC5D0" w14:textId="77777777" w:rsidR="003F6E48" w:rsidRPr="003F6E48" w:rsidRDefault="003F6E4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توزيع متوازن للفقرات</w:t>
      </w:r>
      <w:r w:rsidRPr="003F6E48">
        <w:rPr>
          <w:rFonts w:ascii="Times New Roman" w:eastAsia="Times New Roman" w:hAnsi="Times New Roman" w:cs="Times New Roman"/>
          <w:kern w:val="0"/>
          <w14:ligatures w14:val="none"/>
        </w:rPr>
        <w:t>.</w:t>
      </w:r>
    </w:p>
    <w:p w14:paraId="7AE4AC47" w14:textId="77777777" w:rsidR="003F6E48" w:rsidRPr="003F6E48" w:rsidRDefault="003F6E4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العناوين</w:t>
      </w:r>
      <w:r w:rsidRPr="003F6E48">
        <w:rPr>
          <w:rFonts w:ascii="Times New Roman" w:eastAsia="Times New Roman" w:hAnsi="Times New Roman" w:cs="Times New Roman"/>
          <w:kern w:val="0"/>
          <w14:ligatures w14:val="none"/>
        </w:rPr>
        <w:t>.</w:t>
      </w:r>
    </w:p>
    <w:p w14:paraId="31B21954" w14:textId="77777777" w:rsidR="003F6E48" w:rsidRPr="003F6E48" w:rsidRDefault="003F6E4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مسافات مريحة بين العناصر</w:t>
      </w:r>
      <w:r w:rsidRPr="003F6E48">
        <w:rPr>
          <w:rFonts w:ascii="Times New Roman" w:eastAsia="Times New Roman" w:hAnsi="Times New Roman" w:cs="Times New Roman"/>
          <w:kern w:val="0"/>
          <w14:ligatures w14:val="none"/>
        </w:rPr>
        <w:t>.</w:t>
      </w:r>
    </w:p>
    <w:p w14:paraId="188276D2" w14:textId="77777777" w:rsidR="003F6E48" w:rsidRPr="003F6E48" w:rsidRDefault="003F6E4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تقليل الحاجة إلى التمرير غير الضروري داخل المكونات</w:t>
      </w:r>
      <w:r w:rsidRPr="003F6E48">
        <w:rPr>
          <w:rFonts w:ascii="Times New Roman" w:eastAsia="Times New Roman" w:hAnsi="Times New Roman" w:cs="Times New Roman"/>
          <w:kern w:val="0"/>
          <w14:ligatures w14:val="none"/>
        </w:rPr>
        <w:t>.</w:t>
      </w:r>
    </w:p>
    <w:p w14:paraId="60151ED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2BB43ACE">
          <v:rect id="_x0000_i1078" alt="" style="width:468pt;height:.05pt;mso-width-percent:0;mso-height-percent:0;mso-width-percent:0;mso-height-percent:0" o:hralign="center" o:hrstd="t" o:hr="t" fillcolor="#a0a0a0" stroked="f"/>
        </w:pict>
      </w:r>
    </w:p>
    <w:p w14:paraId="254C318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8. Touch-First Thinking</w:t>
      </w:r>
    </w:p>
    <w:p w14:paraId="7715270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رغم أن الموقع يستهدف جميع الأجهزة، إلا أن تجربة الهاتف تُعامل باعتبارها نقطة مرجعية أساسية</w:t>
      </w:r>
      <w:r w:rsidRPr="003F6E48">
        <w:rPr>
          <w:rFonts w:ascii="Times New Roman" w:eastAsia="Times New Roman" w:hAnsi="Times New Roman" w:cs="Times New Roman"/>
          <w:kern w:val="0"/>
          <w14:ligatures w14:val="none"/>
        </w:rPr>
        <w:t>.</w:t>
      </w:r>
    </w:p>
    <w:p w14:paraId="0187956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ويتم تصميم جميع العناصر بحيث تكون مناسبة للتفاعل باللمس، مع الحفاظ على الكفاءة نفسها عند استخدام الفأرة أو لوحة اللمس</w:t>
      </w:r>
      <w:r w:rsidRPr="003F6E48">
        <w:rPr>
          <w:rFonts w:ascii="Times New Roman" w:eastAsia="Times New Roman" w:hAnsi="Times New Roman" w:cs="Times New Roman"/>
          <w:kern w:val="0"/>
          <w14:ligatures w14:val="none"/>
        </w:rPr>
        <w:t>.</w:t>
      </w:r>
    </w:p>
    <w:p w14:paraId="497B8A7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ويضمن ذلك أن يشعر المستخدم بسهولة التفاعل في جميع البيئات</w:t>
      </w:r>
      <w:r w:rsidRPr="003F6E48">
        <w:rPr>
          <w:rFonts w:ascii="Times New Roman" w:eastAsia="Times New Roman" w:hAnsi="Times New Roman" w:cs="Times New Roman"/>
          <w:kern w:val="0"/>
          <w14:ligatures w14:val="none"/>
        </w:rPr>
        <w:t>.</w:t>
      </w:r>
    </w:p>
    <w:p w14:paraId="237C400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12892997">
          <v:rect id="_x0000_i1077" alt="" style="width:468pt;height:.05pt;mso-width-percent:0;mso-height-percent:0;mso-width-percent:0;mso-height-percent:0" o:hralign="center" o:hrstd="t" o:hr="t" fillcolor="#a0a0a0" stroked="f"/>
        </w:pict>
      </w:r>
    </w:p>
    <w:p w14:paraId="70B19D2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Navigation Adaptation</w:t>
      </w:r>
    </w:p>
    <w:p w14:paraId="68E6624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يتكيف نظام التنقل مع حجم الشاشة دون تغيير منطقه الأساسي</w:t>
      </w:r>
      <w:r w:rsidRPr="003F6E48">
        <w:rPr>
          <w:rFonts w:ascii="Times New Roman" w:eastAsia="Times New Roman" w:hAnsi="Times New Roman" w:cs="Times New Roman"/>
          <w:kern w:val="0"/>
          <w14:ligatures w14:val="none"/>
        </w:rPr>
        <w:t>.</w:t>
      </w:r>
    </w:p>
    <w:p w14:paraId="6955A69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ويظل المستخدم قادراً على</w:t>
      </w:r>
      <w:r w:rsidRPr="003F6E48">
        <w:rPr>
          <w:rFonts w:ascii="Times New Roman" w:eastAsia="Times New Roman" w:hAnsi="Times New Roman" w:cs="Times New Roman"/>
          <w:kern w:val="0"/>
          <w14:ligatures w14:val="none"/>
        </w:rPr>
        <w:t>:</w:t>
      </w:r>
    </w:p>
    <w:p w14:paraId="15E4FCC6" w14:textId="77777777" w:rsidR="003F6E48" w:rsidRPr="003F6E48" w:rsidRDefault="003F6E4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فهم بنية الموقع</w:t>
      </w:r>
      <w:r w:rsidRPr="003F6E48">
        <w:rPr>
          <w:rFonts w:ascii="Times New Roman" w:eastAsia="Times New Roman" w:hAnsi="Times New Roman" w:cs="Times New Roman"/>
          <w:kern w:val="0"/>
          <w14:ligatures w14:val="none"/>
        </w:rPr>
        <w:t>.</w:t>
      </w:r>
    </w:p>
    <w:p w14:paraId="0CC1EC75" w14:textId="77777777" w:rsidR="003F6E48" w:rsidRPr="003F6E48" w:rsidRDefault="003F6E4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الوصول إلى الصفحات المهمة</w:t>
      </w:r>
      <w:r w:rsidRPr="003F6E48">
        <w:rPr>
          <w:rFonts w:ascii="Times New Roman" w:eastAsia="Times New Roman" w:hAnsi="Times New Roman" w:cs="Times New Roman"/>
          <w:kern w:val="0"/>
          <w14:ligatures w14:val="none"/>
        </w:rPr>
        <w:t>.</w:t>
      </w:r>
    </w:p>
    <w:p w14:paraId="069904A5" w14:textId="77777777" w:rsidR="003F6E48" w:rsidRPr="003F6E48" w:rsidRDefault="003F6E4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معرفة موقعه الحالي</w:t>
      </w:r>
      <w:r w:rsidRPr="003F6E48">
        <w:rPr>
          <w:rFonts w:ascii="Times New Roman" w:eastAsia="Times New Roman" w:hAnsi="Times New Roman" w:cs="Times New Roman"/>
          <w:kern w:val="0"/>
          <w14:ligatures w14:val="none"/>
        </w:rPr>
        <w:t>.</w:t>
      </w:r>
    </w:p>
    <w:p w14:paraId="3753F400" w14:textId="77777777" w:rsidR="003F6E48" w:rsidRPr="003F6E48" w:rsidRDefault="003F6E4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متابعة رحلته بسهولة</w:t>
      </w:r>
      <w:r w:rsidRPr="003F6E48">
        <w:rPr>
          <w:rFonts w:ascii="Times New Roman" w:eastAsia="Times New Roman" w:hAnsi="Times New Roman" w:cs="Times New Roman"/>
          <w:kern w:val="0"/>
          <w14:ligatures w14:val="none"/>
        </w:rPr>
        <w:t>.</w:t>
      </w:r>
    </w:p>
    <w:p w14:paraId="2AC4777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يتم التضحية بسهولة الاستخدام مقابل توفير المساحة</w:t>
      </w:r>
      <w:r w:rsidRPr="003F6E48">
        <w:rPr>
          <w:rFonts w:ascii="Times New Roman" w:eastAsia="Times New Roman" w:hAnsi="Times New Roman" w:cs="Times New Roman"/>
          <w:kern w:val="0"/>
          <w14:ligatures w14:val="none"/>
        </w:rPr>
        <w:t>.</w:t>
      </w:r>
    </w:p>
    <w:p w14:paraId="4E281DC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0AED75D">
          <v:rect id="_x0000_i1076" alt="" style="width:468pt;height:.05pt;mso-width-percent:0;mso-height-percent:0;mso-width-percent:0;mso-height-percent:0" o:hralign="center" o:hrstd="t" o:hr="t" fillcolor="#a0a0a0" stroked="f"/>
        </w:pict>
      </w:r>
    </w:p>
    <w:p w14:paraId="740AECF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Section Adaptation</w:t>
      </w:r>
    </w:p>
    <w:p w14:paraId="6232079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تُعاد هيكلة الأقسام بما يحافظ على وضوحها</w:t>
      </w:r>
      <w:r w:rsidRPr="003F6E48">
        <w:rPr>
          <w:rFonts w:ascii="Times New Roman" w:eastAsia="Times New Roman" w:hAnsi="Times New Roman" w:cs="Times New Roman"/>
          <w:kern w:val="0"/>
          <w14:ligatures w14:val="none"/>
        </w:rPr>
        <w:t>.</w:t>
      </w:r>
    </w:p>
    <w:p w14:paraId="345909F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لكنها لا تفقد</w:t>
      </w:r>
      <w:r w:rsidRPr="003F6E48">
        <w:rPr>
          <w:rFonts w:ascii="Times New Roman" w:eastAsia="Times New Roman" w:hAnsi="Times New Roman" w:cs="Times New Roman"/>
          <w:kern w:val="0"/>
          <w14:ligatures w14:val="none"/>
        </w:rPr>
        <w:t>:</w:t>
      </w:r>
    </w:p>
    <w:p w14:paraId="56DF01DF" w14:textId="77777777" w:rsidR="003F6E48" w:rsidRPr="003F6E48" w:rsidRDefault="003F6E4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هويتها</w:t>
      </w:r>
      <w:r w:rsidRPr="003F6E48">
        <w:rPr>
          <w:rFonts w:ascii="Times New Roman" w:eastAsia="Times New Roman" w:hAnsi="Times New Roman" w:cs="Times New Roman"/>
          <w:kern w:val="0"/>
          <w14:ligatures w14:val="none"/>
        </w:rPr>
        <w:t>.</w:t>
      </w:r>
    </w:p>
    <w:p w14:paraId="44579F01" w14:textId="77777777" w:rsidR="003F6E48" w:rsidRPr="003F6E48" w:rsidRDefault="003F6E4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رسالتها</w:t>
      </w:r>
      <w:r w:rsidRPr="003F6E48">
        <w:rPr>
          <w:rFonts w:ascii="Times New Roman" w:eastAsia="Times New Roman" w:hAnsi="Times New Roman" w:cs="Times New Roman"/>
          <w:kern w:val="0"/>
          <w14:ligatures w14:val="none"/>
        </w:rPr>
        <w:t>.</w:t>
      </w:r>
    </w:p>
    <w:p w14:paraId="707BBEC7" w14:textId="77777777" w:rsidR="003F6E48" w:rsidRPr="003F6E48" w:rsidRDefault="003F6E4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تسلسلها</w:t>
      </w:r>
      <w:r w:rsidRPr="003F6E48">
        <w:rPr>
          <w:rFonts w:ascii="Times New Roman" w:eastAsia="Times New Roman" w:hAnsi="Times New Roman" w:cs="Times New Roman"/>
          <w:kern w:val="0"/>
          <w14:ligatures w14:val="none"/>
        </w:rPr>
        <w:t>.</w:t>
      </w:r>
    </w:p>
    <w:p w14:paraId="5652DB31" w14:textId="77777777" w:rsidR="003F6E48" w:rsidRPr="003F6E48" w:rsidRDefault="003F6E4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دورها في رحلة المستخدم</w:t>
      </w:r>
      <w:r w:rsidRPr="003F6E48">
        <w:rPr>
          <w:rFonts w:ascii="Times New Roman" w:eastAsia="Times New Roman" w:hAnsi="Times New Roman" w:cs="Times New Roman"/>
          <w:kern w:val="0"/>
          <w14:ligatures w14:val="none"/>
        </w:rPr>
        <w:t>.</w:t>
      </w:r>
    </w:p>
    <w:p w14:paraId="43AFCD3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قسم يظل يؤدي الوظيفة نفسها، حتى وإن تغير أسلوب عرضه</w:t>
      </w:r>
      <w:r w:rsidRPr="003F6E48">
        <w:rPr>
          <w:rFonts w:ascii="Times New Roman" w:eastAsia="Times New Roman" w:hAnsi="Times New Roman" w:cs="Times New Roman"/>
          <w:kern w:val="0"/>
          <w14:ligatures w14:val="none"/>
        </w:rPr>
        <w:t>.</w:t>
      </w:r>
    </w:p>
    <w:p w14:paraId="4A610F8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44CC66">
          <v:rect id="_x0000_i1075" alt="" style="width:468pt;height:.05pt;mso-width-percent:0;mso-height-percent:0;mso-width-percent:0;mso-height-percent:0" o:hralign="center" o:hrstd="t" o:hr="t" fillcolor="#a0a0a0" stroked="f"/>
        </w:pict>
      </w:r>
    </w:p>
    <w:p w14:paraId="089D5F4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Image Responsiveness</w:t>
      </w:r>
    </w:p>
    <w:p w14:paraId="185CC0D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تتكيف الصور مع أحجام الشاشات المختلفة دون التأثير على الرسالة التي تنقلها</w:t>
      </w:r>
      <w:r w:rsidRPr="003F6E48">
        <w:rPr>
          <w:rFonts w:ascii="Times New Roman" w:eastAsia="Times New Roman" w:hAnsi="Times New Roman" w:cs="Times New Roman"/>
          <w:kern w:val="0"/>
          <w14:ligatures w14:val="none"/>
        </w:rPr>
        <w:t>.</w:t>
      </w:r>
    </w:p>
    <w:p w14:paraId="395FE69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ويتم الحفاظ على</w:t>
      </w:r>
      <w:r w:rsidRPr="003F6E48">
        <w:rPr>
          <w:rFonts w:ascii="Times New Roman" w:eastAsia="Times New Roman" w:hAnsi="Times New Roman" w:cs="Times New Roman"/>
          <w:kern w:val="0"/>
          <w14:ligatures w14:val="none"/>
        </w:rPr>
        <w:t>:</w:t>
      </w:r>
    </w:p>
    <w:p w14:paraId="2F1DA51E" w14:textId="77777777" w:rsidR="003F6E48" w:rsidRPr="003F6E48" w:rsidRDefault="003F6E4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نقطة التركيز</w:t>
      </w:r>
      <w:r w:rsidRPr="003F6E48">
        <w:rPr>
          <w:rFonts w:ascii="Times New Roman" w:eastAsia="Times New Roman" w:hAnsi="Times New Roman" w:cs="Times New Roman"/>
          <w:kern w:val="0"/>
          <w14:ligatures w14:val="none"/>
        </w:rPr>
        <w:t>.</w:t>
      </w:r>
    </w:p>
    <w:p w14:paraId="1F543236" w14:textId="77777777" w:rsidR="003F6E48" w:rsidRPr="003F6E48" w:rsidRDefault="003F6E4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التكوين</w:t>
      </w:r>
      <w:r w:rsidRPr="003F6E48">
        <w:rPr>
          <w:rFonts w:ascii="Times New Roman" w:eastAsia="Times New Roman" w:hAnsi="Times New Roman" w:cs="Times New Roman"/>
          <w:kern w:val="0"/>
          <w14:ligatures w14:val="none"/>
        </w:rPr>
        <w:t>.</w:t>
      </w:r>
    </w:p>
    <w:p w14:paraId="7C1711F0" w14:textId="77777777" w:rsidR="003F6E48" w:rsidRPr="003F6E48" w:rsidRDefault="003F6E4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التوازن مع النصوص</w:t>
      </w:r>
      <w:r w:rsidRPr="003F6E48">
        <w:rPr>
          <w:rFonts w:ascii="Times New Roman" w:eastAsia="Times New Roman" w:hAnsi="Times New Roman" w:cs="Times New Roman"/>
          <w:kern w:val="0"/>
          <w14:ligatures w14:val="none"/>
        </w:rPr>
        <w:t>.</w:t>
      </w:r>
    </w:p>
    <w:p w14:paraId="1C18199A" w14:textId="77777777" w:rsidR="003F6E48" w:rsidRPr="003F6E48" w:rsidRDefault="003F6E4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التأثير العاطفي</w:t>
      </w:r>
      <w:r w:rsidRPr="003F6E48">
        <w:rPr>
          <w:rFonts w:ascii="Times New Roman" w:eastAsia="Times New Roman" w:hAnsi="Times New Roman" w:cs="Times New Roman"/>
          <w:kern w:val="0"/>
          <w14:ligatures w14:val="none"/>
        </w:rPr>
        <w:t>.</w:t>
      </w:r>
    </w:p>
    <w:p w14:paraId="639AF4B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تصبح الصور مجرد عناصر زخرفية عند تصغير الشاشة</w:t>
      </w:r>
      <w:r w:rsidRPr="003F6E48">
        <w:rPr>
          <w:rFonts w:ascii="Times New Roman" w:eastAsia="Times New Roman" w:hAnsi="Times New Roman" w:cs="Times New Roman"/>
          <w:kern w:val="0"/>
          <w14:ligatures w14:val="none"/>
        </w:rPr>
        <w:t>.</w:t>
      </w:r>
    </w:p>
    <w:p w14:paraId="4AAA430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48DFD80">
          <v:rect id="_x0000_i1074" alt="" style="width:468pt;height:.05pt;mso-width-percent:0;mso-height-percent:0;mso-width-percent:0;mso-height-percent:0" o:hralign="center" o:hrstd="t" o:hr="t" fillcolor="#a0a0a0" stroked="f"/>
        </w:pict>
      </w:r>
    </w:p>
    <w:p w14:paraId="00D95E40"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White Space Adaptation</w:t>
      </w:r>
    </w:p>
    <w:p w14:paraId="2E016B6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تظل المساحات البيضاء جزءاً أساسياً من التجربة حتى في الشاشات الصغيرة</w:t>
      </w:r>
      <w:r w:rsidRPr="003F6E48">
        <w:rPr>
          <w:rFonts w:ascii="Times New Roman" w:eastAsia="Times New Roman" w:hAnsi="Times New Roman" w:cs="Times New Roman"/>
          <w:kern w:val="0"/>
          <w14:ligatures w14:val="none"/>
        </w:rPr>
        <w:t>.</w:t>
      </w:r>
    </w:p>
    <w:p w14:paraId="07824A6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قد تقل المسافات بما يتناسب مع المساحة المتاحة، لكنها لا تختفي</w:t>
      </w:r>
      <w:r w:rsidRPr="003F6E48">
        <w:rPr>
          <w:rFonts w:ascii="Times New Roman" w:eastAsia="Times New Roman" w:hAnsi="Times New Roman" w:cs="Times New Roman"/>
          <w:kern w:val="0"/>
          <w14:ligatures w14:val="none"/>
        </w:rPr>
        <w:t>.</w:t>
      </w:r>
    </w:p>
    <w:p w14:paraId="2C6E0E2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ويستمر استخدامها للحفاظ على</w:t>
      </w:r>
      <w:r w:rsidRPr="003F6E48">
        <w:rPr>
          <w:rFonts w:ascii="Times New Roman" w:eastAsia="Times New Roman" w:hAnsi="Times New Roman" w:cs="Times New Roman"/>
          <w:kern w:val="0"/>
          <w14:ligatures w14:val="none"/>
        </w:rPr>
        <w:t>:</w:t>
      </w:r>
    </w:p>
    <w:p w14:paraId="1522BCFD" w14:textId="77777777" w:rsidR="003F6E48" w:rsidRPr="003F6E48" w:rsidRDefault="003F6E4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العلاقات</w:t>
      </w:r>
      <w:r w:rsidRPr="003F6E48">
        <w:rPr>
          <w:rFonts w:ascii="Times New Roman" w:eastAsia="Times New Roman" w:hAnsi="Times New Roman" w:cs="Times New Roman"/>
          <w:kern w:val="0"/>
          <w14:ligatures w14:val="none"/>
        </w:rPr>
        <w:t>.</w:t>
      </w:r>
    </w:p>
    <w:p w14:paraId="70B8EF91" w14:textId="77777777" w:rsidR="003F6E48" w:rsidRPr="003F6E48" w:rsidRDefault="003F6E4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راحة القراءة</w:t>
      </w:r>
      <w:r w:rsidRPr="003F6E48">
        <w:rPr>
          <w:rFonts w:ascii="Times New Roman" w:eastAsia="Times New Roman" w:hAnsi="Times New Roman" w:cs="Times New Roman"/>
          <w:kern w:val="0"/>
          <w14:ligatures w14:val="none"/>
        </w:rPr>
        <w:t>.</w:t>
      </w:r>
    </w:p>
    <w:p w14:paraId="01CB71F9" w14:textId="77777777" w:rsidR="003F6E48" w:rsidRPr="003F6E48" w:rsidRDefault="003F6E4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الإيقاع البصري</w:t>
      </w:r>
      <w:r w:rsidRPr="003F6E48">
        <w:rPr>
          <w:rFonts w:ascii="Times New Roman" w:eastAsia="Times New Roman" w:hAnsi="Times New Roman" w:cs="Times New Roman"/>
          <w:kern w:val="0"/>
          <w14:ligatures w14:val="none"/>
        </w:rPr>
        <w:t>.</w:t>
      </w:r>
    </w:p>
    <w:p w14:paraId="74E0028B" w14:textId="77777777" w:rsidR="003F6E48" w:rsidRPr="003F6E48" w:rsidRDefault="003F6E4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الإحساس بالفخامة</w:t>
      </w:r>
      <w:r w:rsidRPr="003F6E48">
        <w:rPr>
          <w:rFonts w:ascii="Times New Roman" w:eastAsia="Times New Roman" w:hAnsi="Times New Roman" w:cs="Times New Roman"/>
          <w:kern w:val="0"/>
          <w14:ligatures w14:val="none"/>
        </w:rPr>
        <w:t>.</w:t>
      </w:r>
    </w:p>
    <w:p w14:paraId="50CE8B5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E66F23">
          <v:rect id="_x0000_i1073" alt="" style="width:468pt;height:.05pt;mso-width-percent:0;mso-height-percent:0;mso-width-percent:0;mso-height-percent:0" o:hralign="center" o:hrstd="t" o:hr="t" fillcolor="#a0a0a0" stroked="f"/>
        </w:pict>
      </w:r>
    </w:p>
    <w:p w14:paraId="1EC3F77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Interaction Consistency</w:t>
      </w:r>
    </w:p>
    <w:p w14:paraId="5EF8B9C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جميع العناصر التفاعلية يجب أن تحافظ على السلوك نفسه عبر الأجهزة</w:t>
      </w:r>
      <w:r w:rsidRPr="003F6E48">
        <w:rPr>
          <w:rFonts w:ascii="Times New Roman" w:eastAsia="Times New Roman" w:hAnsi="Times New Roman" w:cs="Times New Roman"/>
          <w:kern w:val="0"/>
          <w14:ligatures w14:val="none"/>
        </w:rPr>
        <w:t>.</w:t>
      </w:r>
    </w:p>
    <w:p w14:paraId="06FB568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ويجب أن يتوقع المستخدم النتيجة نفسها عند التفاعل مع أي عنصر، بغض النظر عن وسيلة الإدخال أو حجم الشاشة</w:t>
      </w:r>
      <w:r w:rsidRPr="003F6E48">
        <w:rPr>
          <w:rFonts w:ascii="Times New Roman" w:eastAsia="Times New Roman" w:hAnsi="Times New Roman" w:cs="Times New Roman"/>
          <w:kern w:val="0"/>
          <w14:ligatures w14:val="none"/>
        </w:rPr>
        <w:t>.</w:t>
      </w:r>
    </w:p>
    <w:p w14:paraId="7332D64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الاتساق يقلل منحنى التعلم ويزيد الثقة</w:t>
      </w:r>
      <w:r w:rsidRPr="003F6E48">
        <w:rPr>
          <w:rFonts w:ascii="Times New Roman" w:eastAsia="Times New Roman" w:hAnsi="Times New Roman" w:cs="Times New Roman"/>
          <w:kern w:val="0"/>
          <w14:ligatures w14:val="none"/>
        </w:rPr>
        <w:t>.</w:t>
      </w:r>
    </w:p>
    <w:p w14:paraId="005330D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593BB9">
          <v:rect id="_x0000_i1072" alt="" style="width:468pt;height:.05pt;mso-width-percent:0;mso-height-percent:0;mso-width-percent:0;mso-height-percent:0" o:hralign="center" o:hrstd="t" o:hr="t" fillcolor="#a0a0a0" stroked="f"/>
        </w:pict>
      </w:r>
    </w:p>
    <w:p w14:paraId="12859A3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14. Performance Awareness</w:t>
      </w:r>
    </w:p>
    <w:p w14:paraId="2A7A48B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تُعد سرعة الاستجابة جزءاً من جودة التصميم</w:t>
      </w:r>
      <w:r w:rsidRPr="003F6E48">
        <w:rPr>
          <w:rFonts w:ascii="Times New Roman" w:eastAsia="Times New Roman" w:hAnsi="Times New Roman" w:cs="Times New Roman"/>
          <w:kern w:val="0"/>
          <w14:ligatures w14:val="none"/>
        </w:rPr>
        <w:t>.</w:t>
      </w:r>
    </w:p>
    <w:p w14:paraId="304350D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ولهذا يجب أن تدعم استراتيجية</w:t>
      </w:r>
      <w:r w:rsidRPr="003F6E48">
        <w:rPr>
          <w:rFonts w:ascii="Times New Roman" w:eastAsia="Times New Roman" w:hAnsi="Times New Roman" w:cs="Times New Roman"/>
          <w:kern w:val="0"/>
          <w14:ligatures w14:val="none"/>
        </w:rPr>
        <w:t xml:space="preserve"> Responsive UI </w:t>
      </w:r>
      <w:r w:rsidRPr="003F6E48">
        <w:rPr>
          <w:rFonts w:ascii="Times New Roman" w:eastAsia="Times New Roman" w:hAnsi="Times New Roman" w:cs="Times New Roman"/>
          <w:kern w:val="0"/>
          <w:rtl/>
          <w14:ligatures w14:val="none"/>
        </w:rPr>
        <w:t>تجربة خفيفة وسريعة، مع تجنب التعقيد البصري أو كثافة العناصر التي تؤثر في سهولة الاستخدام، خاصة على الأجهزة المحمولة</w:t>
      </w:r>
      <w:r w:rsidRPr="003F6E48">
        <w:rPr>
          <w:rFonts w:ascii="Times New Roman" w:eastAsia="Times New Roman" w:hAnsi="Times New Roman" w:cs="Times New Roman"/>
          <w:kern w:val="0"/>
          <w14:ligatures w14:val="none"/>
        </w:rPr>
        <w:t>.</w:t>
      </w:r>
    </w:p>
    <w:p w14:paraId="2180863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94F28F">
          <v:rect id="_x0000_i1071" alt="" style="width:468pt;height:.05pt;mso-width-percent:0;mso-height-percent:0;mso-width-percent:0;mso-height-percent:0" o:hralign="center" o:hrstd="t" o:hr="t" fillcolor="#a0a0a0" stroked="f"/>
        </w:pict>
      </w:r>
    </w:p>
    <w:p w14:paraId="5AAADF5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Accessibility Integration</w:t>
      </w:r>
    </w:p>
    <w:p w14:paraId="6846551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تتكامل الاستجابة مع معايير الوصول</w:t>
      </w:r>
      <w:r w:rsidRPr="003F6E48">
        <w:rPr>
          <w:rFonts w:ascii="Times New Roman" w:eastAsia="Times New Roman" w:hAnsi="Times New Roman" w:cs="Times New Roman"/>
          <w:kern w:val="0"/>
          <w14:ligatures w14:val="none"/>
        </w:rPr>
        <w:t>.</w:t>
      </w:r>
    </w:p>
    <w:p w14:paraId="6D3AEFF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ويتم التأكد من أن جميع المستخدمين يستطيعون</w:t>
      </w:r>
      <w:r w:rsidRPr="003F6E48">
        <w:rPr>
          <w:rFonts w:ascii="Times New Roman" w:eastAsia="Times New Roman" w:hAnsi="Times New Roman" w:cs="Times New Roman"/>
          <w:kern w:val="0"/>
          <w14:ligatures w14:val="none"/>
        </w:rPr>
        <w:t>:</w:t>
      </w:r>
    </w:p>
    <w:p w14:paraId="09153280" w14:textId="77777777" w:rsidR="003F6E48" w:rsidRPr="003F6E48" w:rsidRDefault="003F6E4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قراءة المحتوى بسهولة</w:t>
      </w:r>
      <w:r w:rsidRPr="003F6E48">
        <w:rPr>
          <w:rFonts w:ascii="Times New Roman" w:eastAsia="Times New Roman" w:hAnsi="Times New Roman" w:cs="Times New Roman"/>
          <w:kern w:val="0"/>
          <w14:ligatures w14:val="none"/>
        </w:rPr>
        <w:t>.</w:t>
      </w:r>
    </w:p>
    <w:p w14:paraId="0D3F028A" w14:textId="77777777" w:rsidR="003F6E48" w:rsidRPr="003F6E48" w:rsidRDefault="003F6E4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الوصول إلى المعلومات</w:t>
      </w:r>
      <w:r w:rsidRPr="003F6E48">
        <w:rPr>
          <w:rFonts w:ascii="Times New Roman" w:eastAsia="Times New Roman" w:hAnsi="Times New Roman" w:cs="Times New Roman"/>
          <w:kern w:val="0"/>
          <w14:ligatures w14:val="none"/>
        </w:rPr>
        <w:t>.</w:t>
      </w:r>
    </w:p>
    <w:p w14:paraId="455117CA" w14:textId="77777777" w:rsidR="003F6E48" w:rsidRPr="003F6E48" w:rsidRDefault="003F6E4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التفاعل مع العناصر</w:t>
      </w:r>
      <w:r w:rsidRPr="003F6E48">
        <w:rPr>
          <w:rFonts w:ascii="Times New Roman" w:eastAsia="Times New Roman" w:hAnsi="Times New Roman" w:cs="Times New Roman"/>
          <w:kern w:val="0"/>
          <w14:ligatures w14:val="none"/>
        </w:rPr>
        <w:t>.</w:t>
      </w:r>
    </w:p>
    <w:p w14:paraId="530A67F0" w14:textId="77777777" w:rsidR="003F6E48" w:rsidRPr="003F6E48" w:rsidRDefault="003F6E4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التنقل بين الصفحات</w:t>
      </w:r>
      <w:r w:rsidRPr="003F6E48">
        <w:rPr>
          <w:rFonts w:ascii="Times New Roman" w:eastAsia="Times New Roman" w:hAnsi="Times New Roman" w:cs="Times New Roman"/>
          <w:kern w:val="0"/>
          <w14:ligatures w14:val="none"/>
        </w:rPr>
        <w:t>.</w:t>
      </w:r>
    </w:p>
    <w:p w14:paraId="51424DE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دون أن يؤدي اختلاف الجهاز إلى تقليل جودة التجربة</w:t>
      </w:r>
      <w:r w:rsidRPr="003F6E48">
        <w:rPr>
          <w:rFonts w:ascii="Times New Roman" w:eastAsia="Times New Roman" w:hAnsi="Times New Roman" w:cs="Times New Roman"/>
          <w:kern w:val="0"/>
          <w14:ligatures w14:val="none"/>
        </w:rPr>
        <w:t>.</w:t>
      </w:r>
    </w:p>
    <w:p w14:paraId="77B4AB4E"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CAF5FA3">
          <v:rect id="_x0000_i1070" alt="" style="width:468pt;height:.05pt;mso-width-percent:0;mso-height-percent:0;mso-width-percent:0;mso-height-percent:0" o:hralign="center" o:hrstd="t" o:hr="t" fillcolor="#a0a0a0" stroked="f"/>
        </w:pict>
      </w:r>
    </w:p>
    <w:p w14:paraId="691CB53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16. Cross-Device Continuity</w:t>
      </w:r>
    </w:p>
    <w:p w14:paraId="0D61C03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قد يبدأ المستخدم رحلته على هاتف، ثم يكملها على جهاز آخر</w:t>
      </w:r>
      <w:r w:rsidRPr="003F6E48">
        <w:rPr>
          <w:rFonts w:ascii="Times New Roman" w:eastAsia="Times New Roman" w:hAnsi="Times New Roman" w:cs="Times New Roman"/>
          <w:kern w:val="0"/>
          <w14:ligatures w14:val="none"/>
        </w:rPr>
        <w:t>.</w:t>
      </w:r>
    </w:p>
    <w:p w14:paraId="7A17329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يجب أن يشعر بأن</w:t>
      </w:r>
      <w:r w:rsidRPr="003F6E48">
        <w:rPr>
          <w:rFonts w:ascii="Times New Roman" w:eastAsia="Times New Roman" w:hAnsi="Times New Roman" w:cs="Times New Roman"/>
          <w:kern w:val="0"/>
          <w14:ligatures w14:val="none"/>
        </w:rPr>
        <w:t>:</w:t>
      </w:r>
    </w:p>
    <w:p w14:paraId="66FD221F" w14:textId="77777777" w:rsidR="003F6E48" w:rsidRPr="003F6E48" w:rsidRDefault="003F6E4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اللغة البصرية واحدة</w:t>
      </w:r>
      <w:r w:rsidRPr="003F6E48">
        <w:rPr>
          <w:rFonts w:ascii="Times New Roman" w:eastAsia="Times New Roman" w:hAnsi="Times New Roman" w:cs="Times New Roman"/>
          <w:kern w:val="0"/>
          <w14:ligatures w14:val="none"/>
        </w:rPr>
        <w:t>.</w:t>
      </w:r>
    </w:p>
    <w:p w14:paraId="1812F9EC" w14:textId="77777777" w:rsidR="003F6E48" w:rsidRPr="003F6E48" w:rsidRDefault="003F6E4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التجربة مألوفة</w:t>
      </w:r>
      <w:r w:rsidRPr="003F6E48">
        <w:rPr>
          <w:rFonts w:ascii="Times New Roman" w:eastAsia="Times New Roman" w:hAnsi="Times New Roman" w:cs="Times New Roman"/>
          <w:kern w:val="0"/>
          <w14:ligatures w14:val="none"/>
        </w:rPr>
        <w:t>.</w:t>
      </w:r>
    </w:p>
    <w:p w14:paraId="2B0A9379" w14:textId="77777777" w:rsidR="003F6E48" w:rsidRPr="003F6E48" w:rsidRDefault="003F6E4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الأولويات لم تتغير</w:t>
      </w:r>
      <w:r w:rsidRPr="003F6E48">
        <w:rPr>
          <w:rFonts w:ascii="Times New Roman" w:eastAsia="Times New Roman" w:hAnsi="Times New Roman" w:cs="Times New Roman"/>
          <w:kern w:val="0"/>
          <w14:ligatures w14:val="none"/>
        </w:rPr>
        <w:t>.</w:t>
      </w:r>
    </w:p>
    <w:p w14:paraId="4FC86066" w14:textId="77777777" w:rsidR="003F6E48" w:rsidRPr="003F6E48" w:rsidRDefault="003F6E4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الموقع يعمل بالطريقة نفسها</w:t>
      </w:r>
      <w:r w:rsidRPr="003F6E48">
        <w:rPr>
          <w:rFonts w:ascii="Times New Roman" w:eastAsia="Times New Roman" w:hAnsi="Times New Roman" w:cs="Times New Roman"/>
          <w:kern w:val="0"/>
          <w14:ligatures w14:val="none"/>
        </w:rPr>
        <w:t>.</w:t>
      </w:r>
    </w:p>
    <w:p w14:paraId="552701E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هذا يعزز الشعور بالاحترافية والاستقرار</w:t>
      </w:r>
      <w:r w:rsidRPr="003F6E48">
        <w:rPr>
          <w:rFonts w:ascii="Times New Roman" w:eastAsia="Times New Roman" w:hAnsi="Times New Roman" w:cs="Times New Roman"/>
          <w:kern w:val="0"/>
          <w14:ligatures w14:val="none"/>
        </w:rPr>
        <w:t>.</w:t>
      </w:r>
    </w:p>
    <w:p w14:paraId="54817E8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ED6265">
          <v:rect id="_x0000_i1069" alt="" style="width:468pt;height:.05pt;mso-width-percent:0;mso-height-percent:0;mso-width-percent:0;mso-height-percent:0" o:hralign="center" o:hrstd="t" o:hr="t" fillcolor="#a0a0a0" stroked="f"/>
        </w:pict>
      </w:r>
    </w:p>
    <w:p w14:paraId="06E0831A"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17. Scalability Strategy</w:t>
      </w:r>
    </w:p>
    <w:p w14:paraId="6E121F6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تصميم النظام بحيث يدعم الأجهزة المستقبلية دون الحاجة إلى إعادة بناء واجهات الموقع</w:t>
      </w:r>
      <w:r w:rsidRPr="003F6E48">
        <w:rPr>
          <w:rFonts w:ascii="Times New Roman" w:eastAsia="Times New Roman" w:hAnsi="Times New Roman" w:cs="Times New Roman"/>
          <w:kern w:val="0"/>
          <w14:ligatures w14:val="none"/>
        </w:rPr>
        <w:t>.</w:t>
      </w:r>
    </w:p>
    <w:p w14:paraId="484CDED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شاشة جديدة يجب أن تستفيد من المبادئ نفسها</w:t>
      </w:r>
      <w:r w:rsidRPr="003F6E48">
        <w:rPr>
          <w:rFonts w:ascii="Times New Roman" w:eastAsia="Times New Roman" w:hAnsi="Times New Roman" w:cs="Times New Roman"/>
          <w:kern w:val="0"/>
          <w14:ligatures w14:val="none"/>
        </w:rPr>
        <w:t>:</w:t>
      </w:r>
    </w:p>
    <w:p w14:paraId="480E693A" w14:textId="77777777" w:rsidR="003F6E48" w:rsidRPr="003F6E48" w:rsidRDefault="003F6E4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المرونة</w:t>
      </w:r>
      <w:r w:rsidRPr="003F6E48">
        <w:rPr>
          <w:rFonts w:ascii="Times New Roman" w:eastAsia="Times New Roman" w:hAnsi="Times New Roman" w:cs="Times New Roman"/>
          <w:kern w:val="0"/>
          <w14:ligatures w14:val="none"/>
        </w:rPr>
        <w:t>.</w:t>
      </w:r>
    </w:p>
    <w:p w14:paraId="6BE79E99" w14:textId="77777777" w:rsidR="003F6E48" w:rsidRPr="003F6E48" w:rsidRDefault="003F6E4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الوضوح</w:t>
      </w:r>
      <w:r w:rsidRPr="003F6E48">
        <w:rPr>
          <w:rFonts w:ascii="Times New Roman" w:eastAsia="Times New Roman" w:hAnsi="Times New Roman" w:cs="Times New Roman"/>
          <w:kern w:val="0"/>
          <w14:ligatures w14:val="none"/>
        </w:rPr>
        <w:t>.</w:t>
      </w:r>
    </w:p>
    <w:p w14:paraId="2FBC4D31" w14:textId="77777777" w:rsidR="003F6E48" w:rsidRPr="003F6E48" w:rsidRDefault="003F6E4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الاتساق</w:t>
      </w:r>
      <w:r w:rsidRPr="003F6E48">
        <w:rPr>
          <w:rFonts w:ascii="Times New Roman" w:eastAsia="Times New Roman" w:hAnsi="Times New Roman" w:cs="Times New Roman"/>
          <w:kern w:val="0"/>
          <w14:ligatures w14:val="none"/>
        </w:rPr>
        <w:t>.</w:t>
      </w:r>
    </w:p>
    <w:p w14:paraId="65EA2325" w14:textId="77777777" w:rsidR="003F6E48" w:rsidRPr="003F6E48" w:rsidRDefault="003F6E4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الاستخدام</w:t>
      </w:r>
      <w:r w:rsidRPr="003F6E48">
        <w:rPr>
          <w:rFonts w:ascii="Times New Roman" w:eastAsia="Times New Roman" w:hAnsi="Times New Roman" w:cs="Times New Roman"/>
          <w:kern w:val="0"/>
          <w14:ligatures w14:val="none"/>
        </w:rPr>
        <w:t>.</w:t>
      </w:r>
    </w:p>
    <w:p w14:paraId="6253342E" w14:textId="77777777" w:rsidR="003F6E48" w:rsidRPr="003F6E48" w:rsidRDefault="003F6E4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الهوية</w:t>
      </w:r>
      <w:r w:rsidRPr="003F6E48">
        <w:rPr>
          <w:rFonts w:ascii="Times New Roman" w:eastAsia="Times New Roman" w:hAnsi="Times New Roman" w:cs="Times New Roman"/>
          <w:kern w:val="0"/>
          <w14:ligatures w14:val="none"/>
        </w:rPr>
        <w:t>.</w:t>
      </w:r>
    </w:p>
    <w:p w14:paraId="2D05BE9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85F5AF">
          <v:rect id="_x0000_i1068" alt="" style="width:468pt;height:.05pt;mso-width-percent:0;mso-height-percent:0;mso-width-percent:0;mso-height-percent:0" o:hralign="center" o:hrstd="t" o:hr="t" fillcolor="#a0a0a0" stroked="f"/>
        </w:pict>
      </w:r>
    </w:p>
    <w:p w14:paraId="506CDC8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18. Responsive Governance</w:t>
      </w:r>
    </w:p>
    <w:p w14:paraId="7B54F9B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تطوير مستقبلي يجب أن يلتزم بالقواعد التالية</w:t>
      </w:r>
      <w:r w:rsidRPr="003F6E48">
        <w:rPr>
          <w:rFonts w:ascii="Times New Roman" w:eastAsia="Times New Roman" w:hAnsi="Times New Roman" w:cs="Times New Roman"/>
          <w:kern w:val="0"/>
          <w14:ligatures w14:val="none"/>
        </w:rPr>
        <w:t>:</w:t>
      </w:r>
    </w:p>
    <w:p w14:paraId="05FBBC31" w14:textId="77777777" w:rsidR="003F6E48" w:rsidRPr="003F6E48" w:rsidRDefault="003F6E4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رحلة المستخدم</w:t>
      </w:r>
      <w:r w:rsidRPr="003F6E48">
        <w:rPr>
          <w:rFonts w:ascii="Times New Roman" w:eastAsia="Times New Roman" w:hAnsi="Times New Roman" w:cs="Times New Roman"/>
          <w:kern w:val="0"/>
          <w14:ligatures w14:val="none"/>
        </w:rPr>
        <w:t>.</w:t>
      </w:r>
    </w:p>
    <w:p w14:paraId="256F62D1" w14:textId="77777777" w:rsidR="003F6E48" w:rsidRPr="003F6E48" w:rsidRDefault="003F6E4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احترام التسلسل البصري</w:t>
      </w:r>
      <w:r w:rsidRPr="003F6E48">
        <w:rPr>
          <w:rFonts w:ascii="Times New Roman" w:eastAsia="Times New Roman" w:hAnsi="Times New Roman" w:cs="Times New Roman"/>
          <w:kern w:val="0"/>
          <w14:ligatures w14:val="none"/>
        </w:rPr>
        <w:t>.</w:t>
      </w:r>
    </w:p>
    <w:p w14:paraId="3D2EBC8D" w14:textId="77777777" w:rsidR="003F6E48" w:rsidRPr="003F6E48" w:rsidRDefault="003F6E4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حذف الرسائل الأساسية</w:t>
      </w:r>
      <w:r w:rsidRPr="003F6E48">
        <w:rPr>
          <w:rFonts w:ascii="Times New Roman" w:eastAsia="Times New Roman" w:hAnsi="Times New Roman" w:cs="Times New Roman"/>
          <w:kern w:val="0"/>
          <w14:ligatures w14:val="none"/>
        </w:rPr>
        <w:t>.</w:t>
      </w:r>
    </w:p>
    <w:p w14:paraId="450431C8" w14:textId="77777777" w:rsidR="003F6E48" w:rsidRPr="003F6E48" w:rsidRDefault="003F6E4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الإيقاع العام</w:t>
      </w:r>
      <w:r w:rsidRPr="003F6E48">
        <w:rPr>
          <w:rFonts w:ascii="Times New Roman" w:eastAsia="Times New Roman" w:hAnsi="Times New Roman" w:cs="Times New Roman"/>
          <w:kern w:val="0"/>
          <w14:ligatures w14:val="none"/>
        </w:rPr>
        <w:t>.</w:t>
      </w:r>
    </w:p>
    <w:p w14:paraId="4CF6A736" w14:textId="77777777" w:rsidR="003F6E48" w:rsidRPr="003F6E48" w:rsidRDefault="003F6E4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سهولة الاستخدام</w:t>
      </w:r>
      <w:r w:rsidRPr="003F6E48">
        <w:rPr>
          <w:rFonts w:ascii="Times New Roman" w:eastAsia="Times New Roman" w:hAnsi="Times New Roman" w:cs="Times New Roman"/>
          <w:kern w:val="0"/>
          <w14:ligatures w14:val="none"/>
        </w:rPr>
        <w:t>.</w:t>
      </w:r>
    </w:p>
    <w:p w14:paraId="2D79AF7D" w14:textId="77777777" w:rsidR="003F6E48" w:rsidRPr="003F6E48" w:rsidRDefault="003F6E4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شخصية العلامة التجارية</w:t>
      </w:r>
      <w:r w:rsidRPr="003F6E48">
        <w:rPr>
          <w:rFonts w:ascii="Times New Roman" w:eastAsia="Times New Roman" w:hAnsi="Times New Roman" w:cs="Times New Roman"/>
          <w:kern w:val="0"/>
          <w14:ligatures w14:val="none"/>
        </w:rPr>
        <w:t>.</w:t>
      </w:r>
    </w:p>
    <w:p w14:paraId="304E255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D338E8">
          <v:rect id="_x0000_i1067" alt="" style="width:468pt;height:.05pt;mso-width-percent:0;mso-height-percent:0;mso-width-percent:0;mso-height-percent:0" o:hralign="center" o:hrstd="t" o:hr="t" fillcolor="#a0a0a0" stroked="f"/>
        </w:pict>
      </w:r>
    </w:p>
    <w:p w14:paraId="40FAD5F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19. Quality Evaluation Criteria</w:t>
      </w:r>
    </w:p>
    <w:p w14:paraId="71EF456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تقييم نجاح استراتيجية</w:t>
      </w:r>
      <w:r w:rsidRPr="003F6E48">
        <w:rPr>
          <w:rFonts w:ascii="Times New Roman" w:eastAsia="Times New Roman" w:hAnsi="Times New Roman" w:cs="Times New Roman"/>
          <w:kern w:val="0"/>
          <w14:ligatures w14:val="none"/>
        </w:rPr>
        <w:t xml:space="preserve"> Responsive UI </w:t>
      </w:r>
      <w:r w:rsidRPr="003F6E48">
        <w:rPr>
          <w:rFonts w:ascii="Times New Roman" w:eastAsia="Times New Roman" w:hAnsi="Times New Roman" w:cs="Times New Roman"/>
          <w:kern w:val="0"/>
          <w:rtl/>
          <w14:ligatures w14:val="none"/>
        </w:rPr>
        <w:t>وفق المعايير التالية</w:t>
      </w:r>
      <w:r w:rsidRPr="003F6E48">
        <w:rPr>
          <w:rFonts w:ascii="Times New Roman" w:eastAsia="Times New Roman" w:hAnsi="Times New Roman" w:cs="Times New Roman"/>
          <w:kern w:val="0"/>
          <w14:ligatures w14:val="none"/>
        </w:rPr>
        <w:t>:</w:t>
      </w:r>
    </w:p>
    <w:p w14:paraId="0345CCF2" w14:textId="77777777" w:rsidR="003F6E48" w:rsidRPr="003F6E48" w:rsidRDefault="003F6E4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اتساق التجربة عبر الأجهزة</w:t>
      </w:r>
      <w:r w:rsidRPr="003F6E48">
        <w:rPr>
          <w:rFonts w:ascii="Times New Roman" w:eastAsia="Times New Roman" w:hAnsi="Times New Roman" w:cs="Times New Roman"/>
          <w:kern w:val="0"/>
          <w14:ligatures w14:val="none"/>
        </w:rPr>
        <w:t>.</w:t>
      </w:r>
    </w:p>
    <w:p w14:paraId="27D41BA2" w14:textId="77777777" w:rsidR="003F6E48" w:rsidRPr="003F6E48" w:rsidRDefault="003F6E4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التسلسل الهرمي للمعلومات</w:t>
      </w:r>
      <w:r w:rsidRPr="003F6E48">
        <w:rPr>
          <w:rFonts w:ascii="Times New Roman" w:eastAsia="Times New Roman" w:hAnsi="Times New Roman" w:cs="Times New Roman"/>
          <w:kern w:val="0"/>
          <w14:ligatures w14:val="none"/>
        </w:rPr>
        <w:t>.</w:t>
      </w:r>
    </w:p>
    <w:p w14:paraId="0F34E6C8" w14:textId="77777777" w:rsidR="003F6E48" w:rsidRPr="003F6E48" w:rsidRDefault="003F6E4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القراءة</w:t>
      </w:r>
      <w:r w:rsidRPr="003F6E48">
        <w:rPr>
          <w:rFonts w:ascii="Times New Roman" w:eastAsia="Times New Roman" w:hAnsi="Times New Roman" w:cs="Times New Roman"/>
          <w:kern w:val="0"/>
          <w14:ligatures w14:val="none"/>
        </w:rPr>
        <w:t>.</w:t>
      </w:r>
    </w:p>
    <w:p w14:paraId="7B86315D" w14:textId="77777777" w:rsidR="003F6E48" w:rsidRPr="003F6E48" w:rsidRDefault="003F6E4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التفاعل</w:t>
      </w:r>
      <w:r w:rsidRPr="003F6E48">
        <w:rPr>
          <w:rFonts w:ascii="Times New Roman" w:eastAsia="Times New Roman" w:hAnsi="Times New Roman" w:cs="Times New Roman"/>
          <w:kern w:val="0"/>
          <w14:ligatures w14:val="none"/>
        </w:rPr>
        <w:t>.</w:t>
      </w:r>
    </w:p>
    <w:p w14:paraId="6620AB27" w14:textId="77777777" w:rsidR="003F6E48" w:rsidRPr="003F6E48" w:rsidRDefault="003F6E4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هوية العلامة التجارية</w:t>
      </w:r>
      <w:r w:rsidRPr="003F6E48">
        <w:rPr>
          <w:rFonts w:ascii="Times New Roman" w:eastAsia="Times New Roman" w:hAnsi="Times New Roman" w:cs="Times New Roman"/>
          <w:kern w:val="0"/>
          <w14:ligatures w14:val="none"/>
        </w:rPr>
        <w:t>.</w:t>
      </w:r>
    </w:p>
    <w:p w14:paraId="0E52E671" w14:textId="77777777" w:rsidR="003F6E48" w:rsidRPr="003F6E48" w:rsidRDefault="003F6E4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استقرار التنقل</w:t>
      </w:r>
      <w:r w:rsidRPr="003F6E48">
        <w:rPr>
          <w:rFonts w:ascii="Times New Roman" w:eastAsia="Times New Roman" w:hAnsi="Times New Roman" w:cs="Times New Roman"/>
          <w:kern w:val="0"/>
          <w14:ligatures w14:val="none"/>
        </w:rPr>
        <w:t>.</w:t>
      </w:r>
    </w:p>
    <w:p w14:paraId="1D5F266A" w14:textId="77777777" w:rsidR="003F6E48" w:rsidRPr="003F6E48" w:rsidRDefault="003F6E4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راحة الاستخدام</w:t>
      </w:r>
      <w:r w:rsidRPr="003F6E48">
        <w:rPr>
          <w:rFonts w:ascii="Times New Roman" w:eastAsia="Times New Roman" w:hAnsi="Times New Roman" w:cs="Times New Roman"/>
          <w:kern w:val="0"/>
          <w14:ligatures w14:val="none"/>
        </w:rPr>
        <w:t>.</w:t>
      </w:r>
    </w:p>
    <w:p w14:paraId="66516E2C" w14:textId="77777777" w:rsidR="003F6E48" w:rsidRPr="003F6E48" w:rsidRDefault="003F6E4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جميع مراحل رحلة المستخدم</w:t>
      </w:r>
      <w:r w:rsidRPr="003F6E48">
        <w:rPr>
          <w:rFonts w:ascii="Times New Roman" w:eastAsia="Times New Roman" w:hAnsi="Times New Roman" w:cs="Times New Roman"/>
          <w:kern w:val="0"/>
          <w14:ligatures w14:val="none"/>
        </w:rPr>
        <w:t>.</w:t>
      </w:r>
    </w:p>
    <w:p w14:paraId="5CFC7AA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3AEA00">
          <v:rect id="_x0000_i1066" alt="" style="width:468pt;height:.05pt;mso-width-percent:0;mso-height-percent:0;mso-width-percent:0;mso-height-percent:0" o:hralign="center" o:hrstd="t" o:hr="t" fillcolor="#a0a0a0" stroked="f"/>
        </w:pict>
      </w:r>
    </w:p>
    <w:p w14:paraId="5CF95AD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20. Final Strategic Vision</w:t>
      </w:r>
    </w:p>
    <w:p w14:paraId="651FAB1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تمثل استراتيجية </w:t>
      </w:r>
      <w:r w:rsidRPr="003F6E48">
        <w:rPr>
          <w:rFonts w:ascii="Times New Roman" w:eastAsia="Times New Roman" w:hAnsi="Times New Roman" w:cs="Times New Roman"/>
          <w:b/>
          <w:bCs/>
          <w:kern w:val="0"/>
          <w14:ligatures w14:val="none"/>
        </w:rPr>
        <w:t>Responsive UI</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 xml:space="preserve">في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امتداداً طبيعياً لفلسفة المشروع التي تضع تجربة المستخدم في مركز جميع القرارات التصميمية. فهي لا تقتصر على تكييف الواجهة مع أحجام الشاشات المختلفة، بل تضمن أن تبقى التجربة نفسها واضحة، هادئة، وفاخرة، مع الحفاظ على جميع عناصر الثقة، والاتساق، وسهولة الاستخدام</w:t>
      </w:r>
      <w:r w:rsidRPr="003F6E48">
        <w:rPr>
          <w:rFonts w:ascii="Times New Roman" w:eastAsia="Times New Roman" w:hAnsi="Times New Roman" w:cs="Times New Roman"/>
          <w:kern w:val="0"/>
          <w14:ligatures w14:val="none"/>
        </w:rPr>
        <w:t>.</w:t>
      </w:r>
    </w:p>
    <w:p w14:paraId="0AF3BD9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وبفضل هذا النهج، يقدم الموقع تجربة موحدة يشعر خلالها المستخدم بأنه يتعامل مع نظام رقمي متكامل يحترم وقته واحتياجاته، ويعكس في كل شاشة مكانة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 xml:space="preserve">كعلامة متخصصة في تقديم تجربة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بمعايير عالمية</w:t>
      </w:r>
      <w:r w:rsidRPr="003F6E48">
        <w:rPr>
          <w:rFonts w:ascii="Times New Roman" w:eastAsia="Times New Roman" w:hAnsi="Times New Roman" w:cs="Times New Roman"/>
          <w:kern w:val="0"/>
          <w14:ligatures w14:val="none"/>
        </w:rPr>
        <w:t>.</w:t>
      </w:r>
    </w:p>
    <w:p w14:paraId="43BE209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5DBB7815">
          <v:rect id="_x0000_i1065" alt="" style="width:468pt;height:.05pt;mso-width-percent:0;mso-height-percent:0;mso-width-percent:0;mso-height-percent:0" o:hralign="center" o:hrstd="t" o:hr="t" fillcolor="#a0a0a0" stroked="f"/>
        </w:pict>
      </w:r>
    </w:p>
    <w:p w14:paraId="79F37D6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UI Review Checklist &amp; Design QA Guidelines</w:t>
      </w:r>
    </w:p>
    <w:p w14:paraId="0D1EC52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62F89A8">
          <v:rect id="_x0000_i1064" alt="" style="width:468pt;height:.05pt;mso-width-percent:0;mso-height-percent:0;mso-width-percent:0;mso-height-percent:0" o:hralign="center" o:hrstd="t" o:hr="t" fillcolor="#a0a0a0" stroked="f"/>
        </w:pict>
      </w:r>
    </w:p>
    <w:p w14:paraId="707DBF2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231A590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تمثل هذه الوثيقة المرجع النهائي لمراجعة جودة واجهات المستخدم</w:t>
      </w:r>
      <w:r w:rsidRPr="003F6E48">
        <w:rPr>
          <w:rFonts w:ascii="Times New Roman" w:eastAsia="Times New Roman" w:hAnsi="Times New Roman" w:cs="Times New Roman"/>
          <w:kern w:val="0"/>
          <w14:ligatures w14:val="none"/>
        </w:rPr>
        <w:t xml:space="preserve"> (UI Review) </w:t>
      </w:r>
      <w:r w:rsidRPr="003F6E48">
        <w:rPr>
          <w:rFonts w:ascii="Times New Roman" w:eastAsia="Times New Roman" w:hAnsi="Times New Roman" w:cs="Times New Roman"/>
          <w:kern w:val="0"/>
          <w:rtl/>
          <w14:ligatures w14:val="none"/>
        </w:rPr>
        <w:t>وضمان الالتزام الكامل بجميع الاستراتيجيات والقرارات المعتمدة خلال</w:t>
      </w:r>
      <w:r w:rsidRPr="003F6E48">
        <w:rPr>
          <w:rFonts w:ascii="Times New Roman" w:eastAsia="Times New Roman" w:hAnsi="Times New Roman" w:cs="Times New Roman"/>
          <w:kern w:val="0"/>
          <w14:ligatures w14:val="none"/>
        </w:rPr>
        <w:t xml:space="preserve"> Sprint 04.</w:t>
      </w:r>
    </w:p>
    <w:p w14:paraId="44D5A3E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تُستخدم هذه الوثيقة كقائمة فحص تقنية فقط، بل كإطار شامل لضمان أن كل واجهة يتم إنتاجها تعكس فلسفة المشروع، وتحافظ على جودة العلامة التجارية، وتقدم تجربة استخدام متسقة مع جميع الوثائق السابقة</w:t>
      </w:r>
      <w:r w:rsidRPr="003F6E48">
        <w:rPr>
          <w:rFonts w:ascii="Times New Roman" w:eastAsia="Times New Roman" w:hAnsi="Times New Roman" w:cs="Times New Roman"/>
          <w:kern w:val="0"/>
          <w14:ligatures w14:val="none"/>
        </w:rPr>
        <w:t>.</w:t>
      </w:r>
    </w:p>
    <w:p w14:paraId="52FCB5C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وتُطبق هذه المراجعة قبل اعتماد أي شاشة أو أي تحديث مستقبلي على الموقع</w:t>
      </w:r>
      <w:r w:rsidRPr="003F6E48">
        <w:rPr>
          <w:rFonts w:ascii="Times New Roman" w:eastAsia="Times New Roman" w:hAnsi="Times New Roman" w:cs="Times New Roman"/>
          <w:kern w:val="0"/>
          <w14:ligatures w14:val="none"/>
        </w:rPr>
        <w:t>.</w:t>
      </w:r>
    </w:p>
    <w:p w14:paraId="43D627E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05262A9">
          <v:rect id="_x0000_i1063" alt="" style="width:468pt;height:.05pt;mso-width-percent:0;mso-height-percent:0;mso-width-percent:0;mso-height-percent:0" o:hralign="center" o:hrstd="t" o:hr="t" fillcolor="#a0a0a0" stroked="f"/>
        </w:pict>
      </w:r>
    </w:p>
    <w:p w14:paraId="09C57A8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 Quality Assurance Philosophy</w:t>
      </w:r>
    </w:p>
    <w:p w14:paraId="77FA239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يعتمد نظام المراجعة على المبدأ التالي</w:t>
      </w:r>
      <w:r w:rsidRPr="003F6E48">
        <w:rPr>
          <w:rFonts w:ascii="Times New Roman" w:eastAsia="Times New Roman" w:hAnsi="Times New Roman" w:cs="Times New Roman"/>
          <w:kern w:val="0"/>
          <w14:ligatures w14:val="none"/>
        </w:rPr>
        <w:t>:</w:t>
      </w:r>
    </w:p>
    <w:p w14:paraId="523471E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b/>
          <w:bCs/>
          <w:kern w:val="0"/>
          <w14:ligatures w14:val="none"/>
        </w:rPr>
        <w:t>Consistency Is Quality Made Visible.</w:t>
      </w:r>
    </w:p>
    <w:p w14:paraId="4102BC8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الجودة لا تتحقق من خلال وجود عناصر جميلة منفردة، بل من خلال اتساق جميع أجزاء التجربة مع بعضها</w:t>
      </w:r>
      <w:r w:rsidRPr="003F6E48">
        <w:rPr>
          <w:rFonts w:ascii="Times New Roman" w:eastAsia="Times New Roman" w:hAnsi="Times New Roman" w:cs="Times New Roman"/>
          <w:kern w:val="0"/>
          <w14:ligatures w14:val="none"/>
        </w:rPr>
        <w:t>.</w:t>
      </w:r>
    </w:p>
    <w:p w14:paraId="210677E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قرار تصميمي يجب أن يكون قابلاً للتبرير من منظور</w:t>
      </w:r>
      <w:r w:rsidRPr="003F6E48">
        <w:rPr>
          <w:rFonts w:ascii="Times New Roman" w:eastAsia="Times New Roman" w:hAnsi="Times New Roman" w:cs="Times New Roman"/>
          <w:kern w:val="0"/>
          <w14:ligatures w14:val="none"/>
        </w:rPr>
        <w:t>:</w:t>
      </w:r>
    </w:p>
    <w:p w14:paraId="1033C1DA" w14:textId="77777777" w:rsidR="003F6E48" w:rsidRPr="003F6E48" w:rsidRDefault="003F6E4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تجربة المستخدم</w:t>
      </w:r>
      <w:r w:rsidRPr="003F6E48">
        <w:rPr>
          <w:rFonts w:ascii="Times New Roman" w:eastAsia="Times New Roman" w:hAnsi="Times New Roman" w:cs="Times New Roman"/>
          <w:kern w:val="0"/>
          <w14:ligatures w14:val="none"/>
        </w:rPr>
        <w:t>.</w:t>
      </w:r>
    </w:p>
    <w:p w14:paraId="2CA07A40" w14:textId="77777777" w:rsidR="003F6E48" w:rsidRPr="003F6E48" w:rsidRDefault="003F6E4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استراتيجية العلامة التجارية</w:t>
      </w:r>
      <w:r w:rsidRPr="003F6E48">
        <w:rPr>
          <w:rFonts w:ascii="Times New Roman" w:eastAsia="Times New Roman" w:hAnsi="Times New Roman" w:cs="Times New Roman"/>
          <w:kern w:val="0"/>
          <w14:ligatures w14:val="none"/>
        </w:rPr>
        <w:t>.</w:t>
      </w:r>
    </w:p>
    <w:p w14:paraId="237EA99E" w14:textId="77777777" w:rsidR="003F6E48" w:rsidRPr="003F6E48" w:rsidRDefault="003F6E4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نظام التصميم</w:t>
      </w:r>
      <w:r w:rsidRPr="003F6E48">
        <w:rPr>
          <w:rFonts w:ascii="Times New Roman" w:eastAsia="Times New Roman" w:hAnsi="Times New Roman" w:cs="Times New Roman"/>
          <w:kern w:val="0"/>
          <w14:ligatures w14:val="none"/>
        </w:rPr>
        <w:t>.</w:t>
      </w:r>
    </w:p>
    <w:p w14:paraId="4D3DC6FF" w14:textId="77777777" w:rsidR="003F6E48" w:rsidRPr="003F6E48" w:rsidRDefault="003F6E4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رحلة المستخدم</w:t>
      </w:r>
      <w:r w:rsidRPr="003F6E48">
        <w:rPr>
          <w:rFonts w:ascii="Times New Roman" w:eastAsia="Times New Roman" w:hAnsi="Times New Roman" w:cs="Times New Roman"/>
          <w:kern w:val="0"/>
          <w14:ligatures w14:val="none"/>
        </w:rPr>
        <w:t>.</w:t>
      </w:r>
    </w:p>
    <w:p w14:paraId="5608121B" w14:textId="77777777" w:rsidR="003F6E48" w:rsidRPr="003F6E48" w:rsidRDefault="003F6E48">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أهداف الصفحة</w:t>
      </w:r>
      <w:r w:rsidRPr="003F6E48">
        <w:rPr>
          <w:rFonts w:ascii="Times New Roman" w:eastAsia="Times New Roman" w:hAnsi="Times New Roman" w:cs="Times New Roman"/>
          <w:kern w:val="0"/>
          <w14:ligatures w14:val="none"/>
        </w:rPr>
        <w:t>.</w:t>
      </w:r>
    </w:p>
    <w:p w14:paraId="0EAB7E1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يعتمد على التفضيلات الشخصية أو الاتجاهات المؤقتة</w:t>
      </w:r>
      <w:r w:rsidRPr="003F6E48">
        <w:rPr>
          <w:rFonts w:ascii="Times New Roman" w:eastAsia="Times New Roman" w:hAnsi="Times New Roman" w:cs="Times New Roman"/>
          <w:kern w:val="0"/>
          <w14:ligatures w14:val="none"/>
        </w:rPr>
        <w:t>.</w:t>
      </w:r>
    </w:p>
    <w:p w14:paraId="6411CC04"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646290">
          <v:rect id="_x0000_i1062" alt="" style="width:468pt;height:.05pt;mso-width-percent:0;mso-height-percent:0;mso-width-percent:0;mso-height-percent:0" o:hralign="center" o:hrstd="t" o:hr="t" fillcolor="#a0a0a0" stroked="f"/>
        </w:pict>
      </w:r>
    </w:p>
    <w:p w14:paraId="19CC991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3. Review Methodology</w:t>
      </w:r>
    </w:p>
    <w:p w14:paraId="591A90F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تتم مراجعة كل واجهة على أربع مستويات مترابطة</w:t>
      </w:r>
      <w:r w:rsidRPr="003F6E48">
        <w:rPr>
          <w:rFonts w:ascii="Times New Roman" w:eastAsia="Times New Roman" w:hAnsi="Times New Roman" w:cs="Times New Roman"/>
          <w:kern w:val="0"/>
          <w14:ligatures w14:val="none"/>
        </w:rPr>
        <w:t>:</w:t>
      </w:r>
    </w:p>
    <w:p w14:paraId="6B389D6F"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lastRenderedPageBreak/>
        <w:t>Strategic Review</w:t>
      </w:r>
    </w:p>
    <w:p w14:paraId="75FCAAA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التأكد من توافق الشاشة مع أهداف الصفحة ودورها في رحلة المستخدم</w:t>
      </w:r>
      <w:r w:rsidRPr="003F6E48">
        <w:rPr>
          <w:rFonts w:ascii="Times New Roman" w:eastAsia="Times New Roman" w:hAnsi="Times New Roman" w:cs="Times New Roman"/>
          <w:kern w:val="0"/>
          <w14:ligatures w14:val="none"/>
        </w:rPr>
        <w:t>.</w:t>
      </w:r>
    </w:p>
    <w:p w14:paraId="792AAD5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D501D0E">
          <v:rect id="_x0000_i1061" alt="" style="width:468pt;height:.05pt;mso-width-percent:0;mso-height-percent:0;mso-width-percent:0;mso-height-percent:0" o:hralign="center" o:hrstd="t" o:hr="t" fillcolor="#a0a0a0" stroked="f"/>
        </w:pict>
      </w:r>
    </w:p>
    <w:p w14:paraId="7548CE20"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Visual Review</w:t>
      </w:r>
    </w:p>
    <w:p w14:paraId="051894A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التأكد من جودة التنفيذ البصري والاتساق مع نظام التصميم</w:t>
      </w:r>
      <w:r w:rsidRPr="003F6E48">
        <w:rPr>
          <w:rFonts w:ascii="Times New Roman" w:eastAsia="Times New Roman" w:hAnsi="Times New Roman" w:cs="Times New Roman"/>
          <w:kern w:val="0"/>
          <w14:ligatures w14:val="none"/>
        </w:rPr>
        <w:t>.</w:t>
      </w:r>
    </w:p>
    <w:p w14:paraId="1B0B2A8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AB7789E">
          <v:rect id="_x0000_i1060" alt="" style="width:468pt;height:.05pt;mso-width-percent:0;mso-height-percent:0;mso-width-percent:0;mso-height-percent:0" o:hralign="center" o:hrstd="t" o:hr="t" fillcolor="#a0a0a0" stroked="f"/>
        </w:pict>
      </w:r>
    </w:p>
    <w:p w14:paraId="166B3372"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Interaction Review</w:t>
      </w:r>
    </w:p>
    <w:p w14:paraId="29A14AF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التأكد من وضوح جميع العناصر التفاعلية وسهولة استخدامها</w:t>
      </w:r>
      <w:r w:rsidRPr="003F6E48">
        <w:rPr>
          <w:rFonts w:ascii="Times New Roman" w:eastAsia="Times New Roman" w:hAnsi="Times New Roman" w:cs="Times New Roman"/>
          <w:kern w:val="0"/>
          <w14:ligatures w14:val="none"/>
        </w:rPr>
        <w:t>.</w:t>
      </w:r>
    </w:p>
    <w:p w14:paraId="2BC4F80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5713DA">
          <v:rect id="_x0000_i1059" alt="" style="width:468pt;height:.05pt;mso-width-percent:0;mso-height-percent:0;mso-width-percent:0;mso-height-percent:0" o:hralign="center" o:hrstd="t" o:hr="t" fillcolor="#a0a0a0" stroked="f"/>
        </w:pict>
      </w:r>
    </w:p>
    <w:p w14:paraId="3E6C4E1B" w14:textId="77777777" w:rsidR="003F6E48" w:rsidRPr="003F6E48" w:rsidRDefault="003F6E48" w:rsidP="003F6E4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6E48">
        <w:rPr>
          <w:rFonts w:ascii="Times New Roman" w:eastAsia="Times New Roman" w:hAnsi="Times New Roman" w:cs="Times New Roman"/>
          <w:b/>
          <w:bCs/>
          <w:kern w:val="0"/>
          <w:sz w:val="36"/>
          <w:szCs w:val="36"/>
          <w14:ligatures w14:val="none"/>
        </w:rPr>
        <w:t>Experience Review</w:t>
      </w:r>
    </w:p>
    <w:p w14:paraId="5BFD3DA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تقييم الانطباع العام والتجربة التي يعيشها المستخدم أثناء استخدام الصفحة</w:t>
      </w:r>
      <w:r w:rsidRPr="003F6E48">
        <w:rPr>
          <w:rFonts w:ascii="Times New Roman" w:eastAsia="Times New Roman" w:hAnsi="Times New Roman" w:cs="Times New Roman"/>
          <w:kern w:val="0"/>
          <w14:ligatures w14:val="none"/>
        </w:rPr>
        <w:t>.</w:t>
      </w:r>
    </w:p>
    <w:p w14:paraId="1D33BD7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4864571B">
          <v:rect id="_x0000_i1058" alt="" style="width:468pt;height:.05pt;mso-width-percent:0;mso-height-percent:0;mso-width-percent:0;mso-height-percent:0" o:hralign="center" o:hrstd="t" o:hr="t" fillcolor="#a0a0a0" stroked="f"/>
        </w:pict>
      </w:r>
    </w:p>
    <w:p w14:paraId="64F91B4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4. Strategic Review Checklist</w:t>
      </w:r>
    </w:p>
    <w:p w14:paraId="43978B5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قبل اعتماد أي واجهة يجب التأكد من أن</w:t>
      </w:r>
      <w:r w:rsidRPr="003F6E48">
        <w:rPr>
          <w:rFonts w:ascii="Times New Roman" w:eastAsia="Times New Roman" w:hAnsi="Times New Roman" w:cs="Times New Roman"/>
          <w:kern w:val="0"/>
          <w14:ligatures w14:val="none"/>
        </w:rPr>
        <w:t>:</w:t>
      </w:r>
    </w:p>
    <w:p w14:paraId="27C88230" w14:textId="77777777" w:rsidR="003F6E48" w:rsidRPr="003F6E48" w:rsidRDefault="003F6E4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لكل صفحة هدف رئيسي واحد</w:t>
      </w:r>
      <w:r w:rsidRPr="003F6E48">
        <w:rPr>
          <w:rFonts w:ascii="Times New Roman" w:eastAsia="Times New Roman" w:hAnsi="Times New Roman" w:cs="Times New Roman"/>
          <w:kern w:val="0"/>
          <w14:ligatures w14:val="none"/>
        </w:rPr>
        <w:t>.</w:t>
      </w:r>
    </w:p>
    <w:p w14:paraId="52372428" w14:textId="77777777" w:rsidR="003F6E48" w:rsidRPr="003F6E48" w:rsidRDefault="003F6E4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الرسالة الأساسية واضحة خلال الثواني الأولى</w:t>
      </w:r>
      <w:r w:rsidRPr="003F6E48">
        <w:rPr>
          <w:rFonts w:ascii="Times New Roman" w:eastAsia="Times New Roman" w:hAnsi="Times New Roman" w:cs="Times New Roman"/>
          <w:kern w:val="0"/>
          <w14:ligatures w14:val="none"/>
        </w:rPr>
        <w:t>.</w:t>
      </w:r>
    </w:p>
    <w:p w14:paraId="2872FFA1" w14:textId="77777777" w:rsidR="003F6E48" w:rsidRPr="003F6E48" w:rsidRDefault="003F6E4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التصميم يخدم رحلة المستخدم المعتمدة</w:t>
      </w:r>
      <w:r w:rsidRPr="003F6E48">
        <w:rPr>
          <w:rFonts w:ascii="Times New Roman" w:eastAsia="Times New Roman" w:hAnsi="Times New Roman" w:cs="Times New Roman"/>
          <w:kern w:val="0"/>
          <w14:ligatures w14:val="none"/>
        </w:rPr>
        <w:t>.</w:t>
      </w:r>
    </w:p>
    <w:p w14:paraId="5EC588F2" w14:textId="77777777" w:rsidR="003F6E48" w:rsidRPr="003F6E48" w:rsidRDefault="003F6E4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عناصر الثقة موزعة بصورة صحيحة</w:t>
      </w:r>
      <w:r w:rsidRPr="003F6E48">
        <w:rPr>
          <w:rFonts w:ascii="Times New Roman" w:eastAsia="Times New Roman" w:hAnsi="Times New Roman" w:cs="Times New Roman"/>
          <w:kern w:val="0"/>
          <w14:ligatures w14:val="none"/>
        </w:rPr>
        <w:t>.</w:t>
      </w:r>
    </w:p>
    <w:p w14:paraId="5B23945D" w14:textId="77777777" w:rsidR="003F6E48" w:rsidRPr="003F6E48" w:rsidRDefault="003F6E4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توجد عناصر تنافس الهدف الأساسي</w:t>
      </w:r>
      <w:r w:rsidRPr="003F6E48">
        <w:rPr>
          <w:rFonts w:ascii="Times New Roman" w:eastAsia="Times New Roman" w:hAnsi="Times New Roman" w:cs="Times New Roman"/>
          <w:kern w:val="0"/>
          <w14:ligatures w14:val="none"/>
        </w:rPr>
        <w:t>.</w:t>
      </w:r>
    </w:p>
    <w:p w14:paraId="7EFF9590" w14:textId="77777777" w:rsidR="003F6E48" w:rsidRPr="003F6E48" w:rsidRDefault="003F6E4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جميع الأقسام تضيف قيمة حقيقية</w:t>
      </w:r>
      <w:r w:rsidRPr="003F6E48">
        <w:rPr>
          <w:rFonts w:ascii="Times New Roman" w:eastAsia="Times New Roman" w:hAnsi="Times New Roman" w:cs="Times New Roman"/>
          <w:kern w:val="0"/>
          <w14:ligatures w14:val="none"/>
        </w:rPr>
        <w:t>.</w:t>
      </w:r>
    </w:p>
    <w:p w14:paraId="2E19B717" w14:textId="77777777" w:rsidR="003F6E48" w:rsidRPr="003F6E48" w:rsidRDefault="003F6E4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يوجد تكرار غير مبرر للمحتوى</w:t>
      </w:r>
      <w:r w:rsidRPr="003F6E48">
        <w:rPr>
          <w:rFonts w:ascii="Times New Roman" w:eastAsia="Times New Roman" w:hAnsi="Times New Roman" w:cs="Times New Roman"/>
          <w:kern w:val="0"/>
          <w14:ligatures w14:val="none"/>
        </w:rPr>
        <w:t>.</w:t>
      </w:r>
    </w:p>
    <w:p w14:paraId="2B91B7E9" w14:textId="77777777" w:rsidR="003F6E48" w:rsidRPr="003F6E48" w:rsidRDefault="003F6E48">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التحويل نتيجة طبيعية للثقة وليس محور التصميم</w:t>
      </w:r>
      <w:r w:rsidRPr="003F6E48">
        <w:rPr>
          <w:rFonts w:ascii="Times New Roman" w:eastAsia="Times New Roman" w:hAnsi="Times New Roman" w:cs="Times New Roman"/>
          <w:kern w:val="0"/>
          <w14:ligatures w14:val="none"/>
        </w:rPr>
        <w:t>.</w:t>
      </w:r>
    </w:p>
    <w:p w14:paraId="10493539"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3CC5A9CC">
          <v:rect id="_x0000_i1057" alt="" style="width:468pt;height:.05pt;mso-width-percent:0;mso-height-percent:0;mso-width-percent:0;mso-height-percent:0" o:hralign="center" o:hrstd="t" o:hr="t" fillcolor="#a0a0a0" stroked="f"/>
        </w:pict>
      </w:r>
    </w:p>
    <w:p w14:paraId="638B7B6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Brand Consistency Checklist</w:t>
      </w:r>
    </w:p>
    <w:p w14:paraId="790B463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التأكد من أن الواجهة</w:t>
      </w:r>
      <w:r w:rsidRPr="003F6E48">
        <w:rPr>
          <w:rFonts w:ascii="Times New Roman" w:eastAsia="Times New Roman" w:hAnsi="Times New Roman" w:cs="Times New Roman"/>
          <w:kern w:val="0"/>
          <w14:ligatures w14:val="none"/>
        </w:rPr>
        <w:t>:</w:t>
      </w:r>
    </w:p>
    <w:p w14:paraId="40916D3E" w14:textId="77777777" w:rsidR="003F6E48" w:rsidRPr="003F6E48" w:rsidRDefault="003F6E4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تعكس شخصية العلامة التجارية</w:t>
      </w:r>
      <w:r w:rsidRPr="003F6E48">
        <w:rPr>
          <w:rFonts w:ascii="Times New Roman" w:eastAsia="Times New Roman" w:hAnsi="Times New Roman" w:cs="Times New Roman"/>
          <w:kern w:val="0"/>
          <w14:ligatures w14:val="none"/>
        </w:rPr>
        <w:t>.</w:t>
      </w:r>
    </w:p>
    <w:p w14:paraId="2618C575" w14:textId="77777777" w:rsidR="003F6E48" w:rsidRPr="003F6E48" w:rsidRDefault="003F6E4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تحافظ على الإحساس بالفخامة الهادئة</w:t>
      </w:r>
      <w:r w:rsidRPr="003F6E48">
        <w:rPr>
          <w:rFonts w:ascii="Times New Roman" w:eastAsia="Times New Roman" w:hAnsi="Times New Roman" w:cs="Times New Roman"/>
          <w:kern w:val="0"/>
          <w14:ligatures w14:val="none"/>
        </w:rPr>
        <w:t>.</w:t>
      </w:r>
    </w:p>
    <w:p w14:paraId="1F5BDC7E" w14:textId="77777777" w:rsidR="003F6E48" w:rsidRPr="003F6E48" w:rsidRDefault="003F6E4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تبدو دولية وحديثة</w:t>
      </w:r>
      <w:r w:rsidRPr="003F6E48">
        <w:rPr>
          <w:rFonts w:ascii="Times New Roman" w:eastAsia="Times New Roman" w:hAnsi="Times New Roman" w:cs="Times New Roman"/>
          <w:kern w:val="0"/>
          <w14:ligatures w14:val="none"/>
        </w:rPr>
        <w:t>.</w:t>
      </w:r>
    </w:p>
    <w:p w14:paraId="22269016" w14:textId="77777777" w:rsidR="003F6E48" w:rsidRPr="003F6E48" w:rsidRDefault="003F6E4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تشبه مواقع المستشفيات التقليدية</w:t>
      </w:r>
      <w:r w:rsidRPr="003F6E48">
        <w:rPr>
          <w:rFonts w:ascii="Times New Roman" w:eastAsia="Times New Roman" w:hAnsi="Times New Roman" w:cs="Times New Roman"/>
          <w:kern w:val="0"/>
          <w14:ligatures w14:val="none"/>
        </w:rPr>
        <w:t>.</w:t>
      </w:r>
    </w:p>
    <w:p w14:paraId="3C726C51" w14:textId="77777777" w:rsidR="003F6E48" w:rsidRPr="003F6E48" w:rsidRDefault="003F6E4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تعبر عن مفهوم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w:t>
      </w:r>
    </w:p>
    <w:p w14:paraId="0CB22E7B" w14:textId="77777777" w:rsidR="003F6E48" w:rsidRPr="003F6E48" w:rsidRDefault="003F6E48">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تحافظ على الاتساق مع</w:t>
      </w:r>
      <w:r w:rsidRPr="003F6E48">
        <w:rPr>
          <w:rFonts w:ascii="Times New Roman" w:eastAsia="Times New Roman" w:hAnsi="Times New Roman" w:cs="Times New Roman"/>
          <w:kern w:val="0"/>
          <w14:ligatures w14:val="none"/>
        </w:rPr>
        <w:t xml:space="preserve"> Sprint 01 </w:t>
      </w:r>
      <w:r w:rsidRPr="003F6E48">
        <w:rPr>
          <w:rFonts w:ascii="Times New Roman" w:eastAsia="Times New Roman" w:hAnsi="Times New Roman" w:cs="Times New Roman"/>
          <w:kern w:val="0"/>
          <w:rtl/>
          <w14:ligatures w14:val="none"/>
        </w:rPr>
        <w:t>و</w:t>
      </w:r>
      <w:r w:rsidRPr="003F6E48">
        <w:rPr>
          <w:rFonts w:ascii="Times New Roman" w:eastAsia="Times New Roman" w:hAnsi="Times New Roman" w:cs="Times New Roman"/>
          <w:kern w:val="0"/>
          <w14:ligatures w14:val="none"/>
        </w:rPr>
        <w:t xml:space="preserve">Sprint 02 </w:t>
      </w:r>
      <w:r w:rsidRPr="003F6E48">
        <w:rPr>
          <w:rFonts w:ascii="Times New Roman" w:eastAsia="Times New Roman" w:hAnsi="Times New Roman" w:cs="Times New Roman"/>
          <w:kern w:val="0"/>
          <w:rtl/>
          <w14:ligatures w14:val="none"/>
        </w:rPr>
        <w:t>و</w:t>
      </w:r>
      <w:r w:rsidRPr="003F6E48">
        <w:rPr>
          <w:rFonts w:ascii="Times New Roman" w:eastAsia="Times New Roman" w:hAnsi="Times New Roman" w:cs="Times New Roman"/>
          <w:kern w:val="0"/>
          <w14:ligatures w14:val="none"/>
        </w:rPr>
        <w:t>Sprint 03.</w:t>
      </w:r>
    </w:p>
    <w:p w14:paraId="2AADCA0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59419C48">
          <v:rect id="_x0000_i1056" alt="" style="width:468pt;height:.05pt;mso-width-percent:0;mso-height-percent:0;mso-width-percent:0;mso-height-percent:0" o:hralign="center" o:hrstd="t" o:hr="t" fillcolor="#a0a0a0" stroked="f"/>
        </w:pict>
      </w:r>
    </w:p>
    <w:p w14:paraId="682B2702"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6. Visual Hierarchy Checklist</w:t>
      </w:r>
    </w:p>
    <w:p w14:paraId="5A845CB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التأكد من أن</w:t>
      </w:r>
      <w:r w:rsidRPr="003F6E48">
        <w:rPr>
          <w:rFonts w:ascii="Times New Roman" w:eastAsia="Times New Roman" w:hAnsi="Times New Roman" w:cs="Times New Roman"/>
          <w:kern w:val="0"/>
          <w14:ligatures w14:val="none"/>
        </w:rPr>
        <w:t>:</w:t>
      </w:r>
    </w:p>
    <w:p w14:paraId="22E64615" w14:textId="77777777" w:rsidR="003F6E48" w:rsidRPr="003F6E48" w:rsidRDefault="003F6E4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نقطة البداية واضحة</w:t>
      </w:r>
      <w:r w:rsidRPr="003F6E48">
        <w:rPr>
          <w:rFonts w:ascii="Times New Roman" w:eastAsia="Times New Roman" w:hAnsi="Times New Roman" w:cs="Times New Roman"/>
          <w:kern w:val="0"/>
          <w14:ligatures w14:val="none"/>
        </w:rPr>
        <w:t>.</w:t>
      </w:r>
    </w:p>
    <w:p w14:paraId="771B466D" w14:textId="77777777" w:rsidR="003F6E48" w:rsidRPr="003F6E48" w:rsidRDefault="003F6E4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ترتيب الأولويات مفهوم</w:t>
      </w:r>
      <w:r w:rsidRPr="003F6E48">
        <w:rPr>
          <w:rFonts w:ascii="Times New Roman" w:eastAsia="Times New Roman" w:hAnsi="Times New Roman" w:cs="Times New Roman"/>
          <w:kern w:val="0"/>
          <w14:ligatures w14:val="none"/>
        </w:rPr>
        <w:t>.</w:t>
      </w:r>
    </w:p>
    <w:p w14:paraId="6C69C9A4" w14:textId="77777777" w:rsidR="003F6E48" w:rsidRPr="003F6E48" w:rsidRDefault="003F6E4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العناصر المهمة تبرز بصورة طبيعية</w:t>
      </w:r>
      <w:r w:rsidRPr="003F6E48">
        <w:rPr>
          <w:rFonts w:ascii="Times New Roman" w:eastAsia="Times New Roman" w:hAnsi="Times New Roman" w:cs="Times New Roman"/>
          <w:kern w:val="0"/>
          <w14:ligatures w14:val="none"/>
        </w:rPr>
        <w:t>.</w:t>
      </w:r>
    </w:p>
    <w:p w14:paraId="31699722" w14:textId="77777777" w:rsidR="003F6E48" w:rsidRPr="003F6E48" w:rsidRDefault="003F6E4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توجد منافسة بين العناصر</w:t>
      </w:r>
      <w:r w:rsidRPr="003F6E48">
        <w:rPr>
          <w:rFonts w:ascii="Times New Roman" w:eastAsia="Times New Roman" w:hAnsi="Times New Roman" w:cs="Times New Roman"/>
          <w:kern w:val="0"/>
          <w14:ligatures w14:val="none"/>
        </w:rPr>
        <w:t>.</w:t>
      </w:r>
    </w:p>
    <w:p w14:paraId="3AD7C540" w14:textId="77777777" w:rsidR="003F6E48" w:rsidRPr="003F6E48" w:rsidRDefault="003F6E4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الإيقاع البصري متوازن</w:t>
      </w:r>
      <w:r w:rsidRPr="003F6E48">
        <w:rPr>
          <w:rFonts w:ascii="Times New Roman" w:eastAsia="Times New Roman" w:hAnsi="Times New Roman" w:cs="Times New Roman"/>
          <w:kern w:val="0"/>
          <w14:ligatures w14:val="none"/>
        </w:rPr>
        <w:t>.</w:t>
      </w:r>
    </w:p>
    <w:p w14:paraId="02B6F02F" w14:textId="77777777" w:rsidR="003F6E48" w:rsidRPr="003F6E48" w:rsidRDefault="003F6E4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توزيع الأحجام يدعم الفهم</w:t>
      </w:r>
      <w:r w:rsidRPr="003F6E48">
        <w:rPr>
          <w:rFonts w:ascii="Times New Roman" w:eastAsia="Times New Roman" w:hAnsi="Times New Roman" w:cs="Times New Roman"/>
          <w:kern w:val="0"/>
          <w14:ligatures w14:val="none"/>
        </w:rPr>
        <w:t>.</w:t>
      </w:r>
    </w:p>
    <w:p w14:paraId="3F28FCF0" w14:textId="77777777" w:rsidR="003F6E48" w:rsidRPr="003F6E48" w:rsidRDefault="003F6E48">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العلاقات البصرية واضحة</w:t>
      </w:r>
      <w:r w:rsidRPr="003F6E48">
        <w:rPr>
          <w:rFonts w:ascii="Times New Roman" w:eastAsia="Times New Roman" w:hAnsi="Times New Roman" w:cs="Times New Roman"/>
          <w:kern w:val="0"/>
          <w14:ligatures w14:val="none"/>
        </w:rPr>
        <w:t>.</w:t>
      </w:r>
    </w:p>
    <w:p w14:paraId="227C501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5085BDB7">
          <v:rect id="_x0000_i1055" alt="" style="width:468pt;height:.05pt;mso-width-percent:0;mso-height-percent:0;mso-width-percent:0;mso-height-percent:0" o:hralign="center" o:hrstd="t" o:hr="t" fillcolor="#a0a0a0" stroked="f"/>
        </w:pict>
      </w:r>
    </w:p>
    <w:p w14:paraId="16187498"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Layout &amp; Composition Checklist</w:t>
      </w:r>
    </w:p>
    <w:p w14:paraId="433DAB9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التحقق من</w:t>
      </w:r>
      <w:r w:rsidRPr="003F6E48">
        <w:rPr>
          <w:rFonts w:ascii="Times New Roman" w:eastAsia="Times New Roman" w:hAnsi="Times New Roman" w:cs="Times New Roman"/>
          <w:kern w:val="0"/>
          <w14:ligatures w14:val="none"/>
        </w:rPr>
        <w:t>:</w:t>
      </w:r>
    </w:p>
    <w:p w14:paraId="2FEC4E18" w14:textId="77777777" w:rsidR="003F6E48" w:rsidRPr="003F6E48" w:rsidRDefault="003F6E4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توازن الصفحة</w:t>
      </w:r>
      <w:r w:rsidRPr="003F6E48">
        <w:rPr>
          <w:rFonts w:ascii="Times New Roman" w:eastAsia="Times New Roman" w:hAnsi="Times New Roman" w:cs="Times New Roman"/>
          <w:kern w:val="0"/>
          <w14:ligatures w14:val="none"/>
        </w:rPr>
        <w:t>.</w:t>
      </w:r>
    </w:p>
    <w:p w14:paraId="177CB5D4" w14:textId="77777777" w:rsidR="003F6E48" w:rsidRPr="003F6E48" w:rsidRDefault="003F6E4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توزيع الأقسام</w:t>
      </w:r>
      <w:r w:rsidRPr="003F6E48">
        <w:rPr>
          <w:rFonts w:ascii="Times New Roman" w:eastAsia="Times New Roman" w:hAnsi="Times New Roman" w:cs="Times New Roman"/>
          <w:kern w:val="0"/>
          <w14:ligatures w14:val="none"/>
        </w:rPr>
        <w:t>.</w:t>
      </w:r>
    </w:p>
    <w:p w14:paraId="265847F4" w14:textId="77777777" w:rsidR="003F6E48" w:rsidRPr="003F6E48" w:rsidRDefault="003F6E4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انتظام الشبكة</w:t>
      </w:r>
      <w:r w:rsidRPr="003F6E48">
        <w:rPr>
          <w:rFonts w:ascii="Times New Roman" w:eastAsia="Times New Roman" w:hAnsi="Times New Roman" w:cs="Times New Roman"/>
          <w:kern w:val="0"/>
          <w14:ligatures w14:val="none"/>
        </w:rPr>
        <w:t>.</w:t>
      </w:r>
    </w:p>
    <w:p w14:paraId="23CD2F7D" w14:textId="77777777" w:rsidR="003F6E48" w:rsidRPr="003F6E48" w:rsidRDefault="003F6E4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المحاذاة</w:t>
      </w:r>
      <w:r w:rsidRPr="003F6E48">
        <w:rPr>
          <w:rFonts w:ascii="Times New Roman" w:eastAsia="Times New Roman" w:hAnsi="Times New Roman" w:cs="Times New Roman"/>
          <w:kern w:val="0"/>
          <w14:ligatures w14:val="none"/>
        </w:rPr>
        <w:t>.</w:t>
      </w:r>
    </w:p>
    <w:p w14:paraId="11A38BB4" w14:textId="77777777" w:rsidR="003F6E48" w:rsidRPr="003F6E48" w:rsidRDefault="003F6E4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راحة القراءة</w:t>
      </w:r>
      <w:r w:rsidRPr="003F6E48">
        <w:rPr>
          <w:rFonts w:ascii="Times New Roman" w:eastAsia="Times New Roman" w:hAnsi="Times New Roman" w:cs="Times New Roman"/>
          <w:kern w:val="0"/>
          <w14:ligatures w14:val="none"/>
        </w:rPr>
        <w:t>.</w:t>
      </w:r>
    </w:p>
    <w:p w14:paraId="4A334232" w14:textId="77777777" w:rsidR="003F6E48" w:rsidRPr="003F6E48" w:rsidRDefault="003F6E4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الاتساق بين الصفحات</w:t>
      </w:r>
      <w:r w:rsidRPr="003F6E48">
        <w:rPr>
          <w:rFonts w:ascii="Times New Roman" w:eastAsia="Times New Roman" w:hAnsi="Times New Roman" w:cs="Times New Roman"/>
          <w:kern w:val="0"/>
          <w14:ligatures w14:val="none"/>
        </w:rPr>
        <w:t>.</w:t>
      </w:r>
    </w:p>
    <w:p w14:paraId="2B7F4EC8" w14:textId="77777777" w:rsidR="003F6E48" w:rsidRPr="003F6E48" w:rsidRDefault="003F6E48">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الانتقال السلس بين الأقسام</w:t>
      </w:r>
      <w:r w:rsidRPr="003F6E48">
        <w:rPr>
          <w:rFonts w:ascii="Times New Roman" w:eastAsia="Times New Roman" w:hAnsi="Times New Roman" w:cs="Times New Roman"/>
          <w:kern w:val="0"/>
          <w14:ligatures w14:val="none"/>
        </w:rPr>
        <w:t>.</w:t>
      </w:r>
    </w:p>
    <w:p w14:paraId="4DFE279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50EFF867">
          <v:rect id="_x0000_i1054" alt="" style="width:468pt;height:.05pt;mso-width-percent:0;mso-height-percent:0;mso-width-percent:0;mso-height-percent:0" o:hralign="center" o:hrstd="t" o:hr="t" fillcolor="#a0a0a0" stroked="f"/>
        </w:pict>
      </w:r>
    </w:p>
    <w:p w14:paraId="2A41E35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White Space Checklist</w:t>
      </w:r>
    </w:p>
    <w:p w14:paraId="3CBC24E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مراجعة أن</w:t>
      </w:r>
      <w:r w:rsidRPr="003F6E48">
        <w:rPr>
          <w:rFonts w:ascii="Times New Roman" w:eastAsia="Times New Roman" w:hAnsi="Times New Roman" w:cs="Times New Roman"/>
          <w:kern w:val="0"/>
          <w14:ligatures w14:val="none"/>
        </w:rPr>
        <w:t>:</w:t>
      </w:r>
    </w:p>
    <w:p w14:paraId="18E07BA6" w14:textId="77777777" w:rsidR="003F6E48" w:rsidRPr="003F6E48" w:rsidRDefault="003F6E4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جميع العناصر تمتلك مساحة كافية</w:t>
      </w:r>
      <w:r w:rsidRPr="003F6E48">
        <w:rPr>
          <w:rFonts w:ascii="Times New Roman" w:eastAsia="Times New Roman" w:hAnsi="Times New Roman" w:cs="Times New Roman"/>
          <w:kern w:val="0"/>
          <w14:ligatures w14:val="none"/>
        </w:rPr>
        <w:t>.</w:t>
      </w:r>
    </w:p>
    <w:p w14:paraId="76F45EF3" w14:textId="77777777" w:rsidR="003F6E48" w:rsidRPr="003F6E48" w:rsidRDefault="003F6E4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توجد مناطق مزدحمة</w:t>
      </w:r>
      <w:r w:rsidRPr="003F6E48">
        <w:rPr>
          <w:rFonts w:ascii="Times New Roman" w:eastAsia="Times New Roman" w:hAnsi="Times New Roman" w:cs="Times New Roman"/>
          <w:kern w:val="0"/>
          <w14:ligatures w14:val="none"/>
        </w:rPr>
        <w:t>.</w:t>
      </w:r>
    </w:p>
    <w:p w14:paraId="17EB93B4" w14:textId="77777777" w:rsidR="003F6E48" w:rsidRPr="003F6E48" w:rsidRDefault="003F6E4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الفراغات تدعم الفهم</w:t>
      </w:r>
      <w:r w:rsidRPr="003F6E48">
        <w:rPr>
          <w:rFonts w:ascii="Times New Roman" w:eastAsia="Times New Roman" w:hAnsi="Times New Roman" w:cs="Times New Roman"/>
          <w:kern w:val="0"/>
          <w14:ligatures w14:val="none"/>
        </w:rPr>
        <w:t>.</w:t>
      </w:r>
    </w:p>
    <w:p w14:paraId="438E2ACB" w14:textId="77777777" w:rsidR="003F6E48" w:rsidRPr="003F6E48" w:rsidRDefault="003F6E4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الإيقاع البصري مريح</w:t>
      </w:r>
      <w:r w:rsidRPr="003F6E48">
        <w:rPr>
          <w:rFonts w:ascii="Times New Roman" w:eastAsia="Times New Roman" w:hAnsi="Times New Roman" w:cs="Times New Roman"/>
          <w:kern w:val="0"/>
          <w14:ligatures w14:val="none"/>
        </w:rPr>
        <w:t>.</w:t>
      </w:r>
    </w:p>
    <w:p w14:paraId="400C95BF" w14:textId="77777777" w:rsidR="003F6E48" w:rsidRPr="003F6E48" w:rsidRDefault="003F6E4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الصفحة تبدو متوازنة</w:t>
      </w:r>
      <w:r w:rsidRPr="003F6E48">
        <w:rPr>
          <w:rFonts w:ascii="Times New Roman" w:eastAsia="Times New Roman" w:hAnsi="Times New Roman" w:cs="Times New Roman"/>
          <w:kern w:val="0"/>
          <w14:ligatures w14:val="none"/>
        </w:rPr>
        <w:t>.</w:t>
      </w:r>
    </w:p>
    <w:p w14:paraId="3DD99EB9" w14:textId="77777777" w:rsidR="003F6E48" w:rsidRPr="003F6E48" w:rsidRDefault="003F6E48">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الإحساس بالفخامة حاضر من خلال المساحات</w:t>
      </w:r>
      <w:r w:rsidRPr="003F6E48">
        <w:rPr>
          <w:rFonts w:ascii="Times New Roman" w:eastAsia="Times New Roman" w:hAnsi="Times New Roman" w:cs="Times New Roman"/>
          <w:kern w:val="0"/>
          <w14:ligatures w14:val="none"/>
        </w:rPr>
        <w:t>.</w:t>
      </w:r>
    </w:p>
    <w:p w14:paraId="60AAECF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52B35997">
          <v:rect id="_x0000_i1053" alt="" style="width:468pt;height:.05pt;mso-width-percent:0;mso-height-percent:0;mso-width-percent:0;mso-height-percent:0" o:hralign="center" o:hrstd="t" o:hr="t" fillcolor="#a0a0a0" stroked="f"/>
        </w:pict>
      </w:r>
    </w:p>
    <w:p w14:paraId="185247D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Typography Review</w:t>
      </w:r>
    </w:p>
    <w:p w14:paraId="279B5AE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التأكد من</w:t>
      </w:r>
      <w:r w:rsidRPr="003F6E48">
        <w:rPr>
          <w:rFonts w:ascii="Times New Roman" w:eastAsia="Times New Roman" w:hAnsi="Times New Roman" w:cs="Times New Roman"/>
          <w:kern w:val="0"/>
          <w14:ligatures w14:val="none"/>
        </w:rPr>
        <w:t>:</w:t>
      </w:r>
    </w:p>
    <w:p w14:paraId="0DFB0831" w14:textId="77777777" w:rsidR="003F6E48" w:rsidRPr="003F6E48" w:rsidRDefault="003F6E48">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العناوين</w:t>
      </w:r>
      <w:r w:rsidRPr="003F6E48">
        <w:rPr>
          <w:rFonts w:ascii="Times New Roman" w:eastAsia="Times New Roman" w:hAnsi="Times New Roman" w:cs="Times New Roman"/>
          <w:kern w:val="0"/>
          <w14:ligatures w14:val="none"/>
        </w:rPr>
        <w:t>.</w:t>
      </w:r>
    </w:p>
    <w:p w14:paraId="72760315" w14:textId="77777777" w:rsidR="003F6E48" w:rsidRPr="003F6E48" w:rsidRDefault="003F6E48">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قراءة النصوص</w:t>
      </w:r>
      <w:r w:rsidRPr="003F6E48">
        <w:rPr>
          <w:rFonts w:ascii="Times New Roman" w:eastAsia="Times New Roman" w:hAnsi="Times New Roman" w:cs="Times New Roman"/>
          <w:kern w:val="0"/>
          <w14:ligatures w14:val="none"/>
        </w:rPr>
        <w:t>.</w:t>
      </w:r>
    </w:p>
    <w:p w14:paraId="3461412E" w14:textId="77777777" w:rsidR="003F6E48" w:rsidRPr="003F6E48" w:rsidRDefault="003F6E48">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الاتساق في استخدام المستويات</w:t>
      </w:r>
      <w:r w:rsidRPr="003F6E48">
        <w:rPr>
          <w:rFonts w:ascii="Times New Roman" w:eastAsia="Times New Roman" w:hAnsi="Times New Roman" w:cs="Times New Roman"/>
          <w:kern w:val="0"/>
          <w14:ligatures w14:val="none"/>
        </w:rPr>
        <w:t>.</w:t>
      </w:r>
    </w:p>
    <w:p w14:paraId="120E41A1" w14:textId="77777777" w:rsidR="003F6E48" w:rsidRPr="003F6E48" w:rsidRDefault="003F6E48">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احترام التسلسل الهرمي</w:t>
      </w:r>
      <w:r w:rsidRPr="003F6E48">
        <w:rPr>
          <w:rFonts w:ascii="Times New Roman" w:eastAsia="Times New Roman" w:hAnsi="Times New Roman" w:cs="Times New Roman"/>
          <w:kern w:val="0"/>
          <w14:ligatures w14:val="none"/>
        </w:rPr>
        <w:t>.</w:t>
      </w:r>
    </w:p>
    <w:p w14:paraId="47F86EA4" w14:textId="77777777" w:rsidR="003F6E48" w:rsidRPr="003F6E48" w:rsidRDefault="003F6E48">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وجود اختلافات غير مبررة</w:t>
      </w:r>
      <w:r w:rsidRPr="003F6E48">
        <w:rPr>
          <w:rFonts w:ascii="Times New Roman" w:eastAsia="Times New Roman" w:hAnsi="Times New Roman" w:cs="Times New Roman"/>
          <w:kern w:val="0"/>
          <w14:ligatures w14:val="none"/>
        </w:rPr>
        <w:t>.</w:t>
      </w:r>
    </w:p>
    <w:p w14:paraId="20B9696A" w14:textId="77777777" w:rsidR="003F6E48" w:rsidRPr="003F6E48" w:rsidRDefault="003F6E48">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تحقيق راحة القراءة في جميع الصفحات</w:t>
      </w:r>
      <w:r w:rsidRPr="003F6E48">
        <w:rPr>
          <w:rFonts w:ascii="Times New Roman" w:eastAsia="Times New Roman" w:hAnsi="Times New Roman" w:cs="Times New Roman"/>
          <w:kern w:val="0"/>
          <w14:ligatures w14:val="none"/>
        </w:rPr>
        <w:t>.</w:t>
      </w:r>
    </w:p>
    <w:p w14:paraId="040DC73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0A3EFA0">
          <v:rect id="_x0000_i1052" alt="" style="width:468pt;height:.05pt;mso-width-percent:0;mso-height-percent:0;mso-width-percent:0;mso-height-percent:0" o:hralign="center" o:hrstd="t" o:hr="t" fillcolor="#a0a0a0" stroked="f"/>
        </w:pict>
      </w:r>
    </w:p>
    <w:p w14:paraId="1F9FB22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Imagery Review</w:t>
      </w:r>
    </w:p>
    <w:p w14:paraId="4C81D4E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تُراجع الصور وفق المعايير التالية</w:t>
      </w:r>
      <w:r w:rsidRPr="003F6E48">
        <w:rPr>
          <w:rFonts w:ascii="Times New Roman" w:eastAsia="Times New Roman" w:hAnsi="Times New Roman" w:cs="Times New Roman"/>
          <w:kern w:val="0"/>
          <w14:ligatures w14:val="none"/>
        </w:rPr>
        <w:t>:</w:t>
      </w:r>
    </w:p>
    <w:p w14:paraId="2BD1D393" w14:textId="77777777" w:rsidR="003F6E48" w:rsidRPr="003F6E48" w:rsidRDefault="003F6E4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أصيلة</w:t>
      </w:r>
      <w:r w:rsidRPr="003F6E48">
        <w:rPr>
          <w:rFonts w:ascii="Times New Roman" w:eastAsia="Times New Roman" w:hAnsi="Times New Roman" w:cs="Times New Roman"/>
          <w:kern w:val="0"/>
          <w14:ligatures w14:val="none"/>
        </w:rPr>
        <w:t>.</w:t>
      </w:r>
    </w:p>
    <w:p w14:paraId="2BAE7B94" w14:textId="77777777" w:rsidR="003F6E48" w:rsidRPr="003F6E48" w:rsidRDefault="003F6E4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مرتبطة بالمحتوى</w:t>
      </w:r>
      <w:r w:rsidRPr="003F6E48">
        <w:rPr>
          <w:rFonts w:ascii="Times New Roman" w:eastAsia="Times New Roman" w:hAnsi="Times New Roman" w:cs="Times New Roman"/>
          <w:kern w:val="0"/>
          <w14:ligatures w14:val="none"/>
        </w:rPr>
        <w:t>.</w:t>
      </w:r>
    </w:p>
    <w:p w14:paraId="5FC7BA0D" w14:textId="77777777" w:rsidR="003F6E48" w:rsidRPr="003F6E48" w:rsidRDefault="003F6E4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تعزز الثقة</w:t>
      </w:r>
      <w:r w:rsidRPr="003F6E48">
        <w:rPr>
          <w:rFonts w:ascii="Times New Roman" w:eastAsia="Times New Roman" w:hAnsi="Times New Roman" w:cs="Times New Roman"/>
          <w:kern w:val="0"/>
          <w14:ligatures w14:val="none"/>
        </w:rPr>
        <w:t>.</w:t>
      </w:r>
    </w:p>
    <w:p w14:paraId="0C396409" w14:textId="77777777" w:rsidR="003F6E48" w:rsidRPr="003F6E48" w:rsidRDefault="003F6E4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تعكس الهوية</w:t>
      </w:r>
      <w:r w:rsidRPr="003F6E48">
        <w:rPr>
          <w:rFonts w:ascii="Times New Roman" w:eastAsia="Times New Roman" w:hAnsi="Times New Roman" w:cs="Times New Roman"/>
          <w:kern w:val="0"/>
          <w14:ligatures w14:val="none"/>
        </w:rPr>
        <w:t>.</w:t>
      </w:r>
    </w:p>
    <w:p w14:paraId="10BF628C" w14:textId="77777777" w:rsidR="003F6E48" w:rsidRPr="003F6E48" w:rsidRDefault="003F6E4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متسقة مع بقية الصور</w:t>
      </w:r>
      <w:r w:rsidRPr="003F6E48">
        <w:rPr>
          <w:rFonts w:ascii="Times New Roman" w:eastAsia="Times New Roman" w:hAnsi="Times New Roman" w:cs="Times New Roman"/>
          <w:kern w:val="0"/>
          <w14:ligatures w14:val="none"/>
        </w:rPr>
        <w:t>.</w:t>
      </w:r>
    </w:p>
    <w:p w14:paraId="19344DF5" w14:textId="77777777" w:rsidR="003F6E48" w:rsidRPr="003F6E48" w:rsidRDefault="003F6E4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تخدم الرسالة</w:t>
      </w:r>
      <w:r w:rsidRPr="003F6E48">
        <w:rPr>
          <w:rFonts w:ascii="Times New Roman" w:eastAsia="Times New Roman" w:hAnsi="Times New Roman" w:cs="Times New Roman"/>
          <w:kern w:val="0"/>
          <w14:ligatures w14:val="none"/>
        </w:rPr>
        <w:t>.</w:t>
      </w:r>
    </w:p>
    <w:p w14:paraId="069F7338" w14:textId="77777777" w:rsidR="003F6E48" w:rsidRPr="003F6E48" w:rsidRDefault="003F6E4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تستخدم كعنصر زخرفي فقط</w:t>
      </w:r>
      <w:r w:rsidRPr="003F6E48">
        <w:rPr>
          <w:rFonts w:ascii="Times New Roman" w:eastAsia="Times New Roman" w:hAnsi="Times New Roman" w:cs="Times New Roman"/>
          <w:kern w:val="0"/>
          <w14:ligatures w14:val="none"/>
        </w:rPr>
        <w:t>.</w:t>
      </w:r>
    </w:p>
    <w:p w14:paraId="2E13DC3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740EFEA">
          <v:rect id="_x0000_i1051" alt="" style="width:468pt;height:.05pt;mso-width-percent:0;mso-height-percent:0;mso-width-percent:0;mso-height-percent:0" o:hralign="center" o:hrstd="t" o:hr="t" fillcolor="#a0a0a0" stroked="f"/>
        </w:pict>
      </w:r>
    </w:p>
    <w:p w14:paraId="4AF3547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Component Review</w:t>
      </w:r>
    </w:p>
    <w:p w14:paraId="73FD0F9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التأكد من أن جميع المكونات</w:t>
      </w:r>
      <w:r w:rsidRPr="003F6E48">
        <w:rPr>
          <w:rFonts w:ascii="Times New Roman" w:eastAsia="Times New Roman" w:hAnsi="Times New Roman" w:cs="Times New Roman"/>
          <w:kern w:val="0"/>
          <w14:ligatures w14:val="none"/>
        </w:rPr>
        <w:t>:</w:t>
      </w:r>
    </w:p>
    <w:p w14:paraId="4E4BAE9B" w14:textId="77777777" w:rsidR="003F6E48" w:rsidRPr="003F6E48" w:rsidRDefault="003F6E48">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تستخدم النظام المعتمد</w:t>
      </w:r>
      <w:r w:rsidRPr="003F6E48">
        <w:rPr>
          <w:rFonts w:ascii="Times New Roman" w:eastAsia="Times New Roman" w:hAnsi="Times New Roman" w:cs="Times New Roman"/>
          <w:kern w:val="0"/>
          <w14:ligatures w14:val="none"/>
        </w:rPr>
        <w:t>.</w:t>
      </w:r>
    </w:p>
    <w:p w14:paraId="4876444E" w14:textId="77777777" w:rsidR="003F6E48" w:rsidRPr="003F6E48" w:rsidRDefault="003F6E48">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متسقة عبر الصفحات</w:t>
      </w:r>
      <w:r w:rsidRPr="003F6E48">
        <w:rPr>
          <w:rFonts w:ascii="Times New Roman" w:eastAsia="Times New Roman" w:hAnsi="Times New Roman" w:cs="Times New Roman"/>
          <w:kern w:val="0"/>
          <w14:ligatures w14:val="none"/>
        </w:rPr>
        <w:t>.</w:t>
      </w:r>
    </w:p>
    <w:p w14:paraId="7C272F90" w14:textId="77777777" w:rsidR="003F6E48" w:rsidRPr="003F6E48" w:rsidRDefault="003F6E48">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تحافظ على السلوك نفسه</w:t>
      </w:r>
      <w:r w:rsidRPr="003F6E48">
        <w:rPr>
          <w:rFonts w:ascii="Times New Roman" w:eastAsia="Times New Roman" w:hAnsi="Times New Roman" w:cs="Times New Roman"/>
          <w:kern w:val="0"/>
          <w14:ligatures w14:val="none"/>
        </w:rPr>
        <w:t>.</w:t>
      </w:r>
    </w:p>
    <w:p w14:paraId="06588F3E" w14:textId="77777777" w:rsidR="003F6E48" w:rsidRPr="003F6E48" w:rsidRDefault="003F6E48">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توجد نسخ مختلفة بلا سبب</w:t>
      </w:r>
      <w:r w:rsidRPr="003F6E48">
        <w:rPr>
          <w:rFonts w:ascii="Times New Roman" w:eastAsia="Times New Roman" w:hAnsi="Times New Roman" w:cs="Times New Roman"/>
          <w:kern w:val="0"/>
          <w14:ligatures w14:val="none"/>
        </w:rPr>
        <w:t>.</w:t>
      </w:r>
    </w:p>
    <w:p w14:paraId="0E7BEE9B" w14:textId="77777777" w:rsidR="003F6E48" w:rsidRPr="003F6E48" w:rsidRDefault="003F6E48">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يمكن إعادة استخدامها</w:t>
      </w:r>
      <w:r w:rsidRPr="003F6E48">
        <w:rPr>
          <w:rFonts w:ascii="Times New Roman" w:eastAsia="Times New Roman" w:hAnsi="Times New Roman" w:cs="Times New Roman"/>
          <w:kern w:val="0"/>
          <w14:ligatures w14:val="none"/>
        </w:rPr>
        <w:t>.</w:t>
      </w:r>
    </w:p>
    <w:p w14:paraId="437D62CF" w14:textId="77777777" w:rsidR="003F6E48" w:rsidRPr="003F6E48" w:rsidRDefault="003F6E48">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تتوافق مع نظام التصميم</w:t>
      </w:r>
      <w:r w:rsidRPr="003F6E48">
        <w:rPr>
          <w:rFonts w:ascii="Times New Roman" w:eastAsia="Times New Roman" w:hAnsi="Times New Roman" w:cs="Times New Roman"/>
          <w:kern w:val="0"/>
          <w14:ligatures w14:val="none"/>
        </w:rPr>
        <w:t>.</w:t>
      </w:r>
    </w:p>
    <w:p w14:paraId="3C44896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A9479A0">
          <v:rect id="_x0000_i1050" alt="" style="width:468pt;height:.05pt;mso-width-percent:0;mso-height-percent:0;mso-width-percent:0;mso-height-percent:0" o:hralign="center" o:hrstd="t" o:hr="t" fillcolor="#a0a0a0" stroked="f"/>
        </w:pict>
      </w:r>
    </w:p>
    <w:p w14:paraId="2C56EA1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Navigation Review</w:t>
      </w:r>
    </w:p>
    <w:p w14:paraId="1D6023E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تتم مراجعة</w:t>
      </w:r>
      <w:r w:rsidRPr="003F6E48">
        <w:rPr>
          <w:rFonts w:ascii="Times New Roman" w:eastAsia="Times New Roman" w:hAnsi="Times New Roman" w:cs="Times New Roman"/>
          <w:kern w:val="0"/>
          <w14:ligatures w14:val="none"/>
        </w:rPr>
        <w:t>:</w:t>
      </w:r>
    </w:p>
    <w:p w14:paraId="0C4DB501" w14:textId="77777777" w:rsidR="003F6E48" w:rsidRPr="003F6E48" w:rsidRDefault="003F6E4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بنية الموقع</w:t>
      </w:r>
      <w:r w:rsidRPr="003F6E48">
        <w:rPr>
          <w:rFonts w:ascii="Times New Roman" w:eastAsia="Times New Roman" w:hAnsi="Times New Roman" w:cs="Times New Roman"/>
          <w:kern w:val="0"/>
          <w14:ligatures w14:val="none"/>
        </w:rPr>
        <w:t>.</w:t>
      </w:r>
    </w:p>
    <w:p w14:paraId="1C258C4E" w14:textId="77777777" w:rsidR="003F6E48" w:rsidRPr="003F6E48" w:rsidRDefault="003F6E4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الوصول</w:t>
      </w:r>
      <w:r w:rsidRPr="003F6E48">
        <w:rPr>
          <w:rFonts w:ascii="Times New Roman" w:eastAsia="Times New Roman" w:hAnsi="Times New Roman" w:cs="Times New Roman"/>
          <w:kern w:val="0"/>
          <w14:ligatures w14:val="none"/>
        </w:rPr>
        <w:t>.</w:t>
      </w:r>
    </w:p>
    <w:p w14:paraId="678454DD" w14:textId="77777777" w:rsidR="003F6E48" w:rsidRPr="003F6E48" w:rsidRDefault="003F6E4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معرفة الصفحة الحالية</w:t>
      </w:r>
      <w:r w:rsidRPr="003F6E48">
        <w:rPr>
          <w:rFonts w:ascii="Times New Roman" w:eastAsia="Times New Roman" w:hAnsi="Times New Roman" w:cs="Times New Roman"/>
          <w:kern w:val="0"/>
          <w14:ligatures w14:val="none"/>
        </w:rPr>
        <w:t>.</w:t>
      </w:r>
    </w:p>
    <w:p w14:paraId="5AB89BE4" w14:textId="77777777" w:rsidR="003F6E48" w:rsidRPr="003F6E48" w:rsidRDefault="003F6E4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الانتقال</w:t>
      </w:r>
      <w:r w:rsidRPr="003F6E48">
        <w:rPr>
          <w:rFonts w:ascii="Times New Roman" w:eastAsia="Times New Roman" w:hAnsi="Times New Roman" w:cs="Times New Roman"/>
          <w:kern w:val="0"/>
          <w14:ligatures w14:val="none"/>
        </w:rPr>
        <w:t>.</w:t>
      </w:r>
    </w:p>
    <w:p w14:paraId="77417276" w14:textId="77777777" w:rsidR="003F6E48" w:rsidRPr="003F6E48" w:rsidRDefault="003F6E4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وجود روابط غير ضرورية</w:t>
      </w:r>
      <w:r w:rsidRPr="003F6E48">
        <w:rPr>
          <w:rFonts w:ascii="Times New Roman" w:eastAsia="Times New Roman" w:hAnsi="Times New Roman" w:cs="Times New Roman"/>
          <w:kern w:val="0"/>
          <w14:ligatures w14:val="none"/>
        </w:rPr>
        <w:t>.</w:t>
      </w:r>
    </w:p>
    <w:p w14:paraId="24D103A4" w14:textId="77777777" w:rsidR="003F6E48" w:rsidRPr="003F6E48" w:rsidRDefault="003F6E4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اتساق جميع عناصر التنقل</w:t>
      </w:r>
      <w:r w:rsidRPr="003F6E48">
        <w:rPr>
          <w:rFonts w:ascii="Times New Roman" w:eastAsia="Times New Roman" w:hAnsi="Times New Roman" w:cs="Times New Roman"/>
          <w:kern w:val="0"/>
          <w14:ligatures w14:val="none"/>
        </w:rPr>
        <w:t>.</w:t>
      </w:r>
    </w:p>
    <w:p w14:paraId="01857E4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D5C39B3">
          <v:rect id="_x0000_i1049" alt="" style="width:468pt;height:.05pt;mso-width-percent:0;mso-height-percent:0;mso-width-percent:0;mso-height-percent:0" o:hralign="center" o:hrstd="t" o:hr="t" fillcolor="#a0a0a0" stroked="f"/>
        </w:pict>
      </w:r>
    </w:p>
    <w:p w14:paraId="794A192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CTA Review</w:t>
      </w:r>
    </w:p>
    <w:p w14:paraId="2AB398D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التأكد من أن</w:t>
      </w:r>
      <w:r w:rsidRPr="003F6E48">
        <w:rPr>
          <w:rFonts w:ascii="Times New Roman" w:eastAsia="Times New Roman" w:hAnsi="Times New Roman" w:cs="Times New Roman"/>
          <w:kern w:val="0"/>
          <w14:ligatures w14:val="none"/>
        </w:rPr>
        <w:t>:</w:t>
      </w:r>
    </w:p>
    <w:p w14:paraId="46FBC487" w14:textId="77777777" w:rsidR="003F6E48" w:rsidRPr="003F6E48" w:rsidRDefault="003F6E48">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w:t>
      </w:r>
      <w:r w:rsidRPr="003F6E48">
        <w:rPr>
          <w:rFonts w:ascii="Times New Roman" w:eastAsia="Times New Roman" w:hAnsi="Times New Roman" w:cs="Times New Roman"/>
          <w:kern w:val="0"/>
          <w14:ligatures w14:val="none"/>
        </w:rPr>
        <w:t xml:space="preserve"> CTA </w:t>
      </w:r>
      <w:r w:rsidRPr="003F6E48">
        <w:rPr>
          <w:rFonts w:ascii="Times New Roman" w:eastAsia="Times New Roman" w:hAnsi="Times New Roman" w:cs="Times New Roman"/>
          <w:kern w:val="0"/>
          <w:rtl/>
          <w14:ligatures w14:val="none"/>
        </w:rPr>
        <w:t>يظهر في السياق المناسب</w:t>
      </w:r>
      <w:r w:rsidRPr="003F6E48">
        <w:rPr>
          <w:rFonts w:ascii="Times New Roman" w:eastAsia="Times New Roman" w:hAnsi="Times New Roman" w:cs="Times New Roman"/>
          <w:kern w:val="0"/>
          <w14:ligatures w14:val="none"/>
        </w:rPr>
        <w:t>.</w:t>
      </w:r>
    </w:p>
    <w:p w14:paraId="43AF4702" w14:textId="77777777" w:rsidR="003F6E48" w:rsidRPr="003F6E48" w:rsidRDefault="003F6E48">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توجد دعوات متكررة دون قيمة</w:t>
      </w:r>
      <w:r w:rsidRPr="003F6E48">
        <w:rPr>
          <w:rFonts w:ascii="Times New Roman" w:eastAsia="Times New Roman" w:hAnsi="Times New Roman" w:cs="Times New Roman"/>
          <w:kern w:val="0"/>
          <w14:ligatures w14:val="none"/>
        </w:rPr>
        <w:t>.</w:t>
      </w:r>
    </w:p>
    <w:p w14:paraId="3643FB02" w14:textId="77777777" w:rsidR="003F6E48" w:rsidRPr="003F6E48" w:rsidRDefault="003F6E48">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الإجراء الرئيسي واضح</w:t>
      </w:r>
      <w:r w:rsidRPr="003F6E48">
        <w:rPr>
          <w:rFonts w:ascii="Times New Roman" w:eastAsia="Times New Roman" w:hAnsi="Times New Roman" w:cs="Times New Roman"/>
          <w:kern w:val="0"/>
          <w14:ligatures w14:val="none"/>
        </w:rPr>
        <w:t>.</w:t>
      </w:r>
    </w:p>
    <w:p w14:paraId="6901490D" w14:textId="77777777" w:rsidR="003F6E48" w:rsidRPr="003F6E48" w:rsidRDefault="003F6E48">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اللغة هادئة وواثقة</w:t>
      </w:r>
      <w:r w:rsidRPr="003F6E48">
        <w:rPr>
          <w:rFonts w:ascii="Times New Roman" w:eastAsia="Times New Roman" w:hAnsi="Times New Roman" w:cs="Times New Roman"/>
          <w:kern w:val="0"/>
          <w14:ligatures w14:val="none"/>
        </w:rPr>
        <w:t>.</w:t>
      </w:r>
    </w:p>
    <w:p w14:paraId="715C62F1" w14:textId="77777777" w:rsidR="003F6E48" w:rsidRPr="003F6E48" w:rsidRDefault="003F6E48">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التحويل لا يعتمد على الضغط</w:t>
      </w:r>
      <w:r w:rsidRPr="003F6E48">
        <w:rPr>
          <w:rFonts w:ascii="Times New Roman" w:eastAsia="Times New Roman" w:hAnsi="Times New Roman" w:cs="Times New Roman"/>
          <w:kern w:val="0"/>
          <w14:ligatures w14:val="none"/>
        </w:rPr>
        <w:t>.</w:t>
      </w:r>
    </w:p>
    <w:p w14:paraId="004CB4FC" w14:textId="77777777" w:rsidR="003F6E48" w:rsidRPr="003F6E48" w:rsidRDefault="003F6E48">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التفاعل يبدو طبيعياً</w:t>
      </w:r>
      <w:r w:rsidRPr="003F6E48">
        <w:rPr>
          <w:rFonts w:ascii="Times New Roman" w:eastAsia="Times New Roman" w:hAnsi="Times New Roman" w:cs="Times New Roman"/>
          <w:kern w:val="0"/>
          <w14:ligatures w14:val="none"/>
        </w:rPr>
        <w:t>.</w:t>
      </w:r>
    </w:p>
    <w:p w14:paraId="19C7DD9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6172F7">
          <v:rect id="_x0000_i1048" alt="" style="width:468pt;height:.05pt;mso-width-percent:0;mso-height-percent:0;mso-width-percent:0;mso-height-percent:0" o:hralign="center" o:hrstd="t" o:hr="t" fillcolor="#a0a0a0" stroked="f"/>
        </w:pict>
      </w:r>
    </w:p>
    <w:p w14:paraId="238C0275"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14. Forms Review</w:t>
      </w:r>
    </w:p>
    <w:p w14:paraId="4D47113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تُراجع النماذج للتأكد من</w:t>
      </w:r>
      <w:r w:rsidRPr="003F6E48">
        <w:rPr>
          <w:rFonts w:ascii="Times New Roman" w:eastAsia="Times New Roman" w:hAnsi="Times New Roman" w:cs="Times New Roman"/>
          <w:kern w:val="0"/>
          <w14:ligatures w14:val="none"/>
        </w:rPr>
        <w:t>:</w:t>
      </w:r>
    </w:p>
    <w:p w14:paraId="3A6D08D5" w14:textId="77777777" w:rsidR="003F6E48" w:rsidRPr="003F6E48" w:rsidRDefault="003F6E48">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الحقول</w:t>
      </w:r>
      <w:r w:rsidRPr="003F6E48">
        <w:rPr>
          <w:rFonts w:ascii="Times New Roman" w:eastAsia="Times New Roman" w:hAnsi="Times New Roman" w:cs="Times New Roman"/>
          <w:kern w:val="0"/>
          <w14:ligatures w14:val="none"/>
        </w:rPr>
        <w:t>.</w:t>
      </w:r>
    </w:p>
    <w:p w14:paraId="03F8ABA6" w14:textId="77777777" w:rsidR="003F6E48" w:rsidRPr="003F6E48" w:rsidRDefault="003F6E48">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الفهم</w:t>
      </w:r>
      <w:r w:rsidRPr="003F6E48">
        <w:rPr>
          <w:rFonts w:ascii="Times New Roman" w:eastAsia="Times New Roman" w:hAnsi="Times New Roman" w:cs="Times New Roman"/>
          <w:kern w:val="0"/>
          <w14:ligatures w14:val="none"/>
        </w:rPr>
        <w:t>.</w:t>
      </w:r>
    </w:p>
    <w:p w14:paraId="75DDB1BA" w14:textId="77777777" w:rsidR="003F6E48" w:rsidRPr="003F6E48" w:rsidRDefault="003F6E48">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بساطة التجربة</w:t>
      </w:r>
      <w:r w:rsidRPr="003F6E48">
        <w:rPr>
          <w:rFonts w:ascii="Times New Roman" w:eastAsia="Times New Roman" w:hAnsi="Times New Roman" w:cs="Times New Roman"/>
          <w:kern w:val="0"/>
          <w14:ligatures w14:val="none"/>
        </w:rPr>
        <w:t>.</w:t>
      </w:r>
    </w:p>
    <w:p w14:paraId="54F83623" w14:textId="77777777" w:rsidR="003F6E48" w:rsidRPr="003F6E48" w:rsidRDefault="003F6E48">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قلة الجهد المطلوب</w:t>
      </w:r>
      <w:r w:rsidRPr="003F6E48">
        <w:rPr>
          <w:rFonts w:ascii="Times New Roman" w:eastAsia="Times New Roman" w:hAnsi="Times New Roman" w:cs="Times New Roman"/>
          <w:kern w:val="0"/>
          <w14:ligatures w14:val="none"/>
        </w:rPr>
        <w:t>.</w:t>
      </w:r>
    </w:p>
    <w:p w14:paraId="5141C96F" w14:textId="77777777" w:rsidR="003F6E48" w:rsidRPr="003F6E48" w:rsidRDefault="003F6E48">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الثقة</w:t>
      </w:r>
      <w:r w:rsidRPr="003F6E48">
        <w:rPr>
          <w:rFonts w:ascii="Times New Roman" w:eastAsia="Times New Roman" w:hAnsi="Times New Roman" w:cs="Times New Roman"/>
          <w:kern w:val="0"/>
          <w14:ligatures w14:val="none"/>
        </w:rPr>
        <w:t>.</w:t>
      </w:r>
    </w:p>
    <w:p w14:paraId="63D996AA" w14:textId="77777777" w:rsidR="003F6E48" w:rsidRPr="003F6E48" w:rsidRDefault="003F6E48">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الخطوة التالية بعد الإرسال</w:t>
      </w:r>
      <w:r w:rsidRPr="003F6E48">
        <w:rPr>
          <w:rFonts w:ascii="Times New Roman" w:eastAsia="Times New Roman" w:hAnsi="Times New Roman" w:cs="Times New Roman"/>
          <w:kern w:val="0"/>
          <w14:ligatures w14:val="none"/>
        </w:rPr>
        <w:t>.</w:t>
      </w:r>
    </w:p>
    <w:p w14:paraId="2D75F4D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FD83B2">
          <v:rect id="_x0000_i1047" alt="" style="width:468pt;height:.05pt;mso-width-percent:0;mso-height-percent:0;mso-width-percent:0;mso-height-percent:0" o:hralign="center" o:hrstd="t" o:hr="t" fillcolor="#a0a0a0" stroked="f"/>
        </w:pict>
      </w:r>
    </w:p>
    <w:p w14:paraId="213DAF7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15. Responsive Review</w:t>
      </w:r>
    </w:p>
    <w:p w14:paraId="56817B9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يجب اختبار جميع الواجهات للتأكد من</w:t>
      </w:r>
      <w:r w:rsidRPr="003F6E48">
        <w:rPr>
          <w:rFonts w:ascii="Times New Roman" w:eastAsia="Times New Roman" w:hAnsi="Times New Roman" w:cs="Times New Roman"/>
          <w:kern w:val="0"/>
          <w14:ligatures w14:val="none"/>
        </w:rPr>
        <w:t>:</w:t>
      </w:r>
    </w:p>
    <w:p w14:paraId="40701AE4" w14:textId="77777777" w:rsidR="003F6E48" w:rsidRPr="003F6E48" w:rsidRDefault="003F6E4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التسلسل البصري</w:t>
      </w:r>
      <w:r w:rsidRPr="003F6E48">
        <w:rPr>
          <w:rFonts w:ascii="Times New Roman" w:eastAsia="Times New Roman" w:hAnsi="Times New Roman" w:cs="Times New Roman"/>
          <w:kern w:val="0"/>
          <w14:ligatures w14:val="none"/>
        </w:rPr>
        <w:t>.</w:t>
      </w:r>
    </w:p>
    <w:p w14:paraId="27C4630A" w14:textId="77777777" w:rsidR="003F6E48" w:rsidRPr="003F6E48" w:rsidRDefault="003F6E4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القراءة</w:t>
      </w:r>
      <w:r w:rsidRPr="003F6E48">
        <w:rPr>
          <w:rFonts w:ascii="Times New Roman" w:eastAsia="Times New Roman" w:hAnsi="Times New Roman" w:cs="Times New Roman"/>
          <w:kern w:val="0"/>
          <w14:ligatures w14:val="none"/>
        </w:rPr>
        <w:t>.</w:t>
      </w:r>
    </w:p>
    <w:p w14:paraId="341831AD" w14:textId="77777777" w:rsidR="003F6E48" w:rsidRPr="003F6E48" w:rsidRDefault="003F6E4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العناصر</w:t>
      </w:r>
      <w:r w:rsidRPr="003F6E48">
        <w:rPr>
          <w:rFonts w:ascii="Times New Roman" w:eastAsia="Times New Roman" w:hAnsi="Times New Roman" w:cs="Times New Roman"/>
          <w:kern w:val="0"/>
          <w14:ligatures w14:val="none"/>
        </w:rPr>
        <w:t>.</w:t>
      </w:r>
    </w:p>
    <w:p w14:paraId="1F3698C9" w14:textId="77777777" w:rsidR="003F6E48" w:rsidRPr="003F6E48" w:rsidRDefault="003F6E4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التفاعل</w:t>
      </w:r>
      <w:r w:rsidRPr="003F6E48">
        <w:rPr>
          <w:rFonts w:ascii="Times New Roman" w:eastAsia="Times New Roman" w:hAnsi="Times New Roman" w:cs="Times New Roman"/>
          <w:kern w:val="0"/>
          <w14:ligatures w14:val="none"/>
        </w:rPr>
        <w:t>.</w:t>
      </w:r>
    </w:p>
    <w:p w14:paraId="0C900FD2" w14:textId="77777777" w:rsidR="003F6E48" w:rsidRPr="003F6E48" w:rsidRDefault="003F6E4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استقرار التنقل</w:t>
      </w:r>
      <w:r w:rsidRPr="003F6E48">
        <w:rPr>
          <w:rFonts w:ascii="Times New Roman" w:eastAsia="Times New Roman" w:hAnsi="Times New Roman" w:cs="Times New Roman"/>
          <w:kern w:val="0"/>
          <w14:ligatures w14:val="none"/>
        </w:rPr>
        <w:t>.</w:t>
      </w:r>
    </w:p>
    <w:p w14:paraId="0DBB92A1" w14:textId="77777777" w:rsidR="003F6E48" w:rsidRPr="003F6E48" w:rsidRDefault="003F6E4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هوية العلامة التجارية</w:t>
      </w:r>
      <w:r w:rsidRPr="003F6E48">
        <w:rPr>
          <w:rFonts w:ascii="Times New Roman" w:eastAsia="Times New Roman" w:hAnsi="Times New Roman" w:cs="Times New Roman"/>
          <w:kern w:val="0"/>
          <w14:ligatures w14:val="none"/>
        </w:rPr>
        <w:t>.</w:t>
      </w:r>
    </w:p>
    <w:p w14:paraId="6FF4EBD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7B4430">
          <v:rect id="_x0000_i1046" alt="" style="width:468pt;height:.05pt;mso-width-percent:0;mso-height-percent:0;mso-width-percent:0;mso-height-percent:0" o:hralign="center" o:hrstd="t" o:hr="t" fillcolor="#a0a0a0" stroked="f"/>
        </w:pict>
      </w:r>
    </w:p>
    <w:p w14:paraId="2207E67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16. Accessibility Review</w:t>
      </w:r>
    </w:p>
    <w:p w14:paraId="2421B4A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تتم مراجعة</w:t>
      </w:r>
      <w:r w:rsidRPr="003F6E48">
        <w:rPr>
          <w:rFonts w:ascii="Times New Roman" w:eastAsia="Times New Roman" w:hAnsi="Times New Roman" w:cs="Times New Roman"/>
          <w:kern w:val="0"/>
          <w14:ligatures w14:val="none"/>
        </w:rPr>
        <w:t>:</w:t>
      </w:r>
    </w:p>
    <w:p w14:paraId="3C1C5ECF" w14:textId="77777777" w:rsidR="003F6E48" w:rsidRPr="003F6E48" w:rsidRDefault="003F6E4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المحتوى</w:t>
      </w:r>
      <w:r w:rsidRPr="003F6E48">
        <w:rPr>
          <w:rFonts w:ascii="Times New Roman" w:eastAsia="Times New Roman" w:hAnsi="Times New Roman" w:cs="Times New Roman"/>
          <w:kern w:val="0"/>
          <w14:ligatures w14:val="none"/>
        </w:rPr>
        <w:t>.</w:t>
      </w:r>
    </w:p>
    <w:p w14:paraId="276DF382" w14:textId="77777777" w:rsidR="003F6E48" w:rsidRPr="003F6E48" w:rsidRDefault="003F6E4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الإدراك</w:t>
      </w:r>
      <w:r w:rsidRPr="003F6E48">
        <w:rPr>
          <w:rFonts w:ascii="Times New Roman" w:eastAsia="Times New Roman" w:hAnsi="Times New Roman" w:cs="Times New Roman"/>
          <w:kern w:val="0"/>
          <w14:ligatures w14:val="none"/>
        </w:rPr>
        <w:t>.</w:t>
      </w:r>
    </w:p>
    <w:p w14:paraId="40238091" w14:textId="77777777" w:rsidR="003F6E48" w:rsidRPr="003F6E48" w:rsidRDefault="003F6E4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إمكانية الوصول</w:t>
      </w:r>
      <w:r w:rsidRPr="003F6E48">
        <w:rPr>
          <w:rFonts w:ascii="Times New Roman" w:eastAsia="Times New Roman" w:hAnsi="Times New Roman" w:cs="Times New Roman"/>
          <w:kern w:val="0"/>
          <w14:ligatures w14:val="none"/>
        </w:rPr>
        <w:t>.</w:t>
      </w:r>
    </w:p>
    <w:p w14:paraId="2D081950" w14:textId="77777777" w:rsidR="003F6E48" w:rsidRPr="003F6E48" w:rsidRDefault="003F6E4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اتساق التفاعل</w:t>
      </w:r>
      <w:r w:rsidRPr="003F6E48">
        <w:rPr>
          <w:rFonts w:ascii="Times New Roman" w:eastAsia="Times New Roman" w:hAnsi="Times New Roman" w:cs="Times New Roman"/>
          <w:kern w:val="0"/>
          <w14:ligatures w14:val="none"/>
        </w:rPr>
        <w:t>.</w:t>
      </w:r>
    </w:p>
    <w:p w14:paraId="2ABFD55A" w14:textId="77777777" w:rsidR="003F6E48" w:rsidRPr="003F6E48" w:rsidRDefault="003F6E4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قابلية الاستخدام لمختلف فئات المستخدمين</w:t>
      </w:r>
      <w:r w:rsidRPr="003F6E48">
        <w:rPr>
          <w:rFonts w:ascii="Times New Roman" w:eastAsia="Times New Roman" w:hAnsi="Times New Roman" w:cs="Times New Roman"/>
          <w:kern w:val="0"/>
          <w14:ligatures w14:val="none"/>
        </w:rPr>
        <w:t>.</w:t>
      </w:r>
    </w:p>
    <w:p w14:paraId="1C68958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F0CE09B">
          <v:rect id="_x0000_i1045" alt="" style="width:468pt;height:.05pt;mso-width-percent:0;mso-height-percent:0;mso-width-percent:0;mso-height-percent:0" o:hralign="center" o:hrstd="t" o:hr="t" fillcolor="#a0a0a0" stroked="f"/>
        </w:pict>
      </w:r>
    </w:p>
    <w:p w14:paraId="733CCF27"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17. Performance Awareness Review</w:t>
      </w:r>
    </w:p>
    <w:p w14:paraId="7EE4021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يتم التأكد من أن التصميم</w:t>
      </w:r>
      <w:r w:rsidRPr="003F6E48">
        <w:rPr>
          <w:rFonts w:ascii="Times New Roman" w:eastAsia="Times New Roman" w:hAnsi="Times New Roman" w:cs="Times New Roman"/>
          <w:kern w:val="0"/>
          <w14:ligatures w14:val="none"/>
        </w:rPr>
        <w:t>:</w:t>
      </w:r>
    </w:p>
    <w:p w14:paraId="0C309D4C" w14:textId="77777777" w:rsidR="003F6E48" w:rsidRPr="003F6E48" w:rsidRDefault="003F6E4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يعتمد على عناصر غير ضرورية</w:t>
      </w:r>
      <w:r w:rsidRPr="003F6E48">
        <w:rPr>
          <w:rFonts w:ascii="Times New Roman" w:eastAsia="Times New Roman" w:hAnsi="Times New Roman" w:cs="Times New Roman"/>
          <w:kern w:val="0"/>
          <w14:ligatures w14:val="none"/>
        </w:rPr>
        <w:t>.</w:t>
      </w:r>
    </w:p>
    <w:p w14:paraId="400F32F8" w14:textId="77777777" w:rsidR="003F6E48" w:rsidRPr="003F6E48" w:rsidRDefault="003F6E4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يحافظ على البساطة</w:t>
      </w:r>
      <w:r w:rsidRPr="003F6E48">
        <w:rPr>
          <w:rFonts w:ascii="Times New Roman" w:eastAsia="Times New Roman" w:hAnsi="Times New Roman" w:cs="Times New Roman"/>
          <w:kern w:val="0"/>
          <w14:ligatures w14:val="none"/>
        </w:rPr>
        <w:t>.</w:t>
      </w:r>
    </w:p>
    <w:p w14:paraId="22231D13" w14:textId="77777777" w:rsidR="003F6E48" w:rsidRPr="003F6E48" w:rsidRDefault="003F6E4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يدعم تجربة استخدام سريعة</w:t>
      </w:r>
      <w:r w:rsidRPr="003F6E48">
        <w:rPr>
          <w:rFonts w:ascii="Times New Roman" w:eastAsia="Times New Roman" w:hAnsi="Times New Roman" w:cs="Times New Roman"/>
          <w:kern w:val="0"/>
          <w14:ligatures w14:val="none"/>
        </w:rPr>
        <w:t>.</w:t>
      </w:r>
    </w:p>
    <w:p w14:paraId="381F3898" w14:textId="77777777" w:rsidR="003F6E48" w:rsidRPr="003F6E48" w:rsidRDefault="003F6E4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يتجنب التعقيد البصري</w:t>
      </w:r>
      <w:r w:rsidRPr="003F6E48">
        <w:rPr>
          <w:rFonts w:ascii="Times New Roman" w:eastAsia="Times New Roman" w:hAnsi="Times New Roman" w:cs="Times New Roman"/>
          <w:kern w:val="0"/>
          <w14:ligatures w14:val="none"/>
        </w:rPr>
        <w:t>.</w:t>
      </w:r>
    </w:p>
    <w:p w14:paraId="20CAFF21" w14:textId="77777777" w:rsidR="003F6E48" w:rsidRPr="003F6E48" w:rsidRDefault="003F6E4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يضيف عناصر تؤثر في جودة التجربة</w:t>
      </w:r>
      <w:r w:rsidRPr="003F6E48">
        <w:rPr>
          <w:rFonts w:ascii="Times New Roman" w:eastAsia="Times New Roman" w:hAnsi="Times New Roman" w:cs="Times New Roman"/>
          <w:kern w:val="0"/>
          <w14:ligatures w14:val="none"/>
        </w:rPr>
        <w:t>.</w:t>
      </w:r>
    </w:p>
    <w:p w14:paraId="26AA5BA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B18FB2">
          <v:rect id="_x0000_i1044" alt="" style="width:468pt;height:.05pt;mso-width-percent:0;mso-height-percent:0;mso-width-percent:0;mso-height-percent:0" o:hralign="center" o:hrstd="t" o:hr="t" fillcolor="#a0a0a0" stroked="f"/>
        </w:pict>
      </w:r>
    </w:p>
    <w:p w14:paraId="708AADC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18. Emotional Experience Review</w:t>
      </w:r>
    </w:p>
    <w:p w14:paraId="133A315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قبل اعتماد أي واجهة يجب الإجابة عن الأسئلة التالية</w:t>
      </w:r>
      <w:r w:rsidRPr="003F6E48">
        <w:rPr>
          <w:rFonts w:ascii="Times New Roman" w:eastAsia="Times New Roman" w:hAnsi="Times New Roman" w:cs="Times New Roman"/>
          <w:kern w:val="0"/>
          <w14:ligatures w14:val="none"/>
        </w:rPr>
        <w:t>:</w:t>
      </w:r>
    </w:p>
    <w:p w14:paraId="3A82D1E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هل يشعر المستخدم بالهدوء؟</w:t>
      </w:r>
    </w:p>
    <w:p w14:paraId="47BB972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هل تبدو العلامة التجارية احترافية؟</w:t>
      </w:r>
    </w:p>
    <w:p w14:paraId="02A3C11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هل يشعر بالأمان؟</w:t>
      </w:r>
    </w:p>
    <w:p w14:paraId="5F34439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هل تبدو التجربة منظمة؟</w:t>
      </w:r>
    </w:p>
    <w:p w14:paraId="73129BD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هل يشعر بالعناية الشخصية؟</w:t>
      </w:r>
    </w:p>
    <w:p w14:paraId="2BF1E56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هل تعكس الواجهة الفخامة الهادئة؟</w:t>
      </w:r>
    </w:p>
    <w:p w14:paraId="79FB110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إذا كانت الإجابة "لا" على أي سؤال، فلا تعتبر الواجهة جاهزة للاعتماد</w:t>
      </w:r>
      <w:r w:rsidRPr="003F6E48">
        <w:rPr>
          <w:rFonts w:ascii="Times New Roman" w:eastAsia="Times New Roman" w:hAnsi="Times New Roman" w:cs="Times New Roman"/>
          <w:kern w:val="0"/>
          <w14:ligatures w14:val="none"/>
        </w:rPr>
        <w:t>.</w:t>
      </w:r>
    </w:p>
    <w:p w14:paraId="2FC8837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01980B">
          <v:rect id="_x0000_i1043" alt="" style="width:468pt;height:.05pt;mso-width-percent:0;mso-height-percent:0;mso-width-percent:0;mso-height-percent:0" o:hralign="center" o:hrstd="t" o:hr="t" fillcolor="#a0a0a0" stroked="f"/>
        </w:pict>
      </w:r>
    </w:p>
    <w:p w14:paraId="3A6780B6"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19. Final Approval Criteria</w:t>
      </w:r>
    </w:p>
    <w:p w14:paraId="2FC186D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تُعتمد أي واجهة حتى تحقق جميع الشروط التالية</w:t>
      </w:r>
      <w:r w:rsidRPr="003F6E48">
        <w:rPr>
          <w:rFonts w:ascii="Times New Roman" w:eastAsia="Times New Roman" w:hAnsi="Times New Roman" w:cs="Times New Roman"/>
          <w:kern w:val="0"/>
          <w14:ligatures w14:val="none"/>
        </w:rPr>
        <w:t>:</w:t>
      </w:r>
    </w:p>
    <w:p w14:paraId="2E5F5700" w14:textId="77777777" w:rsidR="003F6E48" w:rsidRPr="003F6E48" w:rsidRDefault="003F6E4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توافق كامل مع استراتيجية المشروع</w:t>
      </w:r>
      <w:r w:rsidRPr="003F6E48">
        <w:rPr>
          <w:rFonts w:ascii="Times New Roman" w:eastAsia="Times New Roman" w:hAnsi="Times New Roman" w:cs="Times New Roman"/>
          <w:kern w:val="0"/>
          <w14:ligatures w14:val="none"/>
        </w:rPr>
        <w:t>.</w:t>
      </w:r>
    </w:p>
    <w:p w14:paraId="1A9973DE" w14:textId="77777777" w:rsidR="003F6E48" w:rsidRPr="003F6E48" w:rsidRDefault="003F6E4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توافق كامل مع نظام التصميم</w:t>
      </w:r>
      <w:r w:rsidRPr="003F6E48">
        <w:rPr>
          <w:rFonts w:ascii="Times New Roman" w:eastAsia="Times New Roman" w:hAnsi="Times New Roman" w:cs="Times New Roman"/>
          <w:kern w:val="0"/>
          <w14:ligatures w14:val="none"/>
        </w:rPr>
        <w:t>.</w:t>
      </w:r>
    </w:p>
    <w:p w14:paraId="0BFECF76" w14:textId="77777777" w:rsidR="003F6E48" w:rsidRPr="003F6E48" w:rsidRDefault="003F6E4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اتساق بصري عبر جميع الصفحات</w:t>
      </w:r>
      <w:r w:rsidRPr="003F6E48">
        <w:rPr>
          <w:rFonts w:ascii="Times New Roman" w:eastAsia="Times New Roman" w:hAnsi="Times New Roman" w:cs="Times New Roman"/>
          <w:kern w:val="0"/>
          <w14:ligatures w14:val="none"/>
        </w:rPr>
        <w:t>.</w:t>
      </w:r>
    </w:p>
    <w:p w14:paraId="4969A41B" w14:textId="77777777" w:rsidR="003F6E48" w:rsidRPr="003F6E48" w:rsidRDefault="003F6E4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تجربة استخدام واضحة</w:t>
      </w:r>
      <w:r w:rsidRPr="003F6E48">
        <w:rPr>
          <w:rFonts w:ascii="Times New Roman" w:eastAsia="Times New Roman" w:hAnsi="Times New Roman" w:cs="Times New Roman"/>
          <w:kern w:val="0"/>
          <w14:ligatures w14:val="none"/>
        </w:rPr>
        <w:t>.</w:t>
      </w:r>
    </w:p>
    <w:p w14:paraId="74C96929" w14:textId="77777777" w:rsidR="003F6E48" w:rsidRPr="003F6E48" w:rsidRDefault="003F6E4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رحلة مستخدم سليمة</w:t>
      </w:r>
      <w:r w:rsidRPr="003F6E48">
        <w:rPr>
          <w:rFonts w:ascii="Times New Roman" w:eastAsia="Times New Roman" w:hAnsi="Times New Roman" w:cs="Times New Roman"/>
          <w:kern w:val="0"/>
          <w14:ligatures w14:val="none"/>
        </w:rPr>
        <w:t>.</w:t>
      </w:r>
    </w:p>
    <w:p w14:paraId="6DD4436D" w14:textId="77777777" w:rsidR="003F6E48" w:rsidRPr="003F6E48" w:rsidRDefault="003F6E4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لغة بصرية متجانسة</w:t>
      </w:r>
      <w:r w:rsidRPr="003F6E48">
        <w:rPr>
          <w:rFonts w:ascii="Times New Roman" w:eastAsia="Times New Roman" w:hAnsi="Times New Roman" w:cs="Times New Roman"/>
          <w:kern w:val="0"/>
          <w14:ligatures w14:val="none"/>
        </w:rPr>
        <w:t>.</w:t>
      </w:r>
    </w:p>
    <w:p w14:paraId="032B9E45" w14:textId="77777777" w:rsidR="003F6E48" w:rsidRPr="003F6E48" w:rsidRDefault="003F6E4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تنفيذ عالية</w:t>
      </w:r>
      <w:r w:rsidRPr="003F6E48">
        <w:rPr>
          <w:rFonts w:ascii="Times New Roman" w:eastAsia="Times New Roman" w:hAnsi="Times New Roman" w:cs="Times New Roman"/>
          <w:kern w:val="0"/>
          <w14:ligatures w14:val="none"/>
        </w:rPr>
        <w:t>.</w:t>
      </w:r>
    </w:p>
    <w:p w14:paraId="3B635F4F" w14:textId="77777777" w:rsidR="003F6E48" w:rsidRPr="003F6E48" w:rsidRDefault="003F6E4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دعم واضح لبناء الثقة</w:t>
      </w:r>
      <w:r w:rsidRPr="003F6E48">
        <w:rPr>
          <w:rFonts w:ascii="Times New Roman" w:eastAsia="Times New Roman" w:hAnsi="Times New Roman" w:cs="Times New Roman"/>
          <w:kern w:val="0"/>
          <w14:ligatures w14:val="none"/>
        </w:rPr>
        <w:t>.</w:t>
      </w:r>
    </w:p>
    <w:p w14:paraId="6E4C33EA" w14:textId="77777777" w:rsidR="003F6E48" w:rsidRPr="003F6E48" w:rsidRDefault="003F6E4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جاهزية للتوسع المستقبلي</w:t>
      </w:r>
      <w:r w:rsidRPr="003F6E48">
        <w:rPr>
          <w:rFonts w:ascii="Times New Roman" w:eastAsia="Times New Roman" w:hAnsi="Times New Roman" w:cs="Times New Roman"/>
          <w:kern w:val="0"/>
          <w14:ligatures w14:val="none"/>
        </w:rPr>
        <w:t>.</w:t>
      </w:r>
    </w:p>
    <w:p w14:paraId="7C707D28"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6120EA1">
          <v:rect id="_x0000_i1042" alt="" style="width:468pt;height:.05pt;mso-width-percent:0;mso-height-percent:0;mso-width-percent:0;mso-height-percent:0" o:hralign="center" o:hrstd="t" o:hr="t" fillcolor="#a0a0a0" stroked="f"/>
        </w:pict>
      </w:r>
    </w:p>
    <w:p w14:paraId="027E6FFB"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20. Design Governance</w:t>
      </w:r>
    </w:p>
    <w:p w14:paraId="479A9AD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أي تعديل مستقبلي على الواجهات يجب أن يلتزم بما يلي</w:t>
      </w:r>
      <w:r w:rsidRPr="003F6E48">
        <w:rPr>
          <w:rFonts w:ascii="Times New Roman" w:eastAsia="Times New Roman" w:hAnsi="Times New Roman" w:cs="Times New Roman"/>
          <w:kern w:val="0"/>
          <w14:ligatures w14:val="none"/>
        </w:rPr>
        <w:t>:</w:t>
      </w:r>
    </w:p>
    <w:p w14:paraId="11322B55" w14:textId="77777777" w:rsidR="003F6E48" w:rsidRPr="003F6E48" w:rsidRDefault="003F6E4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كسر نظام التصميم</w:t>
      </w:r>
      <w:r w:rsidRPr="003F6E48">
        <w:rPr>
          <w:rFonts w:ascii="Times New Roman" w:eastAsia="Times New Roman" w:hAnsi="Times New Roman" w:cs="Times New Roman"/>
          <w:kern w:val="0"/>
          <w14:ligatures w14:val="none"/>
        </w:rPr>
        <w:t>.</w:t>
      </w:r>
    </w:p>
    <w:p w14:paraId="4CB51978" w14:textId="77777777" w:rsidR="003F6E48" w:rsidRPr="003F6E48" w:rsidRDefault="003F6E4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تغيير رحلة المستخدم</w:t>
      </w:r>
      <w:r w:rsidRPr="003F6E48">
        <w:rPr>
          <w:rFonts w:ascii="Times New Roman" w:eastAsia="Times New Roman" w:hAnsi="Times New Roman" w:cs="Times New Roman"/>
          <w:kern w:val="0"/>
          <w14:ligatures w14:val="none"/>
        </w:rPr>
        <w:t>.</w:t>
      </w:r>
    </w:p>
    <w:p w14:paraId="5A9EF645" w14:textId="77777777" w:rsidR="003F6E48" w:rsidRPr="003F6E48" w:rsidRDefault="003F6E4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عدم إضافة عناصر خارج الهوية</w:t>
      </w:r>
      <w:r w:rsidRPr="003F6E48">
        <w:rPr>
          <w:rFonts w:ascii="Times New Roman" w:eastAsia="Times New Roman" w:hAnsi="Times New Roman" w:cs="Times New Roman"/>
          <w:kern w:val="0"/>
          <w14:ligatures w14:val="none"/>
        </w:rPr>
        <w:t>.</w:t>
      </w:r>
    </w:p>
    <w:p w14:paraId="1F5AA191" w14:textId="77777777" w:rsidR="003F6E48" w:rsidRPr="003F6E48" w:rsidRDefault="003F6E4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الحفاظ على الاتساق</w:t>
      </w:r>
      <w:r w:rsidRPr="003F6E48">
        <w:rPr>
          <w:rFonts w:ascii="Times New Roman" w:eastAsia="Times New Roman" w:hAnsi="Times New Roman" w:cs="Times New Roman"/>
          <w:kern w:val="0"/>
          <w14:ligatures w14:val="none"/>
        </w:rPr>
        <w:t>.</w:t>
      </w:r>
    </w:p>
    <w:p w14:paraId="72F4EBC0" w14:textId="77777777" w:rsidR="003F6E48" w:rsidRPr="003F6E48" w:rsidRDefault="003F6E4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توثيق أي تحديث مؤثر</w:t>
      </w:r>
      <w:r w:rsidRPr="003F6E48">
        <w:rPr>
          <w:rFonts w:ascii="Times New Roman" w:eastAsia="Times New Roman" w:hAnsi="Times New Roman" w:cs="Times New Roman"/>
          <w:kern w:val="0"/>
          <w14:ligatures w14:val="none"/>
        </w:rPr>
        <w:t>.</w:t>
      </w:r>
    </w:p>
    <w:p w14:paraId="390507CE" w14:textId="77777777" w:rsidR="003F6E48" w:rsidRPr="003F6E48" w:rsidRDefault="003F6E4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مراجعة جميع الشاشات المتأثرة قبل الاعتماد</w:t>
      </w:r>
      <w:r w:rsidRPr="003F6E48">
        <w:rPr>
          <w:rFonts w:ascii="Times New Roman" w:eastAsia="Times New Roman" w:hAnsi="Times New Roman" w:cs="Times New Roman"/>
          <w:kern w:val="0"/>
          <w14:ligatures w14:val="none"/>
        </w:rPr>
        <w:t>.</w:t>
      </w:r>
    </w:p>
    <w:p w14:paraId="110948A0"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C38E11D">
          <v:rect id="_x0000_i1041" alt="" style="width:468pt;height:.05pt;mso-width-percent:0;mso-height-percent:0;mso-width-percent:0;mso-height-percent:0" o:hralign="center" o:hrstd="t" o:hr="t" fillcolor="#a0a0a0" stroked="f"/>
        </w:pict>
      </w:r>
    </w:p>
    <w:p w14:paraId="2C33CCFC"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21. Final Strategic Vision</w:t>
      </w:r>
    </w:p>
    <w:p w14:paraId="5A4BB57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تمثل وثيقة </w:t>
      </w:r>
      <w:r w:rsidRPr="003F6E48">
        <w:rPr>
          <w:rFonts w:ascii="Times New Roman" w:eastAsia="Times New Roman" w:hAnsi="Times New Roman" w:cs="Times New Roman"/>
          <w:b/>
          <w:bCs/>
          <w:kern w:val="0"/>
          <w14:ligatures w14:val="none"/>
        </w:rPr>
        <w:t>UI Review Checklist &amp; Design QA Guidelines</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 xml:space="preserve">المرجع النهائي لضمان الجودة في جميع واجهات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rtl/>
          <w14:ligatures w14:val="none"/>
        </w:rPr>
        <w:t>، حيث توحد معايير المراجعة، وتحول الاستراتيجية ونظام التصميم إلى مجموعة واضحة من الضوابط التي تضمن الحفاظ على هوية العلامة التجارية، وجودة تجربة المستخدم، والاتساق البصري عبر جميع الشاشات</w:t>
      </w:r>
      <w:r w:rsidRPr="003F6E48">
        <w:rPr>
          <w:rFonts w:ascii="Times New Roman" w:eastAsia="Times New Roman" w:hAnsi="Times New Roman" w:cs="Times New Roman"/>
          <w:kern w:val="0"/>
          <w14:ligatures w14:val="none"/>
        </w:rPr>
        <w:t>.</w:t>
      </w:r>
    </w:p>
    <w:p w14:paraId="257E635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ويضمن هذا الإطار أن تبقى جميع الواجهات، سواء الحالية أو المستقبلية، متوافقة مع فلسفة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rtl/>
          <w14:ligatures w14:val="none"/>
        </w:rPr>
        <w:t>، وأن يتم اعتماد أي تصميم بناءً على معايير موضوعية قابلة للتقييم، وليس على الانطباعات الشخصية أو التفضيلات الفردية</w:t>
      </w:r>
      <w:r w:rsidRPr="003F6E48">
        <w:rPr>
          <w:rFonts w:ascii="Times New Roman" w:eastAsia="Times New Roman" w:hAnsi="Times New Roman" w:cs="Times New Roman"/>
          <w:kern w:val="0"/>
          <w14:ligatures w14:val="none"/>
        </w:rPr>
        <w:t>.</w:t>
      </w:r>
    </w:p>
    <w:p w14:paraId="7EB4FF1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Final UI Vision</w:t>
      </w:r>
    </w:p>
    <w:p w14:paraId="00AA3AF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1CDA32">
          <v:rect id="_x0000_i1040" alt="" style="width:468pt;height:.05pt;mso-width-percent:0;mso-height-percent:0;mso-width-percent:0;mso-height-percent:0" o:hralign="center" o:hrstd="t" o:hr="t" fillcolor="#a0a0a0" stroked="f"/>
        </w:pict>
      </w:r>
    </w:p>
    <w:p w14:paraId="1DA5F9DE"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 Document Purpose</w:t>
      </w:r>
    </w:p>
    <w:p w14:paraId="036F7A1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تمثل هذه الوثيقة الرؤية النهائية لتصميم واجهات المستخدم الخاصة بموقع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rtl/>
          <w14:ligatures w14:val="none"/>
        </w:rPr>
        <w:t xml:space="preserve">، وهي الوثيقة الختامية لـ </w:t>
      </w:r>
      <w:r w:rsidRPr="003F6E48">
        <w:rPr>
          <w:rFonts w:ascii="Times New Roman" w:eastAsia="Times New Roman" w:hAnsi="Times New Roman" w:cs="Times New Roman"/>
          <w:b/>
          <w:bCs/>
          <w:kern w:val="0"/>
          <w14:ligatures w14:val="none"/>
        </w:rPr>
        <w:t>Sprint 04 — UI Design</w:t>
      </w:r>
      <w:r w:rsidRPr="003F6E48">
        <w:rPr>
          <w:rFonts w:ascii="Times New Roman" w:eastAsia="Times New Roman" w:hAnsi="Times New Roman" w:cs="Times New Roman"/>
          <w:kern w:val="0"/>
          <w14:ligatures w14:val="none"/>
        </w:rPr>
        <w:t>.</w:t>
      </w:r>
    </w:p>
    <w:p w14:paraId="66AB8B6C"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لا تهدف هذه الوثيقة إلى إعادة شرح ما تم اعتماده في الوثائق السابقة، وإنما إلى توحيد جميع القرارات التصميمية ضمن رؤية استراتيجية واحدة، توضح كيف تتحول فلسفة العلامة التجارية، واستراتيجية تجربة المستخدم، ونظام التصميم، إلى تجربة رقمية متكاملة تعكس هوية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في جميع نقاط التفاعل</w:t>
      </w:r>
      <w:r w:rsidRPr="003F6E48">
        <w:rPr>
          <w:rFonts w:ascii="Times New Roman" w:eastAsia="Times New Roman" w:hAnsi="Times New Roman" w:cs="Times New Roman"/>
          <w:kern w:val="0"/>
          <w14:ligatures w14:val="none"/>
        </w:rPr>
        <w:t>.</w:t>
      </w:r>
    </w:p>
    <w:p w14:paraId="5E10A63B"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79B0F23">
          <v:rect id="_x0000_i1039" alt="" style="width:468pt;height:.05pt;mso-width-percent:0;mso-height-percent:0;mso-width-percent:0;mso-height-percent:0" o:hralign="center" o:hrstd="t" o:hr="t" fillcolor="#a0a0a0" stroked="f"/>
        </w:pict>
      </w:r>
    </w:p>
    <w:p w14:paraId="3FC60E8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2. Vision Statement</w:t>
      </w:r>
    </w:p>
    <w:p w14:paraId="2C2957B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يهدف مشروع إعادة تصميم واجهات المستخدم إلى إنشاء تجربة رقمية راقية، هادئة، وإنسانية، تجعل المستخدم يشعر منذ اللحظة الأولى بأنه يتعامل مع جهة متخصصة في إدارة رحلته العلاجية بالكامل، وليس مع موقع يروج لخدمات طبية منفصلة</w:t>
      </w:r>
      <w:r w:rsidRPr="003F6E48">
        <w:rPr>
          <w:rFonts w:ascii="Times New Roman" w:eastAsia="Times New Roman" w:hAnsi="Times New Roman" w:cs="Times New Roman"/>
          <w:kern w:val="0"/>
          <w14:ligatures w14:val="none"/>
        </w:rPr>
        <w:t>.</w:t>
      </w:r>
    </w:p>
    <w:p w14:paraId="49170A8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تُبنى جميع الواجهات على مفهوم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rtl/>
          <w14:ligatures w14:val="none"/>
        </w:rPr>
        <w:t>، حيث تتحول كل شاشة إلى امتداد طبيعي للعلاقة بين العلامة التجارية والمريض، وتعمل جميع عناصر التصميم معاً لبناء الثقة تدريجياً، وتقديم المعلومات بوضوح، ودعم اتخاذ القرار دون ضغط أو تعقيد</w:t>
      </w:r>
      <w:r w:rsidRPr="003F6E48">
        <w:rPr>
          <w:rFonts w:ascii="Times New Roman" w:eastAsia="Times New Roman" w:hAnsi="Times New Roman" w:cs="Times New Roman"/>
          <w:kern w:val="0"/>
          <w14:ligatures w14:val="none"/>
        </w:rPr>
        <w:t>.</w:t>
      </w:r>
    </w:p>
    <w:p w14:paraId="13FBD156"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44B686">
          <v:rect id="_x0000_i1038" alt="" style="width:468pt;height:.05pt;mso-width-percent:0;mso-height-percent:0;mso-width-percent:0;mso-height-percent:0" o:hralign="center" o:hrstd="t" o:hr="t" fillcolor="#a0a0a0" stroked="f"/>
        </w:pict>
      </w:r>
    </w:p>
    <w:p w14:paraId="3E9A801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3. Strategic Alignment</w:t>
      </w:r>
    </w:p>
    <w:p w14:paraId="483201B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جميع واجهات المستخدم تتوافق بصورة مباشرة مع القرارات النهائية المعتمدة في</w:t>
      </w:r>
      <w:r w:rsidRPr="003F6E48">
        <w:rPr>
          <w:rFonts w:ascii="Times New Roman" w:eastAsia="Times New Roman" w:hAnsi="Times New Roman" w:cs="Times New Roman"/>
          <w:kern w:val="0"/>
          <w14:ligatures w14:val="none"/>
        </w:rPr>
        <w:t>:</w:t>
      </w:r>
    </w:p>
    <w:p w14:paraId="4178F597" w14:textId="77777777" w:rsidR="003F6E48" w:rsidRPr="003F6E48" w:rsidRDefault="003F6E4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Sprint 01 — Research &amp; Creative Direction.</w:t>
      </w:r>
    </w:p>
    <w:p w14:paraId="58728476" w14:textId="77777777" w:rsidR="003F6E48" w:rsidRPr="003F6E48" w:rsidRDefault="003F6E4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lastRenderedPageBreak/>
        <w:t>Sprint 02 — UX Strategy &amp; Information Architecture.</w:t>
      </w:r>
    </w:p>
    <w:p w14:paraId="3C507E35" w14:textId="77777777" w:rsidR="003F6E48" w:rsidRPr="003F6E48" w:rsidRDefault="003F6E4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14:ligatures w14:val="none"/>
        </w:rPr>
        <w:t>Sprint 03 — Design System.</w:t>
      </w:r>
    </w:p>
    <w:p w14:paraId="77067AD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تُعيد واجهات المستخدم تفسير تلك القرارات، بل تحولها إلى تجربة بصرية قابلة للتطبيق، مع الحفاظ الكامل على الأهداف الاستراتيجية للمشروع</w:t>
      </w:r>
      <w:r w:rsidRPr="003F6E48">
        <w:rPr>
          <w:rFonts w:ascii="Times New Roman" w:eastAsia="Times New Roman" w:hAnsi="Times New Roman" w:cs="Times New Roman"/>
          <w:kern w:val="0"/>
          <w14:ligatures w14:val="none"/>
        </w:rPr>
        <w:t>.</w:t>
      </w:r>
    </w:p>
    <w:p w14:paraId="4EA35DC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E27FB0A">
          <v:rect id="_x0000_i1037" alt="" style="width:468pt;height:.05pt;mso-width-percent:0;mso-height-percent:0;mso-width-percent:0;mso-height-percent:0" o:hralign="center" o:hrstd="t" o:hr="t" fillcolor="#a0a0a0" stroked="f"/>
        </w:pict>
      </w:r>
    </w:p>
    <w:p w14:paraId="6C525743"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4. Brand Manifestation</w:t>
      </w:r>
    </w:p>
    <w:p w14:paraId="2DEAA4B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تعبر الواجهة عن شخصية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من خلال تفاصيلها، وليس من خلال الشعارات أو الرسائل التسويقية</w:t>
      </w:r>
      <w:r w:rsidRPr="003F6E48">
        <w:rPr>
          <w:rFonts w:ascii="Times New Roman" w:eastAsia="Times New Roman" w:hAnsi="Times New Roman" w:cs="Times New Roman"/>
          <w:kern w:val="0"/>
          <w14:ligatures w14:val="none"/>
        </w:rPr>
        <w:t>.</w:t>
      </w:r>
    </w:p>
    <w:p w14:paraId="1DBDF89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ويظهر ذلك عبر</w:t>
      </w:r>
      <w:r w:rsidRPr="003F6E48">
        <w:rPr>
          <w:rFonts w:ascii="Times New Roman" w:eastAsia="Times New Roman" w:hAnsi="Times New Roman" w:cs="Times New Roman"/>
          <w:kern w:val="0"/>
          <w14:ligatures w14:val="none"/>
        </w:rPr>
        <w:t>:</w:t>
      </w:r>
    </w:p>
    <w:p w14:paraId="1BF69937" w14:textId="77777777" w:rsidR="003F6E48" w:rsidRPr="003F6E48" w:rsidRDefault="003F6E4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البساطة المدروسة</w:t>
      </w:r>
      <w:r w:rsidRPr="003F6E48">
        <w:rPr>
          <w:rFonts w:ascii="Times New Roman" w:eastAsia="Times New Roman" w:hAnsi="Times New Roman" w:cs="Times New Roman"/>
          <w:kern w:val="0"/>
          <w14:ligatures w14:val="none"/>
        </w:rPr>
        <w:t>.</w:t>
      </w:r>
    </w:p>
    <w:p w14:paraId="5E609D15" w14:textId="77777777" w:rsidR="003F6E48" w:rsidRPr="003F6E48" w:rsidRDefault="003F6E4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الهدوء البصري</w:t>
      </w:r>
      <w:r w:rsidRPr="003F6E48">
        <w:rPr>
          <w:rFonts w:ascii="Times New Roman" w:eastAsia="Times New Roman" w:hAnsi="Times New Roman" w:cs="Times New Roman"/>
          <w:kern w:val="0"/>
          <w14:ligatures w14:val="none"/>
        </w:rPr>
        <w:t>.</w:t>
      </w:r>
    </w:p>
    <w:p w14:paraId="3B77211F" w14:textId="77777777" w:rsidR="003F6E48" w:rsidRPr="003F6E48" w:rsidRDefault="003F6E4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الدقة في التنظيم</w:t>
      </w:r>
      <w:r w:rsidRPr="003F6E48">
        <w:rPr>
          <w:rFonts w:ascii="Times New Roman" w:eastAsia="Times New Roman" w:hAnsi="Times New Roman" w:cs="Times New Roman"/>
          <w:kern w:val="0"/>
          <w14:ligatures w14:val="none"/>
        </w:rPr>
        <w:t>.</w:t>
      </w:r>
    </w:p>
    <w:p w14:paraId="643E6AB7" w14:textId="77777777" w:rsidR="003F6E48" w:rsidRPr="003F6E48" w:rsidRDefault="003F6E4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المساحات المريحة</w:t>
      </w:r>
      <w:r w:rsidRPr="003F6E48">
        <w:rPr>
          <w:rFonts w:ascii="Times New Roman" w:eastAsia="Times New Roman" w:hAnsi="Times New Roman" w:cs="Times New Roman"/>
          <w:kern w:val="0"/>
          <w14:ligatures w14:val="none"/>
        </w:rPr>
        <w:t>.</w:t>
      </w:r>
    </w:p>
    <w:p w14:paraId="4990E11F" w14:textId="77777777" w:rsidR="003F6E48" w:rsidRPr="003F6E48" w:rsidRDefault="003F6E4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الاتساق الكامل</w:t>
      </w:r>
      <w:r w:rsidRPr="003F6E48">
        <w:rPr>
          <w:rFonts w:ascii="Times New Roman" w:eastAsia="Times New Roman" w:hAnsi="Times New Roman" w:cs="Times New Roman"/>
          <w:kern w:val="0"/>
          <w14:ligatures w14:val="none"/>
        </w:rPr>
        <w:t>.</w:t>
      </w:r>
    </w:p>
    <w:p w14:paraId="561938A7" w14:textId="77777777" w:rsidR="003F6E48" w:rsidRPr="003F6E48" w:rsidRDefault="003F6E4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الصور الأصيلة</w:t>
      </w:r>
      <w:r w:rsidRPr="003F6E48">
        <w:rPr>
          <w:rFonts w:ascii="Times New Roman" w:eastAsia="Times New Roman" w:hAnsi="Times New Roman" w:cs="Times New Roman"/>
          <w:kern w:val="0"/>
          <w14:ligatures w14:val="none"/>
        </w:rPr>
        <w:t>.</w:t>
      </w:r>
    </w:p>
    <w:p w14:paraId="209F4912" w14:textId="77777777" w:rsidR="003F6E48" w:rsidRPr="003F6E48" w:rsidRDefault="003F6E4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الحركة الهادئة</w:t>
      </w:r>
      <w:r w:rsidRPr="003F6E48">
        <w:rPr>
          <w:rFonts w:ascii="Times New Roman" w:eastAsia="Times New Roman" w:hAnsi="Times New Roman" w:cs="Times New Roman"/>
          <w:kern w:val="0"/>
          <w14:ligatures w14:val="none"/>
        </w:rPr>
        <w:t>.</w:t>
      </w:r>
    </w:p>
    <w:p w14:paraId="19C2E852" w14:textId="77777777" w:rsidR="003F6E48" w:rsidRPr="003F6E48" w:rsidRDefault="003F6E4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المحتوى المنظم</w:t>
      </w:r>
      <w:r w:rsidRPr="003F6E48">
        <w:rPr>
          <w:rFonts w:ascii="Times New Roman" w:eastAsia="Times New Roman" w:hAnsi="Times New Roman" w:cs="Times New Roman"/>
          <w:kern w:val="0"/>
          <w14:ligatures w14:val="none"/>
        </w:rPr>
        <w:t>.</w:t>
      </w:r>
    </w:p>
    <w:p w14:paraId="65574EC7" w14:textId="77777777" w:rsidR="003F6E48" w:rsidRPr="003F6E48" w:rsidRDefault="003F6E4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الإيقاع المتوازن</w:t>
      </w:r>
      <w:r w:rsidRPr="003F6E48">
        <w:rPr>
          <w:rFonts w:ascii="Times New Roman" w:eastAsia="Times New Roman" w:hAnsi="Times New Roman" w:cs="Times New Roman"/>
          <w:kern w:val="0"/>
          <w14:ligatures w14:val="none"/>
        </w:rPr>
        <w:t>.</w:t>
      </w:r>
    </w:p>
    <w:p w14:paraId="617622F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وتعمل هذه العناصر معاً لتجعل هوية العلامة التجارية محسوسة قبل أن تكون مقروءة</w:t>
      </w:r>
      <w:r w:rsidRPr="003F6E48">
        <w:rPr>
          <w:rFonts w:ascii="Times New Roman" w:eastAsia="Times New Roman" w:hAnsi="Times New Roman" w:cs="Times New Roman"/>
          <w:kern w:val="0"/>
          <w14:ligatures w14:val="none"/>
        </w:rPr>
        <w:t>.</w:t>
      </w:r>
    </w:p>
    <w:p w14:paraId="0C27AB6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6DD5C92B">
          <v:rect id="_x0000_i1036" alt="" style="width:468pt;height:.05pt;mso-width-percent:0;mso-height-percent:0;mso-width-percent:0;mso-height-percent:0" o:hralign="center" o:hrstd="t" o:hr="t" fillcolor="#a0a0a0" stroked="f"/>
        </w:pict>
      </w:r>
    </w:p>
    <w:p w14:paraId="68E67FA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5. Experience Vision</w:t>
      </w:r>
    </w:p>
    <w:p w14:paraId="6DBD0F1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تصميم التجربة بحيث يشعر المستخدم في كل مرحلة بأنه يتقدم بصورة طبيعية نحو فهم أفضل للخدمة والرحلة</w:t>
      </w:r>
      <w:r w:rsidRPr="003F6E48">
        <w:rPr>
          <w:rFonts w:ascii="Times New Roman" w:eastAsia="Times New Roman" w:hAnsi="Times New Roman" w:cs="Times New Roman"/>
          <w:kern w:val="0"/>
          <w14:ligatures w14:val="none"/>
        </w:rPr>
        <w:t>.</w:t>
      </w:r>
    </w:p>
    <w:p w14:paraId="08F8361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شاشة تزيل قدراً من الغموض</w:t>
      </w:r>
      <w:r w:rsidRPr="003F6E48">
        <w:rPr>
          <w:rFonts w:ascii="Times New Roman" w:eastAsia="Times New Roman" w:hAnsi="Times New Roman" w:cs="Times New Roman"/>
          <w:kern w:val="0"/>
          <w14:ligatures w14:val="none"/>
        </w:rPr>
        <w:t>.</w:t>
      </w:r>
    </w:p>
    <w:p w14:paraId="353F5F9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قسم يضيف قيمة جديدة</w:t>
      </w:r>
      <w:r w:rsidRPr="003F6E48">
        <w:rPr>
          <w:rFonts w:ascii="Times New Roman" w:eastAsia="Times New Roman" w:hAnsi="Times New Roman" w:cs="Times New Roman"/>
          <w:kern w:val="0"/>
          <w14:ligatures w14:val="none"/>
        </w:rPr>
        <w:t>.</w:t>
      </w:r>
    </w:p>
    <w:p w14:paraId="5B42811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عنصر بصري يدعم الفهم</w:t>
      </w:r>
      <w:r w:rsidRPr="003F6E48">
        <w:rPr>
          <w:rFonts w:ascii="Times New Roman" w:eastAsia="Times New Roman" w:hAnsi="Times New Roman" w:cs="Times New Roman"/>
          <w:kern w:val="0"/>
          <w14:ligatures w14:val="none"/>
        </w:rPr>
        <w:t>.</w:t>
      </w:r>
    </w:p>
    <w:p w14:paraId="215F1E6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انتقال يبدو منطقياً</w:t>
      </w:r>
      <w:r w:rsidRPr="003F6E48">
        <w:rPr>
          <w:rFonts w:ascii="Times New Roman" w:eastAsia="Times New Roman" w:hAnsi="Times New Roman" w:cs="Times New Roman"/>
          <w:kern w:val="0"/>
          <w14:ligatures w14:val="none"/>
        </w:rPr>
        <w:t>.</w:t>
      </w:r>
    </w:p>
    <w:p w14:paraId="591E477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يشعر المستخدم في أي مرحلة بأنه يضيع داخل الموقع أو يحتاج إلى بذل جهد إضافي لفهم ما يجب عليه فعله</w:t>
      </w:r>
      <w:r w:rsidRPr="003F6E48">
        <w:rPr>
          <w:rFonts w:ascii="Times New Roman" w:eastAsia="Times New Roman" w:hAnsi="Times New Roman" w:cs="Times New Roman"/>
          <w:kern w:val="0"/>
          <w14:ligatures w14:val="none"/>
        </w:rPr>
        <w:t>.</w:t>
      </w:r>
    </w:p>
    <w:p w14:paraId="79A83ED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sidRPr="009D6594">
        <w:rPr>
          <w:rFonts w:ascii="Times New Roman" w:eastAsia="Times New Roman" w:hAnsi="Times New Roman" w:cs="Times New Roman"/>
          <w:noProof/>
          <w:kern w:val="0"/>
        </w:rPr>
        <w:pict w14:anchorId="21EEF017">
          <v:rect id="_x0000_i1035" alt="" style="width:468pt;height:.05pt;mso-width-percent:0;mso-height-percent:0;mso-width-percent:0;mso-height-percent:0" o:hralign="center" o:hrstd="t" o:hr="t" fillcolor="#a0a0a0" stroked="f"/>
        </w:pict>
      </w:r>
    </w:p>
    <w:p w14:paraId="4680FC6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lastRenderedPageBreak/>
        <w:t>6. Human-Centered Vision</w:t>
      </w:r>
    </w:p>
    <w:p w14:paraId="5D5EE96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تركز جميع الواجهات على الإنسان قبل الخدمة</w:t>
      </w:r>
      <w:r w:rsidRPr="003F6E48">
        <w:rPr>
          <w:rFonts w:ascii="Times New Roman" w:eastAsia="Times New Roman" w:hAnsi="Times New Roman" w:cs="Times New Roman"/>
          <w:kern w:val="0"/>
          <w14:ligatures w14:val="none"/>
        </w:rPr>
        <w:t>.</w:t>
      </w:r>
    </w:p>
    <w:p w14:paraId="1D2C2DC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المستخدم ليس رقماً داخل نظام، بل شخص يبحث عن الأمان والثقة أثناء اتخاذ قرار يتعلق بصحته وسفره</w:t>
      </w:r>
      <w:r w:rsidRPr="003F6E48">
        <w:rPr>
          <w:rFonts w:ascii="Times New Roman" w:eastAsia="Times New Roman" w:hAnsi="Times New Roman" w:cs="Times New Roman"/>
          <w:kern w:val="0"/>
          <w14:ligatures w14:val="none"/>
        </w:rPr>
        <w:t>.</w:t>
      </w:r>
    </w:p>
    <w:p w14:paraId="42E497E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تعكس جميع الواجهات</w:t>
      </w:r>
      <w:r w:rsidRPr="003F6E48">
        <w:rPr>
          <w:rFonts w:ascii="Times New Roman" w:eastAsia="Times New Roman" w:hAnsi="Times New Roman" w:cs="Times New Roman"/>
          <w:kern w:val="0"/>
          <w14:ligatures w14:val="none"/>
        </w:rPr>
        <w:t>:</w:t>
      </w:r>
    </w:p>
    <w:p w14:paraId="56A3B794" w14:textId="77777777" w:rsidR="003F6E48" w:rsidRPr="003F6E48" w:rsidRDefault="003F6E4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الاهتمام الشخصي</w:t>
      </w:r>
      <w:r w:rsidRPr="003F6E48">
        <w:rPr>
          <w:rFonts w:ascii="Times New Roman" w:eastAsia="Times New Roman" w:hAnsi="Times New Roman" w:cs="Times New Roman"/>
          <w:kern w:val="0"/>
          <w14:ligatures w14:val="none"/>
        </w:rPr>
        <w:t>.</w:t>
      </w:r>
    </w:p>
    <w:p w14:paraId="61C699FB" w14:textId="77777777" w:rsidR="003F6E48" w:rsidRPr="003F6E48" w:rsidRDefault="003F6E4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الوضوح</w:t>
      </w:r>
      <w:r w:rsidRPr="003F6E48">
        <w:rPr>
          <w:rFonts w:ascii="Times New Roman" w:eastAsia="Times New Roman" w:hAnsi="Times New Roman" w:cs="Times New Roman"/>
          <w:kern w:val="0"/>
          <w14:ligatures w14:val="none"/>
        </w:rPr>
        <w:t>.</w:t>
      </w:r>
    </w:p>
    <w:p w14:paraId="1B0E1DA2" w14:textId="77777777" w:rsidR="003F6E48" w:rsidRPr="003F6E48" w:rsidRDefault="003F6E4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التعاطف</w:t>
      </w:r>
      <w:r w:rsidRPr="003F6E48">
        <w:rPr>
          <w:rFonts w:ascii="Times New Roman" w:eastAsia="Times New Roman" w:hAnsi="Times New Roman" w:cs="Times New Roman"/>
          <w:kern w:val="0"/>
          <w14:ligatures w14:val="none"/>
        </w:rPr>
        <w:t>.</w:t>
      </w:r>
    </w:p>
    <w:p w14:paraId="07939577" w14:textId="77777777" w:rsidR="003F6E48" w:rsidRPr="003F6E48" w:rsidRDefault="003F6E4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التنظيم</w:t>
      </w:r>
      <w:r w:rsidRPr="003F6E48">
        <w:rPr>
          <w:rFonts w:ascii="Times New Roman" w:eastAsia="Times New Roman" w:hAnsi="Times New Roman" w:cs="Times New Roman"/>
          <w:kern w:val="0"/>
          <w14:ligatures w14:val="none"/>
        </w:rPr>
        <w:t>.</w:t>
      </w:r>
    </w:p>
    <w:p w14:paraId="43D99FE4" w14:textId="77777777" w:rsidR="003F6E48" w:rsidRPr="003F6E48" w:rsidRDefault="003F6E4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الراحة</w:t>
      </w:r>
      <w:r w:rsidRPr="003F6E48">
        <w:rPr>
          <w:rFonts w:ascii="Times New Roman" w:eastAsia="Times New Roman" w:hAnsi="Times New Roman" w:cs="Times New Roman"/>
          <w:kern w:val="0"/>
          <w14:ligatures w14:val="none"/>
        </w:rPr>
        <w:t>.</w:t>
      </w:r>
    </w:p>
    <w:p w14:paraId="0ED7C75F" w14:textId="77777777" w:rsidR="003F6E48" w:rsidRPr="003F6E48" w:rsidRDefault="003F6E48">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الاحترام</w:t>
      </w:r>
      <w:r w:rsidRPr="003F6E48">
        <w:rPr>
          <w:rFonts w:ascii="Times New Roman" w:eastAsia="Times New Roman" w:hAnsi="Times New Roman" w:cs="Times New Roman"/>
          <w:kern w:val="0"/>
          <w14:ligatures w14:val="none"/>
        </w:rPr>
        <w:t>.</w:t>
      </w:r>
    </w:p>
    <w:p w14:paraId="07083D5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وتُبنى جميع الرسائل البصرية حول احتياجات المستخدم الحقيقية</w:t>
      </w:r>
      <w:r w:rsidRPr="003F6E48">
        <w:rPr>
          <w:rFonts w:ascii="Times New Roman" w:eastAsia="Times New Roman" w:hAnsi="Times New Roman" w:cs="Times New Roman"/>
          <w:kern w:val="0"/>
          <w14:ligatures w14:val="none"/>
        </w:rPr>
        <w:t>.</w:t>
      </w:r>
    </w:p>
    <w:p w14:paraId="6224E99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4B9D302">
          <v:rect id="_x0000_i1034" alt="" style="width:468pt;height:.05pt;mso-width-percent:0;mso-height-percent:0;mso-width-percent:0;mso-height-percent:0" o:hralign="center" o:hrstd="t" o:hr="t" fillcolor="#a0a0a0" stroked="f"/>
        </w:pict>
      </w:r>
    </w:p>
    <w:p w14:paraId="3D217921"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7. Trust Vision</w:t>
      </w:r>
    </w:p>
    <w:p w14:paraId="4830C0D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الثقة ليست مرحلة مستقلة داخل الموقع</w:t>
      </w:r>
      <w:r w:rsidRPr="003F6E48">
        <w:rPr>
          <w:rFonts w:ascii="Times New Roman" w:eastAsia="Times New Roman" w:hAnsi="Times New Roman" w:cs="Times New Roman"/>
          <w:kern w:val="0"/>
          <w14:ligatures w14:val="none"/>
        </w:rPr>
        <w:t>.</w:t>
      </w:r>
    </w:p>
    <w:p w14:paraId="116256B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هي الخيط الذي يربط جميع الصفحات</w:t>
      </w:r>
      <w:r w:rsidRPr="003F6E48">
        <w:rPr>
          <w:rFonts w:ascii="Times New Roman" w:eastAsia="Times New Roman" w:hAnsi="Times New Roman" w:cs="Times New Roman"/>
          <w:kern w:val="0"/>
          <w14:ligatures w14:val="none"/>
        </w:rPr>
        <w:t>.</w:t>
      </w:r>
    </w:p>
    <w:p w14:paraId="04A4775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تم تصميم كل جزء من الواجهة بحيث يضيف سبباً جديداً يدفع المستخدم إلى الشعور بالاطمئنان</w:t>
      </w:r>
      <w:r w:rsidRPr="003F6E48">
        <w:rPr>
          <w:rFonts w:ascii="Times New Roman" w:eastAsia="Times New Roman" w:hAnsi="Times New Roman" w:cs="Times New Roman"/>
          <w:kern w:val="0"/>
          <w14:ligatures w14:val="none"/>
        </w:rPr>
        <w:t>.</w:t>
      </w:r>
    </w:p>
    <w:p w14:paraId="34829FB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تُبنى الثقة عبر</w:t>
      </w:r>
      <w:r w:rsidRPr="003F6E48">
        <w:rPr>
          <w:rFonts w:ascii="Times New Roman" w:eastAsia="Times New Roman" w:hAnsi="Times New Roman" w:cs="Times New Roman"/>
          <w:kern w:val="0"/>
          <w14:ligatures w14:val="none"/>
        </w:rPr>
        <w:t>:</w:t>
      </w:r>
    </w:p>
    <w:p w14:paraId="123707C7" w14:textId="77777777" w:rsidR="003F6E48" w:rsidRPr="003F6E48" w:rsidRDefault="003F6E4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التنظيم</w:t>
      </w:r>
      <w:r w:rsidRPr="003F6E48">
        <w:rPr>
          <w:rFonts w:ascii="Times New Roman" w:eastAsia="Times New Roman" w:hAnsi="Times New Roman" w:cs="Times New Roman"/>
          <w:kern w:val="0"/>
          <w14:ligatures w14:val="none"/>
        </w:rPr>
        <w:t>.</w:t>
      </w:r>
    </w:p>
    <w:p w14:paraId="64322945" w14:textId="77777777" w:rsidR="003F6E48" w:rsidRPr="003F6E48" w:rsidRDefault="003F6E4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 المحتوى</w:t>
      </w:r>
      <w:r w:rsidRPr="003F6E48">
        <w:rPr>
          <w:rFonts w:ascii="Times New Roman" w:eastAsia="Times New Roman" w:hAnsi="Times New Roman" w:cs="Times New Roman"/>
          <w:kern w:val="0"/>
          <w14:ligatures w14:val="none"/>
        </w:rPr>
        <w:t>.</w:t>
      </w:r>
    </w:p>
    <w:p w14:paraId="73661CF2" w14:textId="77777777" w:rsidR="003F6E48" w:rsidRPr="003F6E48" w:rsidRDefault="003F6E4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اتساق الهوية</w:t>
      </w:r>
      <w:r w:rsidRPr="003F6E48">
        <w:rPr>
          <w:rFonts w:ascii="Times New Roman" w:eastAsia="Times New Roman" w:hAnsi="Times New Roman" w:cs="Times New Roman"/>
          <w:kern w:val="0"/>
          <w14:ligatures w14:val="none"/>
        </w:rPr>
        <w:t>.</w:t>
      </w:r>
    </w:p>
    <w:p w14:paraId="2F716ACC" w14:textId="77777777" w:rsidR="003F6E48" w:rsidRPr="003F6E48" w:rsidRDefault="003F6E4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استقرار الواجهة</w:t>
      </w:r>
      <w:r w:rsidRPr="003F6E48">
        <w:rPr>
          <w:rFonts w:ascii="Times New Roman" w:eastAsia="Times New Roman" w:hAnsi="Times New Roman" w:cs="Times New Roman"/>
          <w:kern w:val="0"/>
          <w14:ligatures w14:val="none"/>
        </w:rPr>
        <w:t>.</w:t>
      </w:r>
    </w:p>
    <w:p w14:paraId="2D1AE9C1" w14:textId="77777777" w:rsidR="003F6E48" w:rsidRPr="003F6E48" w:rsidRDefault="003F6E4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الأصالة</w:t>
      </w:r>
      <w:r w:rsidRPr="003F6E48">
        <w:rPr>
          <w:rFonts w:ascii="Times New Roman" w:eastAsia="Times New Roman" w:hAnsi="Times New Roman" w:cs="Times New Roman"/>
          <w:kern w:val="0"/>
          <w14:ligatures w14:val="none"/>
        </w:rPr>
        <w:t>.</w:t>
      </w:r>
    </w:p>
    <w:p w14:paraId="7C865C30" w14:textId="77777777" w:rsidR="003F6E48" w:rsidRPr="003F6E48" w:rsidRDefault="003F6E48">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الاهتمام بالتفاصيل</w:t>
      </w:r>
      <w:r w:rsidRPr="003F6E48">
        <w:rPr>
          <w:rFonts w:ascii="Times New Roman" w:eastAsia="Times New Roman" w:hAnsi="Times New Roman" w:cs="Times New Roman"/>
          <w:kern w:val="0"/>
          <w14:ligatures w14:val="none"/>
        </w:rPr>
        <w:t>.</w:t>
      </w:r>
    </w:p>
    <w:p w14:paraId="498B9DCA"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وبذلك تصبح الثقة نتيجة طبيعية للتجربة الكاملة</w:t>
      </w:r>
      <w:r w:rsidRPr="003F6E48">
        <w:rPr>
          <w:rFonts w:ascii="Times New Roman" w:eastAsia="Times New Roman" w:hAnsi="Times New Roman" w:cs="Times New Roman"/>
          <w:kern w:val="0"/>
          <w14:ligatures w14:val="none"/>
        </w:rPr>
        <w:t>.</w:t>
      </w:r>
    </w:p>
    <w:p w14:paraId="0C312E12"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0D9AFB">
          <v:rect id="_x0000_i1033" alt="" style="width:468pt;height:.05pt;mso-width-percent:0;mso-height-percent:0;mso-width-percent:0;mso-height-percent:0" o:hralign="center" o:hrstd="t" o:hr="t" fillcolor="#a0a0a0" stroked="f"/>
        </w:pict>
      </w:r>
    </w:p>
    <w:p w14:paraId="55C11A4A"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8. Visual Vision</w:t>
      </w:r>
    </w:p>
    <w:p w14:paraId="6C1A7A1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تعتمد اللغة البصرية على مبدأ أن الفخامة الحقيقية تأتي من الانضباط وليس من المبالغة</w:t>
      </w:r>
      <w:r w:rsidRPr="003F6E48">
        <w:rPr>
          <w:rFonts w:ascii="Times New Roman" w:eastAsia="Times New Roman" w:hAnsi="Times New Roman" w:cs="Times New Roman"/>
          <w:kern w:val="0"/>
          <w14:ligatures w14:val="none"/>
        </w:rPr>
        <w:t>.</w:t>
      </w:r>
    </w:p>
    <w:p w14:paraId="4ECAFC87"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ولهذا تتسم جميع الواجهات بما يلي</w:t>
      </w:r>
      <w:r w:rsidRPr="003F6E48">
        <w:rPr>
          <w:rFonts w:ascii="Times New Roman" w:eastAsia="Times New Roman" w:hAnsi="Times New Roman" w:cs="Times New Roman"/>
          <w:kern w:val="0"/>
          <w14:ligatures w14:val="none"/>
        </w:rPr>
        <w:t>:</w:t>
      </w:r>
    </w:p>
    <w:p w14:paraId="5C46B303" w14:textId="77777777" w:rsidR="003F6E48" w:rsidRPr="003F6E48" w:rsidRDefault="003F6E4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هدوء بصري</w:t>
      </w:r>
      <w:r w:rsidRPr="003F6E48">
        <w:rPr>
          <w:rFonts w:ascii="Times New Roman" w:eastAsia="Times New Roman" w:hAnsi="Times New Roman" w:cs="Times New Roman"/>
          <w:kern w:val="0"/>
          <w14:ligatures w14:val="none"/>
        </w:rPr>
        <w:t>.</w:t>
      </w:r>
    </w:p>
    <w:p w14:paraId="1F4E707B" w14:textId="77777777" w:rsidR="003F6E48" w:rsidRPr="003F6E48" w:rsidRDefault="003F6E4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بساطة راقية</w:t>
      </w:r>
      <w:r w:rsidRPr="003F6E48">
        <w:rPr>
          <w:rFonts w:ascii="Times New Roman" w:eastAsia="Times New Roman" w:hAnsi="Times New Roman" w:cs="Times New Roman"/>
          <w:kern w:val="0"/>
          <w14:ligatures w14:val="none"/>
        </w:rPr>
        <w:t>.</w:t>
      </w:r>
    </w:p>
    <w:p w14:paraId="1F3DD1DD" w14:textId="77777777" w:rsidR="003F6E48" w:rsidRPr="003F6E48" w:rsidRDefault="003F6E4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توازن</w:t>
      </w:r>
      <w:r w:rsidRPr="003F6E48">
        <w:rPr>
          <w:rFonts w:ascii="Times New Roman" w:eastAsia="Times New Roman" w:hAnsi="Times New Roman" w:cs="Times New Roman"/>
          <w:kern w:val="0"/>
          <w14:ligatures w14:val="none"/>
        </w:rPr>
        <w:t>.</w:t>
      </w:r>
    </w:p>
    <w:p w14:paraId="21A8C116" w14:textId="77777777" w:rsidR="003F6E48" w:rsidRPr="003F6E48" w:rsidRDefault="003F6E4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مساحات مدروسة</w:t>
      </w:r>
      <w:r w:rsidRPr="003F6E48">
        <w:rPr>
          <w:rFonts w:ascii="Times New Roman" w:eastAsia="Times New Roman" w:hAnsi="Times New Roman" w:cs="Times New Roman"/>
          <w:kern w:val="0"/>
          <w14:ligatures w14:val="none"/>
        </w:rPr>
        <w:t>.</w:t>
      </w:r>
    </w:p>
    <w:p w14:paraId="62042C80" w14:textId="77777777" w:rsidR="003F6E48" w:rsidRPr="003F6E48" w:rsidRDefault="003F6E4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وضوح</w:t>
      </w:r>
      <w:r w:rsidRPr="003F6E48">
        <w:rPr>
          <w:rFonts w:ascii="Times New Roman" w:eastAsia="Times New Roman" w:hAnsi="Times New Roman" w:cs="Times New Roman"/>
          <w:kern w:val="0"/>
          <w14:ligatures w14:val="none"/>
        </w:rPr>
        <w:t>.</w:t>
      </w:r>
    </w:p>
    <w:p w14:paraId="552C1D97" w14:textId="77777777" w:rsidR="003F6E48" w:rsidRPr="003F6E48" w:rsidRDefault="003F6E4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جودة الصور</w:t>
      </w:r>
      <w:r w:rsidRPr="003F6E48">
        <w:rPr>
          <w:rFonts w:ascii="Times New Roman" w:eastAsia="Times New Roman" w:hAnsi="Times New Roman" w:cs="Times New Roman"/>
          <w:kern w:val="0"/>
          <w14:ligatures w14:val="none"/>
        </w:rPr>
        <w:t>.</w:t>
      </w:r>
    </w:p>
    <w:p w14:paraId="187803B2" w14:textId="77777777" w:rsidR="003F6E48" w:rsidRPr="003F6E48" w:rsidRDefault="003F6E4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تناسق العناصر</w:t>
      </w:r>
      <w:r w:rsidRPr="003F6E48">
        <w:rPr>
          <w:rFonts w:ascii="Times New Roman" w:eastAsia="Times New Roman" w:hAnsi="Times New Roman" w:cs="Times New Roman"/>
          <w:kern w:val="0"/>
          <w14:ligatures w14:val="none"/>
        </w:rPr>
        <w:t>.</w:t>
      </w:r>
    </w:p>
    <w:p w14:paraId="4F329556" w14:textId="77777777" w:rsidR="003F6E48" w:rsidRPr="003F6E48" w:rsidRDefault="003F6E48">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خلو التصميم من الضجيج البصري</w:t>
      </w:r>
      <w:r w:rsidRPr="003F6E48">
        <w:rPr>
          <w:rFonts w:ascii="Times New Roman" w:eastAsia="Times New Roman" w:hAnsi="Times New Roman" w:cs="Times New Roman"/>
          <w:kern w:val="0"/>
          <w14:ligatures w14:val="none"/>
        </w:rPr>
        <w:t>.</w:t>
      </w:r>
    </w:p>
    <w:p w14:paraId="6297DDA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تعتمد على التأثيرات أو الزخارف لإقناع المستخدم</w:t>
      </w:r>
      <w:r w:rsidRPr="003F6E48">
        <w:rPr>
          <w:rFonts w:ascii="Times New Roman" w:eastAsia="Times New Roman" w:hAnsi="Times New Roman" w:cs="Times New Roman"/>
          <w:kern w:val="0"/>
          <w14:ligatures w14:val="none"/>
        </w:rPr>
        <w:t>.</w:t>
      </w:r>
    </w:p>
    <w:p w14:paraId="771E5E13"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31326B1">
          <v:rect id="_x0000_i1032" alt="" style="width:468pt;height:.05pt;mso-width-percent:0;mso-height-percent:0;mso-width-percent:0;mso-height-percent:0" o:hralign="center" o:hrstd="t" o:hr="t" fillcolor="#a0a0a0" stroked="f"/>
        </w:pict>
      </w:r>
    </w:p>
    <w:p w14:paraId="630BF10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9. Interaction Vision</w:t>
      </w:r>
    </w:p>
    <w:p w14:paraId="5C2A18D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التفاعل داخل الموقع يجب أن يبدو بديهياً</w:t>
      </w:r>
      <w:r w:rsidRPr="003F6E48">
        <w:rPr>
          <w:rFonts w:ascii="Times New Roman" w:eastAsia="Times New Roman" w:hAnsi="Times New Roman" w:cs="Times New Roman"/>
          <w:kern w:val="0"/>
          <w14:ligatures w14:val="none"/>
        </w:rPr>
        <w:t>.</w:t>
      </w:r>
    </w:p>
    <w:p w14:paraId="5608E47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لا يحتاج المستخدم إلى تعلم كيفية استخدام الواجهة</w:t>
      </w:r>
      <w:r w:rsidRPr="003F6E48">
        <w:rPr>
          <w:rFonts w:ascii="Times New Roman" w:eastAsia="Times New Roman" w:hAnsi="Times New Roman" w:cs="Times New Roman"/>
          <w:kern w:val="0"/>
          <w14:ligatures w14:val="none"/>
        </w:rPr>
        <w:t>.</w:t>
      </w:r>
    </w:p>
    <w:p w14:paraId="2E32D2E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عنصر يؤدي وظيفته بوضوح</w:t>
      </w:r>
      <w:r w:rsidRPr="003F6E48">
        <w:rPr>
          <w:rFonts w:ascii="Times New Roman" w:eastAsia="Times New Roman" w:hAnsi="Times New Roman" w:cs="Times New Roman"/>
          <w:kern w:val="0"/>
          <w14:ligatures w14:val="none"/>
        </w:rPr>
        <w:t>.</w:t>
      </w:r>
    </w:p>
    <w:p w14:paraId="6ED19792"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خطوة تبدو متوقعة</w:t>
      </w:r>
      <w:r w:rsidRPr="003F6E48">
        <w:rPr>
          <w:rFonts w:ascii="Times New Roman" w:eastAsia="Times New Roman" w:hAnsi="Times New Roman" w:cs="Times New Roman"/>
          <w:kern w:val="0"/>
          <w14:ligatures w14:val="none"/>
        </w:rPr>
        <w:t>.</w:t>
      </w:r>
    </w:p>
    <w:p w14:paraId="79B0A9F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كل انتقال يحافظ على الإيقاع العام</w:t>
      </w:r>
      <w:r w:rsidRPr="003F6E48">
        <w:rPr>
          <w:rFonts w:ascii="Times New Roman" w:eastAsia="Times New Roman" w:hAnsi="Times New Roman" w:cs="Times New Roman"/>
          <w:kern w:val="0"/>
          <w14:ligatures w14:val="none"/>
        </w:rPr>
        <w:t>.</w:t>
      </w:r>
    </w:p>
    <w:p w14:paraId="097507D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ويتحول التصميم إلى وسيط غير مرئي يساعد المستخدم بدلاً من أن يجذب الانتباه إلى نفسه</w:t>
      </w:r>
      <w:r w:rsidRPr="003F6E48">
        <w:rPr>
          <w:rFonts w:ascii="Times New Roman" w:eastAsia="Times New Roman" w:hAnsi="Times New Roman" w:cs="Times New Roman"/>
          <w:kern w:val="0"/>
          <w14:ligatures w14:val="none"/>
        </w:rPr>
        <w:t>.</w:t>
      </w:r>
    </w:p>
    <w:p w14:paraId="69BA122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1B8E21">
          <v:rect id="_x0000_i1031" alt="" style="width:468pt;height:.05pt;mso-width-percent:0;mso-height-percent:0;mso-width-percent:0;mso-height-percent:0" o:hralign="center" o:hrstd="t" o:hr="t" fillcolor="#a0a0a0" stroked="f"/>
        </w:pict>
      </w:r>
    </w:p>
    <w:p w14:paraId="2258311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10. Information Vision</w:t>
      </w:r>
    </w:p>
    <w:p w14:paraId="2C606360"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المحتوى ليس مجرد نصوص داخل الصفحة</w:t>
      </w:r>
      <w:r w:rsidRPr="003F6E48">
        <w:rPr>
          <w:rFonts w:ascii="Times New Roman" w:eastAsia="Times New Roman" w:hAnsi="Times New Roman" w:cs="Times New Roman"/>
          <w:kern w:val="0"/>
          <w14:ligatures w14:val="none"/>
        </w:rPr>
        <w:t>.</w:t>
      </w:r>
    </w:p>
    <w:p w14:paraId="08D124C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هو جزء من التجربة البصرية</w:t>
      </w:r>
      <w:r w:rsidRPr="003F6E48">
        <w:rPr>
          <w:rFonts w:ascii="Times New Roman" w:eastAsia="Times New Roman" w:hAnsi="Times New Roman" w:cs="Times New Roman"/>
          <w:kern w:val="0"/>
          <w14:ligatures w14:val="none"/>
        </w:rPr>
        <w:t>.</w:t>
      </w:r>
    </w:p>
    <w:p w14:paraId="5A7DBEE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ولهذا يتم تقديم جميع المعلومات وفق المبادئ التالية</w:t>
      </w:r>
      <w:r w:rsidRPr="003F6E48">
        <w:rPr>
          <w:rFonts w:ascii="Times New Roman" w:eastAsia="Times New Roman" w:hAnsi="Times New Roman" w:cs="Times New Roman"/>
          <w:kern w:val="0"/>
          <w14:ligatures w14:val="none"/>
        </w:rPr>
        <w:t>:</w:t>
      </w:r>
    </w:p>
    <w:p w14:paraId="2510F251" w14:textId="77777777" w:rsidR="003F6E48" w:rsidRPr="003F6E48" w:rsidRDefault="003F6E4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الوضوح</w:t>
      </w:r>
      <w:r w:rsidRPr="003F6E48">
        <w:rPr>
          <w:rFonts w:ascii="Times New Roman" w:eastAsia="Times New Roman" w:hAnsi="Times New Roman" w:cs="Times New Roman"/>
          <w:kern w:val="0"/>
          <w14:ligatures w14:val="none"/>
        </w:rPr>
        <w:t>.</w:t>
      </w:r>
    </w:p>
    <w:p w14:paraId="162CDDD4" w14:textId="77777777" w:rsidR="003F6E48" w:rsidRPr="003F6E48" w:rsidRDefault="003F6E4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التسلسل</w:t>
      </w:r>
      <w:r w:rsidRPr="003F6E48">
        <w:rPr>
          <w:rFonts w:ascii="Times New Roman" w:eastAsia="Times New Roman" w:hAnsi="Times New Roman" w:cs="Times New Roman"/>
          <w:kern w:val="0"/>
          <w14:ligatures w14:val="none"/>
        </w:rPr>
        <w:t>.</w:t>
      </w:r>
    </w:p>
    <w:p w14:paraId="5246BDAB" w14:textId="77777777" w:rsidR="003F6E48" w:rsidRPr="003F6E48" w:rsidRDefault="003F6E4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الاختصار دون الإخلال بالمعنى</w:t>
      </w:r>
      <w:r w:rsidRPr="003F6E48">
        <w:rPr>
          <w:rFonts w:ascii="Times New Roman" w:eastAsia="Times New Roman" w:hAnsi="Times New Roman" w:cs="Times New Roman"/>
          <w:kern w:val="0"/>
          <w14:ligatures w14:val="none"/>
        </w:rPr>
        <w:t>.</w:t>
      </w:r>
    </w:p>
    <w:p w14:paraId="7EE7370A" w14:textId="77777777" w:rsidR="003F6E48" w:rsidRPr="003F6E48" w:rsidRDefault="003F6E4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القراءة</w:t>
      </w:r>
      <w:r w:rsidRPr="003F6E48">
        <w:rPr>
          <w:rFonts w:ascii="Times New Roman" w:eastAsia="Times New Roman" w:hAnsi="Times New Roman" w:cs="Times New Roman"/>
          <w:kern w:val="0"/>
          <w14:ligatures w14:val="none"/>
        </w:rPr>
        <w:t>.</w:t>
      </w:r>
    </w:p>
    <w:p w14:paraId="07376662" w14:textId="77777777" w:rsidR="003F6E48" w:rsidRPr="003F6E48" w:rsidRDefault="003F6E4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التوازن مع العناصر المرئية</w:t>
      </w:r>
      <w:r w:rsidRPr="003F6E48">
        <w:rPr>
          <w:rFonts w:ascii="Times New Roman" w:eastAsia="Times New Roman" w:hAnsi="Times New Roman" w:cs="Times New Roman"/>
          <w:kern w:val="0"/>
          <w14:ligatures w14:val="none"/>
        </w:rPr>
        <w:t>.</w:t>
      </w:r>
    </w:p>
    <w:p w14:paraId="735F78B8" w14:textId="77777777" w:rsidR="003F6E48" w:rsidRPr="003F6E48" w:rsidRDefault="003F6E48">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دعم رحلة المستخدم</w:t>
      </w:r>
      <w:r w:rsidRPr="003F6E48">
        <w:rPr>
          <w:rFonts w:ascii="Times New Roman" w:eastAsia="Times New Roman" w:hAnsi="Times New Roman" w:cs="Times New Roman"/>
          <w:kern w:val="0"/>
          <w14:ligatures w14:val="none"/>
        </w:rPr>
        <w:t>.</w:t>
      </w:r>
    </w:p>
    <w:p w14:paraId="30A710BF"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ويصبح المحتوى قابلاً للاستيعاب حتى أثناء التصفح السريع</w:t>
      </w:r>
      <w:r w:rsidRPr="003F6E48">
        <w:rPr>
          <w:rFonts w:ascii="Times New Roman" w:eastAsia="Times New Roman" w:hAnsi="Times New Roman" w:cs="Times New Roman"/>
          <w:kern w:val="0"/>
          <w14:ligatures w14:val="none"/>
        </w:rPr>
        <w:t>.</w:t>
      </w:r>
    </w:p>
    <w:p w14:paraId="143A4A6D"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D328DD">
          <v:rect id="_x0000_i1030" alt="" style="width:468pt;height:.05pt;mso-width-percent:0;mso-height-percent:0;mso-width-percent:0;mso-height-percent:0" o:hralign="center" o:hrstd="t" o:hr="t" fillcolor="#a0a0a0" stroked="f"/>
        </w:pict>
      </w:r>
    </w:p>
    <w:p w14:paraId="1B4605A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11. Long-Term Vision</w:t>
      </w:r>
    </w:p>
    <w:p w14:paraId="68547BA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تصميم جميع الواجهات لتبقى صالحة لسنوات</w:t>
      </w:r>
      <w:r w:rsidRPr="003F6E48">
        <w:rPr>
          <w:rFonts w:ascii="Times New Roman" w:eastAsia="Times New Roman" w:hAnsi="Times New Roman" w:cs="Times New Roman"/>
          <w:kern w:val="0"/>
          <w14:ligatures w14:val="none"/>
        </w:rPr>
        <w:t>.</w:t>
      </w:r>
    </w:p>
    <w:p w14:paraId="0C18FCFB"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تعتمد على اتجاهات تصميم مؤقتة قد تصبح قديمة خلال فترة قصيرة</w:t>
      </w:r>
      <w:r w:rsidRPr="003F6E48">
        <w:rPr>
          <w:rFonts w:ascii="Times New Roman" w:eastAsia="Times New Roman" w:hAnsi="Times New Roman" w:cs="Times New Roman"/>
          <w:kern w:val="0"/>
          <w14:ligatures w14:val="none"/>
        </w:rPr>
        <w:t>.</w:t>
      </w:r>
    </w:p>
    <w:p w14:paraId="35ADE2F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بل تعتمد على مبادئ تصميم عالمية أثبتت فعاليتها في</w:t>
      </w:r>
      <w:r w:rsidRPr="003F6E48">
        <w:rPr>
          <w:rFonts w:ascii="Times New Roman" w:eastAsia="Times New Roman" w:hAnsi="Times New Roman" w:cs="Times New Roman"/>
          <w:kern w:val="0"/>
          <w14:ligatures w14:val="none"/>
        </w:rPr>
        <w:t>:</w:t>
      </w:r>
    </w:p>
    <w:p w14:paraId="6AE88633" w14:textId="77777777" w:rsidR="003F6E48" w:rsidRPr="003F6E48" w:rsidRDefault="003F6E4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الوضوح</w:t>
      </w:r>
      <w:r w:rsidRPr="003F6E48">
        <w:rPr>
          <w:rFonts w:ascii="Times New Roman" w:eastAsia="Times New Roman" w:hAnsi="Times New Roman" w:cs="Times New Roman"/>
          <w:kern w:val="0"/>
          <w14:ligatures w14:val="none"/>
        </w:rPr>
        <w:t>.</w:t>
      </w:r>
    </w:p>
    <w:p w14:paraId="75715161" w14:textId="77777777" w:rsidR="003F6E48" w:rsidRPr="003F6E48" w:rsidRDefault="003F6E4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سهولة الاستخدام</w:t>
      </w:r>
      <w:r w:rsidRPr="003F6E48">
        <w:rPr>
          <w:rFonts w:ascii="Times New Roman" w:eastAsia="Times New Roman" w:hAnsi="Times New Roman" w:cs="Times New Roman"/>
          <w:kern w:val="0"/>
          <w14:ligatures w14:val="none"/>
        </w:rPr>
        <w:t>.</w:t>
      </w:r>
    </w:p>
    <w:p w14:paraId="174BE403" w14:textId="77777777" w:rsidR="003F6E48" w:rsidRPr="003F6E48" w:rsidRDefault="003F6E4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الاتساق</w:t>
      </w:r>
      <w:r w:rsidRPr="003F6E48">
        <w:rPr>
          <w:rFonts w:ascii="Times New Roman" w:eastAsia="Times New Roman" w:hAnsi="Times New Roman" w:cs="Times New Roman"/>
          <w:kern w:val="0"/>
          <w14:ligatures w14:val="none"/>
        </w:rPr>
        <w:t>.</w:t>
      </w:r>
    </w:p>
    <w:p w14:paraId="5576FE9C" w14:textId="77777777" w:rsidR="003F6E48" w:rsidRPr="003F6E48" w:rsidRDefault="003F6E4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بناء الثقة</w:t>
      </w:r>
      <w:r w:rsidRPr="003F6E48">
        <w:rPr>
          <w:rFonts w:ascii="Times New Roman" w:eastAsia="Times New Roman" w:hAnsi="Times New Roman" w:cs="Times New Roman"/>
          <w:kern w:val="0"/>
          <w14:ligatures w14:val="none"/>
        </w:rPr>
        <w:t>.</w:t>
      </w:r>
    </w:p>
    <w:p w14:paraId="5112975D" w14:textId="77777777" w:rsidR="003F6E48" w:rsidRPr="003F6E48" w:rsidRDefault="003F6E4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المرونة</w:t>
      </w:r>
      <w:r w:rsidRPr="003F6E48">
        <w:rPr>
          <w:rFonts w:ascii="Times New Roman" w:eastAsia="Times New Roman" w:hAnsi="Times New Roman" w:cs="Times New Roman"/>
          <w:kern w:val="0"/>
          <w14:ligatures w14:val="none"/>
        </w:rPr>
        <w:t>.</w:t>
      </w:r>
    </w:p>
    <w:p w14:paraId="5145ABD1" w14:textId="77777777" w:rsidR="003F6E48" w:rsidRPr="003F6E48" w:rsidRDefault="003F6E48">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القابلية للتوسع</w:t>
      </w:r>
      <w:r w:rsidRPr="003F6E48">
        <w:rPr>
          <w:rFonts w:ascii="Times New Roman" w:eastAsia="Times New Roman" w:hAnsi="Times New Roman" w:cs="Times New Roman"/>
          <w:kern w:val="0"/>
          <w14:ligatures w14:val="none"/>
        </w:rPr>
        <w:t>.</w:t>
      </w:r>
    </w:p>
    <w:p w14:paraId="78DD5361"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ACAC69">
          <v:rect id="_x0000_i1029" alt="" style="width:468pt;height:.05pt;mso-width-percent:0;mso-height-percent:0;mso-width-percent:0;mso-height-percent:0" o:hralign="center" o:hrstd="t" o:hr="t" fillcolor="#a0a0a0" stroked="f"/>
        </w:pict>
      </w:r>
    </w:p>
    <w:p w14:paraId="5DD4A400"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12. Scalability Vision</w:t>
      </w:r>
    </w:p>
    <w:p w14:paraId="41A48644"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تم بناء النظام بحيث يمكن تطوير الموقع مستقبلاً دون الحاجة إلى إعادة تصميم الواجهة الأساسية</w:t>
      </w:r>
      <w:r w:rsidRPr="003F6E48">
        <w:rPr>
          <w:rFonts w:ascii="Times New Roman" w:eastAsia="Times New Roman" w:hAnsi="Times New Roman" w:cs="Times New Roman"/>
          <w:kern w:val="0"/>
          <w14:ligatures w14:val="none"/>
        </w:rPr>
        <w:t>.</w:t>
      </w:r>
    </w:p>
    <w:p w14:paraId="5FBFB89E"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يمكن إضافة</w:t>
      </w:r>
      <w:r w:rsidRPr="003F6E48">
        <w:rPr>
          <w:rFonts w:ascii="Times New Roman" w:eastAsia="Times New Roman" w:hAnsi="Times New Roman" w:cs="Times New Roman"/>
          <w:kern w:val="0"/>
          <w14:ligatures w14:val="none"/>
        </w:rPr>
        <w:t>:</w:t>
      </w:r>
    </w:p>
    <w:p w14:paraId="591A5E0A" w14:textId="77777777" w:rsidR="003F6E48" w:rsidRPr="003F6E48" w:rsidRDefault="003F6E4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خدمات جديدة</w:t>
      </w:r>
      <w:r w:rsidRPr="003F6E48">
        <w:rPr>
          <w:rFonts w:ascii="Times New Roman" w:eastAsia="Times New Roman" w:hAnsi="Times New Roman" w:cs="Times New Roman"/>
          <w:kern w:val="0"/>
          <w14:ligatures w14:val="none"/>
        </w:rPr>
        <w:t>.</w:t>
      </w:r>
    </w:p>
    <w:p w14:paraId="63967AE6" w14:textId="77777777" w:rsidR="003F6E48" w:rsidRPr="003F6E48" w:rsidRDefault="003F6E4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تخصصات إضافية</w:t>
      </w:r>
      <w:r w:rsidRPr="003F6E48">
        <w:rPr>
          <w:rFonts w:ascii="Times New Roman" w:eastAsia="Times New Roman" w:hAnsi="Times New Roman" w:cs="Times New Roman"/>
          <w:kern w:val="0"/>
          <w14:ligatures w14:val="none"/>
        </w:rPr>
        <w:t>.</w:t>
      </w:r>
    </w:p>
    <w:p w14:paraId="1EF5BE85" w14:textId="77777777" w:rsidR="003F6E48" w:rsidRPr="003F6E48" w:rsidRDefault="003F6E4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صفحات جديدة</w:t>
      </w:r>
      <w:r w:rsidRPr="003F6E48">
        <w:rPr>
          <w:rFonts w:ascii="Times New Roman" w:eastAsia="Times New Roman" w:hAnsi="Times New Roman" w:cs="Times New Roman"/>
          <w:kern w:val="0"/>
          <w14:ligatures w14:val="none"/>
        </w:rPr>
        <w:t>.</w:t>
      </w:r>
    </w:p>
    <w:p w14:paraId="549ABC8C" w14:textId="77777777" w:rsidR="003F6E48" w:rsidRPr="003F6E48" w:rsidRDefault="003F6E4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حملات تسويقية</w:t>
      </w:r>
      <w:r w:rsidRPr="003F6E48">
        <w:rPr>
          <w:rFonts w:ascii="Times New Roman" w:eastAsia="Times New Roman" w:hAnsi="Times New Roman" w:cs="Times New Roman"/>
          <w:kern w:val="0"/>
          <w14:ligatures w14:val="none"/>
        </w:rPr>
        <w:t>.</w:t>
      </w:r>
    </w:p>
    <w:p w14:paraId="4F402498" w14:textId="77777777" w:rsidR="003F6E48" w:rsidRPr="003F6E48" w:rsidRDefault="003F6E4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لغات أخرى</w:t>
      </w:r>
      <w:r w:rsidRPr="003F6E48">
        <w:rPr>
          <w:rFonts w:ascii="Times New Roman" w:eastAsia="Times New Roman" w:hAnsi="Times New Roman" w:cs="Times New Roman"/>
          <w:kern w:val="0"/>
          <w14:ligatures w14:val="none"/>
        </w:rPr>
        <w:t>.</w:t>
      </w:r>
    </w:p>
    <w:p w14:paraId="6AC8BDF9" w14:textId="77777777" w:rsidR="003F6E48" w:rsidRPr="003F6E48" w:rsidRDefault="003F6E4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محتوى تعليمي</w:t>
      </w:r>
      <w:r w:rsidRPr="003F6E48">
        <w:rPr>
          <w:rFonts w:ascii="Times New Roman" w:eastAsia="Times New Roman" w:hAnsi="Times New Roman" w:cs="Times New Roman"/>
          <w:kern w:val="0"/>
          <w14:ligatures w14:val="none"/>
        </w:rPr>
        <w:t>.</w:t>
      </w:r>
    </w:p>
    <w:p w14:paraId="322CE2BC" w14:textId="77777777" w:rsidR="003F6E48" w:rsidRPr="003F6E48" w:rsidRDefault="003F6E48">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برامج خاصة</w:t>
      </w:r>
      <w:r w:rsidRPr="003F6E48">
        <w:rPr>
          <w:rFonts w:ascii="Times New Roman" w:eastAsia="Times New Roman" w:hAnsi="Times New Roman" w:cs="Times New Roman"/>
          <w:kern w:val="0"/>
          <w14:ligatures w14:val="none"/>
        </w:rPr>
        <w:t>.</w:t>
      </w:r>
    </w:p>
    <w:p w14:paraId="7F0301B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مع الحفاظ الكامل على الهوية البصرية ولغة التصميم</w:t>
      </w:r>
      <w:r w:rsidRPr="003F6E48">
        <w:rPr>
          <w:rFonts w:ascii="Times New Roman" w:eastAsia="Times New Roman" w:hAnsi="Times New Roman" w:cs="Times New Roman"/>
          <w:kern w:val="0"/>
          <w14:ligatures w14:val="none"/>
        </w:rPr>
        <w:t>.</w:t>
      </w:r>
    </w:p>
    <w:p w14:paraId="3165A4E5"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27B253">
          <v:rect id="_x0000_i1028" alt="" style="width:468pt;height:.05pt;mso-width-percent:0;mso-height-percent:0;mso-width-percent:0;mso-height-percent:0" o:hralign="center" o:hrstd="t" o:hr="t" fillcolor="#a0a0a0" stroked="f"/>
        </w:pict>
      </w:r>
    </w:p>
    <w:p w14:paraId="2373AFBF"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13. Design Governance Vision</w:t>
      </w:r>
    </w:p>
    <w:p w14:paraId="282A01F6"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بعد انتهاء</w:t>
      </w:r>
      <w:r w:rsidRPr="003F6E48">
        <w:rPr>
          <w:rFonts w:ascii="Times New Roman" w:eastAsia="Times New Roman" w:hAnsi="Times New Roman" w:cs="Times New Roman"/>
          <w:kern w:val="0"/>
          <w14:ligatures w14:val="none"/>
        </w:rPr>
        <w:t xml:space="preserve"> Sprint 04 </w:t>
      </w:r>
      <w:r w:rsidRPr="003F6E48">
        <w:rPr>
          <w:rFonts w:ascii="Times New Roman" w:eastAsia="Times New Roman" w:hAnsi="Times New Roman" w:cs="Times New Roman"/>
          <w:kern w:val="0"/>
          <w:rtl/>
          <w14:ligatures w14:val="none"/>
        </w:rPr>
        <w:t>تصبح جميع المبادئ الواردة في هذه الوثائق المرجع الرسمي لأي تطوير بصري مستقبلي</w:t>
      </w:r>
      <w:r w:rsidRPr="003F6E48">
        <w:rPr>
          <w:rFonts w:ascii="Times New Roman" w:eastAsia="Times New Roman" w:hAnsi="Times New Roman" w:cs="Times New Roman"/>
          <w:kern w:val="0"/>
          <w14:ligatures w14:val="none"/>
        </w:rPr>
        <w:t>.</w:t>
      </w:r>
    </w:p>
    <w:p w14:paraId="6E9A1075"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ولا يتم اعتماد أي تعديل جديد ما لم يكن</w:t>
      </w:r>
      <w:r w:rsidRPr="003F6E48">
        <w:rPr>
          <w:rFonts w:ascii="Times New Roman" w:eastAsia="Times New Roman" w:hAnsi="Times New Roman" w:cs="Times New Roman"/>
          <w:kern w:val="0"/>
          <w14:ligatures w14:val="none"/>
        </w:rPr>
        <w:t>:</w:t>
      </w:r>
    </w:p>
    <w:p w14:paraId="27764D65" w14:textId="77777777" w:rsidR="003F6E48" w:rsidRPr="003F6E48" w:rsidRDefault="003F6E4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متوافقاً مع استراتيجية المشروع</w:t>
      </w:r>
      <w:r w:rsidRPr="003F6E48">
        <w:rPr>
          <w:rFonts w:ascii="Times New Roman" w:eastAsia="Times New Roman" w:hAnsi="Times New Roman" w:cs="Times New Roman"/>
          <w:kern w:val="0"/>
          <w14:ligatures w14:val="none"/>
        </w:rPr>
        <w:t>.</w:t>
      </w:r>
    </w:p>
    <w:p w14:paraId="0083DCF5" w14:textId="77777777" w:rsidR="003F6E48" w:rsidRPr="003F6E48" w:rsidRDefault="003F6E4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متوافقاً مع نظام التصميم</w:t>
      </w:r>
      <w:r w:rsidRPr="003F6E48">
        <w:rPr>
          <w:rFonts w:ascii="Times New Roman" w:eastAsia="Times New Roman" w:hAnsi="Times New Roman" w:cs="Times New Roman"/>
          <w:kern w:val="0"/>
          <w14:ligatures w14:val="none"/>
        </w:rPr>
        <w:t>.</w:t>
      </w:r>
    </w:p>
    <w:p w14:paraId="5DC05E7F" w14:textId="77777777" w:rsidR="003F6E48" w:rsidRPr="003F6E48" w:rsidRDefault="003F6E4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متوافقاً مع رحلة المستخدم</w:t>
      </w:r>
      <w:r w:rsidRPr="003F6E48">
        <w:rPr>
          <w:rFonts w:ascii="Times New Roman" w:eastAsia="Times New Roman" w:hAnsi="Times New Roman" w:cs="Times New Roman"/>
          <w:kern w:val="0"/>
          <w14:ligatures w14:val="none"/>
        </w:rPr>
        <w:t>.</w:t>
      </w:r>
    </w:p>
    <w:p w14:paraId="37F61085" w14:textId="77777777" w:rsidR="003F6E48" w:rsidRPr="003F6E48" w:rsidRDefault="003F6E4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محافظاً على هوية العلامة التجارية</w:t>
      </w:r>
      <w:r w:rsidRPr="003F6E48">
        <w:rPr>
          <w:rFonts w:ascii="Times New Roman" w:eastAsia="Times New Roman" w:hAnsi="Times New Roman" w:cs="Times New Roman"/>
          <w:kern w:val="0"/>
          <w14:ligatures w14:val="none"/>
        </w:rPr>
        <w:t>.</w:t>
      </w:r>
    </w:p>
    <w:p w14:paraId="75E49036" w14:textId="77777777" w:rsidR="003F6E48" w:rsidRPr="003F6E48" w:rsidRDefault="003F6E48">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داعماً لجودة التجربة</w:t>
      </w:r>
      <w:r w:rsidRPr="003F6E48">
        <w:rPr>
          <w:rFonts w:ascii="Times New Roman" w:eastAsia="Times New Roman" w:hAnsi="Times New Roman" w:cs="Times New Roman"/>
          <w:kern w:val="0"/>
          <w14:ligatures w14:val="none"/>
        </w:rPr>
        <w:t>.</w:t>
      </w:r>
    </w:p>
    <w:p w14:paraId="5C7D55E9"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وبذلك تبقى جودة الموقع مستقرة حتى مع تطوره المستقبلي</w:t>
      </w:r>
      <w:r w:rsidRPr="003F6E48">
        <w:rPr>
          <w:rFonts w:ascii="Times New Roman" w:eastAsia="Times New Roman" w:hAnsi="Times New Roman" w:cs="Times New Roman"/>
          <w:kern w:val="0"/>
          <w14:ligatures w14:val="none"/>
        </w:rPr>
        <w:t>.</w:t>
      </w:r>
    </w:p>
    <w:p w14:paraId="4F55B3D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BFB738">
          <v:rect id="_x0000_i1027" alt="" style="width:468pt;height:.05pt;mso-width-percent:0;mso-height-percent:0;mso-width-percent:0;mso-height-percent:0" o:hralign="center" o:hrstd="t" o:hr="t" fillcolor="#a0a0a0" stroked="f"/>
        </w:pict>
      </w:r>
    </w:p>
    <w:p w14:paraId="25E23EE4"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14. Success Vision</w:t>
      </w:r>
    </w:p>
    <w:p w14:paraId="7393723D"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يُعتبر المشروع ناجحاً عندما تتحقق النتائج التالية</w:t>
      </w:r>
      <w:r w:rsidRPr="003F6E48">
        <w:rPr>
          <w:rFonts w:ascii="Times New Roman" w:eastAsia="Times New Roman" w:hAnsi="Times New Roman" w:cs="Times New Roman"/>
          <w:kern w:val="0"/>
          <w14:ligatures w14:val="none"/>
        </w:rPr>
        <w:t>:</w:t>
      </w:r>
    </w:p>
    <w:p w14:paraId="7A927DF3" w14:textId="77777777" w:rsidR="003F6E48" w:rsidRPr="003F6E48" w:rsidRDefault="003F6E4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يفهم المستخدم طبيعة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خلال اللحظات الأولى</w:t>
      </w:r>
      <w:r w:rsidRPr="003F6E48">
        <w:rPr>
          <w:rFonts w:ascii="Times New Roman" w:eastAsia="Times New Roman" w:hAnsi="Times New Roman" w:cs="Times New Roman"/>
          <w:kern w:val="0"/>
          <w14:ligatures w14:val="none"/>
        </w:rPr>
        <w:t>.</w:t>
      </w:r>
    </w:p>
    <w:p w14:paraId="60F6D3C7" w14:textId="77777777" w:rsidR="003F6E48" w:rsidRPr="003F6E48" w:rsidRDefault="003F6E4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يشعر بأن التجربة منظمة واحترافية</w:t>
      </w:r>
      <w:r w:rsidRPr="003F6E48">
        <w:rPr>
          <w:rFonts w:ascii="Times New Roman" w:eastAsia="Times New Roman" w:hAnsi="Times New Roman" w:cs="Times New Roman"/>
          <w:kern w:val="0"/>
          <w14:ligatures w14:val="none"/>
        </w:rPr>
        <w:t>.</w:t>
      </w:r>
    </w:p>
    <w:p w14:paraId="782766E9" w14:textId="77777777" w:rsidR="003F6E48" w:rsidRPr="003F6E48" w:rsidRDefault="003F6E4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يثق بالعلامة التجارية قبل اتخاذ القرار</w:t>
      </w:r>
      <w:r w:rsidRPr="003F6E48">
        <w:rPr>
          <w:rFonts w:ascii="Times New Roman" w:eastAsia="Times New Roman" w:hAnsi="Times New Roman" w:cs="Times New Roman"/>
          <w:kern w:val="0"/>
          <w14:ligatures w14:val="none"/>
        </w:rPr>
        <w:t>.</w:t>
      </w:r>
    </w:p>
    <w:p w14:paraId="1AA3EEE2" w14:textId="77777777" w:rsidR="003F6E48" w:rsidRPr="003F6E48" w:rsidRDefault="003F6E4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يجد المعلومات بسهولة</w:t>
      </w:r>
      <w:r w:rsidRPr="003F6E48">
        <w:rPr>
          <w:rFonts w:ascii="Times New Roman" w:eastAsia="Times New Roman" w:hAnsi="Times New Roman" w:cs="Times New Roman"/>
          <w:kern w:val="0"/>
          <w14:ligatures w14:val="none"/>
        </w:rPr>
        <w:t>.</w:t>
      </w:r>
    </w:p>
    <w:p w14:paraId="1E101FB5" w14:textId="77777777" w:rsidR="003F6E48" w:rsidRPr="003F6E48" w:rsidRDefault="003F6E4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يتنقل داخل الموقع دون ارتباك</w:t>
      </w:r>
      <w:r w:rsidRPr="003F6E48">
        <w:rPr>
          <w:rFonts w:ascii="Times New Roman" w:eastAsia="Times New Roman" w:hAnsi="Times New Roman" w:cs="Times New Roman"/>
          <w:kern w:val="0"/>
          <w14:ligatures w14:val="none"/>
        </w:rPr>
        <w:t>.</w:t>
      </w:r>
    </w:p>
    <w:p w14:paraId="6B9D20CB" w14:textId="77777777" w:rsidR="003F6E48" w:rsidRPr="003F6E48" w:rsidRDefault="003F6E4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يشعر بأن كل صفحة تكمل الصفحة السابقة</w:t>
      </w:r>
      <w:r w:rsidRPr="003F6E48">
        <w:rPr>
          <w:rFonts w:ascii="Times New Roman" w:eastAsia="Times New Roman" w:hAnsi="Times New Roman" w:cs="Times New Roman"/>
          <w:kern w:val="0"/>
          <w14:ligatures w14:val="none"/>
        </w:rPr>
        <w:t>.</w:t>
      </w:r>
    </w:p>
    <w:p w14:paraId="05FFF4E0" w14:textId="77777777" w:rsidR="003F6E48" w:rsidRPr="003F6E48" w:rsidRDefault="003F6E4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يدرك أن الشركة تدير رحلة علاجية متكاملة، وليس مجرد إجراء طبي</w:t>
      </w:r>
      <w:r w:rsidRPr="003F6E48">
        <w:rPr>
          <w:rFonts w:ascii="Times New Roman" w:eastAsia="Times New Roman" w:hAnsi="Times New Roman" w:cs="Times New Roman"/>
          <w:kern w:val="0"/>
          <w14:ligatures w14:val="none"/>
        </w:rPr>
        <w:t>.</w:t>
      </w:r>
    </w:p>
    <w:p w14:paraId="4761E2DB" w14:textId="77777777" w:rsidR="003F6E48" w:rsidRPr="003F6E48" w:rsidRDefault="003F6E48">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يتخذ قرار التواصل بصورة طبيعية نتيجة جودة التجربة</w:t>
      </w:r>
      <w:r w:rsidRPr="003F6E48">
        <w:rPr>
          <w:rFonts w:ascii="Times New Roman" w:eastAsia="Times New Roman" w:hAnsi="Times New Roman" w:cs="Times New Roman"/>
          <w:kern w:val="0"/>
          <w14:ligatures w14:val="none"/>
        </w:rPr>
        <w:t>.</w:t>
      </w:r>
    </w:p>
    <w:p w14:paraId="1148CF37"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9DAF7C">
          <v:rect id="_x0000_i1026" alt="" style="width:468pt;height:.05pt;mso-width-percent:0;mso-height-percent:0;mso-width-percent:0;mso-height-percent:0" o:hralign="center" o:hrstd="t" o:hr="t" fillcolor="#a0a0a0" stroked="f"/>
        </w:pict>
      </w:r>
    </w:p>
    <w:p w14:paraId="31423AC9"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15. Final Design Statement</w:t>
      </w:r>
    </w:p>
    <w:p w14:paraId="54D607A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إن واجهات المستخدم الخاصة بـ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ليست مجرد مجموعة صفحات رقمية، بل هي تجربة متكاملة تُترجم رؤية العلامة التجارية إلى لغة بصرية وإنسانية متناسقة. فقد تم تصميم كل عنصر، وكل انتقال، وكل مساحة، وكل صورة، ليعمل ضمن نظام واحد يهدف إلى بناء الثقة، وتقديم المعلومات بوضوح، وجعل رحلة المستخدم أكثر هدوءاً وسهولة</w:t>
      </w:r>
      <w:r w:rsidRPr="003F6E48">
        <w:rPr>
          <w:rFonts w:ascii="Times New Roman" w:eastAsia="Times New Roman" w:hAnsi="Times New Roman" w:cs="Times New Roman"/>
          <w:kern w:val="0"/>
          <w14:ligatures w14:val="none"/>
        </w:rPr>
        <w:t>.</w:t>
      </w:r>
    </w:p>
    <w:p w14:paraId="31EFD128"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 xml:space="preserve">وترتكز هذه الرؤية على تحويل مفهوم </w:t>
      </w:r>
      <w:r w:rsidRPr="003F6E48">
        <w:rPr>
          <w:rFonts w:ascii="Times New Roman" w:eastAsia="Times New Roman" w:hAnsi="Times New Roman" w:cs="Times New Roman"/>
          <w:b/>
          <w:bCs/>
          <w:kern w:val="0"/>
          <w14:ligatures w14:val="none"/>
        </w:rPr>
        <w:t>Luxury International Healthcare Concierge</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 xml:space="preserve">إلى تجربة يشعر بها المستخدم في كل لحظة من لحظات استخدام الموقع، بحيث يصبح التصميم نفسه دليلاً على جودة الخدمة والاهتمام بالتفاصيل، ويعكس المكانة التي تسعى </w:t>
      </w:r>
      <w:r w:rsidRPr="003F6E48">
        <w:rPr>
          <w:rFonts w:ascii="Times New Roman" w:eastAsia="Times New Roman" w:hAnsi="Times New Roman" w:cs="Times New Roman"/>
          <w:b/>
          <w:bCs/>
          <w:kern w:val="0"/>
          <w14:ligatures w14:val="none"/>
        </w:rPr>
        <w:t>Platinya Clinic</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إلى ترسيخها كوجهة رائدة في مجال السياحة العلاجية الدولية</w:t>
      </w:r>
      <w:r w:rsidRPr="003F6E48">
        <w:rPr>
          <w:rFonts w:ascii="Times New Roman" w:eastAsia="Times New Roman" w:hAnsi="Times New Roman" w:cs="Times New Roman"/>
          <w:kern w:val="0"/>
          <w14:ligatures w14:val="none"/>
        </w:rPr>
        <w:t>.</w:t>
      </w:r>
    </w:p>
    <w:p w14:paraId="5837B64F" w14:textId="77777777" w:rsidR="003F6E48" w:rsidRPr="003F6E48" w:rsidRDefault="009D6594" w:rsidP="003F6E4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099FE7">
          <v:rect id="_x0000_i1025" alt="" style="width:468pt;height:.05pt;mso-width-percent:0;mso-height-percent:0;mso-width-percent:0;mso-height-percent:0" o:hralign="center" o:hrstd="t" o:hr="t" fillcolor="#a0a0a0" stroked="f"/>
        </w:pict>
      </w:r>
    </w:p>
    <w:p w14:paraId="6C59D92D" w14:textId="77777777" w:rsidR="003F6E48" w:rsidRPr="003F6E48" w:rsidRDefault="003F6E48" w:rsidP="003F6E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6E48">
        <w:rPr>
          <w:rFonts w:ascii="Times New Roman" w:eastAsia="Times New Roman" w:hAnsi="Times New Roman" w:cs="Times New Roman"/>
          <w:b/>
          <w:bCs/>
          <w:kern w:val="36"/>
          <w:sz w:val="48"/>
          <w:szCs w:val="48"/>
          <w14:ligatures w14:val="none"/>
        </w:rPr>
        <w:t>16. Sprint 04 Completion Summary</w:t>
      </w:r>
    </w:p>
    <w:p w14:paraId="4DED8371"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lastRenderedPageBreak/>
        <w:t xml:space="preserve">تم خلال </w:t>
      </w:r>
      <w:r w:rsidRPr="003F6E48">
        <w:rPr>
          <w:rFonts w:ascii="Times New Roman" w:eastAsia="Times New Roman" w:hAnsi="Times New Roman" w:cs="Times New Roman"/>
          <w:b/>
          <w:bCs/>
          <w:kern w:val="0"/>
          <w14:ligatures w14:val="none"/>
        </w:rPr>
        <w:t>Sprint 04 — UI Design</w:t>
      </w:r>
      <w:r w:rsidRPr="003F6E48">
        <w:rPr>
          <w:rFonts w:ascii="Times New Roman" w:eastAsia="Times New Roman" w:hAnsi="Times New Roman" w:cs="Times New Roman"/>
          <w:kern w:val="0"/>
          <w14:ligatures w14:val="none"/>
        </w:rPr>
        <w:t xml:space="preserve"> </w:t>
      </w:r>
      <w:r w:rsidRPr="003F6E48">
        <w:rPr>
          <w:rFonts w:ascii="Times New Roman" w:eastAsia="Times New Roman" w:hAnsi="Times New Roman" w:cs="Times New Roman"/>
          <w:kern w:val="0"/>
          <w:rtl/>
          <w14:ligatures w14:val="none"/>
        </w:rPr>
        <w:t>وضع الإطار الاستراتيجي الكامل لجميع واجهات المستخدم الخاصة بالمشروع، ابتداءً من فلسفة التصميم، والتسلسل البصري، وبناء الصفحات، والأقسام، والعناصر التفاعلية، وصولاً إلى قواعد المراجعة وضمان الجودة والرؤية النهائية</w:t>
      </w:r>
      <w:r w:rsidRPr="003F6E48">
        <w:rPr>
          <w:rFonts w:ascii="Times New Roman" w:eastAsia="Times New Roman" w:hAnsi="Times New Roman" w:cs="Times New Roman"/>
          <w:kern w:val="0"/>
          <w14:ligatures w14:val="none"/>
        </w:rPr>
        <w:t>.</w:t>
      </w:r>
    </w:p>
    <w:p w14:paraId="2BD855B3" w14:textId="77777777" w:rsidR="003F6E48" w:rsidRPr="003F6E48" w:rsidRDefault="003F6E48" w:rsidP="003F6E48">
      <w:pPr>
        <w:spacing w:before="100" w:beforeAutospacing="1" w:after="100" w:afterAutospacing="1" w:line="240" w:lineRule="auto"/>
        <w:rPr>
          <w:rFonts w:ascii="Times New Roman" w:eastAsia="Times New Roman" w:hAnsi="Times New Roman" w:cs="Times New Roman"/>
          <w:kern w:val="0"/>
          <w14:ligatures w14:val="none"/>
        </w:rPr>
      </w:pPr>
      <w:r w:rsidRPr="003F6E48">
        <w:rPr>
          <w:rFonts w:ascii="Times New Roman" w:eastAsia="Times New Roman" w:hAnsi="Times New Roman" w:cs="Times New Roman"/>
          <w:kern w:val="0"/>
          <w:rtl/>
          <w14:ligatures w14:val="none"/>
        </w:rPr>
        <w:t>وأصبحت جميع القرارات المتعلقة بواجهات المستخدم موثقة ومعتمدة، وتشكل مرجعاً تصميمياً نهائياً يمكن الاعتماد عليه في المراحل التالية من المشروع، مع الحفاظ على الاتساق الكامل مع نتائج</w:t>
      </w:r>
      <w:r w:rsidRPr="003F6E48">
        <w:rPr>
          <w:rFonts w:ascii="Times New Roman" w:eastAsia="Times New Roman" w:hAnsi="Times New Roman" w:cs="Times New Roman"/>
          <w:kern w:val="0"/>
          <w14:ligatures w14:val="none"/>
        </w:rPr>
        <w:t xml:space="preserve"> Sprint 01 </w:t>
      </w:r>
      <w:r w:rsidRPr="003F6E48">
        <w:rPr>
          <w:rFonts w:ascii="Times New Roman" w:eastAsia="Times New Roman" w:hAnsi="Times New Roman" w:cs="Times New Roman"/>
          <w:kern w:val="0"/>
          <w:rtl/>
          <w14:ligatures w14:val="none"/>
        </w:rPr>
        <w:t>و</w:t>
      </w:r>
      <w:r w:rsidRPr="003F6E48">
        <w:rPr>
          <w:rFonts w:ascii="Times New Roman" w:eastAsia="Times New Roman" w:hAnsi="Times New Roman" w:cs="Times New Roman"/>
          <w:kern w:val="0"/>
          <w14:ligatures w14:val="none"/>
        </w:rPr>
        <w:t xml:space="preserve">Sprint 02 </w:t>
      </w:r>
      <w:r w:rsidRPr="003F6E48">
        <w:rPr>
          <w:rFonts w:ascii="Times New Roman" w:eastAsia="Times New Roman" w:hAnsi="Times New Roman" w:cs="Times New Roman"/>
          <w:kern w:val="0"/>
          <w:rtl/>
          <w14:ligatures w14:val="none"/>
        </w:rPr>
        <w:t>و</w:t>
      </w:r>
      <w:r w:rsidRPr="003F6E48">
        <w:rPr>
          <w:rFonts w:ascii="Times New Roman" w:eastAsia="Times New Roman" w:hAnsi="Times New Roman" w:cs="Times New Roman"/>
          <w:kern w:val="0"/>
          <w14:ligatures w14:val="none"/>
        </w:rPr>
        <w:t>Sprint 03.</w:t>
      </w:r>
    </w:p>
    <w:sectPr w:rsidR="003F6E48" w:rsidRPr="003F6E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567B3"/>
    <w:multiLevelType w:val="multilevel"/>
    <w:tmpl w:val="00BA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761F"/>
    <w:multiLevelType w:val="multilevel"/>
    <w:tmpl w:val="CCB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D2558"/>
    <w:multiLevelType w:val="multilevel"/>
    <w:tmpl w:val="AA2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9535C"/>
    <w:multiLevelType w:val="multilevel"/>
    <w:tmpl w:val="7D1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7351D"/>
    <w:multiLevelType w:val="multilevel"/>
    <w:tmpl w:val="B42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77C9A"/>
    <w:multiLevelType w:val="multilevel"/>
    <w:tmpl w:val="C8F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A7547"/>
    <w:multiLevelType w:val="multilevel"/>
    <w:tmpl w:val="F98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E647C"/>
    <w:multiLevelType w:val="multilevel"/>
    <w:tmpl w:val="4BDA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7291F"/>
    <w:multiLevelType w:val="multilevel"/>
    <w:tmpl w:val="80E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A4983"/>
    <w:multiLevelType w:val="multilevel"/>
    <w:tmpl w:val="F6D6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B69A3"/>
    <w:multiLevelType w:val="multilevel"/>
    <w:tmpl w:val="DF56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35BA6"/>
    <w:multiLevelType w:val="multilevel"/>
    <w:tmpl w:val="7E66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97AE0"/>
    <w:multiLevelType w:val="multilevel"/>
    <w:tmpl w:val="67F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D5756"/>
    <w:multiLevelType w:val="multilevel"/>
    <w:tmpl w:val="9732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5B7C36"/>
    <w:multiLevelType w:val="multilevel"/>
    <w:tmpl w:val="0692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D0141"/>
    <w:multiLevelType w:val="multilevel"/>
    <w:tmpl w:val="6F0C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87FE9"/>
    <w:multiLevelType w:val="multilevel"/>
    <w:tmpl w:val="E978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51186"/>
    <w:multiLevelType w:val="multilevel"/>
    <w:tmpl w:val="F57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B71FB"/>
    <w:multiLevelType w:val="multilevel"/>
    <w:tmpl w:val="F4B4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330E2"/>
    <w:multiLevelType w:val="multilevel"/>
    <w:tmpl w:val="0A1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F80F4C"/>
    <w:multiLevelType w:val="multilevel"/>
    <w:tmpl w:val="EFB8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585C68"/>
    <w:multiLevelType w:val="multilevel"/>
    <w:tmpl w:val="BA92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8E5A93"/>
    <w:multiLevelType w:val="multilevel"/>
    <w:tmpl w:val="1F5C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1F6FDF"/>
    <w:multiLevelType w:val="multilevel"/>
    <w:tmpl w:val="328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D3D6D"/>
    <w:multiLevelType w:val="multilevel"/>
    <w:tmpl w:val="63E8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B5297C"/>
    <w:multiLevelType w:val="multilevel"/>
    <w:tmpl w:val="532E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FB2B7C"/>
    <w:multiLevelType w:val="multilevel"/>
    <w:tmpl w:val="DA30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FA773F"/>
    <w:multiLevelType w:val="multilevel"/>
    <w:tmpl w:val="DEC8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847DE"/>
    <w:multiLevelType w:val="multilevel"/>
    <w:tmpl w:val="C4D0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E40340"/>
    <w:multiLevelType w:val="multilevel"/>
    <w:tmpl w:val="994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0E56C1"/>
    <w:multiLevelType w:val="multilevel"/>
    <w:tmpl w:val="093A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193DBF"/>
    <w:multiLevelType w:val="multilevel"/>
    <w:tmpl w:val="0A82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56E9E"/>
    <w:multiLevelType w:val="multilevel"/>
    <w:tmpl w:val="EBFA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CD10EB"/>
    <w:multiLevelType w:val="multilevel"/>
    <w:tmpl w:val="79AA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FB6F4E"/>
    <w:multiLevelType w:val="multilevel"/>
    <w:tmpl w:val="AA3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1A1BFC"/>
    <w:multiLevelType w:val="multilevel"/>
    <w:tmpl w:val="A2E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5F741A"/>
    <w:multiLevelType w:val="multilevel"/>
    <w:tmpl w:val="D35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6A1650"/>
    <w:multiLevelType w:val="multilevel"/>
    <w:tmpl w:val="3AC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AA15E6"/>
    <w:multiLevelType w:val="multilevel"/>
    <w:tmpl w:val="BD2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D21E38"/>
    <w:multiLevelType w:val="multilevel"/>
    <w:tmpl w:val="EE60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246CD3"/>
    <w:multiLevelType w:val="multilevel"/>
    <w:tmpl w:val="74A6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A76D17"/>
    <w:multiLevelType w:val="multilevel"/>
    <w:tmpl w:val="C2E4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DE2DAD"/>
    <w:multiLevelType w:val="multilevel"/>
    <w:tmpl w:val="0B96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E96052"/>
    <w:multiLevelType w:val="multilevel"/>
    <w:tmpl w:val="FF1E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5C4ABA"/>
    <w:multiLevelType w:val="multilevel"/>
    <w:tmpl w:val="FAA8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8E5BF4"/>
    <w:multiLevelType w:val="multilevel"/>
    <w:tmpl w:val="E150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750AF3"/>
    <w:multiLevelType w:val="multilevel"/>
    <w:tmpl w:val="60C0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7012A9"/>
    <w:multiLevelType w:val="multilevel"/>
    <w:tmpl w:val="103C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8C596E"/>
    <w:multiLevelType w:val="multilevel"/>
    <w:tmpl w:val="54CC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9D4B33"/>
    <w:multiLevelType w:val="multilevel"/>
    <w:tmpl w:val="661C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2562C4"/>
    <w:multiLevelType w:val="multilevel"/>
    <w:tmpl w:val="692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B759D5"/>
    <w:multiLevelType w:val="multilevel"/>
    <w:tmpl w:val="0E8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820C09"/>
    <w:multiLevelType w:val="multilevel"/>
    <w:tmpl w:val="BEE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960B15"/>
    <w:multiLevelType w:val="multilevel"/>
    <w:tmpl w:val="C0E6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175FB1"/>
    <w:multiLevelType w:val="multilevel"/>
    <w:tmpl w:val="A188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676EB4"/>
    <w:multiLevelType w:val="multilevel"/>
    <w:tmpl w:val="8DE6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CF6543"/>
    <w:multiLevelType w:val="multilevel"/>
    <w:tmpl w:val="2CF4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7372F5"/>
    <w:multiLevelType w:val="multilevel"/>
    <w:tmpl w:val="D60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006973"/>
    <w:multiLevelType w:val="multilevel"/>
    <w:tmpl w:val="6D6E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AB7F07"/>
    <w:multiLevelType w:val="multilevel"/>
    <w:tmpl w:val="1BD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BB5C16"/>
    <w:multiLevelType w:val="multilevel"/>
    <w:tmpl w:val="E47E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F03A0E"/>
    <w:multiLevelType w:val="multilevel"/>
    <w:tmpl w:val="BF58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2654A2"/>
    <w:multiLevelType w:val="multilevel"/>
    <w:tmpl w:val="1E4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3112E7"/>
    <w:multiLevelType w:val="multilevel"/>
    <w:tmpl w:val="AE36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794A3E"/>
    <w:multiLevelType w:val="multilevel"/>
    <w:tmpl w:val="D2C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206341"/>
    <w:multiLevelType w:val="multilevel"/>
    <w:tmpl w:val="0982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5369F3"/>
    <w:multiLevelType w:val="multilevel"/>
    <w:tmpl w:val="AC82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5B070D"/>
    <w:multiLevelType w:val="multilevel"/>
    <w:tmpl w:val="4F4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E41203"/>
    <w:multiLevelType w:val="multilevel"/>
    <w:tmpl w:val="7DC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9879E0"/>
    <w:multiLevelType w:val="multilevel"/>
    <w:tmpl w:val="CAE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B24E78"/>
    <w:multiLevelType w:val="multilevel"/>
    <w:tmpl w:val="2332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0B0F9E"/>
    <w:multiLevelType w:val="multilevel"/>
    <w:tmpl w:val="C6A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0C18AC"/>
    <w:multiLevelType w:val="multilevel"/>
    <w:tmpl w:val="85C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32510D"/>
    <w:multiLevelType w:val="multilevel"/>
    <w:tmpl w:val="29C0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3950CD"/>
    <w:multiLevelType w:val="multilevel"/>
    <w:tmpl w:val="018C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AE4E7A"/>
    <w:multiLevelType w:val="multilevel"/>
    <w:tmpl w:val="CD88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DA405F"/>
    <w:multiLevelType w:val="multilevel"/>
    <w:tmpl w:val="64A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0C2DB1"/>
    <w:multiLevelType w:val="multilevel"/>
    <w:tmpl w:val="4750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C1459"/>
    <w:multiLevelType w:val="multilevel"/>
    <w:tmpl w:val="B384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DF4C70"/>
    <w:multiLevelType w:val="multilevel"/>
    <w:tmpl w:val="7338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F8029B"/>
    <w:multiLevelType w:val="multilevel"/>
    <w:tmpl w:val="607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543542"/>
    <w:multiLevelType w:val="multilevel"/>
    <w:tmpl w:val="E58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5B4C33"/>
    <w:multiLevelType w:val="multilevel"/>
    <w:tmpl w:val="F94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315829"/>
    <w:multiLevelType w:val="multilevel"/>
    <w:tmpl w:val="EBA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652135"/>
    <w:multiLevelType w:val="multilevel"/>
    <w:tmpl w:val="6488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621319"/>
    <w:multiLevelType w:val="multilevel"/>
    <w:tmpl w:val="D42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A21DB0"/>
    <w:multiLevelType w:val="multilevel"/>
    <w:tmpl w:val="2CC0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AC42D4"/>
    <w:multiLevelType w:val="multilevel"/>
    <w:tmpl w:val="FBA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8A0040"/>
    <w:multiLevelType w:val="multilevel"/>
    <w:tmpl w:val="7F38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031A0E"/>
    <w:multiLevelType w:val="multilevel"/>
    <w:tmpl w:val="5C6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875944"/>
    <w:multiLevelType w:val="multilevel"/>
    <w:tmpl w:val="88AC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617539"/>
    <w:multiLevelType w:val="multilevel"/>
    <w:tmpl w:val="C698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9A6132"/>
    <w:multiLevelType w:val="multilevel"/>
    <w:tmpl w:val="EE86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37599A"/>
    <w:multiLevelType w:val="multilevel"/>
    <w:tmpl w:val="4C18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8348F8"/>
    <w:multiLevelType w:val="multilevel"/>
    <w:tmpl w:val="4C0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5C4DC2"/>
    <w:multiLevelType w:val="multilevel"/>
    <w:tmpl w:val="7E08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75772F"/>
    <w:multiLevelType w:val="multilevel"/>
    <w:tmpl w:val="1840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B92A3C"/>
    <w:multiLevelType w:val="multilevel"/>
    <w:tmpl w:val="014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527932"/>
    <w:multiLevelType w:val="multilevel"/>
    <w:tmpl w:val="B182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532431"/>
    <w:multiLevelType w:val="multilevel"/>
    <w:tmpl w:val="65BA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6555A6"/>
    <w:multiLevelType w:val="multilevel"/>
    <w:tmpl w:val="330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9D4962"/>
    <w:multiLevelType w:val="multilevel"/>
    <w:tmpl w:val="F6B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CF265E"/>
    <w:multiLevelType w:val="multilevel"/>
    <w:tmpl w:val="6204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FE3D01"/>
    <w:multiLevelType w:val="multilevel"/>
    <w:tmpl w:val="FBE4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C14D1A"/>
    <w:multiLevelType w:val="multilevel"/>
    <w:tmpl w:val="5E80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C85DE5"/>
    <w:multiLevelType w:val="multilevel"/>
    <w:tmpl w:val="CA94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DC5603"/>
    <w:multiLevelType w:val="multilevel"/>
    <w:tmpl w:val="EEF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0047D3"/>
    <w:multiLevelType w:val="multilevel"/>
    <w:tmpl w:val="7052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D95E80"/>
    <w:multiLevelType w:val="multilevel"/>
    <w:tmpl w:val="3108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DF1761"/>
    <w:multiLevelType w:val="multilevel"/>
    <w:tmpl w:val="247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6D6978"/>
    <w:multiLevelType w:val="multilevel"/>
    <w:tmpl w:val="E5B0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AB10BD"/>
    <w:multiLevelType w:val="multilevel"/>
    <w:tmpl w:val="8EC2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E74E13"/>
    <w:multiLevelType w:val="multilevel"/>
    <w:tmpl w:val="FC64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B70A95"/>
    <w:multiLevelType w:val="multilevel"/>
    <w:tmpl w:val="47D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AD68FA"/>
    <w:multiLevelType w:val="multilevel"/>
    <w:tmpl w:val="256A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E54F71"/>
    <w:multiLevelType w:val="multilevel"/>
    <w:tmpl w:val="C6C6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D12C47"/>
    <w:multiLevelType w:val="multilevel"/>
    <w:tmpl w:val="AB4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0338AA"/>
    <w:multiLevelType w:val="multilevel"/>
    <w:tmpl w:val="306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5D1D3A"/>
    <w:multiLevelType w:val="multilevel"/>
    <w:tmpl w:val="EB90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5D7D9D"/>
    <w:multiLevelType w:val="multilevel"/>
    <w:tmpl w:val="8D7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D32895"/>
    <w:multiLevelType w:val="multilevel"/>
    <w:tmpl w:val="2068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824C36"/>
    <w:multiLevelType w:val="multilevel"/>
    <w:tmpl w:val="0136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5F756E"/>
    <w:multiLevelType w:val="multilevel"/>
    <w:tmpl w:val="95F2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7046A1"/>
    <w:multiLevelType w:val="multilevel"/>
    <w:tmpl w:val="C77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B93483"/>
    <w:multiLevelType w:val="multilevel"/>
    <w:tmpl w:val="87BA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AF0C43"/>
    <w:multiLevelType w:val="multilevel"/>
    <w:tmpl w:val="53D6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584AEF"/>
    <w:multiLevelType w:val="multilevel"/>
    <w:tmpl w:val="F4B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E60EC8"/>
    <w:multiLevelType w:val="multilevel"/>
    <w:tmpl w:val="6B96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681B65"/>
    <w:multiLevelType w:val="multilevel"/>
    <w:tmpl w:val="4BD8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C57A96"/>
    <w:multiLevelType w:val="multilevel"/>
    <w:tmpl w:val="5816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B508C9"/>
    <w:multiLevelType w:val="multilevel"/>
    <w:tmpl w:val="8F5E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5E4D8F"/>
    <w:multiLevelType w:val="multilevel"/>
    <w:tmpl w:val="6B70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9E6B80"/>
    <w:multiLevelType w:val="multilevel"/>
    <w:tmpl w:val="B52E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D04CA2"/>
    <w:multiLevelType w:val="multilevel"/>
    <w:tmpl w:val="7274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B21ADB"/>
    <w:multiLevelType w:val="multilevel"/>
    <w:tmpl w:val="F16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B45108"/>
    <w:multiLevelType w:val="multilevel"/>
    <w:tmpl w:val="B2D4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1D6179"/>
    <w:multiLevelType w:val="multilevel"/>
    <w:tmpl w:val="501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4D0FF9"/>
    <w:multiLevelType w:val="multilevel"/>
    <w:tmpl w:val="D8CE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B52052"/>
    <w:multiLevelType w:val="multilevel"/>
    <w:tmpl w:val="235C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2328CC"/>
    <w:multiLevelType w:val="multilevel"/>
    <w:tmpl w:val="9388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274B7F"/>
    <w:multiLevelType w:val="multilevel"/>
    <w:tmpl w:val="1F6C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BC047C"/>
    <w:multiLevelType w:val="multilevel"/>
    <w:tmpl w:val="5B78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302040D"/>
    <w:multiLevelType w:val="multilevel"/>
    <w:tmpl w:val="3BDE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1739F4"/>
    <w:multiLevelType w:val="multilevel"/>
    <w:tmpl w:val="2026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642F32"/>
    <w:multiLevelType w:val="multilevel"/>
    <w:tmpl w:val="8A5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BD0E17"/>
    <w:multiLevelType w:val="multilevel"/>
    <w:tmpl w:val="9272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C107E4"/>
    <w:multiLevelType w:val="multilevel"/>
    <w:tmpl w:val="DDB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A07E5C"/>
    <w:multiLevelType w:val="multilevel"/>
    <w:tmpl w:val="D66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981CBE"/>
    <w:multiLevelType w:val="multilevel"/>
    <w:tmpl w:val="9532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FC11B3"/>
    <w:multiLevelType w:val="multilevel"/>
    <w:tmpl w:val="465A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F14EE5"/>
    <w:multiLevelType w:val="multilevel"/>
    <w:tmpl w:val="E91A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16677C"/>
    <w:multiLevelType w:val="multilevel"/>
    <w:tmpl w:val="8F4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AC619F"/>
    <w:multiLevelType w:val="multilevel"/>
    <w:tmpl w:val="CCF8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582B68"/>
    <w:multiLevelType w:val="multilevel"/>
    <w:tmpl w:val="F07E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604562"/>
    <w:multiLevelType w:val="multilevel"/>
    <w:tmpl w:val="20BC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69124C"/>
    <w:multiLevelType w:val="multilevel"/>
    <w:tmpl w:val="2FE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D9596E"/>
    <w:multiLevelType w:val="multilevel"/>
    <w:tmpl w:val="5632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0A690C"/>
    <w:multiLevelType w:val="multilevel"/>
    <w:tmpl w:val="7A4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FC2224"/>
    <w:multiLevelType w:val="multilevel"/>
    <w:tmpl w:val="E8B0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452D69"/>
    <w:multiLevelType w:val="multilevel"/>
    <w:tmpl w:val="C4A8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C95232"/>
    <w:multiLevelType w:val="multilevel"/>
    <w:tmpl w:val="043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E12573"/>
    <w:multiLevelType w:val="multilevel"/>
    <w:tmpl w:val="CE58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0C1AC3"/>
    <w:multiLevelType w:val="multilevel"/>
    <w:tmpl w:val="CBA6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201A45"/>
    <w:multiLevelType w:val="multilevel"/>
    <w:tmpl w:val="19F4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272586"/>
    <w:multiLevelType w:val="multilevel"/>
    <w:tmpl w:val="9E5E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5B6CFA"/>
    <w:multiLevelType w:val="multilevel"/>
    <w:tmpl w:val="DEE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234891"/>
    <w:multiLevelType w:val="multilevel"/>
    <w:tmpl w:val="3AE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A839E1"/>
    <w:multiLevelType w:val="multilevel"/>
    <w:tmpl w:val="3F36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AB447E"/>
    <w:multiLevelType w:val="multilevel"/>
    <w:tmpl w:val="CC42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AD26D5"/>
    <w:multiLevelType w:val="multilevel"/>
    <w:tmpl w:val="DB06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BD1581"/>
    <w:multiLevelType w:val="multilevel"/>
    <w:tmpl w:val="6F78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5D7EC4"/>
    <w:multiLevelType w:val="multilevel"/>
    <w:tmpl w:val="DD52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BC366D"/>
    <w:multiLevelType w:val="multilevel"/>
    <w:tmpl w:val="86F8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DD0063"/>
    <w:multiLevelType w:val="multilevel"/>
    <w:tmpl w:val="FF78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C1165B"/>
    <w:multiLevelType w:val="multilevel"/>
    <w:tmpl w:val="9E8C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8B4BA9"/>
    <w:multiLevelType w:val="multilevel"/>
    <w:tmpl w:val="A13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E97EAF"/>
    <w:multiLevelType w:val="multilevel"/>
    <w:tmpl w:val="8506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3848B6"/>
    <w:multiLevelType w:val="multilevel"/>
    <w:tmpl w:val="6366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96632D"/>
    <w:multiLevelType w:val="multilevel"/>
    <w:tmpl w:val="195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88254F"/>
    <w:multiLevelType w:val="multilevel"/>
    <w:tmpl w:val="11CA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8C33B8"/>
    <w:multiLevelType w:val="multilevel"/>
    <w:tmpl w:val="9396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A0379B"/>
    <w:multiLevelType w:val="multilevel"/>
    <w:tmpl w:val="EF00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433191"/>
    <w:multiLevelType w:val="multilevel"/>
    <w:tmpl w:val="8BF8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8C0D8D"/>
    <w:multiLevelType w:val="multilevel"/>
    <w:tmpl w:val="3112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C74FD2"/>
    <w:multiLevelType w:val="multilevel"/>
    <w:tmpl w:val="CC1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460187">
    <w:abstractNumId w:val="76"/>
  </w:num>
  <w:num w:numId="2" w16cid:durableId="1176113632">
    <w:abstractNumId w:val="167"/>
  </w:num>
  <w:num w:numId="3" w16cid:durableId="1856965523">
    <w:abstractNumId w:val="152"/>
  </w:num>
  <w:num w:numId="4" w16cid:durableId="1702778077">
    <w:abstractNumId w:val="98"/>
  </w:num>
  <w:num w:numId="5" w16cid:durableId="751314913">
    <w:abstractNumId w:val="148"/>
  </w:num>
  <w:num w:numId="6" w16cid:durableId="1957561053">
    <w:abstractNumId w:val="52"/>
  </w:num>
  <w:num w:numId="7" w16cid:durableId="1733582492">
    <w:abstractNumId w:val="168"/>
  </w:num>
  <w:num w:numId="8" w16cid:durableId="497959930">
    <w:abstractNumId w:val="132"/>
  </w:num>
  <w:num w:numId="9" w16cid:durableId="643433745">
    <w:abstractNumId w:val="11"/>
  </w:num>
  <w:num w:numId="10" w16cid:durableId="877737077">
    <w:abstractNumId w:val="21"/>
  </w:num>
  <w:num w:numId="11" w16cid:durableId="2114665113">
    <w:abstractNumId w:val="80"/>
  </w:num>
  <w:num w:numId="12" w16cid:durableId="1909076686">
    <w:abstractNumId w:val="115"/>
  </w:num>
  <w:num w:numId="13" w16cid:durableId="1506364545">
    <w:abstractNumId w:val="89"/>
  </w:num>
  <w:num w:numId="14" w16cid:durableId="101220027">
    <w:abstractNumId w:val="91"/>
  </w:num>
  <w:num w:numId="15" w16cid:durableId="1134756656">
    <w:abstractNumId w:val="164"/>
  </w:num>
  <w:num w:numId="16" w16cid:durableId="1966034106">
    <w:abstractNumId w:val="162"/>
  </w:num>
  <w:num w:numId="17" w16cid:durableId="488716192">
    <w:abstractNumId w:val="108"/>
  </w:num>
  <w:num w:numId="18" w16cid:durableId="1361860424">
    <w:abstractNumId w:val="93"/>
  </w:num>
  <w:num w:numId="19" w16cid:durableId="1003241755">
    <w:abstractNumId w:val="40"/>
  </w:num>
  <w:num w:numId="20" w16cid:durableId="220792403">
    <w:abstractNumId w:val="138"/>
  </w:num>
  <w:num w:numId="21" w16cid:durableId="1740130970">
    <w:abstractNumId w:val="87"/>
  </w:num>
  <w:num w:numId="22" w16cid:durableId="324167986">
    <w:abstractNumId w:val="56"/>
  </w:num>
  <w:num w:numId="23" w16cid:durableId="760444601">
    <w:abstractNumId w:val="7"/>
  </w:num>
  <w:num w:numId="24" w16cid:durableId="761532253">
    <w:abstractNumId w:val="150"/>
  </w:num>
  <w:num w:numId="25" w16cid:durableId="19746784">
    <w:abstractNumId w:val="36"/>
  </w:num>
  <w:num w:numId="26" w16cid:durableId="546375623">
    <w:abstractNumId w:val="14"/>
  </w:num>
  <w:num w:numId="27" w16cid:durableId="1836608359">
    <w:abstractNumId w:val="114"/>
  </w:num>
  <w:num w:numId="28" w16cid:durableId="1485588317">
    <w:abstractNumId w:val="49"/>
  </w:num>
  <w:num w:numId="29" w16cid:durableId="367221668">
    <w:abstractNumId w:val="16"/>
  </w:num>
  <w:num w:numId="30" w16cid:durableId="302738231">
    <w:abstractNumId w:val="146"/>
  </w:num>
  <w:num w:numId="31" w16cid:durableId="1818841276">
    <w:abstractNumId w:val="134"/>
  </w:num>
  <w:num w:numId="32" w16cid:durableId="173687990">
    <w:abstractNumId w:val="22"/>
  </w:num>
  <w:num w:numId="33" w16cid:durableId="780536547">
    <w:abstractNumId w:val="107"/>
  </w:num>
  <w:num w:numId="34" w16cid:durableId="1509560048">
    <w:abstractNumId w:val="130"/>
  </w:num>
  <w:num w:numId="35" w16cid:durableId="1002051284">
    <w:abstractNumId w:val="79"/>
  </w:num>
  <w:num w:numId="36" w16cid:durableId="1997567128">
    <w:abstractNumId w:val="155"/>
  </w:num>
  <w:num w:numId="37" w16cid:durableId="895969968">
    <w:abstractNumId w:val="161"/>
  </w:num>
  <w:num w:numId="38" w16cid:durableId="259341594">
    <w:abstractNumId w:val="71"/>
  </w:num>
  <w:num w:numId="39" w16cid:durableId="844397906">
    <w:abstractNumId w:val="106"/>
  </w:num>
  <w:num w:numId="40" w16cid:durableId="629944342">
    <w:abstractNumId w:val="173"/>
  </w:num>
  <w:num w:numId="41" w16cid:durableId="1358652030">
    <w:abstractNumId w:val="177"/>
  </w:num>
  <w:num w:numId="42" w16cid:durableId="297612514">
    <w:abstractNumId w:val="103"/>
  </w:num>
  <w:num w:numId="43" w16cid:durableId="1404529522">
    <w:abstractNumId w:val="182"/>
  </w:num>
  <w:num w:numId="44" w16cid:durableId="818957812">
    <w:abstractNumId w:val="86"/>
  </w:num>
  <w:num w:numId="45" w16cid:durableId="1342900202">
    <w:abstractNumId w:val="125"/>
  </w:num>
  <w:num w:numId="46" w16cid:durableId="2053722182">
    <w:abstractNumId w:val="100"/>
  </w:num>
  <w:num w:numId="47" w16cid:durableId="1110735711">
    <w:abstractNumId w:val="144"/>
  </w:num>
  <w:num w:numId="48" w16cid:durableId="611329496">
    <w:abstractNumId w:val="10"/>
  </w:num>
  <w:num w:numId="49" w16cid:durableId="178660799">
    <w:abstractNumId w:val="9"/>
  </w:num>
  <w:num w:numId="50" w16cid:durableId="1643922890">
    <w:abstractNumId w:val="92"/>
  </w:num>
  <w:num w:numId="51" w16cid:durableId="1545754581">
    <w:abstractNumId w:val="41"/>
  </w:num>
  <w:num w:numId="52" w16cid:durableId="1747221993">
    <w:abstractNumId w:val="126"/>
  </w:num>
  <w:num w:numId="53" w16cid:durableId="1191987209">
    <w:abstractNumId w:val="58"/>
  </w:num>
  <w:num w:numId="54" w16cid:durableId="307245118">
    <w:abstractNumId w:val="70"/>
  </w:num>
  <w:num w:numId="55" w16cid:durableId="1621953191">
    <w:abstractNumId w:val="153"/>
  </w:num>
  <w:num w:numId="56" w16cid:durableId="374622390">
    <w:abstractNumId w:val="143"/>
  </w:num>
  <w:num w:numId="57" w16cid:durableId="1786197225">
    <w:abstractNumId w:val="59"/>
  </w:num>
  <w:num w:numId="58" w16cid:durableId="420102118">
    <w:abstractNumId w:val="34"/>
  </w:num>
  <w:num w:numId="59" w16cid:durableId="223486656">
    <w:abstractNumId w:val="50"/>
  </w:num>
  <w:num w:numId="60" w16cid:durableId="1704087860">
    <w:abstractNumId w:val="135"/>
  </w:num>
  <w:num w:numId="61" w16cid:durableId="1241909908">
    <w:abstractNumId w:val="159"/>
  </w:num>
  <w:num w:numId="62" w16cid:durableId="317849801">
    <w:abstractNumId w:val="166"/>
  </w:num>
  <w:num w:numId="63" w16cid:durableId="977228046">
    <w:abstractNumId w:val="82"/>
  </w:num>
  <w:num w:numId="64" w16cid:durableId="760488893">
    <w:abstractNumId w:val="121"/>
  </w:num>
  <w:num w:numId="65" w16cid:durableId="1660306151">
    <w:abstractNumId w:val="65"/>
  </w:num>
  <w:num w:numId="66" w16cid:durableId="1907370806">
    <w:abstractNumId w:val="109"/>
  </w:num>
  <w:num w:numId="67" w16cid:durableId="1837919899">
    <w:abstractNumId w:val="183"/>
  </w:num>
  <w:num w:numId="68" w16cid:durableId="1258519716">
    <w:abstractNumId w:val="55"/>
  </w:num>
  <w:num w:numId="69" w16cid:durableId="978800410">
    <w:abstractNumId w:val="2"/>
  </w:num>
  <w:num w:numId="70" w16cid:durableId="655569803">
    <w:abstractNumId w:val="110"/>
  </w:num>
  <w:num w:numId="71" w16cid:durableId="1125928743">
    <w:abstractNumId w:val="47"/>
  </w:num>
  <w:num w:numId="72" w16cid:durableId="1920827320">
    <w:abstractNumId w:val="119"/>
  </w:num>
  <w:num w:numId="73" w16cid:durableId="2076707129">
    <w:abstractNumId w:val="175"/>
  </w:num>
  <w:num w:numId="74" w16cid:durableId="1671827523">
    <w:abstractNumId w:val="15"/>
  </w:num>
  <w:num w:numId="75" w16cid:durableId="2103640682">
    <w:abstractNumId w:val="12"/>
  </w:num>
  <w:num w:numId="76" w16cid:durableId="1624844553">
    <w:abstractNumId w:val="116"/>
  </w:num>
  <w:num w:numId="77" w16cid:durableId="1030572988">
    <w:abstractNumId w:val="8"/>
  </w:num>
  <w:num w:numId="78" w16cid:durableId="1539975296">
    <w:abstractNumId w:val="51"/>
  </w:num>
  <w:num w:numId="79" w16cid:durableId="456921186">
    <w:abstractNumId w:val="13"/>
  </w:num>
  <w:num w:numId="80" w16cid:durableId="1601259583">
    <w:abstractNumId w:val="95"/>
  </w:num>
  <w:num w:numId="81" w16cid:durableId="1708212270">
    <w:abstractNumId w:val="151"/>
  </w:num>
  <w:num w:numId="82" w16cid:durableId="1762919225">
    <w:abstractNumId w:val="131"/>
  </w:num>
  <w:num w:numId="83" w16cid:durableId="448091497">
    <w:abstractNumId w:val="136"/>
  </w:num>
  <w:num w:numId="84" w16cid:durableId="168836268">
    <w:abstractNumId w:val="124"/>
  </w:num>
  <w:num w:numId="85" w16cid:durableId="653989243">
    <w:abstractNumId w:val="118"/>
  </w:num>
  <w:num w:numId="86" w16cid:durableId="446433313">
    <w:abstractNumId w:val="123"/>
  </w:num>
  <w:num w:numId="87" w16cid:durableId="559512039">
    <w:abstractNumId w:val="43"/>
  </w:num>
  <w:num w:numId="88" w16cid:durableId="139350724">
    <w:abstractNumId w:val="163"/>
  </w:num>
  <w:num w:numId="89" w16cid:durableId="1683126579">
    <w:abstractNumId w:val="46"/>
  </w:num>
  <w:num w:numId="90" w16cid:durableId="476382407">
    <w:abstractNumId w:val="171"/>
  </w:num>
  <w:num w:numId="91" w16cid:durableId="1474979816">
    <w:abstractNumId w:val="176"/>
  </w:num>
  <w:num w:numId="92" w16cid:durableId="563611308">
    <w:abstractNumId w:val="179"/>
  </w:num>
  <w:num w:numId="93" w16cid:durableId="1961376413">
    <w:abstractNumId w:val="30"/>
  </w:num>
  <w:num w:numId="94" w16cid:durableId="401414258">
    <w:abstractNumId w:val="101"/>
  </w:num>
  <w:num w:numId="95" w16cid:durableId="823859336">
    <w:abstractNumId w:val="174"/>
  </w:num>
  <w:num w:numId="96" w16cid:durableId="1564364718">
    <w:abstractNumId w:val="117"/>
  </w:num>
  <w:num w:numId="97" w16cid:durableId="2035449762">
    <w:abstractNumId w:val="23"/>
  </w:num>
  <w:num w:numId="98" w16cid:durableId="416093781">
    <w:abstractNumId w:val="84"/>
  </w:num>
  <w:num w:numId="99" w16cid:durableId="2039432200">
    <w:abstractNumId w:val="90"/>
  </w:num>
  <w:num w:numId="100" w16cid:durableId="898201485">
    <w:abstractNumId w:val="66"/>
  </w:num>
  <w:num w:numId="101" w16cid:durableId="956185118">
    <w:abstractNumId w:val="88"/>
  </w:num>
  <w:num w:numId="102" w16cid:durableId="507523220">
    <w:abstractNumId w:val="104"/>
  </w:num>
  <w:num w:numId="103" w16cid:durableId="2058971669">
    <w:abstractNumId w:val="141"/>
  </w:num>
  <w:num w:numId="104" w16cid:durableId="379480954">
    <w:abstractNumId w:val="4"/>
  </w:num>
  <w:num w:numId="105" w16cid:durableId="1710718302">
    <w:abstractNumId w:val="154"/>
  </w:num>
  <w:num w:numId="106" w16cid:durableId="1184783157">
    <w:abstractNumId w:val="142"/>
  </w:num>
  <w:num w:numId="107" w16cid:durableId="559636433">
    <w:abstractNumId w:val="75"/>
  </w:num>
  <w:num w:numId="108" w16cid:durableId="235212595">
    <w:abstractNumId w:val="33"/>
  </w:num>
  <w:num w:numId="109" w16cid:durableId="542399605">
    <w:abstractNumId w:val="99"/>
  </w:num>
  <w:num w:numId="110" w16cid:durableId="117265269">
    <w:abstractNumId w:val="112"/>
  </w:num>
  <w:num w:numId="111" w16cid:durableId="2058311544">
    <w:abstractNumId w:val="147"/>
  </w:num>
  <w:num w:numId="112" w16cid:durableId="1478065259">
    <w:abstractNumId w:val="129"/>
  </w:num>
  <w:num w:numId="113" w16cid:durableId="1729182660">
    <w:abstractNumId w:val="20"/>
  </w:num>
  <w:num w:numId="114" w16cid:durableId="85346102">
    <w:abstractNumId w:val="39"/>
  </w:num>
  <w:num w:numId="115" w16cid:durableId="1076509279">
    <w:abstractNumId w:val="38"/>
  </w:num>
  <w:num w:numId="116" w16cid:durableId="909466933">
    <w:abstractNumId w:val="180"/>
  </w:num>
  <w:num w:numId="117" w16cid:durableId="1400590202">
    <w:abstractNumId w:val="19"/>
  </w:num>
  <w:num w:numId="118" w16cid:durableId="1715735377">
    <w:abstractNumId w:val="62"/>
  </w:num>
  <w:num w:numId="119" w16cid:durableId="1214931211">
    <w:abstractNumId w:val="111"/>
  </w:num>
  <w:num w:numId="120" w16cid:durableId="1985357005">
    <w:abstractNumId w:val="54"/>
  </w:num>
  <w:num w:numId="121" w16cid:durableId="1862276339">
    <w:abstractNumId w:val="25"/>
  </w:num>
  <w:num w:numId="122" w16cid:durableId="1595898865">
    <w:abstractNumId w:val="137"/>
  </w:num>
  <w:num w:numId="123" w16cid:durableId="752701006">
    <w:abstractNumId w:val="32"/>
  </w:num>
  <w:num w:numId="124" w16cid:durableId="1443918392">
    <w:abstractNumId w:val="122"/>
  </w:num>
  <w:num w:numId="125" w16cid:durableId="1172792228">
    <w:abstractNumId w:val="1"/>
  </w:num>
  <w:num w:numId="126" w16cid:durableId="823202843">
    <w:abstractNumId w:val="102"/>
  </w:num>
  <w:num w:numId="127" w16cid:durableId="1091586046">
    <w:abstractNumId w:val="27"/>
  </w:num>
  <w:num w:numId="128" w16cid:durableId="1804613361">
    <w:abstractNumId w:val="64"/>
  </w:num>
  <w:num w:numId="129" w16cid:durableId="1252853730">
    <w:abstractNumId w:val="172"/>
  </w:num>
  <w:num w:numId="130" w16cid:durableId="1798138236">
    <w:abstractNumId w:val="42"/>
  </w:num>
  <w:num w:numId="131" w16cid:durableId="1089159787">
    <w:abstractNumId w:val="5"/>
  </w:num>
  <w:num w:numId="132" w16cid:durableId="1885865854">
    <w:abstractNumId w:val="96"/>
  </w:num>
  <w:num w:numId="133" w16cid:durableId="664673375">
    <w:abstractNumId w:val="24"/>
  </w:num>
  <w:num w:numId="134" w16cid:durableId="290479165">
    <w:abstractNumId w:val="45"/>
  </w:num>
  <w:num w:numId="135" w16cid:durableId="163208261">
    <w:abstractNumId w:val="140"/>
  </w:num>
  <w:num w:numId="136" w16cid:durableId="958413859">
    <w:abstractNumId w:val="31"/>
  </w:num>
  <w:num w:numId="137" w16cid:durableId="529535473">
    <w:abstractNumId w:val="105"/>
  </w:num>
  <w:num w:numId="138" w16cid:durableId="683825288">
    <w:abstractNumId w:val="157"/>
  </w:num>
  <w:num w:numId="139" w16cid:durableId="259604442">
    <w:abstractNumId w:val="28"/>
  </w:num>
  <w:num w:numId="140" w16cid:durableId="1565987094">
    <w:abstractNumId w:val="85"/>
  </w:num>
  <w:num w:numId="141" w16cid:durableId="252132271">
    <w:abstractNumId w:val="74"/>
  </w:num>
  <w:num w:numId="142" w16cid:durableId="402917107">
    <w:abstractNumId w:val="160"/>
  </w:num>
  <w:num w:numId="143" w16cid:durableId="244806557">
    <w:abstractNumId w:val="72"/>
  </w:num>
  <w:num w:numId="144" w16cid:durableId="1347708232">
    <w:abstractNumId w:val="26"/>
  </w:num>
  <w:num w:numId="145" w16cid:durableId="1692730548">
    <w:abstractNumId w:val="69"/>
  </w:num>
  <w:num w:numId="146" w16cid:durableId="1037000893">
    <w:abstractNumId w:val="37"/>
  </w:num>
  <w:num w:numId="147" w16cid:durableId="1938059840">
    <w:abstractNumId w:val="3"/>
  </w:num>
  <w:num w:numId="148" w16cid:durableId="377827038">
    <w:abstractNumId w:val="97"/>
  </w:num>
  <w:num w:numId="149" w16cid:durableId="1295941600">
    <w:abstractNumId w:val="61"/>
  </w:num>
  <w:num w:numId="150" w16cid:durableId="1755081743">
    <w:abstractNumId w:val="6"/>
  </w:num>
  <w:num w:numId="151" w16cid:durableId="2101637455">
    <w:abstractNumId w:val="181"/>
  </w:num>
  <w:num w:numId="152" w16cid:durableId="1616911112">
    <w:abstractNumId w:val="53"/>
  </w:num>
  <w:num w:numId="153" w16cid:durableId="782648529">
    <w:abstractNumId w:val="63"/>
  </w:num>
  <w:num w:numId="154" w16cid:durableId="1560902978">
    <w:abstractNumId w:val="120"/>
  </w:num>
  <w:num w:numId="155" w16cid:durableId="1984500124">
    <w:abstractNumId w:val="60"/>
  </w:num>
  <w:num w:numId="156" w16cid:durableId="1804494782">
    <w:abstractNumId w:val="83"/>
  </w:num>
  <w:num w:numId="157" w16cid:durableId="548956085">
    <w:abstractNumId w:val="73"/>
  </w:num>
  <w:num w:numId="158" w16cid:durableId="1881741797">
    <w:abstractNumId w:val="133"/>
  </w:num>
  <w:num w:numId="159" w16cid:durableId="1400445293">
    <w:abstractNumId w:val="44"/>
  </w:num>
  <w:num w:numId="160" w16cid:durableId="1295217068">
    <w:abstractNumId w:val="35"/>
  </w:num>
  <w:num w:numId="161" w16cid:durableId="463696594">
    <w:abstractNumId w:val="68"/>
  </w:num>
  <w:num w:numId="162" w16cid:durableId="1992754324">
    <w:abstractNumId w:val="67"/>
  </w:num>
  <w:num w:numId="163" w16cid:durableId="1224682158">
    <w:abstractNumId w:val="127"/>
  </w:num>
  <w:num w:numId="164" w16cid:durableId="1003164286">
    <w:abstractNumId w:val="18"/>
  </w:num>
  <w:num w:numId="165" w16cid:durableId="2092003600">
    <w:abstractNumId w:val="48"/>
  </w:num>
  <w:num w:numId="166" w16cid:durableId="912281644">
    <w:abstractNumId w:val="81"/>
  </w:num>
  <w:num w:numId="167" w16cid:durableId="279999894">
    <w:abstractNumId w:val="178"/>
  </w:num>
  <w:num w:numId="168" w16cid:durableId="1236817757">
    <w:abstractNumId w:val="170"/>
  </w:num>
  <w:num w:numId="169" w16cid:durableId="877200616">
    <w:abstractNumId w:val="139"/>
  </w:num>
  <w:num w:numId="170" w16cid:durableId="1523781281">
    <w:abstractNumId w:val="149"/>
  </w:num>
  <w:num w:numId="171" w16cid:durableId="603004620">
    <w:abstractNumId w:val="169"/>
  </w:num>
  <w:num w:numId="172" w16cid:durableId="887571810">
    <w:abstractNumId w:val="78"/>
  </w:num>
  <w:num w:numId="173" w16cid:durableId="1154905687">
    <w:abstractNumId w:val="17"/>
  </w:num>
  <w:num w:numId="174" w16cid:durableId="1917549392">
    <w:abstractNumId w:val="77"/>
  </w:num>
  <w:num w:numId="175" w16cid:durableId="990016110">
    <w:abstractNumId w:val="0"/>
  </w:num>
  <w:num w:numId="176" w16cid:durableId="974066874">
    <w:abstractNumId w:val="57"/>
  </w:num>
  <w:num w:numId="177" w16cid:durableId="279842517">
    <w:abstractNumId w:val="156"/>
  </w:num>
  <w:num w:numId="178" w16cid:durableId="766969244">
    <w:abstractNumId w:val="158"/>
  </w:num>
  <w:num w:numId="179" w16cid:durableId="150633950">
    <w:abstractNumId w:val="128"/>
  </w:num>
  <w:num w:numId="180" w16cid:durableId="664823563">
    <w:abstractNumId w:val="165"/>
  </w:num>
  <w:num w:numId="181" w16cid:durableId="1221749381">
    <w:abstractNumId w:val="145"/>
  </w:num>
  <w:num w:numId="182" w16cid:durableId="930309686">
    <w:abstractNumId w:val="94"/>
  </w:num>
  <w:num w:numId="183" w16cid:durableId="1666396047">
    <w:abstractNumId w:val="184"/>
  </w:num>
  <w:num w:numId="184" w16cid:durableId="269163478">
    <w:abstractNumId w:val="113"/>
  </w:num>
  <w:num w:numId="185" w16cid:durableId="431513547">
    <w:abstractNumId w:val="29"/>
  </w:num>
  <w:numIdMacAtCleanup w:val="18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B3"/>
    <w:rsid w:val="00052262"/>
    <w:rsid w:val="000A48B3"/>
    <w:rsid w:val="00361EB9"/>
    <w:rsid w:val="003F6E48"/>
    <w:rsid w:val="00551B0C"/>
    <w:rsid w:val="005F47CF"/>
    <w:rsid w:val="009D6594"/>
    <w:rsid w:val="00C9192E"/>
    <w:rsid w:val="00CD36EB"/>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70C13"/>
  <w15:chartTrackingRefBased/>
  <w15:docId w15:val="{39AB226A-A187-FF4B-8DC6-8928ED48D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4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4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4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4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4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4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8B3"/>
    <w:rPr>
      <w:rFonts w:eastAsiaTheme="majorEastAsia" w:cstheme="majorBidi"/>
      <w:color w:val="272727" w:themeColor="text1" w:themeTint="D8"/>
    </w:rPr>
  </w:style>
  <w:style w:type="paragraph" w:styleId="Title">
    <w:name w:val="Title"/>
    <w:basedOn w:val="Normal"/>
    <w:next w:val="Normal"/>
    <w:link w:val="TitleChar"/>
    <w:uiPriority w:val="10"/>
    <w:qFormat/>
    <w:rsid w:val="000A4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8B3"/>
    <w:pPr>
      <w:spacing w:before="160"/>
      <w:jc w:val="center"/>
    </w:pPr>
    <w:rPr>
      <w:i/>
      <w:iCs/>
      <w:color w:val="404040" w:themeColor="text1" w:themeTint="BF"/>
    </w:rPr>
  </w:style>
  <w:style w:type="character" w:customStyle="1" w:styleId="QuoteChar">
    <w:name w:val="Quote Char"/>
    <w:basedOn w:val="DefaultParagraphFont"/>
    <w:link w:val="Quote"/>
    <w:uiPriority w:val="29"/>
    <w:rsid w:val="000A48B3"/>
    <w:rPr>
      <w:i/>
      <w:iCs/>
      <w:color w:val="404040" w:themeColor="text1" w:themeTint="BF"/>
    </w:rPr>
  </w:style>
  <w:style w:type="paragraph" w:styleId="ListParagraph">
    <w:name w:val="List Paragraph"/>
    <w:basedOn w:val="Normal"/>
    <w:uiPriority w:val="34"/>
    <w:qFormat/>
    <w:rsid w:val="000A48B3"/>
    <w:pPr>
      <w:ind w:left="720"/>
      <w:contextualSpacing/>
    </w:pPr>
  </w:style>
  <w:style w:type="character" w:styleId="IntenseEmphasis">
    <w:name w:val="Intense Emphasis"/>
    <w:basedOn w:val="DefaultParagraphFont"/>
    <w:uiPriority w:val="21"/>
    <w:qFormat/>
    <w:rsid w:val="000A48B3"/>
    <w:rPr>
      <w:i/>
      <w:iCs/>
      <w:color w:val="0F4761" w:themeColor="accent1" w:themeShade="BF"/>
    </w:rPr>
  </w:style>
  <w:style w:type="paragraph" w:styleId="IntenseQuote">
    <w:name w:val="Intense Quote"/>
    <w:basedOn w:val="Normal"/>
    <w:next w:val="Normal"/>
    <w:link w:val="IntenseQuoteChar"/>
    <w:uiPriority w:val="30"/>
    <w:qFormat/>
    <w:rsid w:val="000A4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8B3"/>
    <w:rPr>
      <w:i/>
      <w:iCs/>
      <w:color w:val="0F4761" w:themeColor="accent1" w:themeShade="BF"/>
    </w:rPr>
  </w:style>
  <w:style w:type="character" w:styleId="IntenseReference">
    <w:name w:val="Intense Reference"/>
    <w:basedOn w:val="DefaultParagraphFont"/>
    <w:uiPriority w:val="32"/>
    <w:qFormat/>
    <w:rsid w:val="000A48B3"/>
    <w:rPr>
      <w:b/>
      <w:bCs/>
      <w:smallCaps/>
      <w:color w:val="0F4761" w:themeColor="accent1" w:themeShade="BF"/>
      <w:spacing w:val="5"/>
    </w:rPr>
  </w:style>
  <w:style w:type="character" w:styleId="Strong">
    <w:name w:val="Strong"/>
    <w:basedOn w:val="DefaultParagraphFont"/>
    <w:uiPriority w:val="22"/>
    <w:qFormat/>
    <w:rsid w:val="003F6E48"/>
    <w:rPr>
      <w:b/>
      <w:bCs/>
    </w:rPr>
  </w:style>
  <w:style w:type="paragraph" w:styleId="NormalWeb">
    <w:name w:val="Normal (Web)"/>
    <w:basedOn w:val="Normal"/>
    <w:uiPriority w:val="99"/>
    <w:semiHidden/>
    <w:unhideWhenUsed/>
    <w:rsid w:val="003F6E4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107</Pages>
  <Words>14144</Words>
  <Characters>76949</Characters>
  <Application>Microsoft Office Word</Application>
  <DocSecurity>0</DocSecurity>
  <Lines>2849</Lines>
  <Paragraphs>2679</Paragraphs>
  <ScaleCrop>false</ScaleCrop>
  <Company/>
  <LinksUpToDate>false</LinksUpToDate>
  <CharactersWithSpaces>88414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3</cp:revision>
  <dcterms:created xsi:type="dcterms:W3CDTF">2026-07-12T21:46:00Z</dcterms:created>
  <dcterms:modified xsi:type="dcterms:W3CDTF">2026-07-12T22:09:00Z</dcterms:modified>
</cp:coreProperties>
</file>