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7E" w:rsidRPr="00EF55A5" w:rsidRDefault="00F53566" w:rsidP="00D76186">
      <w:pPr>
        <w:jc w:val="center"/>
        <w:rPr>
          <w:rFonts w:ascii="Arial" w:hAnsi="Arial" w:cs="AdvertisingExtraBold" w:hint="cs"/>
          <w:sz w:val="26"/>
          <w:szCs w:val="26"/>
          <w:rtl/>
        </w:rPr>
      </w:pPr>
      <w:bookmarkStart w:id="0" w:name="_GoBack"/>
      <w:bookmarkEnd w:id="0"/>
      <w:r w:rsidRPr="00EF55A5">
        <w:rPr>
          <w:rFonts w:ascii="Arial" w:hAnsi="Arial" w:cs="AdvertisingExtraBold"/>
          <w:sz w:val="26"/>
          <w:szCs w:val="26"/>
          <w:rtl/>
        </w:rPr>
        <w:t>التعلم ال</w:t>
      </w:r>
      <w:r w:rsidR="00C9157E" w:rsidRPr="00EF55A5">
        <w:rPr>
          <w:rFonts w:ascii="Arial" w:hAnsi="Arial" w:cs="AdvertisingExtraBold" w:hint="cs"/>
          <w:sz w:val="26"/>
          <w:szCs w:val="26"/>
          <w:rtl/>
        </w:rPr>
        <w:t>فعال</w:t>
      </w:r>
    </w:p>
    <w:p w:rsidR="00EF55A5" w:rsidRDefault="00F53566" w:rsidP="00F44E47">
      <w:pPr>
        <w:rPr>
          <w:rFonts w:ascii="Arial" w:hAnsi="Arial" w:cs="Simplified Arabic" w:hint="cs"/>
          <w:sz w:val="26"/>
          <w:szCs w:val="26"/>
          <w:rtl/>
        </w:rPr>
      </w:pP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ظهرت الحاجة إلى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D76186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نتيجة عوامل عدة ، لعل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أبرزها حالة الحيرة والارتباك التي يشكو منها المتعلمون بعد كل موقف تعليمي ،والتي يمكن أن تفسر بأنها نتيجة عدم اندماج المعلومات الجديدة بصورة حقيقية في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عقولهم بعد كل نشاط تعليمي تقليدي .</w:t>
      </w:r>
    </w:p>
    <w:p w:rsidR="00EF55A5" w:rsidRDefault="00EF55A5" w:rsidP="00F44E47">
      <w:pPr>
        <w:rPr>
          <w:rFonts w:ascii="Arial" w:hAnsi="Arial" w:cs="Simplified Arabic" w:hint="cs"/>
          <w:sz w:val="26"/>
          <w:szCs w:val="26"/>
          <w:rtl/>
        </w:rPr>
      </w:pPr>
    </w:p>
    <w:p w:rsidR="00EF55A5" w:rsidRDefault="00F53566" w:rsidP="00F44E47">
      <w:pPr>
        <w:rPr>
          <w:rFonts w:ascii="Arial" w:hAnsi="Arial" w:cs="Simplified Arabic" w:hint="cs"/>
          <w:sz w:val="26"/>
          <w:szCs w:val="26"/>
          <w:rtl/>
        </w:rPr>
      </w:pPr>
      <w:r w:rsidRPr="00EF55A5">
        <w:rPr>
          <w:rFonts w:ascii="Arial" w:hAnsi="Arial" w:cs="Simplified Arabic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و يمكن أن توصف أنشطة المتعلم في الطرق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التقليدية بالتالي</w:t>
      </w:r>
      <w:r w:rsidRPr="00EF55A5">
        <w:rPr>
          <w:rFonts w:ascii="Arial" w:hAnsi="Arial" w:cs="Simplified Arabic"/>
          <w:sz w:val="26"/>
          <w:szCs w:val="26"/>
        </w:rPr>
        <w:t xml:space="preserve"> :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يفضل المتعلم حفظ جزء كبير مما يتعلمه</w:t>
      </w:r>
      <w:r w:rsidR="00D76186" w:rsidRPr="00EF55A5">
        <w:rPr>
          <w:rFonts w:ascii="Arial" w:hAnsi="Arial" w:cs="Simplified Arabic" w:hint="cs"/>
          <w:sz w:val="26"/>
          <w:szCs w:val="26"/>
          <w:rtl/>
        </w:rPr>
        <w:t>.</w:t>
      </w:r>
      <w:r w:rsidR="00F44E47"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يصعب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على المتعلم تذكر الأشياء إلا إذا ذكرت وفق ترتيب ورودها في الكتاب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يفضل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المتعلم الموضوعات التي تحتوي حقائق كثيرة عن الموضوعات النظرية التي تتطلب تفكيراً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عميقاً</w:t>
      </w:r>
      <w:r w:rsidR="00F44E47"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تختلط على المتعلم الاستنتاجات بالحجج والأمثلة </w:t>
      </w:r>
      <w:proofErr w:type="spellStart"/>
      <w:r w:rsidRPr="00EF55A5">
        <w:rPr>
          <w:rFonts w:ascii="Arial" w:hAnsi="Arial" w:cs="Simplified Arabic"/>
          <w:sz w:val="26"/>
          <w:szCs w:val="26"/>
          <w:rtl/>
        </w:rPr>
        <w:t>بالتعاريف</w:t>
      </w:r>
      <w:proofErr w:type="spellEnd"/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غالباً ما يعتقد المتعلم أن ما يتعلمه خاص بالمعلم و ليس له صلة بالحياة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في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 xml:space="preserve">  </w:t>
      </w:r>
      <w:r w:rsidRPr="00EF55A5">
        <w:rPr>
          <w:rFonts w:ascii="Arial" w:hAnsi="Arial" w:cs="Simplified Arabic"/>
          <w:sz w:val="26"/>
          <w:szCs w:val="26"/>
          <w:rtl/>
        </w:rPr>
        <w:t>تندمج فيه المعلومة الجديدة اندماجا حقيقيا في عقل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المتعلم مما يكسبه الثقة بالذات . </w:t>
      </w:r>
    </w:p>
    <w:p w:rsidR="00EF55A5" w:rsidRDefault="00EF55A5" w:rsidP="00F44E47">
      <w:pPr>
        <w:rPr>
          <w:rFonts w:ascii="Arial" w:hAnsi="Arial" w:cs="Simplified Arabic" w:hint="cs"/>
          <w:sz w:val="26"/>
          <w:szCs w:val="26"/>
          <w:rtl/>
        </w:rPr>
      </w:pPr>
    </w:p>
    <w:p w:rsidR="00C9157E" w:rsidRPr="00EF55A5" w:rsidRDefault="00F53566" w:rsidP="00F44E47">
      <w:pPr>
        <w:rPr>
          <w:rFonts w:ascii="Arial" w:hAnsi="Arial" w:cs="Simplified Arabic"/>
          <w:sz w:val="26"/>
          <w:szCs w:val="26"/>
        </w:rPr>
      </w:pP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و يمكن أن توصف أنشطة المتعلم في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F44E47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بالتالي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: 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يحرص المتعلم عادة على فهم المعنى الإجمالي للموضوع و لا يتوه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في الجزئيات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يخصص المتعلم وقتاً كافياً للتفكيـر بأهمية ما يتعلمه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يحاول المتعلم ربط الأفكار الجديدة بمواقف الحياة التي يمكن أن تنطبق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عليها</w:t>
      </w:r>
      <w:r w:rsidRPr="00EF55A5">
        <w:rPr>
          <w:rFonts w:ascii="Arial" w:hAnsi="Arial" w:cs="Simplified Arabic"/>
          <w:sz w:val="26"/>
          <w:szCs w:val="26"/>
        </w:rPr>
        <w:t xml:space="preserve"> ..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يربط المتعلم كل موضوع جديد يدرسه بالموضوعات السابقة ذات العلاقة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يحاول المتعلم الربط بين الأفكار في مادة ما مع الأفكار الأخرى المقابلة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في المواد الأخرى</w:t>
      </w:r>
      <w:r w:rsidRPr="00EF55A5">
        <w:rPr>
          <w:rFonts w:ascii="Arial" w:hAnsi="Arial" w:cs="Simplified Arabic"/>
          <w:sz w:val="26"/>
          <w:szCs w:val="26"/>
        </w:rPr>
        <w:t>.</w:t>
      </w:r>
    </w:p>
    <w:p w:rsidR="00B21CBD" w:rsidRPr="00EF55A5" w:rsidRDefault="00F53566" w:rsidP="00EF55A5">
      <w:pPr>
        <w:rPr>
          <w:rFonts w:ascii="Arial" w:hAnsi="Arial" w:cs="Simplified Arabic"/>
          <w:sz w:val="26"/>
          <w:szCs w:val="26"/>
        </w:rPr>
      </w:pP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تعريف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بينت نتائج الأبحاث مؤخرا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أن طريقة المحاضرة التقليدية التي يقدم فيها المعلم المعارف وينصت المتعلمون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خلالها إلى ما يقوله المعلم هي السائدة . كما تبين أن هذه الطريقة لا تسهم في خلق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تعلم حقيقي . و ظهرت دعوات متكررة إلى تطوير طرق تدريس تشرك المتعلم في تعلمه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إن إنصات المتعلمين في غرفة الصف سواء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="00EF55A5">
        <w:rPr>
          <w:rFonts w:ascii="Arial" w:hAnsi="Arial" w:cs="Simplified Arabic" w:hint="cs"/>
          <w:sz w:val="26"/>
          <w:szCs w:val="26"/>
          <w:rtl/>
        </w:rPr>
        <w:t>أ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>كان</w:t>
      </w:r>
      <w:r w:rsidRPr="00EF55A5">
        <w:rPr>
          <w:rFonts w:ascii="Arial" w:hAnsi="Arial" w:cs="Simplified Arabic"/>
          <w:sz w:val="26"/>
          <w:szCs w:val="26"/>
          <w:rtl/>
        </w:rPr>
        <w:t xml:space="preserve"> لمحاضرة أ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>م</w:t>
      </w:r>
      <w:r w:rsidRPr="00EF55A5">
        <w:rPr>
          <w:rFonts w:ascii="Arial" w:hAnsi="Arial" w:cs="Simplified Arabic"/>
          <w:sz w:val="26"/>
          <w:szCs w:val="26"/>
          <w:rtl/>
        </w:rPr>
        <w:t xml:space="preserve"> لعرض بالحاسب لا يشكل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بأي حال من الأحوال تعلما </w:t>
      </w:r>
      <w:r w:rsidR="00F44E47" w:rsidRPr="00EF55A5">
        <w:rPr>
          <w:rFonts w:ascii="Arial" w:hAnsi="Arial" w:cs="Simplified Arabic"/>
          <w:sz w:val="26"/>
          <w:szCs w:val="26"/>
          <w:rtl/>
        </w:rPr>
        <w:t>فعالا</w:t>
      </w:r>
      <w:r w:rsidRPr="00EF55A5">
        <w:rPr>
          <w:rFonts w:ascii="Arial" w:hAnsi="Arial" w:cs="Simplified Arabic"/>
          <w:sz w:val="26"/>
          <w:szCs w:val="26"/>
          <w:rtl/>
        </w:rPr>
        <w:t xml:space="preserve"> . فما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  <w:rtl/>
        </w:rPr>
        <w:t>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لكي يكون التعلم </w:t>
      </w:r>
      <w:r w:rsidR="00F44E47" w:rsidRPr="00EF55A5">
        <w:rPr>
          <w:rFonts w:ascii="Arial" w:hAnsi="Arial" w:cs="Simplified Arabic"/>
          <w:sz w:val="26"/>
          <w:szCs w:val="26"/>
          <w:rtl/>
        </w:rPr>
        <w:t>فعالا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ينبغي أن ينهمك المتعلمون في قراءة أو كتابة أو مناقشة أو حل مشكلة تتعلق بما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يتعلمونه أو عمل تجريبي ، و بصورة أعمق فالتعلم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هو الذي يتطلب من المتعلمين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أن يستخدموا مهام تفكير عليا كالتحليل والتركيب والتقويم فيما يتعلق بما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يتعلمونه</w:t>
      </w:r>
      <w:r w:rsidRPr="00EF55A5">
        <w:rPr>
          <w:rFonts w:ascii="Arial" w:hAnsi="Arial" w:cs="Simplified Arabic"/>
          <w:sz w:val="26"/>
          <w:szCs w:val="26"/>
        </w:rPr>
        <w:t xml:space="preserve">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بنـــاء على ما سبق فإن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هـــو</w:t>
      </w:r>
      <w:r w:rsidRPr="00EF55A5">
        <w:rPr>
          <w:rFonts w:ascii="Arial" w:hAnsi="Arial" w:cs="Simplified Arabic"/>
          <w:sz w:val="26"/>
          <w:szCs w:val="26"/>
        </w:rPr>
        <w:t xml:space="preserve"> :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" </w:t>
      </w:r>
      <w:r w:rsidRPr="00EF55A5">
        <w:rPr>
          <w:rFonts w:ascii="Arial" w:hAnsi="Arial" w:cs="Simplified Arabic"/>
          <w:sz w:val="26"/>
          <w:szCs w:val="26"/>
          <w:rtl/>
        </w:rPr>
        <w:t>طريقة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تدريس تشرك المتعلمين في عمل أشيــــاء تجبـــرهم على التفكير فيما يتعلمونه</w:t>
      </w:r>
      <w:r w:rsidRPr="00EF55A5">
        <w:rPr>
          <w:rFonts w:ascii="Arial" w:hAnsi="Arial" w:cs="Simplified Arabic"/>
          <w:sz w:val="26"/>
          <w:szCs w:val="26"/>
        </w:rPr>
        <w:t xml:space="preserve"> "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ما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 دور المتعلم في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 مشارك نشط في العملية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التعليمية ، حيــث يقوم المتعلمون بأنشطة عدة تتصل بالمادة المتعلمة ، مثل : طرح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الأسئلة ، وفرض الفروض ، والاشتراك في مناقشات ، والبحث والقراءة ، والكتابة و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lastRenderedPageBreak/>
        <w:t>التجريب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بينما  </w:t>
      </w:r>
      <w:r w:rsidRPr="00EF55A5">
        <w:rPr>
          <w:rFonts w:ascii="Arial" w:hAnsi="Arial" w:cs="Simplified Arabic"/>
          <w:sz w:val="26"/>
          <w:szCs w:val="26"/>
          <w:rtl/>
        </w:rPr>
        <w:t>يكون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دور المعلم هو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 xml:space="preserve"> دور</w:t>
      </w:r>
      <w:r w:rsidRPr="00EF55A5">
        <w:rPr>
          <w:rFonts w:ascii="Arial" w:hAnsi="Arial" w:cs="Simplified Arabic"/>
          <w:sz w:val="26"/>
          <w:szCs w:val="26"/>
          <w:rtl/>
        </w:rPr>
        <w:t xml:space="preserve"> الموجه والمرشد والمسهل للتعلم . فهو لا يسيطر على الموقف التعليمي</w:t>
      </w:r>
      <w:r w:rsidR="00B21CBD" w:rsidRPr="00EF55A5">
        <w:rPr>
          <w:rFonts w:ascii="Arial" w:hAnsi="Arial" w:cs="Simplified Arabic"/>
          <w:sz w:val="26"/>
          <w:szCs w:val="26"/>
        </w:rPr>
        <w:t xml:space="preserve"> )</w:t>
      </w:r>
      <w:r w:rsidRPr="00EF55A5">
        <w:rPr>
          <w:rFonts w:ascii="Arial" w:hAnsi="Arial" w:cs="Simplified Arabic"/>
          <w:sz w:val="26"/>
          <w:szCs w:val="26"/>
          <w:rtl/>
        </w:rPr>
        <w:t>كما في النمط الفوضوي ) ، و لكنه يدير الموقف التعليمي إدارة ذكية بحيث يوجه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المتعلمين نحو الهدف منه . وهذا يتطلب منه الإلمام بمهارات هامة تتصل بطرح الأسئلة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وإدارة المناقشات ، وتصميم المواقف التعليمية المشوقة والمثيرة و غيرها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مميزات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B21CBD"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تشكل معارف المتعلمين السابقة خلال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دليلا عند تعلم المعارف الجديدة ، وهذا يتفق مع فهمنا بأن استثارة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المعارف شرط ضروري للتعلم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يتوصل المتعلمون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إلى حلول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ذات معنى عندهم للمشكلات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,</w:t>
      </w:r>
      <w:r w:rsidRPr="00EF55A5">
        <w:rPr>
          <w:rFonts w:ascii="Arial" w:hAnsi="Arial" w:cs="Simplified Arabic"/>
          <w:sz w:val="26"/>
          <w:szCs w:val="26"/>
          <w:rtl/>
        </w:rPr>
        <w:t xml:space="preserve"> لأنهم يربطون المعارف الجديدة أو الحلول بأفكار وإجراءات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مألوفة عندهم وليس استخدام حلول أشخاص آخرين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يحصل المتعلمون خلال التعلم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على تعزيزات كافية حول فهمهم للمعارف الجديدة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الحاجة إلى التوصل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إلى ناتج أو التعبير عن فكرة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تجبر المتعلمين على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استرجاع معلومات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من الذاكرة ربما من أكثر من موضوع ثم ربطها </w:t>
      </w:r>
      <w:proofErr w:type="spellStart"/>
      <w:r w:rsidRPr="00EF55A5">
        <w:rPr>
          <w:rFonts w:ascii="Arial" w:hAnsi="Arial" w:cs="Simplified Arabic"/>
          <w:sz w:val="26"/>
          <w:szCs w:val="26"/>
          <w:rtl/>
        </w:rPr>
        <w:t>ببعضها</w:t>
      </w:r>
      <w:proofErr w:type="spellEnd"/>
      <w:r w:rsidRPr="00EF55A5">
        <w:rPr>
          <w:rFonts w:ascii="Arial" w:hAnsi="Arial" w:cs="Simplified Arabic"/>
          <w:sz w:val="26"/>
          <w:szCs w:val="26"/>
          <w:rtl/>
        </w:rPr>
        <w:t xml:space="preserve"> ، وهذا يشابه المواقف الحقيقية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التي سيستخدم فيها المتعلم المعرفة</w:t>
      </w:r>
      <w:r w:rsidR="00B21CBD" w:rsidRPr="00EF55A5">
        <w:rPr>
          <w:rFonts w:ascii="Arial" w:hAnsi="Arial" w:cs="Simplified Arabic"/>
          <w:sz w:val="26"/>
          <w:szCs w:val="26"/>
        </w:rPr>
        <w:t xml:space="preserve"> .</w:t>
      </w:r>
    </w:p>
    <w:p w:rsidR="00B21CBD" w:rsidRPr="00EF55A5" w:rsidRDefault="00F53566" w:rsidP="00B21CBD">
      <w:pPr>
        <w:rPr>
          <w:rFonts w:ascii="Arial" w:hAnsi="Arial" w:cs="Simplified Arabic"/>
          <w:sz w:val="26"/>
          <w:szCs w:val="26"/>
        </w:rPr>
      </w:pP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يبين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للمتعلمين قدرتهم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على التعلم بدون مساعدة سلطة ، و هذا يعزز ثقتهم </w:t>
      </w:r>
      <w:proofErr w:type="spellStart"/>
      <w:r w:rsidRPr="00EF55A5">
        <w:rPr>
          <w:rFonts w:ascii="Arial" w:hAnsi="Arial" w:cs="Simplified Arabic"/>
          <w:sz w:val="26"/>
          <w:szCs w:val="26"/>
          <w:rtl/>
        </w:rPr>
        <w:t>بذواتهم</w:t>
      </w:r>
      <w:proofErr w:type="spellEnd"/>
      <w:r w:rsidRPr="00EF55A5">
        <w:rPr>
          <w:rFonts w:ascii="Arial" w:hAnsi="Arial" w:cs="Simplified Arabic"/>
          <w:sz w:val="26"/>
          <w:szCs w:val="26"/>
          <w:rtl/>
        </w:rPr>
        <w:t xml:space="preserve"> و الاعتماد على الذات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يفضل معظم المتعلمين أن يكونوا نشطين خلال التعلم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المهمة التي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ينجزها المتعلم بنفسه 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,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أو يشترك فيها تكون ذات قيمة أكبر من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المهمة التي ينجزها له شخص آخر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يساعد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على تغيير صورة المعلم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بأنه المصدر الوحيد للمعرفة ، وهذا له تضمين هام في النمو المعرفي المتعلق بفهم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طبيعة الحقيقة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يتعلم المتعلم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و</w:t>
      </w:r>
      <w:r w:rsidRPr="00EF55A5">
        <w:rPr>
          <w:rFonts w:ascii="Arial" w:hAnsi="Arial" w:cs="Simplified Arabic"/>
          <w:sz w:val="26"/>
          <w:szCs w:val="26"/>
          <w:rtl/>
        </w:rPr>
        <w:t xml:space="preserve">ن من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أكثر من المحتوى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المعرفي ، فهم يتعلمون مهارات التفكير العليا ، فضلا عن تعلمهم كيف يعملون مع آخرين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يختلفون عنهم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يتعلم المتعلمون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استراتيجيات التعلم نفسه</w:t>
      </w:r>
      <w:r w:rsidRPr="00EF55A5">
        <w:rPr>
          <w:rFonts w:ascii="Arial" w:hAnsi="Arial" w:cs="Simplified Arabic"/>
          <w:sz w:val="26"/>
          <w:szCs w:val="26"/>
        </w:rPr>
        <w:t xml:space="preserve"> – </w:t>
      </w:r>
      <w:r w:rsidRPr="00EF55A5">
        <w:rPr>
          <w:rFonts w:ascii="Arial" w:hAnsi="Arial" w:cs="Simplified Arabic"/>
          <w:sz w:val="26"/>
          <w:szCs w:val="26"/>
          <w:rtl/>
        </w:rPr>
        <w:t>طرق الحصول على المعرفة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كيف يمكن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تطبيق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يتخوف بعض المعلمين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من تطبيق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لأسباب عدة . لكن يمكن للمعلم أن يبدأ باستخدام طرق تدريس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تكون فيها درجة المجازفة قليلة . وفيما يلي تصنيف لطرق التدريس المناسبة مصنفة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بحسب درجة المجازفة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تصنيف طرق التدريس "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" وفقاً لدرجة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المجازفة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طرق تدريس ذات المجازفة البسيطة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طرق تدريس ذات المجازفة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المتوسطة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طرق تدريس ذات المجازفة العالية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يطلب المعلم من كل طالبين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متجاورين أن يقوما بأنشطة، مثل</w:t>
      </w:r>
      <w:r w:rsidRPr="00EF55A5">
        <w:rPr>
          <w:rFonts w:ascii="Arial" w:hAnsi="Arial" w:cs="Simplified Arabic"/>
          <w:sz w:val="26"/>
          <w:szCs w:val="26"/>
        </w:rPr>
        <w:t xml:space="preserve"> :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تمرينات زوجية " فكر و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ا</w:t>
      </w:r>
      <w:r w:rsidRPr="00EF55A5">
        <w:rPr>
          <w:rFonts w:ascii="Arial" w:hAnsi="Arial" w:cs="Simplified Arabic"/>
          <w:sz w:val="26"/>
          <w:szCs w:val="26"/>
          <w:rtl/>
        </w:rPr>
        <w:t>كتب " لمدة دقيقة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خلال الدرس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مناقشات زوجية لفكرة في الدرس للإجابة عن سؤال أو لمناقشة فكرة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مقارنة زوجية للملاحظات التي جمعها المتعلمون خلال الحصة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</w:p>
    <w:p w:rsidR="007D6459" w:rsidRPr="00EF55A5" w:rsidRDefault="00F53566" w:rsidP="00AE0D1B">
      <w:pPr>
        <w:rPr>
          <w:rFonts w:cs="Simplified Arabic" w:hint="cs"/>
          <w:sz w:val="26"/>
          <w:szCs w:val="26"/>
        </w:rPr>
      </w:pPr>
      <w:r w:rsidRPr="00EF55A5">
        <w:rPr>
          <w:rFonts w:ascii="Arial" w:hAnsi="Arial" w:cs="Simplified Arabic"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تكليفات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لعمل مشروعات فردية وجماعية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إشراك المتعلمين في أبحاث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تدريب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ميداني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التعلم </w:t>
      </w:r>
      <w:proofErr w:type="spellStart"/>
      <w:r w:rsidRPr="00EF55A5">
        <w:rPr>
          <w:rFonts w:ascii="Arial" w:hAnsi="Arial" w:cs="Simplified Arabic"/>
          <w:sz w:val="26"/>
          <w:szCs w:val="26"/>
          <w:rtl/>
        </w:rPr>
        <w:t>التشاركي</w:t>
      </w:r>
      <w:proofErr w:type="spellEnd"/>
      <w:r w:rsidRPr="00EF55A5">
        <w:rPr>
          <w:rFonts w:ascii="Arial" w:hAnsi="Arial" w:cs="Simplified Arabic"/>
          <w:sz w:val="26"/>
          <w:szCs w:val="26"/>
          <w:rtl/>
        </w:rPr>
        <w:t xml:space="preserve"> أو التعلم التعاوني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تعلم الفريق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التعلم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القائم على حل المشكلات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تصنيف طرق التدريس وفقا لدرجة نشاط المتعلمين ودرجة المجازفة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 نشطون / درجة المجازفة بسيطة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نشطون / درجة المجازفة عالية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مناقشات منظمة في مجموعات صغيرة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عروض توضيحية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أنشطة تقيم ذاتياً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أنشطة عصف ذهني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كتابة في قاعة الدرس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رحلات ميدانية أو زيارة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المكتبة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محاضرة يتخللها توقف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محاضرة تغذية راجعة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لعب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الأدوار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عروض في مجموعات صغيرة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عرض من متعلم واحد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مناقشات غير منظمة في مجموعات صغيرة</w:t>
      </w:r>
      <w:r w:rsidR="00B21CBD"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 غير نشطين</w:t>
      </w:r>
      <w:r w:rsidRPr="00EF55A5">
        <w:rPr>
          <w:rFonts w:ascii="Arial" w:hAnsi="Arial" w:cs="Simplified Arabic"/>
          <w:sz w:val="26"/>
          <w:szCs w:val="26"/>
        </w:rPr>
        <w:t xml:space="preserve"> / </w:t>
      </w:r>
      <w:r w:rsidRPr="00EF55A5">
        <w:rPr>
          <w:rFonts w:ascii="Arial" w:hAnsi="Arial" w:cs="Simplified Arabic"/>
          <w:sz w:val="26"/>
          <w:szCs w:val="26"/>
          <w:rtl/>
        </w:rPr>
        <w:t>درجة المجازفة بسيطة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 غير نشطين / درجة المجازفة عالية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عرض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فيلم للصف بأكمله طول مدة </w:t>
      </w:r>
      <w:r w:rsidR="00C9157E" w:rsidRPr="00EF55A5">
        <w:rPr>
          <w:rFonts w:ascii="Arial" w:hAnsi="Arial" w:cs="Simplified Arabic"/>
          <w:sz w:val="26"/>
          <w:szCs w:val="26"/>
          <w:rtl/>
        </w:rPr>
        <w:t xml:space="preserve">المحاضرة 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الإلقاء طوال وقت </w:t>
      </w:r>
      <w:r w:rsidR="00C9157E" w:rsidRPr="00EF55A5">
        <w:rPr>
          <w:rFonts w:ascii="Arial" w:hAnsi="Arial" w:cs="Simplified Arabic"/>
          <w:sz w:val="26"/>
          <w:szCs w:val="26"/>
          <w:rtl/>
        </w:rPr>
        <w:t xml:space="preserve">المحاضرة 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دعوة ضيف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محاضر غير معروف كفاءته</w:t>
      </w:r>
      <w:r w:rsidRPr="00EF55A5">
        <w:rPr>
          <w:rFonts w:ascii="Arial" w:hAnsi="Arial" w:cs="Simplified Arabic"/>
          <w:sz w:val="26"/>
          <w:szCs w:val="26"/>
        </w:rPr>
        <w:t xml:space="preserve"> ..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معوقات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: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تتمحور معوقات الأخذ بالتعلم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حول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عدة أمور ، منها : فهم المعلم لطبيعة عمله وأدواره ،عدم الارتياح والقلق الناتج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عن التغيير المطلوب ، وقلة الحوافز المطلوبة للتغيير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و يمكن تلخيص تلك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العوائق في النقاط التالية</w:t>
      </w:r>
      <w:r w:rsidRPr="00EF55A5">
        <w:rPr>
          <w:rFonts w:ascii="Arial" w:hAnsi="Arial" w:cs="Simplified Arabic"/>
          <w:sz w:val="26"/>
          <w:szCs w:val="26"/>
        </w:rPr>
        <w:t xml:space="preserve"> :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الخوف من تجريب أي جديد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قصر زمن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sz w:val="26"/>
          <w:szCs w:val="26"/>
          <w:rtl/>
        </w:rPr>
        <w:t xml:space="preserve">المحاضرة 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زيادة أعداد المتعلمين في بعض الصفوف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نقص بعض الأدوات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والأجهزة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الخوف من عدم مشاركة المتعلمين وعدم استخدامهم مهارات التفكير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العليا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عدم تعلم محتوى كاف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الخوف من فقد السيطرة على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المتعلمين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قلة مهارة المعلمين لمهارات إدارة المناقشات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الخوف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من نقد الآخرين لكسر المألوف في التعليم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نصائح للبدء بتصميم أنشطة التعلم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(1)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ابدأ بداية متواضعة و قصيرة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(2)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طور خطة لنشاط التعلم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  <w:rtl/>
        </w:rPr>
        <w:t>، جربها ، اجمع معلومات حولها ، عدلها ، ثم جربها ثانية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(3)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جرب 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ستطلبه من المتعلمين بنفسك أولاً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(4)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كن واضحاً مع المتعلمين مبيناً لهم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الهدف من النشاط وما تعرفه عن عملية التعلم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(5)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اتفق مع المتعلمين على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إشارة لوقف الحديث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(6)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شكل أزواج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ا"</w:t>
      </w:r>
      <w:r w:rsidRPr="00EF55A5">
        <w:rPr>
          <w:rFonts w:ascii="Arial" w:hAnsi="Arial" w:cs="Simplified Arabic"/>
          <w:sz w:val="26"/>
          <w:szCs w:val="26"/>
          <w:rtl/>
        </w:rPr>
        <w:t xml:space="preserve"> عشوائية من المتعلمين في الأنشطة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(7)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إن شرط النجاح في تطبيق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  <w:rtl/>
        </w:rPr>
        <w:t>( كما في غيره من الأنشطة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الواقعية ) هو التفكير والتأمل في الممارسات التدريسية ومتابعة الجديد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خطـــوات تحـــويل وحدة إلى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AE0D1B"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حدد ما يمكن تعلمه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بالاكتشاف . وما يمكن تعلمه بالتشارك . وما لا يمكن تعلمه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إلا</w:t>
      </w:r>
      <w:r w:rsidRPr="00EF55A5">
        <w:rPr>
          <w:rFonts w:ascii="Arial" w:hAnsi="Arial" w:cs="Simplified Arabic"/>
          <w:sz w:val="26"/>
          <w:szCs w:val="26"/>
          <w:rtl/>
        </w:rPr>
        <w:t xml:space="preserve"> عن طريق الإلقاء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  <w:rtl/>
        </w:rPr>
        <w:t>و هنا يتغير دور المعلم بتغير طريقة التدريس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إذا ما توافرت لديك مصادر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تقنيات المعلومات ، ما الذي ستغيره في تدريس الوحدة بما يعزز تعلم المتعلمين وفهمهم 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بناء على إجابتك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عن ا</w:t>
      </w:r>
      <w:r w:rsidRPr="00EF55A5">
        <w:rPr>
          <w:rFonts w:ascii="Arial" w:hAnsi="Arial" w:cs="Simplified Arabic"/>
          <w:sz w:val="26"/>
          <w:szCs w:val="26"/>
          <w:rtl/>
        </w:rPr>
        <w:t>لسؤالين السابقين</w:t>
      </w:r>
      <w:r w:rsidRPr="00EF55A5">
        <w:rPr>
          <w:rFonts w:ascii="Arial" w:hAnsi="Arial" w:cs="Simplified Arabic"/>
          <w:sz w:val="26"/>
          <w:szCs w:val="26"/>
        </w:rPr>
        <w:t xml:space="preserve"> :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AE0D1B"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صمم الوحدة بحيث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يحل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محل التعلم التقليدي آخذاً في الاعتبار أهداف الوحدة وأهداف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المادة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AE0D1B"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صمم أنشطة مناسبة لبيئة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صمم أنشطة إلقاء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لأجزاء الوحدة التي لا يمكن تعليمها من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صمم أنشطة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تساعد المتعلمين على تقويم تقدمهم خلال الوحدة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صمم أنشطة تقويم مناسبة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للتعلم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التخطيط لنشاط في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AE0D1B"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من المفيد الإجابة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عن الأسئلة التالية عند تصميم أنشطة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 xml:space="preserve">: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(1) </w:t>
      </w:r>
      <w:r w:rsidRPr="00EF55A5">
        <w:rPr>
          <w:rFonts w:ascii="Arial" w:hAnsi="Arial" w:cs="Simplified Arabic"/>
          <w:sz w:val="26"/>
          <w:szCs w:val="26"/>
          <w:rtl/>
        </w:rPr>
        <w:t>ما الهدف من النشاط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؟ أو ما هي أطراف التفاعل ؟ متعلم مع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آ</w:t>
      </w:r>
      <w:r w:rsidRPr="00EF55A5">
        <w:rPr>
          <w:rFonts w:ascii="Arial" w:hAnsi="Arial" w:cs="Simplified Arabic"/>
          <w:sz w:val="26"/>
          <w:szCs w:val="26"/>
          <w:rtl/>
        </w:rPr>
        <w:t>خر يجلس بجواره ، متعلم مع آخر لا يعرفه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مجموعة من المتعلمين</w:t>
      </w:r>
      <w:r w:rsidR="00AE0D1B" w:rsidRPr="00EF55A5">
        <w:rPr>
          <w:rFonts w:ascii="Arial" w:hAnsi="Arial" w:cs="Simplified Arabic"/>
          <w:sz w:val="26"/>
          <w:szCs w:val="26"/>
        </w:rPr>
        <w:t xml:space="preserve"> ?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(2) </w:t>
      </w:r>
      <w:r w:rsidRPr="00EF55A5">
        <w:rPr>
          <w:rFonts w:ascii="Arial" w:hAnsi="Arial" w:cs="Simplified Arabic"/>
          <w:sz w:val="26"/>
          <w:szCs w:val="26"/>
          <w:rtl/>
        </w:rPr>
        <w:t>ما موعد النشاط؟ بداية اللقاء ، منتصف اللقاء ،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نهايـــة اللقاء ، أو اللقاء بأكمله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(3) </w:t>
      </w:r>
      <w:r w:rsidRPr="00EF55A5">
        <w:rPr>
          <w:rFonts w:ascii="Arial" w:hAnsi="Arial" w:cs="Simplified Arabic"/>
          <w:sz w:val="26"/>
          <w:szCs w:val="26"/>
          <w:rtl/>
        </w:rPr>
        <w:t>كم من الزمن يلزم للقيام بالنشاط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(4) </w:t>
      </w:r>
      <w:r w:rsidRPr="00EF55A5">
        <w:rPr>
          <w:rFonts w:ascii="Arial" w:hAnsi="Arial" w:cs="Simplified Arabic"/>
          <w:sz w:val="26"/>
          <w:szCs w:val="26"/>
          <w:rtl/>
        </w:rPr>
        <w:t>هل سيكتب المتعلمون إجاباتهم / أفكارهم / أسئلتهم أم أنهم سيكتفون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بالمناقشة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(5) </w:t>
      </w:r>
      <w:r w:rsidRPr="00EF55A5">
        <w:rPr>
          <w:rFonts w:ascii="Arial" w:hAnsi="Arial" w:cs="Simplified Arabic"/>
          <w:sz w:val="26"/>
          <w:szCs w:val="26"/>
          <w:rtl/>
        </w:rPr>
        <w:t>هل سيسلمون الإجابة ؟ وهل سيكتبون أسماءهم على الورق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(6) </w:t>
      </w:r>
      <w:r w:rsidRPr="00EF55A5">
        <w:rPr>
          <w:rFonts w:ascii="Arial" w:hAnsi="Arial" w:cs="Simplified Arabic"/>
          <w:sz w:val="26"/>
          <w:szCs w:val="26"/>
          <w:rtl/>
        </w:rPr>
        <w:t>هل سيعطى المتعلم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و</w:t>
      </w:r>
      <w:r w:rsidRPr="00EF55A5">
        <w:rPr>
          <w:rFonts w:ascii="Arial" w:hAnsi="Arial" w:cs="Simplified Arabic"/>
          <w:sz w:val="26"/>
          <w:szCs w:val="26"/>
          <w:rtl/>
        </w:rPr>
        <w:t>ن وقتاً كافياً للتفكير في إجاباتهم وفي مناقشتها مع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المعلم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(7) </w:t>
      </w:r>
      <w:r w:rsidRPr="00EF55A5">
        <w:rPr>
          <w:rFonts w:ascii="Arial" w:hAnsi="Arial" w:cs="Simplified Arabic"/>
          <w:sz w:val="26"/>
          <w:szCs w:val="26"/>
          <w:rtl/>
        </w:rPr>
        <w:t>هل سيناقش العمل الفردي أم الزوجي مع الصف بأكمله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(8) </w:t>
      </w:r>
      <w:r w:rsidRPr="00EF55A5">
        <w:rPr>
          <w:rFonts w:ascii="Arial" w:hAnsi="Arial" w:cs="Simplified Arabic"/>
          <w:sz w:val="26"/>
          <w:szCs w:val="26"/>
          <w:rtl/>
        </w:rPr>
        <w:t>هل سيزود المتعلمين بتغذية راجعة حول نشاطهم ؟ لاحظ أنه حتى ولو كان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الموضوع خلافيا فإن المتعلمين بحاجة إلى أن يعرفوا رأي </w:t>
      </w:r>
      <w:r w:rsidRPr="00EF55A5">
        <w:rPr>
          <w:rFonts w:ascii="Arial" w:hAnsi="Arial" w:cs="Simplified Arabic"/>
          <w:rtl/>
        </w:rPr>
        <w:t>المعلم في الموضوع أو القضية</w:t>
      </w:r>
      <w:r w:rsidRPr="00EF55A5">
        <w:rPr>
          <w:rFonts w:ascii="Arial" w:hAnsi="Arial" w:cs="Simplified Arabic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أو السؤال موضوع المناقشة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(9) </w:t>
      </w:r>
      <w:r w:rsidRPr="00EF55A5">
        <w:rPr>
          <w:rFonts w:ascii="Arial" w:hAnsi="Arial" w:cs="Simplified Arabic"/>
          <w:sz w:val="26"/>
          <w:szCs w:val="26"/>
          <w:rtl/>
        </w:rPr>
        <w:t>ما الاستعدادات اللازمة للنشاط ؟ وما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المطلوب من المتعلمين للمساهمة الفعالة ؟</w:t>
      </w:r>
    </w:p>
    <w:sectPr w:rsidR="007D6459" w:rsidRPr="00EF55A5" w:rsidSect="007D64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ertisingExtra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3566"/>
    <w:rsid w:val="00191B81"/>
    <w:rsid w:val="0035647A"/>
    <w:rsid w:val="00701559"/>
    <w:rsid w:val="007D6459"/>
    <w:rsid w:val="00AE0D1B"/>
    <w:rsid w:val="00B21CBD"/>
    <w:rsid w:val="00C9157E"/>
    <w:rsid w:val="00D76186"/>
    <w:rsid w:val="00E4508F"/>
    <w:rsid w:val="00EF55A5"/>
    <w:rsid w:val="00F44E47"/>
    <w:rsid w:val="00F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0EB9FD-1A67-490D-A119-B0BAD3C6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1184</Words>
  <Characters>6755</Characters>
  <Application>Microsoft Office Word</Application>
  <DocSecurity>4</DocSecurity>
  <Lines>56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خامسا ) التعلــــم النشــــط </vt:lpstr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خامسا ) التعلــــم النشــــط </dc:title>
  <dc:subject/>
  <dc:creator>LG</dc:creator>
  <cp:keywords/>
  <dc:description/>
  <cp:lastModifiedBy>word</cp:lastModifiedBy>
  <cp:revision>2</cp:revision>
  <dcterms:created xsi:type="dcterms:W3CDTF">2024-06-30T23:36:00Z</dcterms:created>
  <dcterms:modified xsi:type="dcterms:W3CDTF">2024-06-30T23:36:00Z</dcterms:modified>
</cp:coreProperties>
</file>