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ومواصفات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هيكلته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Hardware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Hardware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Track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USB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Direct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Arduino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ESP</w:t>
      </w:r>
      <w:r w:rsidDel="00000000" w:rsidR="00000000" w:rsidRPr="00000000">
        <w:rPr>
          <w:rtl w:val="0"/>
        </w:rPr>
        <w:t xml:space="preserve">32 </w:t>
      </w:r>
      <w:r w:rsidDel="00000000" w:rsidR="00000000" w:rsidRPr="00000000">
        <w:rPr>
          <w:rtl w:val="0"/>
        </w:rPr>
        <w:t xml:space="preserve">Bridge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Arduino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Standalone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ESP</w:t>
      </w:r>
      <w:r w:rsidDel="00000000" w:rsidR="00000000" w:rsidRPr="00000000">
        <w:rPr>
          <w:rtl w:val="0"/>
        </w:rPr>
        <w:t xml:space="preserve">32 </w:t>
      </w:r>
      <w:r w:rsidDel="00000000" w:rsidR="00000000" w:rsidRPr="00000000">
        <w:rPr>
          <w:rtl w:val="0"/>
        </w:rPr>
        <w:t xml:space="preserve">Standalone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++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للمبتدئين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والتجريد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بالمكتبات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digitalWrite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digitalRead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analogWrite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analogRead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delay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والمؤقتات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Serial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begin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println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Serial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available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للأوامر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MPU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6050 → </w:t>
      </w:r>
      <w:r w:rsidDel="00000000" w:rsidR="00000000" w:rsidRPr="00000000">
        <w:rPr>
          <w:rtl w:val="0"/>
        </w:rPr>
        <w:t xml:space="preserve">PID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298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Fonts w:ascii="Nova Mono" w:cs="Nova Mono" w:eastAsia="Nova Mono" w:hAnsi="Nova Mono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المحركات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ESP</w:t>
      </w:r>
      <w:r w:rsidDel="00000000" w:rsidR="00000000" w:rsidRPr="00000000">
        <w:rPr>
          <w:rtl w:val="1"/>
        </w:rPr>
        <w:t xml:space="preserve">32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الاتزان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الإضافات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ESP</w:t>
      </w:r>
      <w:r w:rsidDel="00000000" w:rsidR="00000000" w:rsidRPr="00000000">
        <w:rPr>
          <w:rtl w:val="1"/>
        </w:rPr>
        <w:t xml:space="preserve">32 </w:t>
      </w:r>
      <w:r w:rsidDel="00000000" w:rsidR="00000000" w:rsidRPr="00000000">
        <w:rPr>
          <w:rtl w:val="1"/>
        </w:rPr>
        <w:t xml:space="preserve">كجسر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MQTT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WebSocket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للطوارئ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HC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SR</w:t>
      </w:r>
      <w:r w:rsidDel="00000000" w:rsidR="00000000" w:rsidRPr="00000000">
        <w:rPr>
          <w:rtl w:val="1"/>
        </w:rPr>
        <w:t xml:space="preserve">04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setpoint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فجأة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IR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receiver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FD</w:t>
      </w:r>
      <w:r w:rsidDel="00000000" w:rsidR="00000000" w:rsidRPr="00000000">
        <w:rPr>
          <w:rtl w:val="1"/>
        </w:rPr>
        <w:t xml:space="preserve">650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بروتوكولها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220</w:t>
      </w:r>
      <w:r w:rsidDel="00000000" w:rsidR="00000000" w:rsidRPr="00000000">
        <w:rPr>
          <w:rFonts w:ascii="Cardo" w:cs="Cardo" w:eastAsia="Cardo" w:hAnsi="Cardo"/>
          <w:rtl w:val="0"/>
        </w:rPr>
        <w:t xml:space="preserve">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السلامة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UART</w:t>
      </w:r>
      <w:r w:rsidDel="00000000" w:rsidR="00000000" w:rsidRPr="00000000">
        <w:rPr>
          <w:rtl w:val="0"/>
        </w:rPr>
        <w:t xml:space="preserve"> 5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3.3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توصل</w:t>
      </w:r>
      <w:r w:rsidDel="00000000" w:rsidR="00000000" w:rsidRPr="00000000">
        <w:rPr>
          <w:rtl w:val="1"/>
        </w:rPr>
        <w:t xml:space="preserve"> 12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Arduino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ESP</w:t>
      </w:r>
      <w:r w:rsidDel="00000000" w:rsidR="00000000" w:rsidRPr="00000000">
        <w:rPr>
          <w:rtl w:val="0"/>
        </w:rPr>
        <w:t xml:space="preserve">32/</w:t>
      </w:r>
      <w:r w:rsidDel="00000000" w:rsidR="00000000" w:rsidRPr="00000000">
        <w:rPr>
          <w:rtl w:val="0"/>
        </w:rPr>
        <w:t xml:space="preserve">MPU</w:t>
      </w:r>
      <w:r w:rsidDel="00000000" w:rsidR="00000000" w:rsidRPr="00000000">
        <w:rPr>
          <w:rtl w:val="1"/>
        </w:rPr>
        <w:t xml:space="preserve">6050،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298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Echo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SR</w:t>
      </w:r>
      <w:r w:rsidDel="00000000" w:rsidR="00000000" w:rsidRPr="00000000">
        <w:rPr>
          <w:rtl w:val="1"/>
        </w:rPr>
        <w:t xml:space="preserve">04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shifting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ESP</w:t>
      </w:r>
      <w:r w:rsidDel="00000000" w:rsidR="00000000" w:rsidRPr="00000000">
        <w:rPr>
          <w:rtl w:val="1"/>
        </w:rPr>
        <w:t xml:space="preserve">32.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ZIP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docs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hardware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firmware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arduino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firmware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esp</w:t>
      </w:r>
      <w:r w:rsidDel="00000000" w:rsidR="00000000" w:rsidRPr="00000000">
        <w:rPr>
          <w:rtl w:val="0"/>
        </w:rPr>
        <w:t xml:space="preserve">32، </w:t>
      </w:r>
      <w:r w:rsidDel="00000000" w:rsidR="00000000" w:rsidRPr="00000000">
        <w:rPr>
          <w:rtl w:val="0"/>
        </w:rPr>
        <w:t xml:space="preserve">firmware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common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simulation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wokwi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simulation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tex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libraries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assets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original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iro">
    <w:embedRegular w:fontKey="{00000000-0000-0000-0000-000000000000}" r:id="rId4" w:subsetted="0"/>
    <w:embedBold w:fontKey="{00000000-0000-0000-0000-000000000000}" r:id="rId5" w:subsetted="0"/>
  </w:font>
  <w:font w:name="Nova Mono">
    <w:embedRegular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iro" w:cs="Cairo" w:eastAsia="Cairo" w:hAnsi="Cairo"/>
        <w:color w:val="2d3748"/>
        <w:sz w:val="22"/>
        <w:szCs w:val="22"/>
        <w:lang w:val="ar"/>
      </w:rPr>
    </w:rPrDefault>
    <w:pPrDefault>
      <w:pPr>
        <w:spacing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300" w:lineRule="auto"/>
    </w:pPr>
    <w:rPr>
      <w:rFonts w:ascii="Cairo" w:cs="Cairo" w:eastAsia="Cairo" w:hAnsi="Cairo"/>
      <w:b w:val="1"/>
      <w:bCs w:val="1"/>
      <w:i w:val="0"/>
      <w:iCs w:val="0"/>
      <w:color w:val="1a365d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Cairo" w:cs="Cairo" w:eastAsia="Cairo" w:hAnsi="Cairo"/>
      <w:b w:val="1"/>
      <w:bCs w:val="1"/>
      <w:i w:val="0"/>
      <w:iCs w:val="0"/>
      <w:color w:val="2b6cb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Cairo" w:cs="Cairo" w:eastAsia="Cairo" w:hAnsi="Cairo"/>
      <w:b w:val="1"/>
      <w:bCs w:val="1"/>
      <w:i w:val="0"/>
      <w:iCs w:val="0"/>
      <w:color w:val="2d374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Cairo" w:cs="Cairo" w:eastAsia="Cairo" w:hAnsi="Cairo"/>
      <w:b w:val="1"/>
      <w:bCs w:val="1"/>
      <w:i w:val="0"/>
      <w:iCs w:val="0"/>
      <w:color w:val="1a365d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iro-regular.ttf"/><Relationship Id="rId5" Type="http://schemas.openxmlformats.org/officeDocument/2006/relationships/font" Target="fonts/Cairo-bold.ttf"/><Relationship Id="rId6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