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CC1" w:rsidRDefault="00B85CC1" w:rsidP="00B85CC1">
      <w:pPr>
        <w:pStyle w:val="Default"/>
        <w:ind w:left="720"/>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659264" behindDoc="0" locked="0" layoutInCell="1" allowOverlap="1" wp14:anchorId="3CD52050" wp14:editId="574560A6">
                <wp:simplePos x="0" y="0"/>
                <wp:positionH relativeFrom="column">
                  <wp:posOffset>114300</wp:posOffset>
                </wp:positionH>
                <wp:positionV relativeFrom="paragraph">
                  <wp:posOffset>-9525</wp:posOffset>
                </wp:positionV>
                <wp:extent cx="1466850" cy="4191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466850" cy="4191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5CC1" w:rsidRPr="008556EF" w:rsidRDefault="00B85CC1" w:rsidP="00B85CC1">
                            <w:pPr>
                              <w:pStyle w:val="Default"/>
                              <w:rPr>
                                <w:rFonts w:ascii="Bernard MT Condensed" w:hAnsi="Bernard MT Condensed"/>
                                <w:color w:val="000000" w:themeColor="text1"/>
                                <w:sz w:val="36"/>
                                <w:szCs w:val="36"/>
                              </w:rPr>
                            </w:pPr>
                            <w:proofErr w:type="spellStart"/>
                            <w:r w:rsidRPr="008556EF">
                              <w:rPr>
                                <w:rFonts w:ascii="Bernard MT Condensed" w:hAnsi="Bernard MT Condensed"/>
                                <w:color w:val="000000" w:themeColor="text1"/>
                                <w:sz w:val="36"/>
                                <w:szCs w:val="36"/>
                              </w:rPr>
                              <w:t>Indroduction</w:t>
                            </w:r>
                            <w:proofErr w:type="spellEnd"/>
                          </w:p>
                          <w:p w:rsidR="00B85CC1" w:rsidRPr="008556EF" w:rsidRDefault="00B85CC1" w:rsidP="00B85CC1">
                            <w:pPr>
                              <w:bidi w:val="0"/>
                              <w:rPr>
                                <w:lang w:bidi="ar-EG"/>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left:0;text-align:left;margin-left:9pt;margin-top:-.75pt;width:115.5pt;height: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" fillcolor="#e36c0a [2409]" strokecolor="#243f60 [1604]" strokeweight="2pt">
                <v:textbox>
                  <w:txbxContent>
                    <w:p w:rsidR="00B85CC1" w:rsidRPr="008556EF" w:rsidRDefault="00B85CC1" w:rsidP="00B85CC1">
                      <w:pPr>
                        <w:pStyle w:val="Default"/>
                        <w:rPr>
                          <w:rFonts w:ascii="Bernard MT Condensed" w:hAnsi="Bernard MT Condensed"/>
                          <w:color w:val="000000" w:themeColor="text1"/>
                          <w:sz w:val="36"/>
                          <w:szCs w:val="36"/>
                        </w:rPr>
                      </w:pPr>
                      <w:proofErr w:type="spellStart"/>
                      <w:r w:rsidRPr="008556EF">
                        <w:rPr>
                          <w:rFonts w:ascii="Bernard MT Condensed" w:hAnsi="Bernard MT Condensed"/>
                          <w:color w:val="000000" w:themeColor="text1"/>
                          <w:sz w:val="36"/>
                          <w:szCs w:val="36"/>
                        </w:rPr>
                        <w:t>Indroduction</w:t>
                      </w:r>
                      <w:proofErr w:type="spellEnd"/>
                    </w:p>
                    <w:p w:rsidR="00B85CC1" w:rsidRPr="008556EF" w:rsidRDefault="00B85CC1" w:rsidP="00B85CC1">
                      <w:pPr>
                        <w:bidi w:val="0"/>
                        <w:rPr>
                          <w:lang w:bidi="ar-EG"/>
                        </w:rPr>
                      </w:pPr>
                    </w:p>
                  </w:txbxContent>
                </v:textbox>
              </v:rect>
            </w:pict>
          </mc:Fallback>
        </mc:AlternateContent>
      </w:r>
    </w:p>
    <w:p w:rsidR="00B85CC1" w:rsidRDefault="00B85CC1" w:rsidP="00B85CC1">
      <w:pPr>
        <w:pStyle w:val="Default"/>
        <w:ind w:left="720"/>
        <w:rPr>
          <w:color w:val="000000" w:themeColor="text1"/>
          <w:sz w:val="36"/>
          <w:szCs w:val="36"/>
        </w:rPr>
      </w:pPr>
      <w:bookmarkStart w:id="0" w:name="_GoBack"/>
      <w:bookmarkEnd w:id="0"/>
    </w:p>
    <w:p w:rsidR="00B85CC1" w:rsidRPr="009134C9" w:rsidRDefault="00B85CC1" w:rsidP="00B85CC1">
      <w:pPr>
        <w:pStyle w:val="NormalWeb"/>
        <w:shd w:val="clear" w:color="auto" w:fill="FFFFFF"/>
        <w:spacing w:before="300" w:beforeAutospacing="0" w:after="300" w:afterAutospacing="0" w:line="480" w:lineRule="atLeast"/>
        <w:textAlignment w:val="baseline"/>
        <w:rPr>
          <w:rFonts w:asciiTheme="majorBidi" w:hAnsiTheme="majorBidi" w:cstheme="majorBidi"/>
          <w:sz w:val="27"/>
          <w:szCs w:val="27"/>
        </w:rPr>
      </w:pPr>
      <w:r w:rsidRPr="009134C9">
        <w:rPr>
          <w:rFonts w:asciiTheme="majorBidi" w:hAnsiTheme="majorBidi" w:cstheme="majorBidi"/>
          <w:sz w:val="27"/>
          <w:szCs w:val="27"/>
        </w:rPr>
        <w:t>The best calendar apps keep your day flowing smoothly. Ideally, you should be able to review it at the top of the week for an overview and every morning to get a grasp on your day, relying on notifications for the rest of the time. The right calendar app helps you stay on top of appointments, holidays, and celebrations, not to mention deadlines.</w:t>
      </w:r>
    </w:p>
    <w:p w:rsidR="00B85CC1" w:rsidRPr="009134C9" w:rsidRDefault="00B85CC1" w:rsidP="00B85CC1">
      <w:pPr>
        <w:pStyle w:val="NormalWeb"/>
        <w:shd w:val="clear" w:color="auto" w:fill="FFFFFF"/>
        <w:spacing w:before="300" w:beforeAutospacing="0" w:after="300" w:afterAutospacing="0" w:line="480" w:lineRule="atLeast"/>
        <w:textAlignment w:val="baseline"/>
        <w:rPr>
          <w:rFonts w:asciiTheme="majorBidi" w:hAnsiTheme="majorBidi" w:cstheme="majorBidi"/>
          <w:sz w:val="27"/>
          <w:szCs w:val="27"/>
        </w:rPr>
      </w:pPr>
      <w:r w:rsidRPr="009134C9">
        <w:rPr>
          <w:rFonts w:asciiTheme="majorBidi" w:hAnsiTheme="majorBidi" w:cstheme="majorBidi"/>
          <w:sz w:val="27"/>
          <w:szCs w:val="27"/>
        </w:rPr>
        <w:t xml:space="preserve">The calendar app that's right for you depends on your needs and lifestyle. Do you rely on notifications and reminders or do you find them a nuisance? Do you need to manage a calendar collectively </w:t>
      </w:r>
      <w:proofErr w:type="gramStart"/>
      <w:r w:rsidRPr="009134C9">
        <w:rPr>
          <w:rFonts w:asciiTheme="majorBidi" w:hAnsiTheme="majorBidi" w:cstheme="majorBidi"/>
          <w:sz w:val="27"/>
          <w:szCs w:val="27"/>
        </w:rPr>
        <w:t>with a</w:t>
      </w:r>
      <w:proofErr w:type="gramEnd"/>
      <w:r w:rsidRPr="009134C9">
        <w:rPr>
          <w:rFonts w:asciiTheme="majorBidi" w:hAnsiTheme="majorBidi" w:cstheme="majorBidi"/>
          <w:sz w:val="27"/>
          <w:szCs w:val="27"/>
        </w:rPr>
        <w:t xml:space="preserve"> household or other coworkers? Do you prefer a streamlined and subtle interface or an app that's jammed full of features, such as in-app notes and to-dos, design </w:t>
      </w:r>
      <w:proofErr w:type="gramStart"/>
      <w:r w:rsidRPr="009134C9">
        <w:rPr>
          <w:rFonts w:asciiTheme="majorBidi" w:hAnsiTheme="majorBidi" w:cstheme="majorBidi"/>
          <w:sz w:val="27"/>
          <w:szCs w:val="27"/>
        </w:rPr>
        <w:t>be</w:t>
      </w:r>
      <w:proofErr w:type="gramEnd"/>
      <w:r w:rsidRPr="009134C9">
        <w:rPr>
          <w:rFonts w:asciiTheme="majorBidi" w:hAnsiTheme="majorBidi" w:cstheme="majorBidi"/>
          <w:sz w:val="27"/>
          <w:szCs w:val="27"/>
        </w:rPr>
        <w:t xml:space="preserve"> damned?</w:t>
      </w:r>
    </w:p>
    <w:p w:rsidR="00B85CC1" w:rsidRPr="009134C9" w:rsidRDefault="00B85CC1" w:rsidP="00B85CC1">
      <w:pPr>
        <w:pStyle w:val="NormalWeb"/>
        <w:shd w:val="clear" w:color="auto" w:fill="FFFFFF"/>
        <w:spacing w:before="300" w:beforeAutospacing="0" w:after="300" w:afterAutospacing="0" w:line="480" w:lineRule="atLeast"/>
        <w:textAlignment w:val="baseline"/>
        <w:rPr>
          <w:rFonts w:asciiTheme="majorBidi" w:hAnsiTheme="majorBidi" w:cstheme="majorBidi"/>
          <w:sz w:val="27"/>
          <w:szCs w:val="27"/>
        </w:rPr>
      </w:pPr>
      <w:r w:rsidRPr="009134C9">
        <w:rPr>
          <w:rFonts w:asciiTheme="majorBidi" w:hAnsiTheme="majorBidi" w:cstheme="majorBidi"/>
          <w:sz w:val="27"/>
          <w:szCs w:val="27"/>
        </w:rPr>
        <w:t>We considered and tested several dozen calendar apps to find the 10 best that meet a variety of needs.</w:t>
      </w:r>
    </w:p>
    <w:p w:rsidR="00B85CC1" w:rsidRPr="008556EF" w:rsidRDefault="00B85CC1" w:rsidP="00B85CC1">
      <w:pPr>
        <w:shd w:val="clear" w:color="auto" w:fill="FFFFFF"/>
        <w:bidi w:val="0"/>
        <w:spacing w:before="900" w:after="300" w:line="336" w:lineRule="atLeast"/>
        <w:textAlignment w:val="baseline"/>
        <w:outlineLvl w:val="1"/>
        <w:rPr>
          <w:rFonts w:ascii="Britannic Bold" w:eastAsia="Times New Roman" w:hAnsi="Britannic Bold" w:cs="Helvetica"/>
          <w:b/>
          <w:bCs/>
          <w:color w:val="E36C0A" w:themeColor="accent6" w:themeShade="BF"/>
          <w:sz w:val="35"/>
          <w:szCs w:val="35"/>
        </w:rPr>
      </w:pPr>
      <w:r w:rsidRPr="008556EF">
        <w:rPr>
          <w:rFonts w:ascii="Britannic Bold" w:eastAsia="Times New Roman" w:hAnsi="Britannic Bold" w:cs="Helvetica"/>
          <w:b/>
          <w:bCs/>
          <w:color w:val="E36C0A" w:themeColor="accent6" w:themeShade="BF"/>
          <w:sz w:val="35"/>
          <w:szCs w:val="35"/>
        </w:rPr>
        <w:t>What Makes a Great Calendar App?</w:t>
      </w:r>
    </w:p>
    <w:p w:rsidR="00B85CC1" w:rsidRDefault="00B85CC1" w:rsidP="00B85CC1">
      <w:pPr>
        <w:pStyle w:val="NormalWeb"/>
        <w:numPr>
          <w:ilvl w:val="0"/>
          <w:numId w:val="1"/>
        </w:numPr>
        <w:shd w:val="clear" w:color="auto" w:fill="FFFFFF"/>
        <w:spacing w:before="300" w:beforeAutospacing="0" w:after="300" w:afterAutospacing="0" w:line="480" w:lineRule="atLeast"/>
        <w:textAlignment w:val="baseline"/>
        <w:rPr>
          <w:rFonts w:asciiTheme="majorBidi" w:hAnsiTheme="majorBidi" w:cstheme="majorBidi"/>
          <w:sz w:val="27"/>
          <w:szCs w:val="27"/>
        </w:rPr>
      </w:pPr>
      <w:r>
        <w:rPr>
          <w:rStyle w:val="Strong"/>
          <w:rFonts w:ascii="Helvetica" w:hAnsi="Helvetica" w:cs="Helvetica"/>
          <w:color w:val="354147"/>
          <w:sz w:val="27"/>
          <w:szCs w:val="27"/>
          <w:bdr w:val="none" w:sz="0" w:space="0" w:color="auto" w:frame="1"/>
          <w:shd w:val="clear" w:color="auto" w:fill="FFFFFF"/>
        </w:rPr>
        <w:t>Easy to use</w:t>
      </w:r>
    </w:p>
    <w:p w:rsidR="00B85CC1" w:rsidRDefault="00B85CC1" w:rsidP="00B85CC1">
      <w:pPr>
        <w:pStyle w:val="NormalWeb"/>
        <w:numPr>
          <w:ilvl w:val="0"/>
          <w:numId w:val="1"/>
        </w:numPr>
        <w:shd w:val="clear" w:color="auto" w:fill="FFFFFF"/>
        <w:spacing w:before="300" w:beforeAutospacing="0" w:after="300" w:afterAutospacing="0" w:line="480" w:lineRule="atLeast"/>
        <w:textAlignment w:val="baseline"/>
        <w:rPr>
          <w:rFonts w:asciiTheme="majorBidi" w:hAnsiTheme="majorBidi" w:cstheme="majorBidi"/>
          <w:sz w:val="27"/>
          <w:szCs w:val="27"/>
        </w:rPr>
      </w:pPr>
      <w:r>
        <w:rPr>
          <w:rStyle w:val="Strong"/>
          <w:rFonts w:ascii="Helvetica" w:hAnsi="Helvetica" w:cs="Helvetica"/>
          <w:color w:val="354147"/>
          <w:sz w:val="27"/>
          <w:szCs w:val="27"/>
          <w:bdr w:val="none" w:sz="0" w:space="0" w:color="auto" w:frame="1"/>
          <w:shd w:val="clear" w:color="auto" w:fill="FFFFFF"/>
        </w:rPr>
        <w:t>Designed with intention</w:t>
      </w:r>
    </w:p>
    <w:p w:rsidR="00B85CC1" w:rsidRDefault="00B85CC1" w:rsidP="00B85CC1">
      <w:pPr>
        <w:pStyle w:val="NormalWeb"/>
        <w:numPr>
          <w:ilvl w:val="0"/>
          <w:numId w:val="1"/>
        </w:numPr>
        <w:shd w:val="clear" w:color="auto" w:fill="FFFFFF"/>
        <w:spacing w:before="300" w:beforeAutospacing="0" w:after="300" w:afterAutospacing="0" w:line="480" w:lineRule="atLeast"/>
        <w:textAlignment w:val="baseline"/>
        <w:rPr>
          <w:rFonts w:asciiTheme="majorBidi" w:hAnsiTheme="majorBidi" w:cstheme="majorBidi"/>
          <w:sz w:val="27"/>
          <w:szCs w:val="27"/>
        </w:rPr>
      </w:pPr>
      <w:r>
        <w:rPr>
          <w:rStyle w:val="Strong"/>
          <w:rFonts w:ascii="Helvetica" w:hAnsi="Helvetica" w:cs="Helvetica"/>
          <w:color w:val="354147"/>
          <w:sz w:val="27"/>
          <w:szCs w:val="27"/>
          <w:bdr w:val="none" w:sz="0" w:space="0" w:color="auto" w:frame="1"/>
          <w:shd w:val="clear" w:color="auto" w:fill="FFFFFF"/>
        </w:rPr>
        <w:t>Packed with features and customizable</w:t>
      </w:r>
    </w:p>
    <w:p w:rsidR="00B85CC1" w:rsidRDefault="00B85CC1" w:rsidP="00B85CC1">
      <w:pPr>
        <w:pStyle w:val="NormalWeb"/>
        <w:numPr>
          <w:ilvl w:val="0"/>
          <w:numId w:val="1"/>
        </w:numPr>
        <w:shd w:val="clear" w:color="auto" w:fill="FFFFFF"/>
        <w:spacing w:before="300" w:beforeAutospacing="0" w:after="300" w:afterAutospacing="0" w:line="480" w:lineRule="atLeast"/>
        <w:textAlignment w:val="baseline"/>
        <w:rPr>
          <w:rFonts w:asciiTheme="majorBidi" w:hAnsiTheme="majorBidi" w:cstheme="majorBidi"/>
          <w:sz w:val="27"/>
          <w:szCs w:val="27"/>
        </w:rPr>
      </w:pPr>
      <w:r>
        <w:rPr>
          <w:rStyle w:val="Strong"/>
          <w:rFonts w:ascii="Helvetica" w:hAnsi="Helvetica" w:cs="Helvetica"/>
          <w:color w:val="354147"/>
          <w:sz w:val="27"/>
          <w:szCs w:val="27"/>
          <w:bdr w:val="none" w:sz="0" w:space="0" w:color="auto" w:frame="1"/>
          <w:shd w:val="clear" w:color="auto" w:fill="FFFFFF"/>
        </w:rPr>
        <w:t>Simple to share</w:t>
      </w:r>
    </w:p>
    <w:p w:rsidR="00B85CC1" w:rsidRDefault="00B85CC1" w:rsidP="00B85CC1">
      <w:pPr>
        <w:pStyle w:val="NormalWeb"/>
        <w:numPr>
          <w:ilvl w:val="0"/>
          <w:numId w:val="1"/>
        </w:numPr>
        <w:shd w:val="clear" w:color="auto" w:fill="FFFFFF"/>
        <w:spacing w:before="300" w:beforeAutospacing="0" w:after="300" w:afterAutospacing="0" w:line="480" w:lineRule="atLeast"/>
        <w:textAlignment w:val="baseline"/>
        <w:rPr>
          <w:rFonts w:asciiTheme="majorBidi" w:hAnsiTheme="majorBidi" w:cstheme="majorBidi"/>
          <w:sz w:val="27"/>
          <w:szCs w:val="27"/>
        </w:rPr>
      </w:pPr>
      <w:r>
        <w:rPr>
          <w:rStyle w:val="Strong"/>
          <w:rFonts w:ascii="Helvetica" w:hAnsi="Helvetica" w:cs="Helvetica"/>
          <w:color w:val="354147"/>
          <w:sz w:val="27"/>
          <w:szCs w:val="27"/>
          <w:bdr w:val="none" w:sz="0" w:space="0" w:color="auto" w:frame="1"/>
          <w:shd w:val="clear" w:color="auto" w:fill="FFFFFF"/>
        </w:rPr>
        <w:t>Available for multiple devices</w:t>
      </w:r>
    </w:p>
    <w:p w:rsidR="00B85CC1" w:rsidRDefault="00B85CC1" w:rsidP="00B85CC1">
      <w:pPr>
        <w:pStyle w:val="Default"/>
        <w:bidi/>
        <w:rPr>
          <w:rFonts w:asciiTheme="majorBidi" w:eastAsia="Times New Roman" w:hAnsiTheme="majorBidi" w:cstheme="majorBidi"/>
          <w:color w:val="auto"/>
          <w:sz w:val="27"/>
          <w:szCs w:val="27"/>
          <w:rtl/>
          <w:lang w:bidi="ar-EG"/>
        </w:rPr>
      </w:pPr>
    </w:p>
    <w:p w:rsidR="00B85CC1" w:rsidRDefault="00B85CC1" w:rsidP="00B85CC1">
      <w:pPr>
        <w:pStyle w:val="Default"/>
        <w:bidi/>
        <w:rPr>
          <w:rFonts w:asciiTheme="majorBidi" w:eastAsia="Times New Roman" w:hAnsiTheme="majorBidi" w:cstheme="majorBidi"/>
          <w:color w:val="auto"/>
          <w:sz w:val="27"/>
          <w:szCs w:val="27"/>
          <w:rtl/>
          <w:lang w:bidi="ar-EG"/>
        </w:rPr>
      </w:pPr>
    </w:p>
    <w:p w:rsidR="00C81325" w:rsidRDefault="00C81325" w:rsidP="00B85CC1">
      <w:pPr>
        <w:bidi w:val="0"/>
        <w:rPr>
          <w:rFonts w:hint="cs"/>
          <w:lang w:bidi="ar-EG"/>
        </w:rPr>
      </w:pPr>
    </w:p>
    <w:sectPr w:rsidR="00C81325" w:rsidSect="00BC2F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07634"/>
    <w:multiLevelType w:val="hybridMultilevel"/>
    <w:tmpl w:val="F78E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897"/>
    <w:rsid w:val="00146897"/>
    <w:rsid w:val="00B85CC1"/>
    <w:rsid w:val="00BC2F67"/>
    <w:rsid w:val="00C813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C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5CC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85CC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C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C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5CC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85CC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2</cp:revision>
  <dcterms:created xsi:type="dcterms:W3CDTF">2019-02-27T21:36:00Z</dcterms:created>
  <dcterms:modified xsi:type="dcterms:W3CDTF">2019-02-27T21:36:00Z</dcterms:modified>
</cp:coreProperties>
</file>