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F21" w:rsidRPr="005059E8" w:rsidRDefault="00CA4F21" w:rsidP="00CA4F21">
      <w:pPr>
        <w:pStyle w:val="TOCHeading"/>
        <w:rPr>
          <w:color w:val="17365D" w:themeColor="text2" w:themeShade="BF"/>
          <w:sz w:val="72"/>
          <w:szCs w:val="72"/>
        </w:rPr>
      </w:pPr>
      <w:bookmarkStart w:id="0" w:name="_GoBack"/>
      <w:bookmarkEnd w:id="0"/>
      <w:proofErr w:type="gramStart"/>
      <w:r w:rsidRPr="005059E8">
        <w:rPr>
          <w:color w:val="17365D" w:themeColor="text2" w:themeShade="BF"/>
          <w:sz w:val="72"/>
          <w:szCs w:val="72"/>
        </w:rPr>
        <w:t>obstacles</w:t>
      </w:r>
      <w:proofErr w:type="gramEnd"/>
      <w:r w:rsidRPr="005059E8">
        <w:rPr>
          <w:color w:val="17365D" w:themeColor="text2" w:themeShade="BF"/>
          <w:sz w:val="72"/>
          <w:szCs w:val="72"/>
        </w:rPr>
        <w:t xml:space="preserve"> and challenges</w:t>
      </w:r>
      <w:r w:rsidRPr="005059E8">
        <w:rPr>
          <w:color w:val="17365D" w:themeColor="text2" w:themeShade="BF"/>
          <w:sz w:val="72"/>
          <w:szCs w:val="72"/>
          <w:rtl/>
        </w:rPr>
        <w:t xml:space="preserve"> </w:t>
      </w:r>
    </w:p>
    <w:p w:rsidR="00CA4F21" w:rsidRDefault="00CA4F21" w:rsidP="00CA4F21">
      <w:pPr>
        <w:pStyle w:val="TOCHeading"/>
        <w:numPr>
          <w:ilvl w:val="0"/>
          <w:numId w:val="1"/>
        </w:numPr>
        <w:rPr>
          <w:rFonts w:asciiTheme="minorHAnsi" w:eastAsiaTheme="minorEastAsia" w:hAnsiTheme="minorHAnsi" w:cstheme="minorBidi"/>
          <w:color w:val="0070C0"/>
          <w:rtl/>
          <w:lang w:bidi="ar-EG"/>
        </w:rPr>
      </w:pPr>
      <w:r>
        <w:rPr>
          <w:rFonts w:asciiTheme="minorHAnsi" w:eastAsiaTheme="minorEastAsia" w:hAnsiTheme="minorHAnsi" w:cstheme="minorBidi"/>
          <w:color w:val="0070C0"/>
        </w:rPr>
        <w:t>Analysis Phase</w:t>
      </w:r>
    </w:p>
    <w:p w:rsidR="00CA4F21" w:rsidRDefault="00CA4F21" w:rsidP="00CA4F21">
      <w:pPr>
        <w:pStyle w:val="TOCHeading"/>
        <w:numPr>
          <w:ilvl w:val="0"/>
          <w:numId w:val="1"/>
        </w:numPr>
        <w:rPr>
          <w:rFonts w:asciiTheme="minorHAnsi" w:eastAsiaTheme="minorEastAsia" w:hAnsiTheme="minorHAnsi" w:cstheme="minorBidi"/>
          <w:color w:val="0070C0"/>
        </w:rPr>
      </w:pPr>
      <w:r>
        <w:rPr>
          <w:rFonts w:asciiTheme="minorHAnsi" w:eastAsiaTheme="minorEastAsia" w:hAnsiTheme="minorHAnsi" w:cstheme="minorBidi"/>
          <w:color w:val="0070C0"/>
        </w:rPr>
        <w:t>Designing phase</w:t>
      </w:r>
    </w:p>
    <w:p w:rsidR="00CA4F21" w:rsidRDefault="00CA4F21" w:rsidP="00CA4F21">
      <w:pPr>
        <w:pStyle w:val="TOCHeading"/>
        <w:numPr>
          <w:ilvl w:val="0"/>
          <w:numId w:val="1"/>
        </w:numPr>
        <w:rPr>
          <w:rFonts w:asciiTheme="minorHAnsi" w:eastAsiaTheme="minorEastAsia" w:hAnsiTheme="minorHAnsi" w:cstheme="minorBidi"/>
          <w:color w:val="0070C0"/>
          <w:rtl/>
        </w:rPr>
      </w:pPr>
      <w:r>
        <w:rPr>
          <w:rFonts w:asciiTheme="minorHAnsi" w:eastAsiaTheme="minorEastAsia" w:hAnsiTheme="minorHAnsi" w:cstheme="minorBidi"/>
          <w:color w:val="0070C0"/>
        </w:rPr>
        <w:t>Implementation phase</w:t>
      </w:r>
    </w:p>
    <w:p w:rsidR="00CA4F21" w:rsidRDefault="00CA4F21" w:rsidP="00CA4F21">
      <w:pPr>
        <w:tabs>
          <w:tab w:val="left" w:pos="2651"/>
        </w:tabs>
        <w:bidi w:val="0"/>
        <w:rPr>
          <w:rFonts w:asciiTheme="minorBidi" w:hAnsiTheme="minorBidi"/>
          <w:b/>
          <w:bCs/>
          <w:color w:val="E36C0A" w:themeColor="accent6" w:themeShade="BF"/>
          <w:sz w:val="36"/>
          <w:szCs w:val="36"/>
          <w:lang w:bidi="ar-EG"/>
        </w:rPr>
      </w:pPr>
    </w:p>
    <w:p w:rsidR="00CA4F21" w:rsidRDefault="00CA4F21" w:rsidP="00CA4F21">
      <w:pPr>
        <w:tabs>
          <w:tab w:val="left" w:pos="2651"/>
        </w:tabs>
        <w:bidi w:val="0"/>
        <w:rPr>
          <w:b/>
          <w:bCs/>
          <w:color w:val="17365D" w:themeColor="text2" w:themeShade="BF"/>
          <w:sz w:val="52"/>
          <w:szCs w:val="52"/>
        </w:rPr>
      </w:pPr>
      <w:r w:rsidRPr="00D4324A">
        <w:rPr>
          <w:b/>
          <w:bCs/>
          <w:color w:val="17365D" w:themeColor="text2" w:themeShade="BF"/>
          <w:sz w:val="52"/>
          <w:szCs w:val="52"/>
        </w:rPr>
        <w:t xml:space="preserve">Analysis Phase  </w:t>
      </w:r>
    </w:p>
    <w:p w:rsidR="00CA4F21" w:rsidRDefault="00CA4F21" w:rsidP="00CA4F21">
      <w:pPr>
        <w:bidi w:val="0"/>
        <w:rPr>
          <w:color w:val="0070C0"/>
          <w:sz w:val="36"/>
          <w:szCs w:val="36"/>
        </w:rPr>
      </w:pPr>
      <w:r>
        <w:rPr>
          <w:rFonts w:asciiTheme="majorHAnsi" w:hAnsiTheme="majorHAnsi"/>
          <w:color w:val="0070C0"/>
          <w:sz w:val="36"/>
          <w:szCs w:val="36"/>
        </w:rPr>
        <w:t>1-Detect Users’ Requirements</w:t>
      </w:r>
    </w:p>
    <w:p w:rsidR="00CA4F21" w:rsidRPr="00D4324A" w:rsidRDefault="00CA4F21" w:rsidP="00CA4F21">
      <w:pPr>
        <w:pStyle w:val="HTMLPreformatted"/>
        <w:shd w:val="clear" w:color="auto" w:fill="FFFFFF"/>
        <w:rPr>
          <w:rFonts w:asciiTheme="minorHAnsi" w:hAnsiTheme="minorHAnsi"/>
          <w:color w:val="000000" w:themeColor="text1"/>
          <w:sz w:val="28"/>
          <w:szCs w:val="28"/>
        </w:rPr>
      </w:pPr>
      <w:r w:rsidRPr="00D4324A">
        <w:rPr>
          <w:rFonts w:asciiTheme="minorHAnsi" w:hAnsiTheme="minorHAnsi"/>
          <w:b/>
          <w:bCs/>
          <w:color w:val="000000" w:themeColor="text1"/>
          <w:sz w:val="28"/>
          <w:szCs w:val="28"/>
        </w:rPr>
        <w:t xml:space="preserve">   </w:t>
      </w:r>
      <w:r w:rsidRPr="00D4324A">
        <w:rPr>
          <w:rFonts w:asciiTheme="minorHAnsi" w:hAnsiTheme="minorHAnsi"/>
          <w:color w:val="000000" w:themeColor="text1"/>
          <w:sz w:val="28"/>
          <w:szCs w:val="28"/>
        </w:rPr>
        <w:t xml:space="preserve">As the biggest concern is to satisfy the users, </w:t>
      </w:r>
      <w:proofErr w:type="gramStart"/>
      <w:r w:rsidRPr="00D4324A">
        <w:rPr>
          <w:rFonts w:asciiTheme="minorHAnsi" w:hAnsiTheme="minorHAnsi"/>
          <w:color w:val="000000" w:themeColor="text1"/>
          <w:sz w:val="28"/>
          <w:szCs w:val="28"/>
        </w:rPr>
        <w:t>Because</w:t>
      </w:r>
      <w:proofErr w:type="gramEnd"/>
      <w:r w:rsidRPr="00D4324A">
        <w:rPr>
          <w:rFonts w:asciiTheme="minorHAnsi" w:hAnsiTheme="minorHAnsi"/>
          <w:color w:val="000000" w:themeColor="text1"/>
          <w:sz w:val="28"/>
          <w:szCs w:val="28"/>
        </w:rPr>
        <w:t xml:space="preserve"> the user is always in a state of evolution and change of requirements, and requirements vary from user to user</w:t>
      </w:r>
    </w:p>
    <w:p w:rsidR="00CA4F21" w:rsidRPr="00D4324A" w:rsidRDefault="00CA4F21" w:rsidP="00CA4F21">
      <w:pPr>
        <w:bidi w:val="0"/>
        <w:rPr>
          <w:color w:val="000000" w:themeColor="text1"/>
          <w:sz w:val="28"/>
          <w:szCs w:val="28"/>
        </w:rPr>
      </w:pPr>
      <w:r w:rsidRPr="00D4324A">
        <w:rPr>
          <w:color w:val="000000" w:themeColor="text1"/>
          <w:sz w:val="28"/>
          <w:szCs w:val="28"/>
        </w:rPr>
        <w:t xml:space="preserve"> , it is really important to detect the users’ requirements and to understand what the users need and want</w:t>
      </w:r>
    </w:p>
    <w:p w:rsidR="00CA4F21" w:rsidRDefault="00CA4F21" w:rsidP="00CA4F21">
      <w:pPr>
        <w:bidi w:val="0"/>
        <w:rPr>
          <w:sz w:val="40"/>
          <w:szCs w:val="40"/>
        </w:rPr>
      </w:pPr>
      <w:r>
        <w:rPr>
          <w:rFonts w:asciiTheme="majorHAnsi" w:hAnsiTheme="majorHAnsi"/>
          <w:bCs/>
          <w:color w:val="00B0F0"/>
          <w:sz w:val="40"/>
          <w:szCs w:val="40"/>
        </w:rPr>
        <w:t>Solution</w:t>
      </w:r>
      <w:r>
        <w:rPr>
          <w:color w:val="365F91" w:themeColor="accent1" w:themeShade="BF"/>
          <w:sz w:val="40"/>
          <w:szCs w:val="40"/>
        </w:rPr>
        <w:t>:</w:t>
      </w:r>
      <w:r>
        <w:rPr>
          <w:sz w:val="40"/>
          <w:szCs w:val="40"/>
        </w:rPr>
        <w:t xml:space="preserve"> </w:t>
      </w:r>
      <w:r>
        <w:rPr>
          <w:sz w:val="28"/>
          <w:szCs w:val="28"/>
        </w:rPr>
        <w:t>we Use a Case studies on a sample teams to know their needs and Requirements.</w:t>
      </w:r>
    </w:p>
    <w:p w:rsidR="00CA4F21" w:rsidRDefault="00CA4F21" w:rsidP="00CA4F21">
      <w:pPr>
        <w:bidi w:val="0"/>
        <w:rPr>
          <w:sz w:val="40"/>
          <w:szCs w:val="40"/>
        </w:rPr>
      </w:pPr>
    </w:p>
    <w:p w:rsidR="00CA4F21" w:rsidRPr="00D00DD7" w:rsidRDefault="00CA4F21" w:rsidP="00CA4F21">
      <w:pPr>
        <w:bidi w:val="0"/>
        <w:rPr>
          <w:color w:val="0070C0"/>
          <w:sz w:val="40"/>
          <w:szCs w:val="40"/>
        </w:rPr>
      </w:pPr>
      <w:r w:rsidRPr="00D00DD7">
        <w:rPr>
          <w:color w:val="0070C0"/>
          <w:sz w:val="40"/>
          <w:szCs w:val="40"/>
        </w:rPr>
        <w:t xml:space="preserve">2-Detect our Users </w:t>
      </w:r>
    </w:p>
    <w:p w:rsidR="00CA4F21" w:rsidRPr="00D00DD7" w:rsidRDefault="00CA4F21" w:rsidP="00CA4F21">
      <w:pPr>
        <w:pStyle w:val="HTMLPreformatted"/>
        <w:shd w:val="clear" w:color="auto" w:fill="FFFFFF"/>
        <w:rPr>
          <w:rFonts w:asciiTheme="minorHAnsi" w:hAnsiTheme="minorHAnsi"/>
          <w:color w:val="000000" w:themeColor="text1"/>
          <w:sz w:val="28"/>
          <w:szCs w:val="28"/>
        </w:rPr>
      </w:pPr>
      <w:r w:rsidRPr="00D00DD7">
        <w:rPr>
          <w:rFonts w:asciiTheme="minorHAnsi" w:hAnsiTheme="minorHAnsi"/>
          <w:color w:val="000000" w:themeColor="text1"/>
          <w:sz w:val="28"/>
          <w:szCs w:val="28"/>
        </w:rPr>
        <w:t>Other important aspect in the analysis phase is To Detect our Users! , Because it is important to know who and how much the beneficiary of this application</w:t>
      </w:r>
    </w:p>
    <w:p w:rsidR="00CA4F21" w:rsidRDefault="00CA4F21" w:rsidP="00CA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Courier New"/>
          <w:color w:val="000000" w:themeColor="text1"/>
          <w:sz w:val="28"/>
          <w:szCs w:val="28"/>
        </w:rPr>
      </w:pPr>
      <w:r w:rsidRPr="00D00DD7">
        <w:rPr>
          <w:rFonts w:eastAsia="Times New Roman" w:cs="Courier New"/>
          <w:color w:val="000000" w:themeColor="text1"/>
          <w:sz w:val="28"/>
          <w:szCs w:val="28"/>
        </w:rPr>
        <w:t>Because of this we can know the probability and attribute success of this application</w:t>
      </w:r>
    </w:p>
    <w:p w:rsidR="00CA4F21" w:rsidRDefault="00CA4F21" w:rsidP="00CA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Courier New"/>
          <w:color w:val="000000" w:themeColor="text1"/>
          <w:sz w:val="28"/>
          <w:szCs w:val="28"/>
        </w:rPr>
      </w:pPr>
    </w:p>
    <w:p w:rsidR="00CA4F21" w:rsidRDefault="00CA4F21" w:rsidP="00CA4F21">
      <w:pPr>
        <w:bidi w:val="0"/>
        <w:rPr>
          <w:color w:val="0070C0"/>
          <w:sz w:val="28"/>
          <w:szCs w:val="28"/>
        </w:rPr>
      </w:pPr>
      <w:r>
        <w:rPr>
          <w:rFonts w:asciiTheme="majorHAnsi" w:hAnsiTheme="majorHAnsi"/>
          <w:bCs/>
          <w:color w:val="00B0F0"/>
          <w:sz w:val="36"/>
          <w:szCs w:val="36"/>
        </w:rPr>
        <w:t>Solution</w:t>
      </w:r>
      <w:r>
        <w:rPr>
          <w:sz w:val="28"/>
          <w:szCs w:val="28"/>
        </w:rPr>
        <w:t>: we tried to answer the following questions to help us:</w:t>
      </w:r>
    </w:p>
    <w:p w:rsidR="00CA4F21" w:rsidRDefault="00CA4F21" w:rsidP="00CA4F21">
      <w:pPr>
        <w:pStyle w:val="ListParagraph"/>
        <w:numPr>
          <w:ilvl w:val="0"/>
          <w:numId w:val="2"/>
        </w:numPr>
        <w:bidi w:val="0"/>
        <w:rPr>
          <w:color w:val="0070C0"/>
          <w:sz w:val="28"/>
          <w:szCs w:val="28"/>
        </w:rPr>
      </w:pPr>
      <w:r>
        <w:rPr>
          <w:sz w:val="28"/>
          <w:szCs w:val="28"/>
        </w:rPr>
        <w:lastRenderedPageBreak/>
        <w:t>Who are our Users?</w:t>
      </w:r>
    </w:p>
    <w:p w:rsidR="00CA4F21" w:rsidRDefault="00CA4F21" w:rsidP="00CA4F21">
      <w:pPr>
        <w:pStyle w:val="ListParagraph"/>
        <w:numPr>
          <w:ilvl w:val="0"/>
          <w:numId w:val="2"/>
        </w:numPr>
        <w:bidi w:val="0"/>
        <w:rPr>
          <w:color w:val="0070C0"/>
          <w:sz w:val="28"/>
          <w:szCs w:val="28"/>
        </w:rPr>
      </w:pPr>
      <w:r>
        <w:rPr>
          <w:sz w:val="28"/>
          <w:szCs w:val="28"/>
        </w:rPr>
        <w:t>What is the aim of the app?</w:t>
      </w:r>
    </w:p>
    <w:p w:rsidR="00CA4F21" w:rsidRDefault="00CA4F21" w:rsidP="00CA4F21">
      <w:pPr>
        <w:pStyle w:val="ListParagraph"/>
        <w:numPr>
          <w:ilvl w:val="0"/>
          <w:numId w:val="2"/>
        </w:numPr>
        <w:bidi w:val="0"/>
        <w:rPr>
          <w:color w:val="0070C0"/>
          <w:sz w:val="28"/>
          <w:szCs w:val="28"/>
        </w:rPr>
      </w:pPr>
      <w:r>
        <w:rPr>
          <w:sz w:val="28"/>
          <w:szCs w:val="28"/>
        </w:rPr>
        <w:t>Which function does the app have?</w:t>
      </w:r>
    </w:p>
    <w:p w:rsidR="00CA4F21" w:rsidRDefault="00CA4F21" w:rsidP="00CA4F21">
      <w:pPr>
        <w:pStyle w:val="ListParagraph"/>
        <w:numPr>
          <w:ilvl w:val="0"/>
          <w:numId w:val="2"/>
        </w:numPr>
        <w:bidi w:val="0"/>
        <w:rPr>
          <w:color w:val="0070C0"/>
          <w:sz w:val="28"/>
          <w:szCs w:val="28"/>
        </w:rPr>
      </w:pPr>
      <w:r>
        <w:rPr>
          <w:sz w:val="28"/>
          <w:szCs w:val="28"/>
        </w:rPr>
        <w:t>Is the app absolutely new or does it improve an existing one or is it an add-on etc.? (Analyze the innovation level, do some research!)</w:t>
      </w:r>
    </w:p>
    <w:p w:rsidR="00CA4F21" w:rsidRDefault="00CA4F21" w:rsidP="00CA4F21">
      <w:pPr>
        <w:pStyle w:val="ListParagraph"/>
        <w:numPr>
          <w:ilvl w:val="0"/>
          <w:numId w:val="2"/>
        </w:numPr>
        <w:bidi w:val="0"/>
        <w:rPr>
          <w:color w:val="0070C0"/>
          <w:sz w:val="28"/>
          <w:szCs w:val="28"/>
        </w:rPr>
      </w:pPr>
      <w:r>
        <w:rPr>
          <w:sz w:val="28"/>
          <w:szCs w:val="28"/>
        </w:rPr>
        <w:t>Is there a market for the app? (Do a competitor and/or benchmark analysis or user survey!)</w:t>
      </w:r>
    </w:p>
    <w:p w:rsidR="00CA4F21" w:rsidRPr="00D00DD7" w:rsidRDefault="00CA4F21" w:rsidP="00CA4F2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Courier New"/>
          <w:color w:val="000000" w:themeColor="text1"/>
          <w:sz w:val="28"/>
          <w:szCs w:val="28"/>
        </w:rPr>
      </w:pPr>
      <w:r w:rsidRPr="00D00DD7">
        <w:rPr>
          <w:sz w:val="28"/>
          <w:szCs w:val="28"/>
        </w:rPr>
        <w:t>Where will the app be sold? (Selling via the most popular app stores or via extra channels and other/own websites)?</w:t>
      </w:r>
    </w:p>
    <w:p w:rsidR="00CA4F21" w:rsidRDefault="00CA4F21" w:rsidP="00CA4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Courier New"/>
          <w:color w:val="000000" w:themeColor="text1"/>
          <w:sz w:val="28"/>
          <w:szCs w:val="28"/>
        </w:rPr>
      </w:pPr>
    </w:p>
    <w:p w:rsidR="00CA4F21" w:rsidRDefault="00CA4F21" w:rsidP="00CA4F21">
      <w:pPr>
        <w:bidi w:val="0"/>
        <w:rPr>
          <w:color w:val="0070C0"/>
          <w:sz w:val="40"/>
          <w:szCs w:val="40"/>
        </w:rPr>
      </w:pPr>
      <w:r>
        <w:rPr>
          <w:rFonts w:asciiTheme="majorHAnsi" w:hAnsiTheme="majorHAnsi"/>
          <w:color w:val="0070C0"/>
          <w:sz w:val="36"/>
          <w:szCs w:val="36"/>
        </w:rPr>
        <w:t xml:space="preserve">3- Know about Our Users </w:t>
      </w:r>
    </w:p>
    <w:p w:rsidR="00CA4F21" w:rsidRDefault="00CA4F21" w:rsidP="00CA4F21">
      <w:pPr>
        <w:bidi w:val="0"/>
        <w:rPr>
          <w:color w:val="0070C0"/>
          <w:sz w:val="28"/>
          <w:szCs w:val="28"/>
        </w:rPr>
      </w:pPr>
      <w:r>
        <w:rPr>
          <w:sz w:val="28"/>
          <w:szCs w:val="28"/>
        </w:rPr>
        <w:t xml:space="preserve">In the analysis phase it is important to detect </w:t>
      </w:r>
      <w:proofErr w:type="gramStart"/>
      <w:r>
        <w:rPr>
          <w:sz w:val="28"/>
          <w:szCs w:val="28"/>
        </w:rPr>
        <w:t>The</w:t>
      </w:r>
      <w:proofErr w:type="gramEnd"/>
      <w:r>
        <w:rPr>
          <w:sz w:val="28"/>
          <w:szCs w:val="28"/>
        </w:rPr>
        <w:t xml:space="preserve"> main purpose of Our app is to satisfy the users’ needs and know specific information on them, </w:t>
      </w:r>
    </w:p>
    <w:p w:rsidR="00CA4F21" w:rsidRDefault="00CA4F21" w:rsidP="00CA4F21">
      <w:pPr>
        <w:bidi w:val="0"/>
        <w:rPr>
          <w:color w:val="0070C0"/>
          <w:sz w:val="28"/>
          <w:szCs w:val="28"/>
        </w:rPr>
      </w:pPr>
      <w:r>
        <w:rPr>
          <w:rFonts w:asciiTheme="majorHAnsi" w:hAnsiTheme="majorHAnsi"/>
          <w:bCs/>
          <w:color w:val="00B0F0"/>
          <w:sz w:val="36"/>
          <w:szCs w:val="36"/>
        </w:rPr>
        <w:t>Solution:</w:t>
      </w:r>
      <w:r>
        <w:rPr>
          <w:sz w:val="28"/>
          <w:szCs w:val="28"/>
        </w:rPr>
        <w:t xml:space="preserve"> we answered these potential questions:</w:t>
      </w:r>
    </w:p>
    <w:p w:rsidR="00CA4F21" w:rsidRDefault="00CA4F21" w:rsidP="00CA4F21">
      <w:pPr>
        <w:pStyle w:val="ListParagraph"/>
        <w:numPr>
          <w:ilvl w:val="0"/>
          <w:numId w:val="3"/>
        </w:numPr>
        <w:bidi w:val="0"/>
        <w:rPr>
          <w:color w:val="0070C0"/>
          <w:sz w:val="28"/>
          <w:szCs w:val="28"/>
        </w:rPr>
      </w:pPr>
      <w:r>
        <w:rPr>
          <w:sz w:val="28"/>
          <w:szCs w:val="28"/>
        </w:rPr>
        <w:t>Which skills are necessary to use the app and is it necessary to have previous knowledge to use the app?</w:t>
      </w:r>
    </w:p>
    <w:p w:rsidR="00CA4F21" w:rsidRDefault="00CA4F21" w:rsidP="00CA4F21">
      <w:pPr>
        <w:pStyle w:val="ListParagraph"/>
        <w:numPr>
          <w:ilvl w:val="0"/>
          <w:numId w:val="3"/>
        </w:numPr>
        <w:bidi w:val="0"/>
        <w:rPr>
          <w:color w:val="0070C0"/>
          <w:sz w:val="28"/>
          <w:szCs w:val="28"/>
        </w:rPr>
      </w:pPr>
      <w:r>
        <w:rPr>
          <w:sz w:val="28"/>
          <w:szCs w:val="28"/>
        </w:rPr>
        <w:t>Are the potential app user’s novices, experienced or expert users?</w:t>
      </w:r>
    </w:p>
    <w:p w:rsidR="00CA4F21" w:rsidRPr="00EA0407" w:rsidRDefault="00CA4F21" w:rsidP="00CA4F21">
      <w:pPr>
        <w:pStyle w:val="ListParagraph"/>
        <w:numPr>
          <w:ilvl w:val="0"/>
          <w:numId w:val="3"/>
        </w:numPr>
        <w:bidi w:val="0"/>
        <w:rPr>
          <w:color w:val="0070C0"/>
          <w:sz w:val="28"/>
          <w:szCs w:val="28"/>
        </w:rPr>
      </w:pPr>
      <w:r>
        <w:rPr>
          <w:sz w:val="28"/>
          <w:szCs w:val="28"/>
        </w:rPr>
        <w:t>What are your users usually up to?</w:t>
      </w:r>
    </w:p>
    <w:p w:rsidR="00CA4F21" w:rsidRPr="00D00DD7" w:rsidRDefault="00CA4F21" w:rsidP="00CA4F21">
      <w:pPr>
        <w:pStyle w:val="ListParagraph"/>
        <w:bidi w:val="0"/>
        <w:rPr>
          <w:color w:val="0070C0"/>
          <w:sz w:val="28"/>
          <w:szCs w:val="28"/>
        </w:rPr>
      </w:pPr>
    </w:p>
    <w:p w:rsidR="00CA4F21" w:rsidRDefault="00CA4F21" w:rsidP="00CA4F21">
      <w:pPr>
        <w:bidi w:val="0"/>
        <w:ind w:left="360"/>
        <w:rPr>
          <w:color w:val="0070C0"/>
          <w:sz w:val="28"/>
          <w:szCs w:val="28"/>
        </w:rPr>
      </w:pPr>
      <w:r w:rsidRPr="00EA0407">
        <w:rPr>
          <w:rFonts w:asciiTheme="majorHAnsi" w:eastAsiaTheme="majorEastAsia" w:hAnsiTheme="majorHAnsi" w:cstheme="majorBidi"/>
          <w:color w:val="17365D" w:themeColor="text2" w:themeShade="BF"/>
          <w:sz w:val="52"/>
          <w:szCs w:val="52"/>
          <w:lang w:eastAsia="ja-JP"/>
        </w:rPr>
        <w:t>Designing phase</w:t>
      </w:r>
    </w:p>
    <w:p w:rsidR="00CA4F21" w:rsidRDefault="00CA4F21" w:rsidP="00CA4F21">
      <w:pPr>
        <w:pStyle w:val="HTMLPreformatted"/>
        <w:rPr>
          <w:rFonts w:asciiTheme="minorHAnsi" w:hAnsiTheme="minorHAnsi"/>
          <w:color w:val="000000" w:themeColor="text1"/>
          <w:sz w:val="28"/>
          <w:szCs w:val="28"/>
        </w:rPr>
      </w:pPr>
      <w:r w:rsidRPr="00EA0407">
        <w:rPr>
          <w:rFonts w:asciiTheme="minorHAnsi" w:eastAsia="Calibri" w:hAnsiTheme="minorHAnsi" w:cs="Arial"/>
          <w:color w:val="000000" w:themeColor="text1"/>
          <w:sz w:val="28"/>
          <w:szCs w:val="28"/>
        </w:rPr>
        <w:t xml:space="preserve">It was difficult to make it easy for use and friendly with the users </w:t>
      </w:r>
      <w:r w:rsidRPr="00EA0407">
        <w:rPr>
          <w:rFonts w:asciiTheme="minorHAnsi" w:hAnsiTheme="minorHAnsi"/>
          <w:color w:val="000000" w:themeColor="text1"/>
          <w:sz w:val="28"/>
          <w:szCs w:val="28"/>
        </w:rPr>
        <w:t xml:space="preserve">         </w:t>
      </w:r>
      <w:r>
        <w:rPr>
          <w:rFonts w:asciiTheme="minorHAnsi" w:hAnsiTheme="minorHAnsi"/>
          <w:color w:val="000000" w:themeColor="text1"/>
          <w:sz w:val="28"/>
          <w:szCs w:val="28"/>
        </w:rPr>
        <w:t xml:space="preserve">   </w:t>
      </w:r>
      <w:proofErr w:type="gramStart"/>
      <w:r w:rsidRPr="00EA0407">
        <w:rPr>
          <w:rFonts w:asciiTheme="minorHAnsi" w:hAnsiTheme="minorHAnsi"/>
          <w:color w:val="000000" w:themeColor="text1"/>
          <w:sz w:val="28"/>
          <w:szCs w:val="28"/>
        </w:rPr>
        <w:t>And</w:t>
      </w:r>
      <w:proofErr w:type="gramEnd"/>
      <w:r w:rsidRPr="00EA0407">
        <w:rPr>
          <w:rFonts w:asciiTheme="minorHAnsi" w:hAnsiTheme="minorHAnsi"/>
          <w:color w:val="000000" w:themeColor="text1"/>
          <w:sz w:val="28"/>
          <w:szCs w:val="28"/>
        </w:rPr>
        <w:t xml:space="preserve"> interactive</w:t>
      </w:r>
    </w:p>
    <w:p w:rsidR="00CA4F21" w:rsidRDefault="00CA4F21" w:rsidP="00CA4F21">
      <w:pPr>
        <w:pStyle w:val="HTMLPreformatted"/>
        <w:rPr>
          <w:rFonts w:asciiTheme="minorHAnsi" w:hAnsiTheme="minorHAnsi"/>
          <w:color w:val="000000" w:themeColor="text1"/>
          <w:sz w:val="28"/>
          <w:szCs w:val="28"/>
        </w:rPr>
      </w:pPr>
    </w:p>
    <w:p w:rsidR="00CA4F21" w:rsidRDefault="00CA4F21" w:rsidP="00CA4F21">
      <w:pPr>
        <w:pStyle w:val="HTMLPreformatted"/>
        <w:rPr>
          <w:rFonts w:ascii="Calibri" w:eastAsia="Calibri" w:hAnsi="Calibri" w:cs="Arial"/>
          <w:sz w:val="28"/>
          <w:szCs w:val="28"/>
          <w:lang w:bidi="ar-EG"/>
        </w:rPr>
      </w:pPr>
      <w:r>
        <w:rPr>
          <w:rFonts w:ascii="Cambria Math" w:eastAsia="Calibri" w:hAnsi="Cambria Math" w:cs="Arial"/>
          <w:bCs/>
          <w:color w:val="00B0F0"/>
          <w:sz w:val="36"/>
          <w:szCs w:val="36"/>
        </w:rPr>
        <w:t>Solution:</w:t>
      </w:r>
      <w:r>
        <w:rPr>
          <w:rFonts w:ascii="Calibri" w:eastAsia="Calibri" w:hAnsi="Calibri" w:cs="Arial"/>
          <w:color w:val="00B0F0"/>
          <w:sz w:val="40"/>
          <w:szCs w:val="40"/>
        </w:rPr>
        <w:t xml:space="preserve"> </w:t>
      </w:r>
      <w:r>
        <w:rPr>
          <w:rFonts w:ascii="Calibri" w:eastAsia="Calibri" w:hAnsi="Calibri" w:cs="Arial"/>
          <w:sz w:val="28"/>
          <w:szCs w:val="28"/>
        </w:rPr>
        <w:t xml:space="preserve">in the designing Phase, we try so hard to do it by using tree structure and some simple design </w:t>
      </w:r>
    </w:p>
    <w:p w:rsidR="00CA4F21" w:rsidRDefault="00CA4F21" w:rsidP="00CA4F21">
      <w:pPr>
        <w:pStyle w:val="HTMLPreformatted"/>
        <w:rPr>
          <w:rFonts w:asciiTheme="minorHAnsi" w:hAnsiTheme="minorHAnsi"/>
          <w:color w:val="000000" w:themeColor="text1"/>
          <w:sz w:val="28"/>
          <w:szCs w:val="28"/>
          <w:lang w:bidi="ar-EG"/>
        </w:rPr>
      </w:pPr>
      <w:r w:rsidRPr="00EB65D1">
        <w:rPr>
          <w:rFonts w:asciiTheme="minorHAnsi" w:hAnsiTheme="minorHAnsi"/>
          <w:color w:val="000000" w:themeColor="text1"/>
          <w:sz w:val="28"/>
          <w:szCs w:val="28"/>
          <w:lang w:bidi="ar-EG"/>
        </w:rPr>
        <w:t>You should answer these questions</w:t>
      </w:r>
      <w:r>
        <w:rPr>
          <w:rFonts w:asciiTheme="minorHAnsi" w:hAnsiTheme="minorHAnsi"/>
          <w:color w:val="000000" w:themeColor="text1"/>
          <w:sz w:val="28"/>
          <w:szCs w:val="28"/>
          <w:lang w:bidi="ar-EG"/>
        </w:rPr>
        <w:t>.</w:t>
      </w:r>
    </w:p>
    <w:p w:rsidR="00CA4F21" w:rsidRPr="00EB65D1" w:rsidRDefault="00CA4F21" w:rsidP="00CA4F21">
      <w:pPr>
        <w:pStyle w:val="HTMLPreformatted"/>
        <w:rPr>
          <w:rFonts w:asciiTheme="minorHAnsi" w:hAnsiTheme="minorHAnsi"/>
          <w:color w:val="000000" w:themeColor="text1"/>
          <w:sz w:val="28"/>
          <w:szCs w:val="28"/>
          <w:lang w:bidi="ar-EG"/>
        </w:rPr>
      </w:pPr>
    </w:p>
    <w:p w:rsidR="00CA4F21" w:rsidRPr="00EB65D1" w:rsidRDefault="00CA4F21" w:rsidP="00CA4F21">
      <w:pPr>
        <w:pStyle w:val="Heading2"/>
        <w:numPr>
          <w:ilvl w:val="0"/>
          <w:numId w:val="4"/>
        </w:numPr>
        <w:shd w:val="clear" w:color="auto" w:fill="FFFFFF"/>
        <w:spacing w:before="480" w:beforeAutospacing="0" w:after="240" w:afterAutospacing="0" w:line="312" w:lineRule="atLeast"/>
        <w:textAlignment w:val="baseline"/>
        <w:rPr>
          <w:rFonts w:ascii="Arial" w:hAnsi="Arial" w:cs="Arial"/>
          <w:b w:val="0"/>
          <w:bCs w:val="0"/>
          <w:color w:val="000000" w:themeColor="text1"/>
          <w:sz w:val="28"/>
          <w:szCs w:val="28"/>
        </w:rPr>
      </w:pPr>
      <w:r w:rsidRPr="00EB65D1">
        <w:rPr>
          <w:rFonts w:ascii="Arial" w:hAnsi="Arial" w:cs="Arial"/>
          <w:b w:val="0"/>
          <w:bCs w:val="0"/>
          <w:color w:val="000000" w:themeColor="text1"/>
          <w:sz w:val="28"/>
          <w:szCs w:val="28"/>
        </w:rPr>
        <w:t>Why Software Design Documents Matter</w:t>
      </w:r>
    </w:p>
    <w:p w:rsidR="00CA4F21" w:rsidRPr="00EB65D1" w:rsidRDefault="00CA4F21" w:rsidP="00CA4F21">
      <w:pPr>
        <w:pStyle w:val="Heading2"/>
        <w:numPr>
          <w:ilvl w:val="0"/>
          <w:numId w:val="4"/>
        </w:numPr>
        <w:shd w:val="clear" w:color="auto" w:fill="FFFFFF"/>
        <w:spacing w:before="480" w:beforeAutospacing="0" w:after="240" w:afterAutospacing="0" w:line="312" w:lineRule="atLeast"/>
        <w:textAlignment w:val="baseline"/>
        <w:rPr>
          <w:rFonts w:ascii="Arial" w:hAnsi="Arial" w:cs="Arial"/>
          <w:b w:val="0"/>
          <w:bCs w:val="0"/>
          <w:color w:val="000000" w:themeColor="text1"/>
          <w:sz w:val="28"/>
          <w:szCs w:val="28"/>
        </w:rPr>
      </w:pPr>
      <w:r w:rsidRPr="00EB65D1">
        <w:rPr>
          <w:rFonts w:ascii="Arial" w:hAnsi="Arial" w:cs="Arial"/>
          <w:b w:val="0"/>
          <w:bCs w:val="0"/>
          <w:color w:val="000000" w:themeColor="text1"/>
          <w:sz w:val="28"/>
          <w:szCs w:val="28"/>
        </w:rPr>
        <w:t>What Should the Software Design Specification Actually Specify?</w:t>
      </w:r>
    </w:p>
    <w:p w:rsidR="00CA4F21" w:rsidRPr="00EB65D1" w:rsidRDefault="00CA4F21" w:rsidP="00CA4F21">
      <w:pPr>
        <w:pStyle w:val="Heading2"/>
        <w:numPr>
          <w:ilvl w:val="0"/>
          <w:numId w:val="4"/>
        </w:numPr>
        <w:shd w:val="clear" w:color="auto" w:fill="FFFFFF"/>
        <w:spacing w:before="480" w:beforeAutospacing="0" w:after="240" w:afterAutospacing="0" w:line="312" w:lineRule="atLeast"/>
        <w:textAlignment w:val="baseline"/>
        <w:rPr>
          <w:rFonts w:ascii="Arial" w:hAnsi="Arial" w:cs="Arial"/>
          <w:b w:val="0"/>
          <w:bCs w:val="0"/>
          <w:color w:val="000000" w:themeColor="text1"/>
          <w:sz w:val="28"/>
          <w:szCs w:val="28"/>
        </w:rPr>
      </w:pPr>
      <w:r w:rsidRPr="00EB65D1">
        <w:rPr>
          <w:rFonts w:ascii="Arial" w:hAnsi="Arial" w:cs="Arial"/>
          <w:b w:val="0"/>
          <w:bCs w:val="0"/>
          <w:color w:val="000000" w:themeColor="text1"/>
          <w:sz w:val="28"/>
          <w:szCs w:val="28"/>
        </w:rPr>
        <w:lastRenderedPageBreak/>
        <w:t>User Interface</w:t>
      </w:r>
    </w:p>
    <w:p w:rsidR="00CA4F21" w:rsidRPr="00EB65D1" w:rsidRDefault="00CA4F21" w:rsidP="00CA4F21">
      <w:pPr>
        <w:pStyle w:val="Heading2"/>
        <w:numPr>
          <w:ilvl w:val="0"/>
          <w:numId w:val="4"/>
        </w:numPr>
        <w:shd w:val="clear" w:color="auto" w:fill="FFFFFF"/>
        <w:spacing w:before="480" w:beforeAutospacing="0" w:after="240" w:afterAutospacing="0" w:line="312" w:lineRule="atLeast"/>
        <w:textAlignment w:val="baseline"/>
        <w:rPr>
          <w:rFonts w:ascii="Arial" w:hAnsi="Arial" w:cs="Arial"/>
          <w:b w:val="0"/>
          <w:bCs w:val="0"/>
          <w:color w:val="000000" w:themeColor="text1"/>
          <w:sz w:val="28"/>
          <w:szCs w:val="28"/>
        </w:rPr>
      </w:pPr>
      <w:r w:rsidRPr="00EB65D1">
        <w:rPr>
          <w:rFonts w:ascii="Arial" w:hAnsi="Arial" w:cs="Arial"/>
          <w:b w:val="0"/>
          <w:bCs w:val="0"/>
          <w:color w:val="000000" w:themeColor="text1"/>
          <w:sz w:val="28"/>
          <w:szCs w:val="28"/>
        </w:rPr>
        <w:t>Functionality</w:t>
      </w:r>
    </w:p>
    <w:p w:rsidR="00CA4F21" w:rsidRPr="00EB65D1" w:rsidRDefault="00CA4F21" w:rsidP="00CA4F21">
      <w:pPr>
        <w:pStyle w:val="Heading2"/>
        <w:numPr>
          <w:ilvl w:val="0"/>
          <w:numId w:val="4"/>
        </w:numPr>
        <w:shd w:val="clear" w:color="auto" w:fill="FFFFFF"/>
        <w:spacing w:before="480" w:beforeAutospacing="0" w:after="240" w:afterAutospacing="0" w:line="312" w:lineRule="atLeast"/>
        <w:textAlignment w:val="baseline"/>
        <w:rPr>
          <w:rFonts w:ascii="Arial" w:hAnsi="Arial" w:cs="Arial"/>
          <w:b w:val="0"/>
          <w:bCs w:val="0"/>
          <w:color w:val="000000" w:themeColor="text1"/>
          <w:sz w:val="28"/>
          <w:szCs w:val="28"/>
        </w:rPr>
      </w:pPr>
      <w:r w:rsidRPr="00EB65D1">
        <w:rPr>
          <w:rFonts w:ascii="Arial" w:hAnsi="Arial" w:cs="Arial"/>
          <w:b w:val="0"/>
          <w:bCs w:val="0"/>
          <w:color w:val="000000" w:themeColor="text1"/>
          <w:sz w:val="28"/>
          <w:szCs w:val="28"/>
        </w:rPr>
        <w:t>Milestones</w:t>
      </w:r>
    </w:p>
    <w:p w:rsidR="00CA4F21" w:rsidRPr="00EB65D1" w:rsidRDefault="00CA4F21" w:rsidP="00CA4F21">
      <w:pPr>
        <w:pStyle w:val="Heading2"/>
        <w:numPr>
          <w:ilvl w:val="0"/>
          <w:numId w:val="4"/>
        </w:numPr>
        <w:shd w:val="clear" w:color="auto" w:fill="FFFFFF"/>
        <w:spacing w:before="480" w:beforeAutospacing="0" w:after="240" w:afterAutospacing="0" w:line="312" w:lineRule="atLeast"/>
        <w:textAlignment w:val="baseline"/>
        <w:rPr>
          <w:rFonts w:ascii="Arial" w:hAnsi="Arial" w:cs="Arial"/>
          <w:b w:val="0"/>
          <w:bCs w:val="0"/>
          <w:color w:val="000000" w:themeColor="text1"/>
          <w:sz w:val="28"/>
          <w:szCs w:val="28"/>
        </w:rPr>
      </w:pPr>
      <w:r w:rsidRPr="00EB65D1">
        <w:rPr>
          <w:rFonts w:ascii="Arial" w:hAnsi="Arial" w:cs="Arial"/>
          <w:b w:val="0"/>
          <w:bCs w:val="0"/>
          <w:color w:val="000000" w:themeColor="text1"/>
          <w:sz w:val="28"/>
          <w:szCs w:val="28"/>
        </w:rPr>
        <w:t>Software Design Specification Example</w:t>
      </w:r>
    </w:p>
    <w:p w:rsidR="00CA4F21" w:rsidRPr="00EB65D1" w:rsidRDefault="00CA4F21" w:rsidP="00CA4F21">
      <w:pPr>
        <w:pStyle w:val="Heading3"/>
        <w:numPr>
          <w:ilvl w:val="0"/>
          <w:numId w:val="4"/>
        </w:numPr>
        <w:shd w:val="clear" w:color="auto" w:fill="FFFFFF"/>
        <w:bidi w:val="0"/>
        <w:spacing w:before="480" w:after="240" w:line="312" w:lineRule="atLeast"/>
        <w:textAlignment w:val="baseline"/>
        <w:rPr>
          <w:rFonts w:ascii="Arial" w:hAnsi="Arial" w:cs="Arial"/>
          <w:b w:val="0"/>
          <w:bCs w:val="0"/>
          <w:color w:val="000000" w:themeColor="text1"/>
          <w:sz w:val="28"/>
          <w:szCs w:val="28"/>
        </w:rPr>
      </w:pPr>
      <w:r w:rsidRPr="00EB65D1">
        <w:rPr>
          <w:rFonts w:ascii="Arial" w:hAnsi="Arial" w:cs="Arial"/>
          <w:b w:val="0"/>
          <w:bCs w:val="0"/>
          <w:color w:val="000000" w:themeColor="text1"/>
          <w:sz w:val="28"/>
          <w:szCs w:val="28"/>
        </w:rPr>
        <w:t>Statement of Goals</w:t>
      </w:r>
    </w:p>
    <w:p w:rsidR="00CA4F21" w:rsidRDefault="00CA4F21" w:rsidP="00CA4F21">
      <w:pPr>
        <w:pStyle w:val="Heading3"/>
        <w:numPr>
          <w:ilvl w:val="0"/>
          <w:numId w:val="4"/>
        </w:numPr>
        <w:shd w:val="clear" w:color="auto" w:fill="FFFFFF"/>
        <w:bidi w:val="0"/>
        <w:spacing w:before="480" w:after="240" w:line="312" w:lineRule="atLeast"/>
        <w:textAlignment w:val="baseline"/>
        <w:rPr>
          <w:rFonts w:ascii="Arial" w:hAnsi="Arial" w:cs="Arial"/>
          <w:b w:val="0"/>
          <w:bCs w:val="0"/>
          <w:color w:val="000000" w:themeColor="text1"/>
          <w:sz w:val="28"/>
          <w:szCs w:val="28"/>
        </w:rPr>
      </w:pPr>
      <w:r w:rsidRPr="00EB65D1">
        <w:rPr>
          <w:rFonts w:ascii="Arial" w:hAnsi="Arial" w:cs="Arial"/>
          <w:b w:val="0"/>
          <w:bCs w:val="0"/>
          <w:color w:val="000000" w:themeColor="text1"/>
          <w:sz w:val="28"/>
          <w:szCs w:val="28"/>
        </w:rPr>
        <w:t>Functional Description</w:t>
      </w:r>
    </w:p>
    <w:p w:rsidR="00CA4F21" w:rsidRDefault="00CA4F21" w:rsidP="00CA4F21">
      <w:pPr>
        <w:bidi w:val="0"/>
      </w:pPr>
    </w:p>
    <w:p w:rsidR="00CA4F21" w:rsidRDefault="00CA4F21" w:rsidP="00CA4F21">
      <w:pPr>
        <w:bidi w:val="0"/>
        <w:rPr>
          <w:rFonts w:ascii="Calibri" w:eastAsia="Calibri" w:hAnsi="Calibri" w:cs="Arial"/>
          <w:sz w:val="36"/>
          <w:szCs w:val="36"/>
        </w:rPr>
      </w:pPr>
      <w:r>
        <w:rPr>
          <w:rFonts w:asciiTheme="majorHAnsi" w:hAnsiTheme="majorHAnsi"/>
          <w:color w:val="0070C0"/>
          <w:sz w:val="36"/>
          <w:szCs w:val="36"/>
        </w:rPr>
        <w:t>2- Designing a Database</w:t>
      </w:r>
      <w:r>
        <w:rPr>
          <w:rFonts w:ascii="Calibri" w:eastAsia="Calibri" w:hAnsi="Calibri" w:cs="Arial"/>
          <w:color w:val="0070C0"/>
          <w:sz w:val="36"/>
          <w:szCs w:val="36"/>
        </w:rPr>
        <w:t xml:space="preserve"> </w:t>
      </w:r>
    </w:p>
    <w:p w:rsidR="00CA4F21" w:rsidRDefault="00CA4F21" w:rsidP="00CA4F21">
      <w:pPr>
        <w:bidi w:val="0"/>
        <w:rPr>
          <w:rFonts w:ascii="Calibri" w:eastAsia="Calibri" w:hAnsi="Calibri" w:cs="Arial"/>
          <w:sz w:val="28"/>
          <w:szCs w:val="28"/>
        </w:rPr>
      </w:pPr>
      <w:r>
        <w:rPr>
          <w:rFonts w:ascii="Calibri" w:eastAsia="Calibri" w:hAnsi="Calibri" w:cs="Arial"/>
          <w:sz w:val="28"/>
          <w:szCs w:val="28"/>
        </w:rPr>
        <w:t xml:space="preserve">One of the biggest obstacles in designing phase is to detect tables And Columns Of database related to the data stored and retrieved from or to </w:t>
      </w:r>
      <w:proofErr w:type="gramStart"/>
      <w:r>
        <w:rPr>
          <w:rFonts w:ascii="Calibri" w:eastAsia="Calibri" w:hAnsi="Calibri" w:cs="Arial"/>
          <w:sz w:val="28"/>
          <w:szCs w:val="28"/>
        </w:rPr>
        <w:t>The</w:t>
      </w:r>
      <w:proofErr w:type="gramEnd"/>
      <w:r>
        <w:rPr>
          <w:rFonts w:ascii="Calibri" w:eastAsia="Calibri" w:hAnsi="Calibri" w:cs="Arial"/>
          <w:sz w:val="28"/>
          <w:szCs w:val="28"/>
        </w:rPr>
        <w:t xml:space="preserve"> app. </w:t>
      </w:r>
    </w:p>
    <w:p w:rsidR="00CA4F21" w:rsidRDefault="00CA4F21" w:rsidP="00CA4F21">
      <w:pPr>
        <w:bidi w:val="0"/>
        <w:rPr>
          <w:rFonts w:ascii="Cambria Math" w:eastAsia="Calibri" w:hAnsi="Cambria Math" w:cs="Arial"/>
          <w:bCs/>
          <w:color w:val="00B0F0"/>
          <w:sz w:val="36"/>
          <w:szCs w:val="36"/>
        </w:rPr>
      </w:pPr>
    </w:p>
    <w:p w:rsidR="00CA4F21" w:rsidRDefault="00CA4F21" w:rsidP="00CA4F21">
      <w:pPr>
        <w:bidi w:val="0"/>
        <w:rPr>
          <w:rFonts w:asciiTheme="majorHAnsi" w:eastAsiaTheme="majorEastAsia" w:hAnsiTheme="majorHAnsi" w:cstheme="majorBidi"/>
          <w:color w:val="17365D" w:themeColor="text2" w:themeShade="BF"/>
          <w:sz w:val="52"/>
          <w:szCs w:val="52"/>
          <w:lang w:eastAsia="ja-JP"/>
        </w:rPr>
      </w:pPr>
      <w:r>
        <w:rPr>
          <w:rFonts w:asciiTheme="majorHAnsi" w:eastAsiaTheme="majorEastAsia" w:hAnsiTheme="majorHAnsi" w:cstheme="majorBidi"/>
          <w:color w:val="17365D" w:themeColor="text2" w:themeShade="BF"/>
          <w:sz w:val="52"/>
          <w:szCs w:val="52"/>
          <w:lang w:eastAsia="ja-JP"/>
        </w:rPr>
        <w:t>Implementation phase</w:t>
      </w:r>
    </w:p>
    <w:p w:rsidR="00CA4F21" w:rsidRDefault="00CA4F21" w:rsidP="00CA4F21">
      <w:pPr>
        <w:bidi w:val="0"/>
        <w:rPr>
          <w:rFonts w:ascii="Calibri" w:eastAsia="Calibri" w:hAnsi="Calibri" w:cs="Arial"/>
          <w:sz w:val="28"/>
          <w:szCs w:val="28"/>
        </w:rPr>
      </w:pPr>
      <w:r w:rsidRPr="00F03055">
        <w:rPr>
          <w:rFonts w:ascii="Calibri" w:eastAsia="Calibri" w:hAnsi="Calibri" w:cs="Arial"/>
          <w:sz w:val="28"/>
          <w:szCs w:val="28"/>
        </w:rPr>
        <w:t>The implementation phase is the second phase of the Assi</w:t>
      </w:r>
      <w:r>
        <w:rPr>
          <w:rFonts w:ascii="Calibri" w:eastAsia="Calibri" w:hAnsi="Calibri" w:cs="Arial"/>
          <w:sz w:val="28"/>
          <w:szCs w:val="28"/>
        </w:rPr>
        <w:t xml:space="preserve">stance </w:t>
      </w:r>
      <w:proofErr w:type="spellStart"/>
      <w:r>
        <w:rPr>
          <w:rFonts w:ascii="Calibri" w:eastAsia="Calibri" w:hAnsi="Calibri" w:cs="Arial"/>
          <w:sz w:val="28"/>
          <w:szCs w:val="28"/>
        </w:rPr>
        <w:t>Programme</w:t>
      </w:r>
      <w:proofErr w:type="spellEnd"/>
      <w:r>
        <w:rPr>
          <w:rFonts w:ascii="Calibri" w:eastAsia="Calibri" w:hAnsi="Calibri" w:cs="Arial"/>
          <w:sz w:val="28"/>
          <w:szCs w:val="28"/>
        </w:rPr>
        <w:t xml:space="preserve">. </w:t>
      </w:r>
    </w:p>
    <w:p w:rsidR="00CA4F21" w:rsidRPr="00F03055" w:rsidRDefault="00CA4F21" w:rsidP="00CA4F21">
      <w:pPr>
        <w:shd w:val="clear" w:color="auto" w:fill="FFFFFF"/>
        <w:bidi w:val="0"/>
        <w:spacing w:after="150" w:line="360" w:lineRule="atLeast"/>
        <w:textAlignment w:val="baseline"/>
        <w:rPr>
          <w:rFonts w:ascii="Open Sans" w:eastAsia="Times New Roman" w:hAnsi="Open Sans" w:cs="Times New Roman"/>
          <w:color w:val="000000" w:themeColor="text1"/>
          <w:spacing w:val="-3"/>
          <w:sz w:val="28"/>
          <w:szCs w:val="28"/>
        </w:rPr>
      </w:pPr>
      <w:r w:rsidRPr="00F03055">
        <w:rPr>
          <w:rFonts w:ascii="Open Sans" w:eastAsia="Times New Roman" w:hAnsi="Open Sans" w:cs="Times New Roman"/>
          <w:color w:val="00B0F0"/>
          <w:spacing w:val="-3"/>
          <w:sz w:val="28"/>
          <w:szCs w:val="28"/>
        </w:rPr>
        <w:t>The cyclic mechanism is to be applied to each of the following six working areas of the Convention</w:t>
      </w:r>
      <w:r w:rsidRPr="00F03055">
        <w:rPr>
          <w:rFonts w:ascii="Open Sans" w:eastAsia="Times New Roman" w:hAnsi="Open Sans" w:cs="Times New Roman"/>
          <w:color w:val="000000" w:themeColor="text1"/>
          <w:spacing w:val="-3"/>
          <w:sz w:val="28"/>
          <w:szCs w:val="28"/>
        </w:rPr>
        <w:t>.</w:t>
      </w:r>
    </w:p>
    <w:p w:rsidR="00CA4F21" w:rsidRPr="00F03055" w:rsidRDefault="00CA4F21" w:rsidP="00CA4F21">
      <w:pPr>
        <w:numPr>
          <w:ilvl w:val="0"/>
          <w:numId w:val="5"/>
        </w:numPr>
        <w:shd w:val="clear" w:color="auto" w:fill="FFFFFF"/>
        <w:bidi w:val="0"/>
        <w:spacing w:after="0" w:line="360" w:lineRule="atLeast"/>
        <w:ind w:left="0"/>
        <w:textAlignment w:val="baseline"/>
        <w:rPr>
          <w:rFonts w:ascii="inherit" w:eastAsia="Times New Roman" w:hAnsi="inherit" w:cs="Times New Roman"/>
          <w:color w:val="000000" w:themeColor="text1"/>
          <w:spacing w:val="-3"/>
          <w:sz w:val="28"/>
          <w:szCs w:val="28"/>
        </w:rPr>
      </w:pPr>
      <w:r w:rsidRPr="00F03055">
        <w:rPr>
          <w:rFonts w:ascii="inherit" w:eastAsia="Times New Roman" w:hAnsi="inherit" w:cs="Times New Roman"/>
          <w:color w:val="000000" w:themeColor="text1"/>
          <w:spacing w:val="-3"/>
          <w:sz w:val="28"/>
          <w:szCs w:val="28"/>
        </w:rPr>
        <w:t>Identification of hazardous activities;</w:t>
      </w:r>
    </w:p>
    <w:p w:rsidR="00CA4F21" w:rsidRPr="00F03055" w:rsidRDefault="00CA4F21" w:rsidP="00CA4F21">
      <w:pPr>
        <w:numPr>
          <w:ilvl w:val="0"/>
          <w:numId w:val="5"/>
        </w:numPr>
        <w:shd w:val="clear" w:color="auto" w:fill="FFFFFF"/>
        <w:bidi w:val="0"/>
        <w:spacing w:after="0" w:line="360" w:lineRule="atLeast"/>
        <w:ind w:left="0"/>
        <w:textAlignment w:val="baseline"/>
        <w:rPr>
          <w:rFonts w:ascii="inherit" w:eastAsia="Times New Roman" w:hAnsi="inherit" w:cs="Times New Roman"/>
          <w:color w:val="000000" w:themeColor="text1"/>
          <w:spacing w:val="-3"/>
          <w:sz w:val="28"/>
          <w:szCs w:val="28"/>
        </w:rPr>
      </w:pPr>
      <w:r w:rsidRPr="00F03055">
        <w:rPr>
          <w:rFonts w:ascii="inherit" w:eastAsia="Times New Roman" w:hAnsi="inherit" w:cs="Times New Roman"/>
          <w:color w:val="000000" w:themeColor="text1"/>
          <w:spacing w:val="-3"/>
          <w:sz w:val="28"/>
          <w:szCs w:val="28"/>
        </w:rPr>
        <w:t>Notification of hazardous activities;</w:t>
      </w:r>
    </w:p>
    <w:p w:rsidR="00CA4F21" w:rsidRPr="00F03055" w:rsidRDefault="00CA4F21" w:rsidP="00CA4F21">
      <w:pPr>
        <w:numPr>
          <w:ilvl w:val="0"/>
          <w:numId w:val="5"/>
        </w:numPr>
        <w:shd w:val="clear" w:color="auto" w:fill="FFFFFF"/>
        <w:bidi w:val="0"/>
        <w:spacing w:after="0" w:line="360" w:lineRule="atLeast"/>
        <w:ind w:left="0"/>
        <w:textAlignment w:val="baseline"/>
        <w:rPr>
          <w:rFonts w:ascii="inherit" w:eastAsia="Times New Roman" w:hAnsi="inherit" w:cs="Times New Roman"/>
          <w:color w:val="000000" w:themeColor="text1"/>
          <w:spacing w:val="-3"/>
          <w:sz w:val="28"/>
          <w:szCs w:val="28"/>
        </w:rPr>
      </w:pPr>
      <w:r w:rsidRPr="00F03055">
        <w:rPr>
          <w:rFonts w:ascii="inherit" w:eastAsia="Times New Roman" w:hAnsi="inherit" w:cs="Times New Roman"/>
          <w:color w:val="000000" w:themeColor="text1"/>
          <w:spacing w:val="-3"/>
          <w:sz w:val="28"/>
          <w:szCs w:val="28"/>
        </w:rPr>
        <w:t>Prevention;</w:t>
      </w:r>
    </w:p>
    <w:p w:rsidR="00CA4F21" w:rsidRPr="00F03055" w:rsidRDefault="00CA4F21" w:rsidP="00CA4F21">
      <w:pPr>
        <w:numPr>
          <w:ilvl w:val="0"/>
          <w:numId w:val="5"/>
        </w:numPr>
        <w:shd w:val="clear" w:color="auto" w:fill="FFFFFF"/>
        <w:bidi w:val="0"/>
        <w:spacing w:after="0" w:line="360" w:lineRule="atLeast"/>
        <w:ind w:left="0"/>
        <w:textAlignment w:val="baseline"/>
        <w:rPr>
          <w:rFonts w:ascii="inherit" w:eastAsia="Times New Roman" w:hAnsi="inherit" w:cs="Times New Roman"/>
          <w:color w:val="000000" w:themeColor="text1"/>
          <w:spacing w:val="-3"/>
          <w:sz w:val="28"/>
          <w:szCs w:val="28"/>
        </w:rPr>
      </w:pPr>
      <w:r w:rsidRPr="00F03055">
        <w:rPr>
          <w:rFonts w:ascii="inherit" w:eastAsia="Times New Roman" w:hAnsi="inherit" w:cs="Times New Roman"/>
          <w:color w:val="000000" w:themeColor="text1"/>
          <w:spacing w:val="-3"/>
          <w:sz w:val="28"/>
          <w:szCs w:val="28"/>
        </w:rPr>
        <w:t>Preparedness;</w:t>
      </w:r>
    </w:p>
    <w:p w:rsidR="00CA4F21" w:rsidRPr="00F03055" w:rsidRDefault="00CA4F21" w:rsidP="00CA4F21">
      <w:pPr>
        <w:numPr>
          <w:ilvl w:val="0"/>
          <w:numId w:val="5"/>
        </w:numPr>
        <w:shd w:val="clear" w:color="auto" w:fill="FFFFFF"/>
        <w:bidi w:val="0"/>
        <w:spacing w:after="0" w:line="360" w:lineRule="atLeast"/>
        <w:ind w:left="0"/>
        <w:textAlignment w:val="baseline"/>
        <w:rPr>
          <w:rFonts w:ascii="inherit" w:eastAsia="Times New Roman" w:hAnsi="inherit" w:cs="Times New Roman"/>
          <w:color w:val="000000" w:themeColor="text1"/>
          <w:spacing w:val="-3"/>
          <w:sz w:val="28"/>
          <w:szCs w:val="28"/>
        </w:rPr>
      </w:pPr>
      <w:r w:rsidRPr="00F03055">
        <w:rPr>
          <w:rFonts w:ascii="inherit" w:eastAsia="Times New Roman" w:hAnsi="inherit" w:cs="Times New Roman"/>
          <w:color w:val="000000" w:themeColor="text1"/>
          <w:spacing w:val="-3"/>
          <w:sz w:val="28"/>
          <w:szCs w:val="28"/>
        </w:rPr>
        <w:t>Response and mutual assistance;</w:t>
      </w:r>
    </w:p>
    <w:p w:rsidR="00CA4F21" w:rsidRDefault="00CA4F21" w:rsidP="00CA4F21">
      <w:pPr>
        <w:numPr>
          <w:ilvl w:val="0"/>
          <w:numId w:val="5"/>
        </w:numPr>
        <w:shd w:val="clear" w:color="auto" w:fill="FFFFFF"/>
        <w:bidi w:val="0"/>
        <w:spacing w:after="0" w:line="360" w:lineRule="atLeast"/>
        <w:ind w:left="0"/>
        <w:textAlignment w:val="baseline"/>
        <w:rPr>
          <w:rFonts w:ascii="inherit" w:eastAsia="Times New Roman" w:hAnsi="inherit" w:cs="Times New Roman"/>
          <w:color w:val="000000" w:themeColor="text1"/>
          <w:spacing w:val="-3"/>
          <w:sz w:val="28"/>
          <w:szCs w:val="28"/>
        </w:rPr>
      </w:pPr>
      <w:r w:rsidRPr="00F03055">
        <w:rPr>
          <w:rFonts w:ascii="inherit" w:eastAsia="Times New Roman" w:hAnsi="inherit" w:cs="Times New Roman"/>
          <w:color w:val="000000" w:themeColor="text1"/>
          <w:spacing w:val="-3"/>
          <w:sz w:val="28"/>
          <w:szCs w:val="28"/>
        </w:rPr>
        <w:t>Informat</w:t>
      </w:r>
      <w:r>
        <w:rPr>
          <w:rFonts w:ascii="inherit" w:eastAsia="Times New Roman" w:hAnsi="inherit" w:cs="Times New Roman"/>
          <w:color w:val="000000" w:themeColor="text1"/>
          <w:spacing w:val="-3"/>
          <w:sz w:val="28"/>
          <w:szCs w:val="28"/>
        </w:rPr>
        <w:t>ion to and public participation</w:t>
      </w:r>
    </w:p>
    <w:p w:rsidR="00CA4F21" w:rsidRPr="00F03055" w:rsidRDefault="00CA4F21" w:rsidP="00CA4F21">
      <w:pPr>
        <w:shd w:val="clear" w:color="auto" w:fill="FFFFFF"/>
        <w:bidi w:val="0"/>
        <w:spacing w:after="0" w:line="360" w:lineRule="atLeast"/>
        <w:textAlignment w:val="baseline"/>
        <w:rPr>
          <w:rFonts w:ascii="inherit" w:eastAsia="Times New Roman" w:hAnsi="inherit" w:cs="Times New Roman"/>
          <w:color w:val="000000" w:themeColor="text1"/>
          <w:spacing w:val="-3"/>
          <w:sz w:val="28"/>
          <w:szCs w:val="28"/>
        </w:rPr>
      </w:pPr>
    </w:p>
    <w:p w:rsidR="00CA4F21" w:rsidRDefault="00CA4F21" w:rsidP="00CA4F21">
      <w:pPr>
        <w:bidi w:val="0"/>
        <w:rPr>
          <w:color w:val="0070C0"/>
          <w:sz w:val="32"/>
          <w:szCs w:val="32"/>
        </w:rPr>
      </w:pPr>
      <w:r>
        <w:rPr>
          <w:rFonts w:asciiTheme="majorHAnsi" w:hAnsiTheme="majorHAnsi"/>
          <w:color w:val="0070C0"/>
          <w:sz w:val="36"/>
          <w:szCs w:val="36"/>
        </w:rPr>
        <w:t xml:space="preserve">1- Progressively roll out new features </w:t>
      </w:r>
    </w:p>
    <w:p w:rsidR="00CA4F21" w:rsidRDefault="00CA4F21" w:rsidP="00CA4F21">
      <w:pPr>
        <w:bidi w:val="0"/>
        <w:rPr>
          <w:color w:val="0070C0"/>
          <w:sz w:val="28"/>
          <w:szCs w:val="28"/>
          <w:rtl/>
          <w:lang w:bidi="ar-EG"/>
        </w:rPr>
      </w:pPr>
      <w:r>
        <w:rPr>
          <w:sz w:val="28"/>
          <w:szCs w:val="28"/>
        </w:rPr>
        <w:lastRenderedPageBreak/>
        <w:t>Before releasing a new feature, test it on a subset of your user’s base to see how it works and how they respond.</w:t>
      </w:r>
    </w:p>
    <w:p w:rsidR="00CA4F21" w:rsidRDefault="00CA4F21" w:rsidP="00CA4F21">
      <w:pPr>
        <w:bidi w:val="0"/>
        <w:rPr>
          <w:sz w:val="28"/>
          <w:szCs w:val="28"/>
          <w:rtl/>
        </w:rPr>
      </w:pPr>
      <w:r>
        <w:rPr>
          <w:rFonts w:asciiTheme="majorHAnsi" w:hAnsiTheme="majorHAnsi"/>
          <w:bCs/>
          <w:color w:val="00B0F0"/>
          <w:sz w:val="36"/>
          <w:szCs w:val="36"/>
        </w:rPr>
        <w:t>Solution</w:t>
      </w:r>
      <w:r>
        <w:rPr>
          <w:sz w:val="28"/>
          <w:szCs w:val="28"/>
        </w:rPr>
        <w:t>: we used case studies and apply each feature on them to see if it will be benefit to them or not.</w:t>
      </w:r>
    </w:p>
    <w:p w:rsidR="00CA4F21" w:rsidRDefault="00CA4F21" w:rsidP="00CA4F21">
      <w:pPr>
        <w:bidi w:val="0"/>
        <w:rPr>
          <w:rFonts w:ascii="Calibri" w:eastAsia="Calibri" w:hAnsi="Calibri" w:cs="Arial"/>
          <w:sz w:val="28"/>
          <w:szCs w:val="28"/>
        </w:rPr>
      </w:pPr>
    </w:p>
    <w:p w:rsidR="00CA4F21" w:rsidRDefault="00CA4F21" w:rsidP="00CA4F21">
      <w:pPr>
        <w:bidi w:val="0"/>
        <w:rPr>
          <w:rFonts w:asciiTheme="majorHAnsi" w:hAnsiTheme="majorHAnsi"/>
          <w:color w:val="0070C0"/>
          <w:sz w:val="36"/>
          <w:szCs w:val="36"/>
        </w:rPr>
      </w:pPr>
      <w:r>
        <w:rPr>
          <w:rFonts w:asciiTheme="majorHAnsi" w:hAnsiTheme="majorHAnsi"/>
          <w:color w:val="0070C0"/>
          <w:sz w:val="36"/>
          <w:szCs w:val="36"/>
        </w:rPr>
        <w:t>2- Create a great onboarding flow</w:t>
      </w:r>
    </w:p>
    <w:p w:rsidR="00CA4F21" w:rsidRDefault="00CA4F21" w:rsidP="00CA4F21">
      <w:pPr>
        <w:bidi w:val="0"/>
        <w:rPr>
          <w:color w:val="0070C0"/>
          <w:sz w:val="28"/>
          <w:szCs w:val="28"/>
          <w:rtl/>
          <w:lang w:bidi="ar-EG"/>
        </w:rPr>
      </w:pPr>
      <w:r>
        <w:rPr>
          <w:sz w:val="28"/>
          <w:szCs w:val="28"/>
        </w:rPr>
        <w:t xml:space="preserve">Give users simple, secure way to sign into the app then monitor the onboarding process and find ways to improve it! , It's important to make the data of the app secured </w:t>
      </w:r>
    </w:p>
    <w:p w:rsidR="00CA4F21" w:rsidRDefault="00CA4F21" w:rsidP="00CA4F21">
      <w:pPr>
        <w:bidi w:val="0"/>
        <w:rPr>
          <w:color w:val="0070C0"/>
          <w:sz w:val="28"/>
          <w:szCs w:val="28"/>
          <w:rtl/>
          <w:lang w:bidi="ar-EG"/>
        </w:rPr>
      </w:pPr>
      <w:r>
        <w:rPr>
          <w:rFonts w:asciiTheme="majorHAnsi" w:hAnsiTheme="majorHAnsi"/>
          <w:bCs/>
          <w:color w:val="00B0F0"/>
          <w:sz w:val="36"/>
          <w:szCs w:val="36"/>
        </w:rPr>
        <w:t>Solution</w:t>
      </w:r>
      <w:r>
        <w:rPr>
          <w:color w:val="0070C0"/>
          <w:sz w:val="40"/>
          <w:szCs w:val="40"/>
        </w:rPr>
        <w:t>:</w:t>
      </w:r>
      <w:r>
        <w:rPr>
          <w:sz w:val="40"/>
          <w:szCs w:val="40"/>
        </w:rPr>
        <w:t xml:space="preserve"> </w:t>
      </w:r>
      <w:r>
        <w:rPr>
          <w:sz w:val="28"/>
          <w:szCs w:val="28"/>
        </w:rPr>
        <w:t>once the users register the email, user confirms the password to make sure that not a robot; a verification code will be sent to the number of the owner to insure the identity of the owner and the existence of the email. If it happens and the user forgot his password, he can retrieve his password by clicking on "forget password”, then the password will be resent to the owner's Gmail.</w:t>
      </w:r>
    </w:p>
    <w:p w:rsidR="00CA4F21" w:rsidRDefault="00CA4F21" w:rsidP="00CA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Courier New"/>
          <w:color w:val="0070C0"/>
          <w:sz w:val="36"/>
          <w:szCs w:val="36"/>
        </w:rPr>
      </w:pPr>
      <w:r w:rsidRPr="00F03055">
        <w:rPr>
          <w:rFonts w:eastAsia="Times New Roman" w:cs="Courier New"/>
          <w:color w:val="0070C0"/>
          <w:sz w:val="36"/>
          <w:szCs w:val="36"/>
        </w:rPr>
        <w:t>3-Add possibility to send message</w:t>
      </w:r>
    </w:p>
    <w:p w:rsidR="00CA4F21" w:rsidRDefault="00CA4F21" w:rsidP="00CA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Courier New"/>
          <w:color w:val="000000" w:themeColor="text1"/>
          <w:sz w:val="28"/>
          <w:szCs w:val="28"/>
        </w:rPr>
      </w:pPr>
      <w:r w:rsidRPr="00F03055">
        <w:rPr>
          <w:rFonts w:eastAsia="Times New Roman" w:cs="Courier New"/>
          <w:color w:val="000000" w:themeColor="text1"/>
          <w:sz w:val="28"/>
          <w:szCs w:val="28"/>
        </w:rPr>
        <w:t>The possibility of sending Russell to friends to better reach them and share information and situations among them</w:t>
      </w:r>
    </w:p>
    <w:p w:rsidR="00CA4F21" w:rsidRDefault="00CA4F21" w:rsidP="00CA4F2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Courier New"/>
          <w:color w:val="000000" w:themeColor="text1"/>
          <w:sz w:val="28"/>
          <w:szCs w:val="28"/>
        </w:rPr>
      </w:pPr>
    </w:p>
    <w:p w:rsidR="00C81325" w:rsidRDefault="00C81325" w:rsidP="00CA4F21">
      <w:pPr>
        <w:bidi w:val="0"/>
        <w:rPr>
          <w:rFonts w:hint="cs"/>
          <w:lang w:bidi="ar-EG"/>
        </w:rPr>
      </w:pPr>
    </w:p>
    <w:sectPr w:rsidR="00C81325" w:rsidSect="00BC2F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1797B"/>
    <w:multiLevelType w:val="hybridMultilevel"/>
    <w:tmpl w:val="53E626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9904186"/>
    <w:multiLevelType w:val="multilevel"/>
    <w:tmpl w:val="C61259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66ED5AD5"/>
    <w:multiLevelType w:val="hybridMultilevel"/>
    <w:tmpl w:val="89A28542"/>
    <w:lvl w:ilvl="0" w:tplc="B04CDE8E">
      <w:start w:val="1"/>
      <w:numFmt w:val="bullet"/>
      <w:lvlText w:val=""/>
      <w:lvlJc w:val="left"/>
      <w:pPr>
        <w:ind w:left="360" w:hanging="360"/>
      </w:pPr>
      <w:rPr>
        <w:rFonts w:ascii="Wingdings" w:hAnsi="Wingdings" w:hint="default"/>
        <w:color w:val="0070C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E5A49E7"/>
    <w:multiLevelType w:val="hybridMultilevel"/>
    <w:tmpl w:val="1F30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A258C8"/>
    <w:multiLevelType w:val="hybridMultilevel"/>
    <w:tmpl w:val="BC9EAB06"/>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1D3"/>
    <w:rsid w:val="00BC2F67"/>
    <w:rsid w:val="00C81325"/>
    <w:rsid w:val="00C961D3"/>
    <w:rsid w:val="00CA4F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F21"/>
    <w:pPr>
      <w:bidi/>
    </w:pPr>
  </w:style>
  <w:style w:type="paragraph" w:styleId="Heading1">
    <w:name w:val="heading 1"/>
    <w:basedOn w:val="Normal"/>
    <w:next w:val="Normal"/>
    <w:link w:val="Heading1Char"/>
    <w:uiPriority w:val="9"/>
    <w:qFormat/>
    <w:rsid w:val="00CA4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A4F2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A4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F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4F2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A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4F21"/>
    <w:rPr>
      <w:rFonts w:ascii="Courier New" w:eastAsia="Times New Roman" w:hAnsi="Courier New" w:cs="Courier New"/>
      <w:sz w:val="20"/>
      <w:szCs w:val="20"/>
    </w:rPr>
  </w:style>
  <w:style w:type="paragraph" w:styleId="ListParagraph">
    <w:name w:val="List Paragraph"/>
    <w:basedOn w:val="Normal"/>
    <w:uiPriority w:val="34"/>
    <w:qFormat/>
    <w:rsid w:val="00CA4F21"/>
    <w:pPr>
      <w:ind w:left="720"/>
      <w:contextualSpacing/>
    </w:pPr>
  </w:style>
  <w:style w:type="character" w:customStyle="1" w:styleId="Heading1Char">
    <w:name w:val="Heading 1 Char"/>
    <w:basedOn w:val="DefaultParagraphFont"/>
    <w:link w:val="Heading1"/>
    <w:uiPriority w:val="9"/>
    <w:rsid w:val="00CA4F2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4F21"/>
    <w:pPr>
      <w:bidi w:val="0"/>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F21"/>
    <w:pPr>
      <w:bidi/>
    </w:pPr>
  </w:style>
  <w:style w:type="paragraph" w:styleId="Heading1">
    <w:name w:val="heading 1"/>
    <w:basedOn w:val="Normal"/>
    <w:next w:val="Normal"/>
    <w:link w:val="Heading1Char"/>
    <w:uiPriority w:val="9"/>
    <w:qFormat/>
    <w:rsid w:val="00CA4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A4F2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A4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F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4F2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A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4F21"/>
    <w:rPr>
      <w:rFonts w:ascii="Courier New" w:eastAsia="Times New Roman" w:hAnsi="Courier New" w:cs="Courier New"/>
      <w:sz w:val="20"/>
      <w:szCs w:val="20"/>
    </w:rPr>
  </w:style>
  <w:style w:type="paragraph" w:styleId="ListParagraph">
    <w:name w:val="List Paragraph"/>
    <w:basedOn w:val="Normal"/>
    <w:uiPriority w:val="34"/>
    <w:qFormat/>
    <w:rsid w:val="00CA4F21"/>
    <w:pPr>
      <w:ind w:left="720"/>
      <w:contextualSpacing/>
    </w:pPr>
  </w:style>
  <w:style w:type="character" w:customStyle="1" w:styleId="Heading1Char">
    <w:name w:val="Heading 1 Char"/>
    <w:basedOn w:val="DefaultParagraphFont"/>
    <w:link w:val="Heading1"/>
    <w:uiPriority w:val="9"/>
    <w:rsid w:val="00CA4F2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4F21"/>
    <w:pPr>
      <w:bidi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c:creator>
  <cp:keywords/>
  <dc:description/>
  <cp:lastModifiedBy>soft</cp:lastModifiedBy>
  <cp:revision>2</cp:revision>
  <dcterms:created xsi:type="dcterms:W3CDTF">2019-02-27T21:44:00Z</dcterms:created>
  <dcterms:modified xsi:type="dcterms:W3CDTF">2019-02-27T21:45:00Z</dcterms:modified>
</cp:coreProperties>
</file>