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App_Init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Called by main and initialize the required hardware drivers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App_update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Called by main and has the main loop that execute the application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keypad.c</w:t>
      </w:r>
    </w:p>
    <w:tbl>
      <w:tblPr>
        <w:tblStyle w:val="Table3"/>
        <w:tblW w:w="9350.14986376021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915"/>
        <w:gridCol w:w="4055.1498637602185"/>
        <w:tblGridChange w:id="0">
          <w:tblGrid>
            <w:gridCol w:w="1380"/>
            <w:gridCol w:w="3915"/>
            <w:gridCol w:w="4055.1498637602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KEYPAD_u8Init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KEYPAD_OK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used timer and sets the DIO direction of the rows and columns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89992410923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65"/>
        <w:gridCol w:w="1785"/>
        <w:gridCol w:w="2132.949962054618"/>
        <w:gridCol w:w="2132.949962054618"/>
        <w:tblGridChange w:id="0">
          <w:tblGrid>
            <w:gridCol w:w="1335"/>
            <w:gridCol w:w="1965"/>
            <w:gridCol w:w="1785"/>
            <w:gridCol w:w="2132.949962054618"/>
            <w:gridCol w:w="2132.9499620546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KEYPAD_u8GetKey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uint8*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Holds the value of the returned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KEYPAD_ERR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KEYPAD_OK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current pressed key based on a state machine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LCD.c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14986376021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915"/>
        <w:gridCol w:w="4055.1498637602185"/>
        <w:tblGridChange w:id="0">
          <w:tblGrid>
            <w:gridCol w:w="1380"/>
            <w:gridCol w:w="3915"/>
            <w:gridCol w:w="4055.1498637602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LCD_u8Init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Initializes the used timer and sets the DIO direction of the LCD pins and enqueues the init commands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89992410923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65"/>
        <w:gridCol w:w="1785"/>
        <w:gridCol w:w="2132.949962054618"/>
        <w:gridCol w:w="2132.949962054618"/>
        <w:tblGridChange w:id="0">
          <w:tblGrid>
            <w:gridCol w:w="1335"/>
            <w:gridCol w:w="1965"/>
            <w:gridCol w:w="1785"/>
            <w:gridCol w:w="2132.949962054618"/>
            <w:gridCol w:w="2132.9499620546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LCD_u8SendCommand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command that will be send to the LCD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LCD_ERR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LCD_OK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Adds the sent command to the queue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89992410923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65"/>
        <w:gridCol w:w="1785"/>
        <w:gridCol w:w="2132.949962054618"/>
        <w:gridCol w:w="2132.949962054618"/>
        <w:tblGridChange w:id="0">
          <w:tblGrid>
            <w:gridCol w:w="1335"/>
            <w:gridCol w:w="1965"/>
            <w:gridCol w:w="1785"/>
            <w:gridCol w:w="2132.949962054618"/>
            <w:gridCol w:w="2132.9499620546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LCD_u8SendData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that will be sent to the LCD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LCD_ERR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LCD_OK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Adds the sent data byte to the queue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89992410923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65"/>
        <w:gridCol w:w="1785"/>
        <w:gridCol w:w="2132.949962054618"/>
        <w:gridCol w:w="2132.949962054618"/>
        <w:tblGridChange w:id="0">
          <w:tblGrid>
            <w:gridCol w:w="1335"/>
            <w:gridCol w:w="1965"/>
            <w:gridCol w:w="1785"/>
            <w:gridCol w:w="2132.949962054618"/>
            <w:gridCol w:w="2132.9499620546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LCD_u8SendNumber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uint16_t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that will be sent to the LCD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LCD_ERR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LCD_OK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a number to the LCD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89992410923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65"/>
        <w:gridCol w:w="1785"/>
        <w:gridCol w:w="2132.949962054618"/>
        <w:gridCol w:w="2132.949962054618"/>
        <w:tblGridChange w:id="0">
          <w:tblGrid>
            <w:gridCol w:w="1335"/>
            <w:gridCol w:w="1965"/>
            <w:gridCol w:w="1785"/>
            <w:gridCol w:w="2132.949962054618"/>
            <w:gridCol w:w="2132.9499620546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LCD_u8SendString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uint8_t*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pointer to the string that will be sent to the LCD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LCD_ERR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LCD_OK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a string to the LCD</w:t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89992410923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965"/>
        <w:gridCol w:w="1785"/>
        <w:gridCol w:w="2132.949962054618"/>
        <w:gridCol w:w="2132.949962054618"/>
        <w:tblGridChange w:id="0">
          <w:tblGrid>
            <w:gridCol w:w="1335"/>
            <w:gridCol w:w="1965"/>
            <w:gridCol w:w="1785"/>
            <w:gridCol w:w="2132.949962054618"/>
            <w:gridCol w:w="2132.94996205461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LCD_u8SetCursor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row to set the cursor at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column to set the cursor at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LCD_ERR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LCD_OK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cursor at a specific row and column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