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17B67" w14:textId="5A0C6C7B" w:rsidR="008A24B4" w:rsidRPr="00B04438" w:rsidRDefault="008A24B4" w:rsidP="00126DB0">
      <w:pPr>
        <w:jc w:val="center"/>
        <w:rPr>
          <w:rFonts w:ascii="Gotham" w:hAnsi="Gotham" w:cs="Arial"/>
          <w:b/>
          <w:sz w:val="26"/>
        </w:rPr>
      </w:pPr>
      <w:r w:rsidRPr="00B04438">
        <w:rPr>
          <w:rFonts w:ascii="Gotham" w:hAnsi="Gotham" w:cs="Arial"/>
          <w:b/>
          <w:sz w:val="26"/>
        </w:rPr>
        <w:t>Scope of Work</w:t>
      </w:r>
      <w:r w:rsidR="005771B6" w:rsidRPr="00B04438">
        <w:rPr>
          <w:rFonts w:ascii="Gotham" w:hAnsi="Gotham" w:cs="Arial"/>
          <w:b/>
          <w:sz w:val="26"/>
        </w:rPr>
        <w:t>:</w:t>
      </w:r>
    </w:p>
    <w:p w14:paraId="34C321B6" w14:textId="29EFB70C" w:rsidR="00AE05B1" w:rsidRPr="00B04438" w:rsidRDefault="00CC70E7" w:rsidP="00AE05B1">
      <w:pPr>
        <w:jc w:val="center"/>
        <w:rPr>
          <w:rFonts w:ascii="Gotham Medium" w:hAnsi="Gotham Medium" w:cs="Arial"/>
          <w:sz w:val="20"/>
          <w:szCs w:val="20"/>
        </w:rPr>
      </w:pPr>
      <w:bookmarkStart w:id="0" w:name="_Hlk211581093"/>
      <w:r>
        <w:rPr>
          <w:rFonts w:ascii="Gotham Medium" w:hAnsi="Gotham Medium" w:cs="Arial"/>
          <w:sz w:val="20"/>
          <w:szCs w:val="20"/>
        </w:rPr>
        <w:t>Union Station</w:t>
      </w:r>
      <w:r w:rsidR="00E25544">
        <w:rPr>
          <w:rFonts w:ascii="Gotham Medium" w:hAnsi="Gotham Medium" w:cs="Arial"/>
          <w:sz w:val="20"/>
          <w:szCs w:val="20"/>
        </w:rPr>
        <w:t xml:space="preserve"> – </w:t>
      </w:r>
      <w:r>
        <w:rPr>
          <w:rFonts w:ascii="Gotham Medium" w:hAnsi="Gotham Medium" w:cs="Arial"/>
          <w:sz w:val="20"/>
          <w:szCs w:val="20"/>
        </w:rPr>
        <w:t>Washington D.C. - Disp</w:t>
      </w:r>
      <w:r w:rsidR="00E25544">
        <w:rPr>
          <w:rFonts w:ascii="Gotham Medium" w:hAnsi="Gotham Medium" w:cs="Arial"/>
          <w:sz w:val="20"/>
          <w:szCs w:val="20"/>
        </w:rPr>
        <w:t>lay Replacement</w:t>
      </w:r>
      <w:bookmarkEnd w:id="0"/>
    </w:p>
    <w:p w14:paraId="22C266F1" w14:textId="77777777" w:rsidR="008A24B4" w:rsidRDefault="008A24B4" w:rsidP="008A24B4">
      <w:pPr>
        <w:rPr>
          <w:rFonts w:ascii="Arial" w:hAnsi="Arial" w:cs="Arial"/>
          <w:sz w:val="20"/>
          <w:szCs w:val="20"/>
        </w:rPr>
      </w:pPr>
    </w:p>
    <w:p w14:paraId="16F3F522" w14:textId="6F7515FA" w:rsidR="00F43015" w:rsidRPr="00B04438" w:rsidRDefault="00F43015" w:rsidP="00F43015">
      <w:pPr>
        <w:tabs>
          <w:tab w:val="left" w:pos="1845"/>
          <w:tab w:val="center" w:pos="5580"/>
        </w:tabs>
        <w:rPr>
          <w:rFonts w:ascii="Arial" w:hAnsi="Arial" w:cs="Arial"/>
          <w:sz w:val="20"/>
          <w:szCs w:val="20"/>
        </w:rPr>
      </w:pPr>
      <w:r w:rsidRPr="00B04438">
        <w:rPr>
          <w:rFonts w:ascii="Gotham" w:hAnsi="Gotham" w:cs="Arial"/>
          <w:b/>
          <w:sz w:val="20"/>
          <w:szCs w:val="20"/>
        </w:rPr>
        <w:t>PROJECT NAME:</w:t>
      </w:r>
      <w:r w:rsidRPr="00B04438">
        <w:rPr>
          <w:rFonts w:ascii="Arial" w:hAnsi="Arial" w:cs="Arial"/>
          <w:b/>
          <w:sz w:val="20"/>
          <w:szCs w:val="20"/>
        </w:rPr>
        <w:t xml:space="preserve"> </w:t>
      </w:r>
      <w:r w:rsidR="00CC70E7">
        <w:rPr>
          <w:rFonts w:ascii="Arial" w:hAnsi="Arial" w:cs="Arial"/>
          <w:sz w:val="20"/>
          <w:szCs w:val="20"/>
        </w:rPr>
        <w:t>Union Station</w:t>
      </w:r>
      <w:r w:rsidR="00DB4617" w:rsidRPr="00DB4617">
        <w:rPr>
          <w:rFonts w:ascii="Arial" w:hAnsi="Arial" w:cs="Arial"/>
          <w:sz w:val="20"/>
          <w:szCs w:val="20"/>
        </w:rPr>
        <w:t xml:space="preserve"> – Display Replacement</w:t>
      </w:r>
    </w:p>
    <w:p w14:paraId="744136F8" w14:textId="0901AE06" w:rsidR="00B07715" w:rsidRPr="00AE76BA" w:rsidRDefault="00F43015" w:rsidP="00F43015">
      <w:pPr>
        <w:tabs>
          <w:tab w:val="left" w:pos="1845"/>
          <w:tab w:val="center" w:pos="5580"/>
        </w:tabs>
        <w:rPr>
          <w:rFonts w:ascii="Arial" w:hAnsi="Arial" w:cs="Arial"/>
          <w:sz w:val="20"/>
          <w:szCs w:val="20"/>
        </w:rPr>
      </w:pPr>
      <w:r w:rsidRPr="00B04438">
        <w:rPr>
          <w:rFonts w:ascii="Gotham" w:hAnsi="Gotham" w:cs="Arial"/>
          <w:b/>
          <w:sz w:val="20"/>
          <w:szCs w:val="20"/>
        </w:rPr>
        <w:t>ADDRESS:</w:t>
      </w:r>
      <w:r w:rsidRPr="00B04438">
        <w:rPr>
          <w:rFonts w:ascii="Arial" w:hAnsi="Arial" w:cs="Arial"/>
          <w:sz w:val="20"/>
          <w:szCs w:val="20"/>
        </w:rPr>
        <w:t xml:space="preserve"> </w:t>
      </w:r>
      <w:r w:rsidR="00E25544" w:rsidRPr="00E25544">
        <w:rPr>
          <w:rFonts w:ascii="Roboto" w:hAnsi="Roboto"/>
          <w:b/>
          <w:bCs/>
          <w:color w:val="1F1F1F"/>
          <w:sz w:val="21"/>
          <w:szCs w:val="21"/>
          <w:shd w:val="clear" w:color="auto" w:fill="FFFFFF"/>
        </w:rPr>
        <w:t> </w:t>
      </w:r>
      <w:r w:rsidR="00CC70E7" w:rsidRPr="00CC70E7">
        <w:rPr>
          <w:rFonts w:ascii="Roboto" w:hAnsi="Roboto"/>
          <w:color w:val="1F1F1F"/>
          <w:sz w:val="20"/>
          <w:szCs w:val="20"/>
          <w:shd w:val="clear" w:color="auto" w:fill="FFFFFF"/>
        </w:rPr>
        <w:t>Union Station, 50 Massachusetts Ave NE, Washington, DC 20002</w:t>
      </w:r>
    </w:p>
    <w:p w14:paraId="0353DA1F" w14:textId="50994CB1" w:rsidR="008A24B4" w:rsidRPr="00B04438" w:rsidRDefault="00F43015" w:rsidP="007B4D30">
      <w:pPr>
        <w:spacing w:after="120"/>
        <w:rPr>
          <w:rFonts w:ascii="Arial" w:hAnsi="Arial" w:cs="Arial"/>
          <w:sz w:val="20"/>
          <w:szCs w:val="20"/>
        </w:rPr>
      </w:pPr>
      <w:r w:rsidRPr="00B04438">
        <w:rPr>
          <w:rFonts w:ascii="Gotham" w:hAnsi="Gotham" w:cs="Arial"/>
          <w:b/>
          <w:sz w:val="20"/>
          <w:szCs w:val="20"/>
        </w:rPr>
        <w:t>DATE:</w:t>
      </w:r>
      <w:r w:rsidR="00126DB0" w:rsidRPr="00B04438">
        <w:rPr>
          <w:rFonts w:ascii="Arial" w:hAnsi="Arial" w:cs="Arial"/>
          <w:sz w:val="20"/>
          <w:szCs w:val="20"/>
        </w:rPr>
        <w:t xml:space="preserve"> </w:t>
      </w:r>
      <w:r w:rsidR="00CC70E7">
        <w:rPr>
          <w:rFonts w:ascii="Arial" w:hAnsi="Arial" w:cs="Arial"/>
          <w:sz w:val="20"/>
          <w:szCs w:val="20"/>
        </w:rPr>
        <w:t>Dec 11</w:t>
      </w:r>
      <w:r w:rsidR="00E96B0B">
        <w:rPr>
          <w:rFonts w:ascii="Arial" w:hAnsi="Arial" w:cs="Arial"/>
          <w:sz w:val="20"/>
          <w:szCs w:val="20"/>
        </w:rPr>
        <w:t>, 202</w:t>
      </w:r>
      <w:r w:rsidR="00E25544">
        <w:rPr>
          <w:rFonts w:ascii="Arial" w:hAnsi="Arial" w:cs="Arial"/>
          <w:sz w:val="20"/>
          <w:szCs w:val="20"/>
        </w:rPr>
        <w:t>5</w:t>
      </w:r>
      <w:r w:rsidR="008A24B4" w:rsidRPr="00B04438">
        <w:rPr>
          <w:rFonts w:ascii="Arial" w:hAnsi="Arial" w:cs="Arial"/>
          <w:sz w:val="20"/>
          <w:szCs w:val="20"/>
        </w:rPr>
        <w:tab/>
      </w:r>
      <w:r w:rsidR="008A24B4" w:rsidRPr="00B04438">
        <w:rPr>
          <w:rFonts w:ascii="Arial" w:hAnsi="Arial" w:cs="Arial"/>
          <w:sz w:val="20"/>
          <w:szCs w:val="20"/>
        </w:rPr>
        <w:tab/>
      </w:r>
      <w:r w:rsidR="008A24B4" w:rsidRPr="00B04438">
        <w:rPr>
          <w:rFonts w:ascii="Arial" w:hAnsi="Arial" w:cs="Arial"/>
          <w:sz w:val="20"/>
          <w:szCs w:val="20"/>
        </w:rPr>
        <w:tab/>
      </w:r>
      <w:r w:rsidR="008A24B4" w:rsidRPr="00B04438">
        <w:rPr>
          <w:rFonts w:ascii="Arial" w:hAnsi="Arial" w:cs="Arial"/>
          <w:sz w:val="20"/>
          <w:szCs w:val="20"/>
        </w:rPr>
        <w:tab/>
      </w:r>
      <w:r w:rsidR="008A24B4" w:rsidRPr="00B04438">
        <w:rPr>
          <w:rFonts w:ascii="Arial" w:hAnsi="Arial" w:cs="Arial"/>
          <w:sz w:val="20"/>
          <w:szCs w:val="20"/>
        </w:rPr>
        <w:tab/>
      </w:r>
      <w:r w:rsidR="008A24B4" w:rsidRPr="00B04438">
        <w:rPr>
          <w:rFonts w:ascii="Arial" w:hAnsi="Arial" w:cs="Arial"/>
          <w:sz w:val="20"/>
          <w:szCs w:val="20"/>
        </w:rPr>
        <w:tab/>
      </w:r>
      <w:r w:rsidR="008A24B4" w:rsidRPr="00B04438">
        <w:rPr>
          <w:rFonts w:ascii="Arial" w:hAnsi="Arial" w:cs="Arial"/>
          <w:sz w:val="20"/>
          <w:szCs w:val="20"/>
        </w:rPr>
        <w:tab/>
      </w:r>
      <w:r w:rsidR="008A24B4" w:rsidRPr="00B04438">
        <w:rPr>
          <w:rFonts w:ascii="Arial" w:hAnsi="Arial" w:cs="Arial"/>
          <w:sz w:val="20"/>
          <w:szCs w:val="20"/>
        </w:rPr>
        <w:tab/>
      </w:r>
      <w:r w:rsidR="008A24B4" w:rsidRPr="00B04438">
        <w:rPr>
          <w:rFonts w:ascii="Arial" w:hAnsi="Arial" w:cs="Arial"/>
          <w:sz w:val="20"/>
          <w:szCs w:val="20"/>
        </w:rPr>
        <w:tab/>
      </w:r>
      <w:r w:rsidR="008A24B4" w:rsidRPr="00B04438">
        <w:rPr>
          <w:rFonts w:ascii="Gotham Medium" w:hAnsi="Gotham Medium" w:cs="Arial"/>
          <w:sz w:val="20"/>
          <w:szCs w:val="20"/>
        </w:rPr>
        <w:t>Revision #</w:t>
      </w:r>
      <w:r w:rsidR="00750B23">
        <w:rPr>
          <w:rFonts w:ascii="Gotham Medium" w:hAnsi="Gotham Medium" w:cs="Arial"/>
          <w:sz w:val="20"/>
          <w:szCs w:val="20"/>
        </w:rPr>
        <w:t>1</w:t>
      </w:r>
    </w:p>
    <w:p w14:paraId="42E37A8E" w14:textId="3B4B8D90" w:rsidR="008A24B4" w:rsidRPr="00C03E82" w:rsidRDefault="00D20991" w:rsidP="008A24B4">
      <w:pPr>
        <w:rPr>
          <w:rFonts w:ascii="Arial" w:hAnsi="Arial" w:cs="Arial"/>
          <w:b/>
          <w:i/>
          <w:sz w:val="10"/>
          <w:szCs w:val="10"/>
          <w:u w:val="single"/>
        </w:rPr>
      </w:pPr>
      <w:bookmarkStart w:id="1" w:name="_Hlk77262587"/>
      <w:r w:rsidRPr="00C03E82">
        <w:rPr>
          <w:rFonts w:ascii="Arial" w:hAnsi="Arial" w:cs="Arial"/>
          <w:noProof/>
          <w:color w:val="FF0000"/>
          <w:sz w:val="10"/>
          <w:szCs w:val="10"/>
        </w:rPr>
        <w:drawing>
          <wp:inline distT="0" distB="0" distL="0" distR="0" wp14:anchorId="77F3DFD3" wp14:editId="5CF19770">
            <wp:extent cx="7057390" cy="9525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57390" cy="95250"/>
                    </a:xfrm>
                    <a:prstGeom prst="rect">
                      <a:avLst/>
                    </a:prstGeom>
                    <a:noFill/>
                  </pic:spPr>
                </pic:pic>
              </a:graphicData>
            </a:graphic>
          </wp:inline>
        </w:drawing>
      </w:r>
      <w:bookmarkEnd w:id="1"/>
    </w:p>
    <w:p w14:paraId="528CFFA4" w14:textId="77777777" w:rsidR="007165DC" w:rsidRPr="00B04438" w:rsidRDefault="003A2518" w:rsidP="007165DC">
      <w:pPr>
        <w:rPr>
          <w:rFonts w:ascii="Gotham" w:hAnsi="Gotham" w:cs="Arial"/>
          <w:sz w:val="26"/>
        </w:rPr>
      </w:pPr>
      <w:r w:rsidRPr="00B04438">
        <w:rPr>
          <w:rFonts w:ascii="Gotham" w:hAnsi="Gotham" w:cs="Arial"/>
          <w:sz w:val="26"/>
        </w:rPr>
        <w:t>PROJECT OVERVIEW</w:t>
      </w:r>
    </w:p>
    <w:p w14:paraId="06381943" w14:textId="77777777" w:rsidR="001758A3" w:rsidRDefault="001758A3" w:rsidP="007165DC">
      <w:pPr>
        <w:rPr>
          <w:rFonts w:ascii="Arial" w:hAnsi="Arial" w:cs="Arial"/>
          <w:sz w:val="16"/>
          <w:szCs w:val="16"/>
        </w:rPr>
      </w:pPr>
    </w:p>
    <w:p w14:paraId="312DDB49" w14:textId="77777777" w:rsidR="003859AA" w:rsidRPr="00B04438" w:rsidRDefault="003859AA" w:rsidP="003859AA">
      <w:pPr>
        <w:rPr>
          <w:rFonts w:ascii="Arial" w:hAnsi="Arial" w:cs="Arial"/>
          <w:sz w:val="20"/>
          <w:szCs w:val="20"/>
        </w:rPr>
      </w:pPr>
      <w:r w:rsidRPr="00B04438">
        <w:rPr>
          <w:rFonts w:ascii="Arial" w:hAnsi="Arial" w:cs="Arial"/>
          <w:sz w:val="20"/>
          <w:szCs w:val="20"/>
        </w:rPr>
        <w:t xml:space="preserve">The following Scope of Work is intended to be general in nature. The intention is to have the successful Subcontractor perform all related work shown on the Contract Documents other than those items specifically indicated below to be excluded.  </w:t>
      </w:r>
    </w:p>
    <w:p w14:paraId="47423EFC" w14:textId="77777777" w:rsidR="003859AA" w:rsidRPr="00B04438" w:rsidRDefault="003859AA" w:rsidP="003859AA">
      <w:pPr>
        <w:rPr>
          <w:rFonts w:ascii="Arial" w:hAnsi="Arial" w:cs="Arial"/>
          <w:sz w:val="20"/>
          <w:szCs w:val="20"/>
        </w:rPr>
      </w:pPr>
    </w:p>
    <w:p w14:paraId="53771D9E" w14:textId="77777777" w:rsidR="003859AA" w:rsidRPr="00B04438" w:rsidRDefault="003859AA" w:rsidP="003859AA">
      <w:pPr>
        <w:rPr>
          <w:rFonts w:ascii="Arial" w:hAnsi="Arial" w:cs="Arial"/>
          <w:sz w:val="20"/>
          <w:szCs w:val="20"/>
        </w:rPr>
      </w:pPr>
      <w:r w:rsidRPr="00B04438">
        <w:rPr>
          <w:rFonts w:ascii="Arial" w:hAnsi="Arial" w:cs="Arial"/>
          <w:sz w:val="20"/>
          <w:szCs w:val="20"/>
        </w:rPr>
        <w:t>This Scope of Work takes precedence over the Drawings and Specifications in the event of a conflict in trade assignment or responsibility. By accepting this Scope of Work, the Subcontractor is verifying that the Drawings and Specifications clearly identify the Subcontractor's work.</w:t>
      </w:r>
    </w:p>
    <w:p w14:paraId="1BB80899" w14:textId="77777777" w:rsidR="003859AA" w:rsidRPr="00B04438" w:rsidRDefault="003859AA" w:rsidP="001758A3">
      <w:pPr>
        <w:rPr>
          <w:rFonts w:ascii="Arial" w:hAnsi="Arial" w:cs="Arial"/>
          <w:b/>
          <w:sz w:val="20"/>
          <w:szCs w:val="20"/>
          <w:u w:val="single"/>
        </w:rPr>
      </w:pPr>
    </w:p>
    <w:p w14:paraId="7E2E9305" w14:textId="77777777" w:rsidR="001758A3" w:rsidRPr="00B04438" w:rsidRDefault="001758A3" w:rsidP="001758A3">
      <w:pPr>
        <w:rPr>
          <w:rFonts w:ascii="Gotham Medium" w:hAnsi="Gotham Medium" w:cs="Arial"/>
          <w:b/>
          <w:sz w:val="20"/>
          <w:szCs w:val="20"/>
          <w:u w:val="single"/>
        </w:rPr>
      </w:pPr>
      <w:r w:rsidRPr="00B04438">
        <w:rPr>
          <w:rFonts w:ascii="Gotham Medium" w:hAnsi="Gotham Medium" w:cs="Arial"/>
          <w:b/>
          <w:sz w:val="20"/>
          <w:szCs w:val="20"/>
          <w:u w:val="single"/>
        </w:rPr>
        <w:t>Objective</w:t>
      </w:r>
    </w:p>
    <w:p w14:paraId="5BCB24EB" w14:textId="0EA3FAA2" w:rsidR="00515C45" w:rsidRPr="00B04438" w:rsidRDefault="00E25544" w:rsidP="001758A3">
      <w:pPr>
        <w:rPr>
          <w:rFonts w:ascii="Arial" w:hAnsi="Arial" w:cs="Arial"/>
          <w:sz w:val="20"/>
          <w:szCs w:val="20"/>
        </w:rPr>
      </w:pPr>
      <w:r>
        <w:rPr>
          <w:rFonts w:ascii="Arial" w:hAnsi="Arial" w:cs="Arial"/>
          <w:sz w:val="20"/>
          <w:szCs w:val="20"/>
        </w:rPr>
        <w:t xml:space="preserve">Demolition and </w:t>
      </w:r>
      <w:r w:rsidR="00515C45" w:rsidRPr="00B04438">
        <w:rPr>
          <w:rFonts w:ascii="Arial" w:hAnsi="Arial" w:cs="Arial"/>
          <w:sz w:val="20"/>
          <w:szCs w:val="20"/>
        </w:rPr>
        <w:t xml:space="preserve">Installation of </w:t>
      </w:r>
      <w:r>
        <w:rPr>
          <w:rFonts w:ascii="Arial" w:hAnsi="Arial" w:cs="Arial"/>
          <w:sz w:val="20"/>
          <w:szCs w:val="20"/>
        </w:rPr>
        <w:t xml:space="preserve">the </w:t>
      </w:r>
      <w:r w:rsidR="00CC70E7">
        <w:rPr>
          <w:rFonts w:ascii="Arial" w:hAnsi="Arial" w:cs="Arial"/>
          <w:sz w:val="20"/>
          <w:szCs w:val="20"/>
        </w:rPr>
        <w:t>Spectacular</w:t>
      </w:r>
      <w:r w:rsidR="00983ADE">
        <w:rPr>
          <w:rFonts w:ascii="Arial" w:hAnsi="Arial" w:cs="Arial"/>
          <w:sz w:val="20"/>
          <w:szCs w:val="20"/>
        </w:rPr>
        <w:t xml:space="preserve"> displays</w:t>
      </w:r>
      <w:r w:rsidR="00CC70E7">
        <w:rPr>
          <w:rFonts w:ascii="Arial" w:hAnsi="Arial" w:cs="Arial"/>
          <w:sz w:val="20"/>
          <w:szCs w:val="20"/>
        </w:rPr>
        <w:t>, Escalator displays</w:t>
      </w:r>
      <w:r w:rsidR="00AE76BA">
        <w:rPr>
          <w:rFonts w:ascii="Arial" w:hAnsi="Arial" w:cs="Arial"/>
          <w:sz w:val="20"/>
          <w:szCs w:val="20"/>
        </w:rPr>
        <w:t xml:space="preserve"> and</w:t>
      </w:r>
      <w:r w:rsidR="00983ADE">
        <w:rPr>
          <w:rFonts w:ascii="Arial" w:hAnsi="Arial" w:cs="Arial"/>
          <w:sz w:val="20"/>
          <w:szCs w:val="20"/>
        </w:rPr>
        <w:t xml:space="preserve"> </w:t>
      </w:r>
      <w:r w:rsidR="00CC70E7">
        <w:rPr>
          <w:rFonts w:ascii="Arial" w:hAnsi="Arial" w:cs="Arial"/>
          <w:sz w:val="20"/>
          <w:szCs w:val="20"/>
        </w:rPr>
        <w:t>Digital Dios</w:t>
      </w:r>
      <w:r w:rsidR="00AE76BA">
        <w:rPr>
          <w:rFonts w:ascii="Arial" w:hAnsi="Arial" w:cs="Arial"/>
          <w:sz w:val="20"/>
          <w:szCs w:val="20"/>
        </w:rPr>
        <w:t xml:space="preserve"> display</w:t>
      </w:r>
      <w:r w:rsidR="00CC70E7">
        <w:rPr>
          <w:rFonts w:ascii="Arial" w:hAnsi="Arial" w:cs="Arial"/>
          <w:sz w:val="20"/>
          <w:szCs w:val="20"/>
        </w:rPr>
        <w:t>s</w:t>
      </w:r>
      <w:r w:rsidR="00AE76BA">
        <w:rPr>
          <w:rFonts w:ascii="Arial" w:hAnsi="Arial" w:cs="Arial"/>
          <w:sz w:val="20"/>
          <w:szCs w:val="20"/>
        </w:rPr>
        <w:t xml:space="preserve"> at </w:t>
      </w:r>
      <w:r w:rsidR="00CC70E7">
        <w:rPr>
          <w:rFonts w:ascii="Arial" w:hAnsi="Arial" w:cs="Arial"/>
          <w:sz w:val="20"/>
          <w:szCs w:val="20"/>
        </w:rPr>
        <w:t>Union Station in Washington, D.C</w:t>
      </w:r>
      <w:r w:rsidR="00515C45" w:rsidRPr="00B04438">
        <w:rPr>
          <w:rFonts w:ascii="Arial" w:hAnsi="Arial" w:cs="Arial"/>
          <w:sz w:val="20"/>
          <w:szCs w:val="20"/>
        </w:rPr>
        <w:t>.</w:t>
      </w:r>
    </w:p>
    <w:p w14:paraId="1B544030" w14:textId="77777777" w:rsidR="001758A3" w:rsidRPr="00B04438" w:rsidRDefault="001758A3" w:rsidP="001758A3">
      <w:pPr>
        <w:rPr>
          <w:rFonts w:ascii="Arial" w:hAnsi="Arial" w:cs="Arial"/>
          <w:sz w:val="20"/>
          <w:szCs w:val="20"/>
        </w:rPr>
      </w:pPr>
    </w:p>
    <w:p w14:paraId="0A2F2BBC" w14:textId="77777777" w:rsidR="001758A3" w:rsidRPr="00B04438" w:rsidRDefault="001758A3" w:rsidP="001758A3">
      <w:pPr>
        <w:autoSpaceDE w:val="0"/>
        <w:autoSpaceDN w:val="0"/>
        <w:adjustRightInd w:val="0"/>
        <w:rPr>
          <w:rFonts w:ascii="Gotham Medium" w:hAnsi="Gotham Medium" w:cs="Arial"/>
          <w:b/>
          <w:bCs/>
          <w:sz w:val="20"/>
          <w:szCs w:val="20"/>
          <w:u w:val="single"/>
        </w:rPr>
      </w:pPr>
      <w:r w:rsidRPr="00B04438">
        <w:rPr>
          <w:rFonts w:ascii="Gotham Medium" w:hAnsi="Gotham Medium" w:cs="Arial"/>
          <w:b/>
          <w:bCs/>
          <w:sz w:val="20"/>
          <w:szCs w:val="20"/>
          <w:u w:val="single"/>
        </w:rPr>
        <w:t>Installation</w:t>
      </w:r>
    </w:p>
    <w:p w14:paraId="4EAD8AE9" w14:textId="38CC4076" w:rsidR="00515C45" w:rsidRPr="00B04438" w:rsidRDefault="00515C45" w:rsidP="001758A3">
      <w:pPr>
        <w:autoSpaceDE w:val="0"/>
        <w:autoSpaceDN w:val="0"/>
        <w:adjustRightInd w:val="0"/>
        <w:rPr>
          <w:rFonts w:ascii="Arial" w:hAnsi="Arial" w:cs="Arial"/>
          <w:bCs/>
          <w:sz w:val="20"/>
          <w:szCs w:val="20"/>
        </w:rPr>
      </w:pPr>
      <w:r w:rsidRPr="00B04438">
        <w:rPr>
          <w:rFonts w:ascii="Arial" w:hAnsi="Arial" w:cs="Arial"/>
          <w:bCs/>
          <w:sz w:val="20"/>
          <w:szCs w:val="20"/>
        </w:rPr>
        <w:t>Installation</w:t>
      </w:r>
      <w:r w:rsidR="00C248D9" w:rsidRPr="00B04438">
        <w:rPr>
          <w:rFonts w:ascii="Arial" w:hAnsi="Arial" w:cs="Arial"/>
          <w:bCs/>
          <w:sz w:val="20"/>
          <w:szCs w:val="20"/>
        </w:rPr>
        <w:t xml:space="preserve"> is to take place between </w:t>
      </w:r>
      <w:r w:rsidR="00AA1000">
        <w:rPr>
          <w:rFonts w:ascii="Arial" w:hAnsi="Arial" w:cs="Arial"/>
          <w:bCs/>
          <w:sz w:val="20"/>
          <w:szCs w:val="20"/>
        </w:rPr>
        <w:t>0</w:t>
      </w:r>
      <w:r w:rsidR="00CC70E7">
        <w:rPr>
          <w:rFonts w:ascii="Arial" w:hAnsi="Arial" w:cs="Arial"/>
          <w:bCs/>
          <w:sz w:val="20"/>
          <w:szCs w:val="20"/>
        </w:rPr>
        <w:t>4</w:t>
      </w:r>
      <w:r w:rsidR="00E44687">
        <w:rPr>
          <w:rFonts w:ascii="Arial" w:hAnsi="Arial" w:cs="Arial"/>
          <w:bCs/>
          <w:sz w:val="20"/>
          <w:szCs w:val="20"/>
        </w:rPr>
        <w:t>/</w:t>
      </w:r>
      <w:r w:rsidR="00A8158E">
        <w:rPr>
          <w:rFonts w:ascii="Arial" w:hAnsi="Arial" w:cs="Arial"/>
          <w:bCs/>
          <w:sz w:val="20"/>
          <w:szCs w:val="20"/>
        </w:rPr>
        <w:t>0</w:t>
      </w:r>
      <w:r w:rsidR="00AE76BA">
        <w:rPr>
          <w:rFonts w:ascii="Arial" w:hAnsi="Arial" w:cs="Arial"/>
          <w:bCs/>
          <w:sz w:val="20"/>
          <w:szCs w:val="20"/>
        </w:rPr>
        <w:t>1</w:t>
      </w:r>
      <w:r w:rsidR="00E63545">
        <w:rPr>
          <w:rFonts w:ascii="Arial" w:hAnsi="Arial" w:cs="Arial"/>
          <w:bCs/>
          <w:sz w:val="20"/>
          <w:szCs w:val="20"/>
        </w:rPr>
        <w:t>/2</w:t>
      </w:r>
      <w:r w:rsidR="00AA1000">
        <w:rPr>
          <w:rFonts w:ascii="Arial" w:hAnsi="Arial" w:cs="Arial"/>
          <w:bCs/>
          <w:sz w:val="20"/>
          <w:szCs w:val="20"/>
        </w:rPr>
        <w:t>6</w:t>
      </w:r>
      <w:r w:rsidR="00C248D9" w:rsidRPr="00B04438">
        <w:rPr>
          <w:rFonts w:ascii="Arial" w:hAnsi="Arial" w:cs="Arial"/>
          <w:bCs/>
          <w:sz w:val="20"/>
          <w:szCs w:val="20"/>
        </w:rPr>
        <w:t xml:space="preserve"> and </w:t>
      </w:r>
      <w:r w:rsidR="00C42E68">
        <w:rPr>
          <w:rFonts w:ascii="Arial" w:hAnsi="Arial" w:cs="Arial"/>
          <w:bCs/>
          <w:sz w:val="20"/>
          <w:szCs w:val="20"/>
        </w:rPr>
        <w:t>0</w:t>
      </w:r>
      <w:r w:rsidR="00CC70E7">
        <w:rPr>
          <w:rFonts w:ascii="Arial" w:hAnsi="Arial" w:cs="Arial"/>
          <w:bCs/>
          <w:sz w:val="20"/>
          <w:szCs w:val="20"/>
        </w:rPr>
        <w:t>6</w:t>
      </w:r>
      <w:r w:rsidR="00E63545">
        <w:rPr>
          <w:rFonts w:ascii="Arial" w:hAnsi="Arial" w:cs="Arial"/>
          <w:bCs/>
          <w:sz w:val="20"/>
          <w:szCs w:val="20"/>
        </w:rPr>
        <w:t>/</w:t>
      </w:r>
      <w:r w:rsidR="00C42E68">
        <w:rPr>
          <w:rFonts w:ascii="Arial" w:hAnsi="Arial" w:cs="Arial"/>
          <w:bCs/>
          <w:sz w:val="20"/>
          <w:szCs w:val="20"/>
        </w:rPr>
        <w:t>3</w:t>
      </w:r>
      <w:r w:rsidR="00E63545">
        <w:rPr>
          <w:rFonts w:ascii="Arial" w:hAnsi="Arial" w:cs="Arial"/>
          <w:bCs/>
          <w:sz w:val="20"/>
          <w:szCs w:val="20"/>
        </w:rPr>
        <w:t>1/2</w:t>
      </w:r>
      <w:r w:rsidR="00AA1000">
        <w:rPr>
          <w:rFonts w:ascii="Arial" w:hAnsi="Arial" w:cs="Arial"/>
          <w:bCs/>
          <w:sz w:val="20"/>
          <w:szCs w:val="20"/>
        </w:rPr>
        <w:t>6</w:t>
      </w:r>
      <w:r w:rsidRPr="00B04438">
        <w:rPr>
          <w:rFonts w:ascii="Arial" w:hAnsi="Arial" w:cs="Arial"/>
          <w:bCs/>
          <w:sz w:val="20"/>
          <w:szCs w:val="20"/>
        </w:rPr>
        <w:t xml:space="preserve">. </w:t>
      </w:r>
      <w:r w:rsidR="00DC0111" w:rsidRPr="00B04438">
        <w:rPr>
          <w:rFonts w:ascii="Arial" w:hAnsi="Arial" w:cs="Arial"/>
          <w:bCs/>
          <w:sz w:val="20"/>
          <w:szCs w:val="20"/>
        </w:rPr>
        <w:t xml:space="preserve">Installation of </w:t>
      </w:r>
      <w:r w:rsidR="00A218BB">
        <w:rPr>
          <w:rFonts w:ascii="Arial" w:hAnsi="Arial" w:cs="Arial"/>
          <w:bCs/>
          <w:sz w:val="20"/>
          <w:szCs w:val="20"/>
        </w:rPr>
        <w:t xml:space="preserve">the </w:t>
      </w:r>
      <w:r w:rsidR="00DC0111" w:rsidRPr="00B04438">
        <w:rPr>
          <w:rFonts w:ascii="Arial" w:hAnsi="Arial" w:cs="Arial"/>
          <w:bCs/>
          <w:sz w:val="20"/>
          <w:szCs w:val="20"/>
        </w:rPr>
        <w:t xml:space="preserve">LED video board included in the </w:t>
      </w:r>
      <w:r w:rsidR="00C248D9" w:rsidRPr="00B04438">
        <w:rPr>
          <w:rFonts w:ascii="Arial" w:hAnsi="Arial" w:cs="Arial"/>
          <w:bCs/>
          <w:sz w:val="20"/>
          <w:szCs w:val="20"/>
        </w:rPr>
        <w:t>e</w:t>
      </w:r>
      <w:r w:rsidR="001F3B36" w:rsidRPr="00B04438">
        <w:rPr>
          <w:rFonts w:ascii="Arial" w:hAnsi="Arial" w:cs="Arial"/>
          <w:bCs/>
          <w:sz w:val="20"/>
          <w:szCs w:val="20"/>
        </w:rPr>
        <w:t>quipment list below and described</w:t>
      </w:r>
      <w:r w:rsidR="00DC0111" w:rsidRPr="00B04438">
        <w:rPr>
          <w:rFonts w:ascii="Arial" w:hAnsi="Arial" w:cs="Arial"/>
          <w:bCs/>
          <w:sz w:val="20"/>
          <w:szCs w:val="20"/>
        </w:rPr>
        <w:t xml:space="preserve"> within the SOW</w:t>
      </w:r>
      <w:r w:rsidR="001F3B36" w:rsidRPr="00B04438">
        <w:rPr>
          <w:rFonts w:ascii="Arial" w:hAnsi="Arial" w:cs="Arial"/>
          <w:bCs/>
          <w:sz w:val="20"/>
          <w:szCs w:val="20"/>
        </w:rPr>
        <w:t xml:space="preserve"> is to be part of this scope. </w:t>
      </w:r>
      <w:r w:rsidR="005D16F1">
        <w:rPr>
          <w:rFonts w:ascii="Arial" w:hAnsi="Arial" w:cs="Arial"/>
          <w:bCs/>
          <w:sz w:val="20"/>
          <w:szCs w:val="20"/>
        </w:rPr>
        <w:t>All work to be performed during off hours / night work.  All work to be union labor.</w:t>
      </w:r>
    </w:p>
    <w:p w14:paraId="72B6EEA6" w14:textId="77777777" w:rsidR="001758A3" w:rsidRPr="00B04438" w:rsidRDefault="001758A3" w:rsidP="001758A3">
      <w:pPr>
        <w:autoSpaceDE w:val="0"/>
        <w:autoSpaceDN w:val="0"/>
        <w:adjustRightInd w:val="0"/>
        <w:rPr>
          <w:rFonts w:ascii="Arial" w:hAnsi="Arial" w:cs="Arial"/>
          <w:sz w:val="20"/>
          <w:szCs w:val="20"/>
        </w:rPr>
      </w:pPr>
    </w:p>
    <w:p w14:paraId="6EEE469F" w14:textId="77777777" w:rsidR="001758A3" w:rsidRPr="00B04438" w:rsidRDefault="001758A3" w:rsidP="001758A3">
      <w:pPr>
        <w:autoSpaceDE w:val="0"/>
        <w:autoSpaceDN w:val="0"/>
        <w:adjustRightInd w:val="0"/>
        <w:rPr>
          <w:rFonts w:ascii="Gotham Medium" w:hAnsi="Gotham Medium" w:cs="Arial"/>
          <w:b/>
          <w:bCs/>
          <w:sz w:val="20"/>
          <w:szCs w:val="20"/>
          <w:u w:val="single"/>
        </w:rPr>
      </w:pPr>
      <w:r w:rsidRPr="00B04438">
        <w:rPr>
          <w:rFonts w:ascii="Gotham Medium" w:hAnsi="Gotham Medium" w:cs="Arial"/>
          <w:b/>
          <w:bCs/>
          <w:sz w:val="20"/>
          <w:szCs w:val="20"/>
          <w:u w:val="single"/>
        </w:rPr>
        <w:t>Electrical Connection</w:t>
      </w:r>
    </w:p>
    <w:p w14:paraId="46182664" w14:textId="5BFBC90A" w:rsidR="00CB4F99" w:rsidRPr="00B04438" w:rsidRDefault="00515C45" w:rsidP="001758A3">
      <w:pPr>
        <w:autoSpaceDE w:val="0"/>
        <w:autoSpaceDN w:val="0"/>
        <w:adjustRightInd w:val="0"/>
        <w:rPr>
          <w:rFonts w:ascii="Arial" w:hAnsi="Arial" w:cs="Arial"/>
          <w:sz w:val="20"/>
          <w:szCs w:val="20"/>
        </w:rPr>
      </w:pPr>
      <w:r w:rsidRPr="00B04438">
        <w:rPr>
          <w:rFonts w:ascii="Arial" w:hAnsi="Arial" w:cs="Arial"/>
          <w:sz w:val="20"/>
          <w:szCs w:val="20"/>
        </w:rPr>
        <w:t xml:space="preserve">Electrical connections between LED panels (jumps) will be included as part of this scope of work. “Jumps” refers to both high voltage power and low voltage data connections between ALL LED </w:t>
      </w:r>
      <w:r w:rsidR="00720420" w:rsidRPr="00B04438">
        <w:rPr>
          <w:rFonts w:ascii="Arial" w:hAnsi="Arial" w:cs="Arial"/>
          <w:sz w:val="20"/>
          <w:szCs w:val="20"/>
        </w:rPr>
        <w:t>panels.</w:t>
      </w:r>
    </w:p>
    <w:p w14:paraId="2785A212" w14:textId="77777777" w:rsidR="00CB4F99" w:rsidRPr="00B04438" w:rsidRDefault="00CB4F99" w:rsidP="001758A3">
      <w:pPr>
        <w:autoSpaceDE w:val="0"/>
        <w:autoSpaceDN w:val="0"/>
        <w:adjustRightInd w:val="0"/>
        <w:rPr>
          <w:rFonts w:ascii="Arial" w:hAnsi="Arial" w:cs="Arial"/>
          <w:sz w:val="20"/>
          <w:szCs w:val="20"/>
        </w:rPr>
      </w:pPr>
    </w:p>
    <w:p w14:paraId="4CA75AEA" w14:textId="77777777" w:rsidR="001758A3" w:rsidRPr="00B04438" w:rsidRDefault="001758A3" w:rsidP="001758A3">
      <w:pPr>
        <w:autoSpaceDE w:val="0"/>
        <w:autoSpaceDN w:val="0"/>
        <w:adjustRightInd w:val="0"/>
        <w:rPr>
          <w:rFonts w:ascii="Gotham Medium" w:hAnsi="Gotham Medium" w:cs="Arial"/>
          <w:b/>
          <w:bCs/>
          <w:sz w:val="20"/>
          <w:szCs w:val="20"/>
          <w:u w:val="single"/>
        </w:rPr>
      </w:pPr>
      <w:r w:rsidRPr="00B04438">
        <w:rPr>
          <w:rFonts w:ascii="Gotham Medium" w:hAnsi="Gotham Medium" w:cs="Arial"/>
          <w:b/>
          <w:bCs/>
          <w:sz w:val="20"/>
          <w:szCs w:val="20"/>
          <w:u w:val="single"/>
        </w:rPr>
        <w:t>Testing and Adjusting</w:t>
      </w:r>
    </w:p>
    <w:p w14:paraId="4B579CB2" w14:textId="3C1A70E6" w:rsidR="001758A3" w:rsidRPr="00B04438" w:rsidRDefault="003D23A4" w:rsidP="001758A3">
      <w:pPr>
        <w:autoSpaceDE w:val="0"/>
        <w:autoSpaceDN w:val="0"/>
        <w:adjustRightInd w:val="0"/>
        <w:rPr>
          <w:rFonts w:ascii="Arial" w:hAnsi="Arial" w:cs="Arial"/>
          <w:sz w:val="20"/>
          <w:szCs w:val="20"/>
        </w:rPr>
      </w:pPr>
      <w:r w:rsidRPr="00B04438">
        <w:rPr>
          <w:rFonts w:ascii="Arial" w:hAnsi="Arial" w:cs="Arial"/>
          <w:sz w:val="20"/>
          <w:szCs w:val="20"/>
        </w:rPr>
        <w:t>Sub-contractor</w:t>
      </w:r>
      <w:r w:rsidR="00FF52FF" w:rsidRPr="00B04438">
        <w:rPr>
          <w:rFonts w:ascii="Arial" w:hAnsi="Arial" w:cs="Arial"/>
          <w:sz w:val="20"/>
          <w:szCs w:val="20"/>
        </w:rPr>
        <w:t xml:space="preserve"> </w:t>
      </w:r>
      <w:r w:rsidR="001758A3" w:rsidRPr="00B04438">
        <w:rPr>
          <w:rFonts w:ascii="Arial" w:hAnsi="Arial" w:cs="Arial"/>
          <w:sz w:val="20"/>
          <w:szCs w:val="20"/>
        </w:rPr>
        <w:t xml:space="preserve">will adjust the displays to ensure the best quality installation possible and will work with </w:t>
      </w:r>
      <w:r w:rsidR="00B04438">
        <w:rPr>
          <w:rFonts w:ascii="Arial" w:hAnsi="Arial" w:cs="Arial"/>
          <w:sz w:val="20"/>
          <w:szCs w:val="20"/>
        </w:rPr>
        <w:t xml:space="preserve">ANC </w:t>
      </w:r>
      <w:r w:rsidR="001758A3" w:rsidRPr="00B04438">
        <w:rPr>
          <w:rFonts w:ascii="Arial" w:hAnsi="Arial" w:cs="Arial"/>
          <w:sz w:val="20"/>
          <w:szCs w:val="20"/>
        </w:rPr>
        <w:t>to complete and make any necessary changes.</w:t>
      </w:r>
    </w:p>
    <w:p w14:paraId="7B2342C2" w14:textId="77777777" w:rsidR="001758A3" w:rsidRPr="00B04438" w:rsidRDefault="001758A3" w:rsidP="001758A3">
      <w:pPr>
        <w:pStyle w:val="Default"/>
        <w:numPr>
          <w:ilvl w:val="0"/>
          <w:numId w:val="2"/>
        </w:numPr>
        <w:rPr>
          <w:sz w:val="20"/>
          <w:szCs w:val="20"/>
        </w:rPr>
      </w:pPr>
    </w:p>
    <w:p w14:paraId="12C51479" w14:textId="2EB4E805" w:rsidR="001758A3" w:rsidRPr="00B04438" w:rsidRDefault="00B04438" w:rsidP="001758A3">
      <w:pPr>
        <w:autoSpaceDE w:val="0"/>
        <w:autoSpaceDN w:val="0"/>
        <w:adjustRightInd w:val="0"/>
        <w:rPr>
          <w:rFonts w:ascii="Gotham Medium" w:hAnsi="Gotham Medium" w:cs="Arial"/>
          <w:b/>
          <w:bCs/>
          <w:sz w:val="20"/>
          <w:szCs w:val="20"/>
          <w:u w:val="single"/>
        </w:rPr>
      </w:pPr>
      <w:r>
        <w:rPr>
          <w:rFonts w:ascii="Gotham Medium" w:hAnsi="Gotham Medium" w:cs="Arial"/>
          <w:b/>
          <w:bCs/>
          <w:sz w:val="20"/>
          <w:szCs w:val="20"/>
          <w:u w:val="single"/>
        </w:rPr>
        <w:t>ANC</w:t>
      </w:r>
      <w:r w:rsidR="001758A3" w:rsidRPr="00B04438">
        <w:rPr>
          <w:rFonts w:ascii="Gotham Medium" w:hAnsi="Gotham Medium" w:cs="Arial"/>
          <w:b/>
          <w:bCs/>
          <w:sz w:val="20"/>
          <w:szCs w:val="20"/>
          <w:u w:val="single"/>
        </w:rPr>
        <w:t xml:space="preserve"> Signoff</w:t>
      </w:r>
    </w:p>
    <w:p w14:paraId="2DAF3382" w14:textId="2D1DE645" w:rsidR="007165DC" w:rsidRPr="00B04438" w:rsidRDefault="001758A3" w:rsidP="001B146A">
      <w:pPr>
        <w:autoSpaceDE w:val="0"/>
        <w:autoSpaceDN w:val="0"/>
        <w:adjustRightInd w:val="0"/>
        <w:rPr>
          <w:rFonts w:ascii="Arial" w:hAnsi="Arial" w:cs="Arial"/>
          <w:sz w:val="20"/>
          <w:szCs w:val="20"/>
        </w:rPr>
      </w:pPr>
      <w:r w:rsidRPr="00B04438">
        <w:rPr>
          <w:rFonts w:ascii="Arial" w:hAnsi="Arial" w:cs="Arial"/>
          <w:sz w:val="20"/>
          <w:szCs w:val="20"/>
        </w:rPr>
        <w:t xml:space="preserve">Each display will be reviewed </w:t>
      </w:r>
      <w:r w:rsidR="00B04438">
        <w:rPr>
          <w:rFonts w:ascii="Arial" w:hAnsi="Arial" w:cs="Arial"/>
          <w:sz w:val="20"/>
          <w:szCs w:val="20"/>
        </w:rPr>
        <w:t>to</w:t>
      </w:r>
      <w:r w:rsidRPr="00B04438">
        <w:rPr>
          <w:rFonts w:ascii="Arial" w:hAnsi="Arial" w:cs="Arial"/>
          <w:sz w:val="20"/>
          <w:szCs w:val="20"/>
        </w:rPr>
        <w:t xml:space="preserve"> confirm that equipment has been installed per the SOW and to the satisfacti</w:t>
      </w:r>
      <w:r w:rsidR="000B7307" w:rsidRPr="00B04438">
        <w:rPr>
          <w:rFonts w:ascii="Arial" w:hAnsi="Arial" w:cs="Arial"/>
          <w:sz w:val="20"/>
          <w:szCs w:val="20"/>
        </w:rPr>
        <w:t xml:space="preserve">on of the </w:t>
      </w:r>
      <w:r w:rsidR="00B04438">
        <w:rPr>
          <w:rFonts w:ascii="Arial" w:hAnsi="Arial" w:cs="Arial"/>
          <w:sz w:val="20"/>
          <w:szCs w:val="20"/>
        </w:rPr>
        <w:t>ANC</w:t>
      </w:r>
      <w:r w:rsidR="000B7307" w:rsidRPr="00B04438">
        <w:rPr>
          <w:rFonts w:ascii="Arial" w:hAnsi="Arial" w:cs="Arial"/>
          <w:sz w:val="20"/>
          <w:szCs w:val="20"/>
        </w:rPr>
        <w:t xml:space="preserve"> project manager and the customer.</w:t>
      </w:r>
    </w:p>
    <w:p w14:paraId="3557DBFE" w14:textId="77777777" w:rsidR="001758A3" w:rsidRDefault="001758A3" w:rsidP="001758A3">
      <w:pPr>
        <w:rPr>
          <w:rFonts w:ascii="Arial" w:hAnsi="Arial" w:cs="Arial"/>
          <w:sz w:val="16"/>
          <w:szCs w:val="16"/>
        </w:rPr>
      </w:pPr>
    </w:p>
    <w:p w14:paraId="400345F3" w14:textId="60D8B406" w:rsidR="00A73838" w:rsidRDefault="00D20991" w:rsidP="00981DAF">
      <w:pPr>
        <w:rPr>
          <w:rFonts w:ascii="Arial" w:hAnsi="Arial" w:cs="Arial"/>
          <w:i/>
          <w:sz w:val="28"/>
          <w:szCs w:val="28"/>
        </w:rPr>
      </w:pPr>
      <w:r>
        <w:rPr>
          <w:rFonts w:ascii="Arial" w:hAnsi="Arial" w:cs="Arial"/>
          <w:i/>
          <w:noProof/>
          <w:sz w:val="28"/>
          <w:szCs w:val="28"/>
        </w:rPr>
        <w:drawing>
          <wp:inline distT="0" distB="0" distL="0" distR="0" wp14:anchorId="4797CCB4" wp14:editId="7A4915DD">
            <wp:extent cx="7095490" cy="104775"/>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095490" cy="104775"/>
                    </a:xfrm>
                    <a:prstGeom prst="rect">
                      <a:avLst/>
                    </a:prstGeom>
                    <a:noFill/>
                  </pic:spPr>
                </pic:pic>
              </a:graphicData>
            </a:graphic>
          </wp:inline>
        </w:drawing>
      </w:r>
    </w:p>
    <w:p w14:paraId="589F4BAD" w14:textId="77777777" w:rsidR="00981DAF" w:rsidRPr="00DD2E14" w:rsidRDefault="00720002" w:rsidP="00981DAF">
      <w:pPr>
        <w:rPr>
          <w:rFonts w:ascii="Gotham" w:hAnsi="Gotham" w:cs="Arial"/>
          <w:sz w:val="28"/>
          <w:szCs w:val="28"/>
        </w:rPr>
      </w:pPr>
      <w:r w:rsidRPr="00DD2E14">
        <w:rPr>
          <w:rFonts w:ascii="Gotham" w:hAnsi="Gotham" w:cs="Arial"/>
          <w:sz w:val="28"/>
          <w:szCs w:val="28"/>
        </w:rPr>
        <w:t>SCOPE OF WORK</w:t>
      </w:r>
    </w:p>
    <w:p w14:paraId="5D7F6934" w14:textId="77777777" w:rsidR="005F4175" w:rsidRPr="00DD2E14" w:rsidRDefault="005F4175" w:rsidP="005F4175">
      <w:pPr>
        <w:numPr>
          <w:ilvl w:val="0"/>
          <w:numId w:val="4"/>
        </w:numPr>
        <w:rPr>
          <w:rFonts w:ascii="Gotham Medium" w:hAnsi="Gotham Medium" w:cs="Arial"/>
          <w:b/>
          <w:sz w:val="22"/>
          <w:szCs w:val="22"/>
        </w:rPr>
      </w:pPr>
      <w:r w:rsidRPr="00DD2E14">
        <w:rPr>
          <w:rFonts w:ascii="Gotham Medium" w:hAnsi="Gotham Medium" w:cs="Arial"/>
          <w:b/>
          <w:sz w:val="22"/>
          <w:szCs w:val="22"/>
          <w:u w:val="single"/>
        </w:rPr>
        <w:t>General Inclusions:</w:t>
      </w:r>
    </w:p>
    <w:p w14:paraId="319A2695" w14:textId="5D303110" w:rsidR="00E25544" w:rsidRDefault="005D16F1" w:rsidP="00E25544">
      <w:pPr>
        <w:numPr>
          <w:ilvl w:val="1"/>
          <w:numId w:val="4"/>
        </w:numPr>
        <w:tabs>
          <w:tab w:val="clear" w:pos="792"/>
          <w:tab w:val="num" w:pos="900"/>
        </w:tabs>
        <w:ind w:left="900" w:hanging="540"/>
        <w:rPr>
          <w:rFonts w:ascii="Arial" w:hAnsi="Arial" w:cs="Arial"/>
          <w:sz w:val="20"/>
          <w:szCs w:val="20"/>
        </w:rPr>
      </w:pPr>
      <w:r>
        <w:rPr>
          <w:rFonts w:ascii="Arial" w:hAnsi="Arial" w:cs="Arial"/>
          <w:sz w:val="20"/>
          <w:szCs w:val="20"/>
        </w:rPr>
        <w:t xml:space="preserve">Digital Dios </w:t>
      </w:r>
      <w:r w:rsidRPr="008442FF">
        <w:rPr>
          <w:rFonts w:ascii="Arial" w:hAnsi="Arial" w:cs="Arial"/>
          <w:sz w:val="20"/>
          <w:szCs w:val="20"/>
        </w:rPr>
        <w:t>Display</w:t>
      </w:r>
      <w:r>
        <w:rPr>
          <w:rFonts w:ascii="Arial" w:hAnsi="Arial" w:cs="Arial"/>
          <w:sz w:val="20"/>
          <w:szCs w:val="20"/>
        </w:rPr>
        <w:t>s (Qty 6)</w:t>
      </w:r>
      <w:r w:rsidR="00E25544" w:rsidRPr="008442FF">
        <w:rPr>
          <w:rFonts w:ascii="Arial" w:hAnsi="Arial" w:cs="Arial"/>
          <w:sz w:val="20"/>
          <w:szCs w:val="20"/>
        </w:rPr>
        <w:t xml:space="preserve"> including the following elements: </w:t>
      </w:r>
    </w:p>
    <w:p w14:paraId="01C6F6A7" w14:textId="2FBA2391" w:rsidR="00E25544" w:rsidRDefault="00E25544" w:rsidP="00E25544">
      <w:pPr>
        <w:numPr>
          <w:ilvl w:val="2"/>
          <w:numId w:val="4"/>
        </w:numPr>
        <w:rPr>
          <w:rFonts w:ascii="Arial" w:hAnsi="Arial" w:cs="Arial"/>
          <w:sz w:val="20"/>
          <w:szCs w:val="20"/>
        </w:rPr>
      </w:pPr>
      <w:r w:rsidRPr="008442FF">
        <w:rPr>
          <w:rFonts w:ascii="Arial" w:hAnsi="Arial" w:cs="Arial"/>
          <w:sz w:val="20"/>
          <w:szCs w:val="20"/>
        </w:rPr>
        <w:t>Demolition</w:t>
      </w:r>
      <w:r>
        <w:rPr>
          <w:rFonts w:ascii="Arial" w:hAnsi="Arial" w:cs="Arial"/>
          <w:sz w:val="20"/>
          <w:szCs w:val="20"/>
        </w:rPr>
        <w:t xml:space="preserve"> and disposal</w:t>
      </w:r>
      <w:r w:rsidRPr="008442FF">
        <w:rPr>
          <w:rFonts w:ascii="Arial" w:hAnsi="Arial" w:cs="Arial"/>
          <w:sz w:val="20"/>
          <w:szCs w:val="20"/>
        </w:rPr>
        <w:t xml:space="preserve"> of existing display.</w:t>
      </w:r>
    </w:p>
    <w:p w14:paraId="48F113F3" w14:textId="3AB101E6" w:rsidR="00E25544" w:rsidRDefault="00602B58" w:rsidP="00602B58">
      <w:pPr>
        <w:numPr>
          <w:ilvl w:val="2"/>
          <w:numId w:val="15"/>
        </w:numPr>
        <w:tabs>
          <w:tab w:val="clear" w:pos="1224"/>
        </w:tabs>
        <w:rPr>
          <w:rFonts w:ascii="Arial" w:hAnsi="Arial" w:cs="Arial"/>
          <w:sz w:val="20"/>
          <w:szCs w:val="20"/>
        </w:rPr>
      </w:pPr>
      <w:r>
        <w:rPr>
          <w:rFonts w:ascii="Arial" w:hAnsi="Arial" w:cs="Arial"/>
          <w:sz w:val="20"/>
          <w:szCs w:val="20"/>
        </w:rPr>
        <w:t>Fabrication and installation of s</w:t>
      </w:r>
      <w:r w:rsidRPr="008442FF">
        <w:rPr>
          <w:rFonts w:ascii="Arial" w:hAnsi="Arial" w:cs="Arial"/>
          <w:sz w:val="20"/>
          <w:szCs w:val="20"/>
        </w:rPr>
        <w:t xml:space="preserve">econdary structure consisting of aluminum channel for LED mounting. </w:t>
      </w:r>
      <w:r w:rsidR="00E25544" w:rsidRPr="00602B58">
        <w:rPr>
          <w:rFonts w:ascii="Arial" w:hAnsi="Arial" w:cs="Arial"/>
          <w:sz w:val="20"/>
          <w:szCs w:val="20"/>
        </w:rPr>
        <w:t xml:space="preserve"> </w:t>
      </w:r>
    </w:p>
    <w:p w14:paraId="63971C5B" w14:textId="03321329" w:rsidR="00E25544" w:rsidRDefault="00E25544" w:rsidP="00602B58">
      <w:pPr>
        <w:numPr>
          <w:ilvl w:val="2"/>
          <w:numId w:val="15"/>
        </w:numPr>
        <w:rPr>
          <w:rFonts w:ascii="Arial" w:hAnsi="Arial" w:cs="Arial"/>
          <w:sz w:val="20"/>
          <w:szCs w:val="20"/>
        </w:rPr>
      </w:pPr>
      <w:r w:rsidRPr="008442FF">
        <w:rPr>
          <w:rFonts w:ascii="Arial" w:hAnsi="Arial" w:cs="Arial"/>
          <w:sz w:val="20"/>
          <w:szCs w:val="20"/>
        </w:rPr>
        <w:t xml:space="preserve">LED cabinets (Approx </w:t>
      </w:r>
      <w:r w:rsidR="005D16F1">
        <w:rPr>
          <w:rFonts w:ascii="Arial" w:hAnsi="Arial" w:cs="Arial"/>
          <w:sz w:val="20"/>
          <w:szCs w:val="20"/>
        </w:rPr>
        <w:t>30</w:t>
      </w:r>
      <w:r w:rsidR="00602B58">
        <w:rPr>
          <w:rFonts w:ascii="Arial" w:hAnsi="Arial" w:cs="Arial"/>
          <w:sz w:val="20"/>
          <w:szCs w:val="20"/>
        </w:rPr>
        <w:t xml:space="preserve"> </w:t>
      </w:r>
      <w:r w:rsidRPr="008442FF">
        <w:rPr>
          <w:rFonts w:ascii="Arial" w:hAnsi="Arial" w:cs="Arial"/>
          <w:sz w:val="20"/>
          <w:szCs w:val="20"/>
        </w:rPr>
        <w:t>cabinets) (</w:t>
      </w:r>
      <w:r w:rsidR="005D16F1">
        <w:rPr>
          <w:rFonts w:ascii="Arial" w:hAnsi="Arial" w:cs="Arial"/>
          <w:sz w:val="20"/>
          <w:szCs w:val="20"/>
        </w:rPr>
        <w:t>5</w:t>
      </w:r>
      <w:r w:rsidRPr="008442FF">
        <w:rPr>
          <w:rFonts w:ascii="Arial" w:hAnsi="Arial" w:cs="Arial"/>
          <w:sz w:val="20"/>
          <w:szCs w:val="20"/>
        </w:rPr>
        <w:t xml:space="preserve"> Rows of </w:t>
      </w:r>
      <w:r w:rsidR="005D16F1">
        <w:rPr>
          <w:rFonts w:ascii="Arial" w:hAnsi="Arial" w:cs="Arial"/>
          <w:sz w:val="20"/>
          <w:szCs w:val="20"/>
        </w:rPr>
        <w:t>6</w:t>
      </w:r>
      <w:r w:rsidRPr="008442FF">
        <w:rPr>
          <w:rFonts w:ascii="Arial" w:hAnsi="Arial" w:cs="Arial"/>
          <w:sz w:val="20"/>
          <w:szCs w:val="20"/>
        </w:rPr>
        <w:t xml:space="preserve"> Cabinets)</w:t>
      </w:r>
      <w:r>
        <w:rPr>
          <w:rFonts w:ascii="Arial" w:hAnsi="Arial" w:cs="Arial"/>
          <w:sz w:val="20"/>
          <w:szCs w:val="20"/>
        </w:rPr>
        <w:t xml:space="preserve"> per display (</w:t>
      </w:r>
      <w:r w:rsidR="00AE76BA">
        <w:rPr>
          <w:rFonts w:ascii="Arial" w:hAnsi="Arial" w:cs="Arial"/>
          <w:sz w:val="20"/>
          <w:szCs w:val="20"/>
        </w:rPr>
        <w:t>8</w:t>
      </w:r>
      <w:r w:rsidR="005D16F1">
        <w:rPr>
          <w:rFonts w:ascii="Arial" w:hAnsi="Arial" w:cs="Arial"/>
          <w:sz w:val="20"/>
          <w:szCs w:val="20"/>
        </w:rPr>
        <w:t>.20</w:t>
      </w:r>
      <w:r>
        <w:rPr>
          <w:rFonts w:ascii="Arial" w:hAnsi="Arial" w:cs="Arial"/>
          <w:sz w:val="20"/>
          <w:szCs w:val="20"/>
        </w:rPr>
        <w:t xml:space="preserve">’h X </w:t>
      </w:r>
      <w:r w:rsidR="005D16F1">
        <w:rPr>
          <w:rFonts w:ascii="Arial" w:hAnsi="Arial" w:cs="Arial"/>
          <w:sz w:val="20"/>
          <w:szCs w:val="20"/>
        </w:rPr>
        <w:t>9.84</w:t>
      </w:r>
      <w:r>
        <w:rPr>
          <w:rFonts w:ascii="Arial" w:hAnsi="Arial" w:cs="Arial"/>
          <w:sz w:val="20"/>
          <w:szCs w:val="20"/>
        </w:rPr>
        <w:t>’W)</w:t>
      </w:r>
    </w:p>
    <w:p w14:paraId="044D341B" w14:textId="53F32F65" w:rsidR="005D16F1" w:rsidRDefault="005D16F1" w:rsidP="005D16F1">
      <w:pPr>
        <w:numPr>
          <w:ilvl w:val="1"/>
          <w:numId w:val="4"/>
        </w:numPr>
        <w:tabs>
          <w:tab w:val="clear" w:pos="792"/>
          <w:tab w:val="num" w:pos="900"/>
        </w:tabs>
        <w:ind w:left="900" w:hanging="540"/>
        <w:rPr>
          <w:rFonts w:ascii="Arial" w:hAnsi="Arial" w:cs="Arial"/>
          <w:sz w:val="20"/>
          <w:szCs w:val="20"/>
        </w:rPr>
      </w:pPr>
      <w:r>
        <w:rPr>
          <w:rFonts w:ascii="Arial" w:hAnsi="Arial" w:cs="Arial"/>
          <w:sz w:val="20"/>
          <w:szCs w:val="20"/>
        </w:rPr>
        <w:t>Escalator</w:t>
      </w:r>
      <w:r>
        <w:rPr>
          <w:rFonts w:ascii="Arial" w:hAnsi="Arial" w:cs="Arial"/>
          <w:sz w:val="20"/>
          <w:szCs w:val="20"/>
        </w:rPr>
        <w:t xml:space="preserve"> </w:t>
      </w:r>
      <w:r w:rsidRPr="008442FF">
        <w:rPr>
          <w:rFonts w:ascii="Arial" w:hAnsi="Arial" w:cs="Arial"/>
          <w:sz w:val="20"/>
          <w:szCs w:val="20"/>
        </w:rPr>
        <w:t>Display</w:t>
      </w:r>
      <w:r>
        <w:rPr>
          <w:rFonts w:ascii="Arial" w:hAnsi="Arial" w:cs="Arial"/>
          <w:sz w:val="20"/>
          <w:szCs w:val="20"/>
        </w:rPr>
        <w:t xml:space="preserve">s (Qty </w:t>
      </w:r>
      <w:r>
        <w:rPr>
          <w:rFonts w:ascii="Arial" w:hAnsi="Arial" w:cs="Arial"/>
          <w:sz w:val="20"/>
          <w:szCs w:val="20"/>
        </w:rPr>
        <w:t>2</w:t>
      </w:r>
      <w:r>
        <w:rPr>
          <w:rFonts w:ascii="Arial" w:hAnsi="Arial" w:cs="Arial"/>
          <w:sz w:val="20"/>
          <w:szCs w:val="20"/>
        </w:rPr>
        <w:t>)</w:t>
      </w:r>
      <w:r w:rsidRPr="008442FF">
        <w:rPr>
          <w:rFonts w:ascii="Arial" w:hAnsi="Arial" w:cs="Arial"/>
          <w:sz w:val="20"/>
          <w:szCs w:val="20"/>
        </w:rPr>
        <w:t xml:space="preserve"> including the following elements: </w:t>
      </w:r>
    </w:p>
    <w:p w14:paraId="20D4999F" w14:textId="77777777" w:rsidR="005D16F1" w:rsidRDefault="005D16F1" w:rsidP="005D16F1">
      <w:pPr>
        <w:numPr>
          <w:ilvl w:val="2"/>
          <w:numId w:val="4"/>
        </w:numPr>
        <w:rPr>
          <w:rFonts w:ascii="Arial" w:hAnsi="Arial" w:cs="Arial"/>
          <w:sz w:val="20"/>
          <w:szCs w:val="20"/>
        </w:rPr>
      </w:pPr>
      <w:r w:rsidRPr="008442FF">
        <w:rPr>
          <w:rFonts w:ascii="Arial" w:hAnsi="Arial" w:cs="Arial"/>
          <w:sz w:val="20"/>
          <w:szCs w:val="20"/>
        </w:rPr>
        <w:t>Demolition</w:t>
      </w:r>
      <w:r>
        <w:rPr>
          <w:rFonts w:ascii="Arial" w:hAnsi="Arial" w:cs="Arial"/>
          <w:sz w:val="20"/>
          <w:szCs w:val="20"/>
        </w:rPr>
        <w:t xml:space="preserve"> and disposal</w:t>
      </w:r>
      <w:r w:rsidRPr="008442FF">
        <w:rPr>
          <w:rFonts w:ascii="Arial" w:hAnsi="Arial" w:cs="Arial"/>
          <w:sz w:val="20"/>
          <w:szCs w:val="20"/>
        </w:rPr>
        <w:t xml:space="preserve"> of existing display.</w:t>
      </w:r>
    </w:p>
    <w:p w14:paraId="171629E1" w14:textId="77777777" w:rsidR="005D16F1" w:rsidRDefault="005D16F1" w:rsidP="005D16F1">
      <w:pPr>
        <w:numPr>
          <w:ilvl w:val="2"/>
          <w:numId w:val="15"/>
        </w:numPr>
        <w:tabs>
          <w:tab w:val="clear" w:pos="1224"/>
        </w:tabs>
        <w:rPr>
          <w:rFonts w:ascii="Arial" w:hAnsi="Arial" w:cs="Arial"/>
          <w:sz w:val="20"/>
          <w:szCs w:val="20"/>
        </w:rPr>
      </w:pPr>
      <w:r>
        <w:rPr>
          <w:rFonts w:ascii="Arial" w:hAnsi="Arial" w:cs="Arial"/>
          <w:sz w:val="20"/>
          <w:szCs w:val="20"/>
        </w:rPr>
        <w:t>Fabrication and installation of s</w:t>
      </w:r>
      <w:r w:rsidRPr="008442FF">
        <w:rPr>
          <w:rFonts w:ascii="Arial" w:hAnsi="Arial" w:cs="Arial"/>
          <w:sz w:val="20"/>
          <w:szCs w:val="20"/>
        </w:rPr>
        <w:t xml:space="preserve">econdary structure consisting of aluminum channel for LED mounting. </w:t>
      </w:r>
      <w:r w:rsidRPr="00602B58">
        <w:rPr>
          <w:rFonts w:ascii="Arial" w:hAnsi="Arial" w:cs="Arial"/>
          <w:sz w:val="20"/>
          <w:szCs w:val="20"/>
        </w:rPr>
        <w:t xml:space="preserve"> </w:t>
      </w:r>
    </w:p>
    <w:p w14:paraId="48514A4B" w14:textId="5723DC06" w:rsidR="005D16F1" w:rsidRDefault="005D16F1" w:rsidP="005D16F1">
      <w:pPr>
        <w:numPr>
          <w:ilvl w:val="2"/>
          <w:numId w:val="15"/>
        </w:numPr>
        <w:rPr>
          <w:rFonts w:ascii="Arial" w:hAnsi="Arial" w:cs="Arial"/>
          <w:sz w:val="20"/>
          <w:szCs w:val="20"/>
        </w:rPr>
      </w:pPr>
      <w:r w:rsidRPr="008442FF">
        <w:rPr>
          <w:rFonts w:ascii="Arial" w:hAnsi="Arial" w:cs="Arial"/>
          <w:sz w:val="20"/>
          <w:szCs w:val="20"/>
        </w:rPr>
        <w:t xml:space="preserve">LED cabinets (Approx </w:t>
      </w:r>
      <w:r>
        <w:rPr>
          <w:rFonts w:ascii="Arial" w:hAnsi="Arial" w:cs="Arial"/>
          <w:sz w:val="20"/>
          <w:szCs w:val="20"/>
        </w:rPr>
        <w:t>14</w:t>
      </w:r>
      <w:r>
        <w:rPr>
          <w:rFonts w:ascii="Arial" w:hAnsi="Arial" w:cs="Arial"/>
          <w:sz w:val="20"/>
          <w:szCs w:val="20"/>
        </w:rPr>
        <w:t xml:space="preserve"> </w:t>
      </w:r>
      <w:r w:rsidRPr="008442FF">
        <w:rPr>
          <w:rFonts w:ascii="Arial" w:hAnsi="Arial" w:cs="Arial"/>
          <w:sz w:val="20"/>
          <w:szCs w:val="20"/>
        </w:rPr>
        <w:t>cabinets) (</w:t>
      </w:r>
      <w:r>
        <w:rPr>
          <w:rFonts w:ascii="Arial" w:hAnsi="Arial" w:cs="Arial"/>
          <w:sz w:val="20"/>
          <w:szCs w:val="20"/>
        </w:rPr>
        <w:t>2</w:t>
      </w:r>
      <w:r w:rsidRPr="008442FF">
        <w:rPr>
          <w:rFonts w:ascii="Arial" w:hAnsi="Arial" w:cs="Arial"/>
          <w:sz w:val="20"/>
          <w:szCs w:val="20"/>
        </w:rPr>
        <w:t xml:space="preserve"> Rows of </w:t>
      </w:r>
      <w:r>
        <w:rPr>
          <w:rFonts w:ascii="Arial" w:hAnsi="Arial" w:cs="Arial"/>
          <w:sz w:val="20"/>
          <w:szCs w:val="20"/>
        </w:rPr>
        <w:t>7</w:t>
      </w:r>
      <w:r w:rsidRPr="008442FF">
        <w:rPr>
          <w:rFonts w:ascii="Arial" w:hAnsi="Arial" w:cs="Arial"/>
          <w:sz w:val="20"/>
          <w:szCs w:val="20"/>
        </w:rPr>
        <w:t xml:space="preserve"> Cabinets)</w:t>
      </w:r>
      <w:r>
        <w:rPr>
          <w:rFonts w:ascii="Arial" w:hAnsi="Arial" w:cs="Arial"/>
          <w:sz w:val="20"/>
          <w:szCs w:val="20"/>
        </w:rPr>
        <w:t xml:space="preserve"> per display (</w:t>
      </w:r>
      <w:r>
        <w:rPr>
          <w:rFonts w:ascii="Arial" w:hAnsi="Arial" w:cs="Arial"/>
          <w:sz w:val="20"/>
          <w:szCs w:val="20"/>
        </w:rPr>
        <w:t>3.28</w:t>
      </w:r>
      <w:r>
        <w:rPr>
          <w:rFonts w:ascii="Arial" w:hAnsi="Arial" w:cs="Arial"/>
          <w:sz w:val="20"/>
          <w:szCs w:val="20"/>
        </w:rPr>
        <w:t xml:space="preserve">’h X </w:t>
      </w:r>
      <w:r>
        <w:rPr>
          <w:rFonts w:ascii="Arial" w:hAnsi="Arial" w:cs="Arial"/>
          <w:sz w:val="20"/>
          <w:szCs w:val="20"/>
        </w:rPr>
        <w:t>11.48</w:t>
      </w:r>
      <w:r>
        <w:rPr>
          <w:rFonts w:ascii="Arial" w:hAnsi="Arial" w:cs="Arial"/>
          <w:sz w:val="20"/>
          <w:szCs w:val="20"/>
        </w:rPr>
        <w:t>’W)</w:t>
      </w:r>
    </w:p>
    <w:p w14:paraId="7638C457" w14:textId="082EF9BA" w:rsidR="005D16F1" w:rsidRDefault="005D16F1" w:rsidP="005D16F1">
      <w:pPr>
        <w:numPr>
          <w:ilvl w:val="1"/>
          <w:numId w:val="4"/>
        </w:numPr>
        <w:tabs>
          <w:tab w:val="clear" w:pos="792"/>
          <w:tab w:val="num" w:pos="900"/>
        </w:tabs>
        <w:ind w:left="900" w:hanging="540"/>
        <w:rPr>
          <w:rFonts w:ascii="Arial" w:hAnsi="Arial" w:cs="Arial"/>
          <w:sz w:val="20"/>
          <w:szCs w:val="20"/>
        </w:rPr>
      </w:pPr>
      <w:r>
        <w:rPr>
          <w:rFonts w:ascii="Arial" w:hAnsi="Arial" w:cs="Arial"/>
          <w:sz w:val="20"/>
          <w:szCs w:val="20"/>
        </w:rPr>
        <w:t>Spectacular</w:t>
      </w:r>
      <w:r>
        <w:rPr>
          <w:rFonts w:ascii="Arial" w:hAnsi="Arial" w:cs="Arial"/>
          <w:sz w:val="20"/>
          <w:szCs w:val="20"/>
        </w:rPr>
        <w:t xml:space="preserve"> </w:t>
      </w:r>
      <w:r w:rsidRPr="008442FF">
        <w:rPr>
          <w:rFonts w:ascii="Arial" w:hAnsi="Arial" w:cs="Arial"/>
          <w:sz w:val="20"/>
          <w:szCs w:val="20"/>
        </w:rPr>
        <w:t>Display</w:t>
      </w:r>
      <w:r>
        <w:rPr>
          <w:rFonts w:ascii="Arial" w:hAnsi="Arial" w:cs="Arial"/>
          <w:sz w:val="20"/>
          <w:szCs w:val="20"/>
        </w:rPr>
        <w:t xml:space="preserve">s (Qty </w:t>
      </w:r>
      <w:r>
        <w:rPr>
          <w:rFonts w:ascii="Arial" w:hAnsi="Arial" w:cs="Arial"/>
          <w:sz w:val="20"/>
          <w:szCs w:val="20"/>
        </w:rPr>
        <w:t>5</w:t>
      </w:r>
      <w:r>
        <w:rPr>
          <w:rFonts w:ascii="Arial" w:hAnsi="Arial" w:cs="Arial"/>
          <w:sz w:val="20"/>
          <w:szCs w:val="20"/>
        </w:rPr>
        <w:t>)</w:t>
      </w:r>
      <w:r w:rsidRPr="008442FF">
        <w:rPr>
          <w:rFonts w:ascii="Arial" w:hAnsi="Arial" w:cs="Arial"/>
          <w:sz w:val="20"/>
          <w:szCs w:val="20"/>
        </w:rPr>
        <w:t xml:space="preserve"> including the following elements: </w:t>
      </w:r>
    </w:p>
    <w:p w14:paraId="7AD13FD4" w14:textId="77777777" w:rsidR="005D16F1" w:rsidRDefault="005D16F1" w:rsidP="005D16F1">
      <w:pPr>
        <w:numPr>
          <w:ilvl w:val="2"/>
          <w:numId w:val="4"/>
        </w:numPr>
        <w:rPr>
          <w:rFonts w:ascii="Arial" w:hAnsi="Arial" w:cs="Arial"/>
          <w:sz w:val="20"/>
          <w:szCs w:val="20"/>
        </w:rPr>
      </w:pPr>
      <w:r w:rsidRPr="008442FF">
        <w:rPr>
          <w:rFonts w:ascii="Arial" w:hAnsi="Arial" w:cs="Arial"/>
          <w:sz w:val="20"/>
          <w:szCs w:val="20"/>
        </w:rPr>
        <w:t>Demolition</w:t>
      </w:r>
      <w:r>
        <w:rPr>
          <w:rFonts w:ascii="Arial" w:hAnsi="Arial" w:cs="Arial"/>
          <w:sz w:val="20"/>
          <w:szCs w:val="20"/>
        </w:rPr>
        <w:t xml:space="preserve"> and disposal</w:t>
      </w:r>
      <w:r w:rsidRPr="008442FF">
        <w:rPr>
          <w:rFonts w:ascii="Arial" w:hAnsi="Arial" w:cs="Arial"/>
          <w:sz w:val="20"/>
          <w:szCs w:val="20"/>
        </w:rPr>
        <w:t xml:space="preserve"> of existing display.</w:t>
      </w:r>
    </w:p>
    <w:p w14:paraId="488A9C87" w14:textId="77777777" w:rsidR="005D16F1" w:rsidRDefault="005D16F1" w:rsidP="005D16F1">
      <w:pPr>
        <w:numPr>
          <w:ilvl w:val="2"/>
          <w:numId w:val="15"/>
        </w:numPr>
        <w:tabs>
          <w:tab w:val="clear" w:pos="1224"/>
        </w:tabs>
        <w:rPr>
          <w:rFonts w:ascii="Arial" w:hAnsi="Arial" w:cs="Arial"/>
          <w:sz w:val="20"/>
          <w:szCs w:val="20"/>
        </w:rPr>
      </w:pPr>
      <w:r>
        <w:rPr>
          <w:rFonts w:ascii="Arial" w:hAnsi="Arial" w:cs="Arial"/>
          <w:sz w:val="20"/>
          <w:szCs w:val="20"/>
        </w:rPr>
        <w:t>Fabrication and installation of s</w:t>
      </w:r>
      <w:r w:rsidRPr="008442FF">
        <w:rPr>
          <w:rFonts w:ascii="Arial" w:hAnsi="Arial" w:cs="Arial"/>
          <w:sz w:val="20"/>
          <w:szCs w:val="20"/>
        </w:rPr>
        <w:t xml:space="preserve">econdary structure consisting of aluminum channel for LED mounting. </w:t>
      </w:r>
      <w:r w:rsidRPr="00602B58">
        <w:rPr>
          <w:rFonts w:ascii="Arial" w:hAnsi="Arial" w:cs="Arial"/>
          <w:sz w:val="20"/>
          <w:szCs w:val="20"/>
        </w:rPr>
        <w:t xml:space="preserve"> </w:t>
      </w:r>
    </w:p>
    <w:p w14:paraId="08A3D245" w14:textId="4753F6C2" w:rsidR="005D16F1" w:rsidRDefault="005D16F1" w:rsidP="005D16F1">
      <w:pPr>
        <w:numPr>
          <w:ilvl w:val="2"/>
          <w:numId w:val="15"/>
        </w:numPr>
        <w:rPr>
          <w:rFonts w:ascii="Arial" w:hAnsi="Arial" w:cs="Arial"/>
          <w:sz w:val="20"/>
          <w:szCs w:val="20"/>
        </w:rPr>
      </w:pPr>
      <w:r w:rsidRPr="008442FF">
        <w:rPr>
          <w:rFonts w:ascii="Arial" w:hAnsi="Arial" w:cs="Arial"/>
          <w:sz w:val="20"/>
          <w:szCs w:val="20"/>
        </w:rPr>
        <w:t xml:space="preserve">LED cabinets </w:t>
      </w:r>
      <w:r>
        <w:rPr>
          <w:rFonts w:ascii="Arial" w:hAnsi="Arial" w:cs="Arial"/>
          <w:sz w:val="20"/>
          <w:szCs w:val="20"/>
        </w:rPr>
        <w:t xml:space="preserve">Display 1 </w:t>
      </w:r>
      <w:r w:rsidRPr="008442FF">
        <w:rPr>
          <w:rFonts w:ascii="Arial" w:hAnsi="Arial" w:cs="Arial"/>
          <w:sz w:val="20"/>
          <w:szCs w:val="20"/>
        </w:rPr>
        <w:t xml:space="preserve">(Approx </w:t>
      </w:r>
      <w:r>
        <w:rPr>
          <w:rFonts w:ascii="Arial" w:hAnsi="Arial" w:cs="Arial"/>
          <w:sz w:val="20"/>
          <w:szCs w:val="20"/>
        </w:rPr>
        <w:t xml:space="preserve">50 </w:t>
      </w:r>
      <w:r w:rsidRPr="008442FF">
        <w:rPr>
          <w:rFonts w:ascii="Arial" w:hAnsi="Arial" w:cs="Arial"/>
          <w:sz w:val="20"/>
          <w:szCs w:val="20"/>
        </w:rPr>
        <w:t>cabinets) (</w:t>
      </w:r>
      <w:r>
        <w:rPr>
          <w:rFonts w:ascii="Arial" w:hAnsi="Arial" w:cs="Arial"/>
          <w:sz w:val="20"/>
          <w:szCs w:val="20"/>
        </w:rPr>
        <w:t>5</w:t>
      </w:r>
      <w:r w:rsidRPr="008442FF">
        <w:rPr>
          <w:rFonts w:ascii="Arial" w:hAnsi="Arial" w:cs="Arial"/>
          <w:sz w:val="20"/>
          <w:szCs w:val="20"/>
        </w:rPr>
        <w:t xml:space="preserve"> Rows of </w:t>
      </w:r>
      <w:r>
        <w:rPr>
          <w:rFonts w:ascii="Arial" w:hAnsi="Arial" w:cs="Arial"/>
          <w:sz w:val="20"/>
          <w:szCs w:val="20"/>
        </w:rPr>
        <w:t>10</w:t>
      </w:r>
      <w:r w:rsidRPr="008442FF">
        <w:rPr>
          <w:rFonts w:ascii="Arial" w:hAnsi="Arial" w:cs="Arial"/>
          <w:sz w:val="20"/>
          <w:szCs w:val="20"/>
        </w:rPr>
        <w:t xml:space="preserve"> Cabinets)</w:t>
      </w:r>
      <w:r>
        <w:rPr>
          <w:rFonts w:ascii="Arial" w:hAnsi="Arial" w:cs="Arial"/>
          <w:sz w:val="20"/>
          <w:szCs w:val="20"/>
        </w:rPr>
        <w:t xml:space="preserve"> per display (</w:t>
      </w:r>
      <w:r>
        <w:rPr>
          <w:rFonts w:ascii="Arial" w:hAnsi="Arial" w:cs="Arial"/>
          <w:sz w:val="20"/>
          <w:szCs w:val="20"/>
        </w:rPr>
        <w:t>8.20</w:t>
      </w:r>
      <w:r>
        <w:rPr>
          <w:rFonts w:ascii="Arial" w:hAnsi="Arial" w:cs="Arial"/>
          <w:sz w:val="20"/>
          <w:szCs w:val="20"/>
        </w:rPr>
        <w:t>’h X 1</w:t>
      </w:r>
      <w:r>
        <w:rPr>
          <w:rFonts w:ascii="Arial" w:hAnsi="Arial" w:cs="Arial"/>
          <w:sz w:val="20"/>
          <w:szCs w:val="20"/>
        </w:rPr>
        <w:t>6.40</w:t>
      </w:r>
      <w:r>
        <w:rPr>
          <w:rFonts w:ascii="Arial" w:hAnsi="Arial" w:cs="Arial"/>
          <w:sz w:val="20"/>
          <w:szCs w:val="20"/>
        </w:rPr>
        <w:t>’W)</w:t>
      </w:r>
    </w:p>
    <w:p w14:paraId="61DB403D" w14:textId="0171676F" w:rsidR="005D16F1" w:rsidRDefault="005D16F1" w:rsidP="005D16F1">
      <w:pPr>
        <w:numPr>
          <w:ilvl w:val="2"/>
          <w:numId w:val="15"/>
        </w:numPr>
        <w:rPr>
          <w:rFonts w:ascii="Arial" w:hAnsi="Arial" w:cs="Arial"/>
          <w:sz w:val="20"/>
          <w:szCs w:val="20"/>
        </w:rPr>
      </w:pPr>
      <w:r w:rsidRPr="008442FF">
        <w:rPr>
          <w:rFonts w:ascii="Arial" w:hAnsi="Arial" w:cs="Arial"/>
          <w:sz w:val="20"/>
          <w:szCs w:val="20"/>
        </w:rPr>
        <w:t xml:space="preserve">LED cabinets </w:t>
      </w:r>
      <w:r>
        <w:rPr>
          <w:rFonts w:ascii="Arial" w:hAnsi="Arial" w:cs="Arial"/>
          <w:sz w:val="20"/>
          <w:szCs w:val="20"/>
        </w:rPr>
        <w:t xml:space="preserve">Display </w:t>
      </w:r>
      <w:r>
        <w:rPr>
          <w:rFonts w:ascii="Arial" w:hAnsi="Arial" w:cs="Arial"/>
          <w:sz w:val="20"/>
          <w:szCs w:val="20"/>
        </w:rPr>
        <w:t>2</w:t>
      </w:r>
      <w:r>
        <w:rPr>
          <w:rFonts w:ascii="Arial" w:hAnsi="Arial" w:cs="Arial"/>
          <w:sz w:val="20"/>
          <w:szCs w:val="20"/>
        </w:rPr>
        <w:t xml:space="preserve"> </w:t>
      </w:r>
      <w:r w:rsidRPr="008442FF">
        <w:rPr>
          <w:rFonts w:ascii="Arial" w:hAnsi="Arial" w:cs="Arial"/>
          <w:sz w:val="20"/>
          <w:szCs w:val="20"/>
        </w:rPr>
        <w:t xml:space="preserve">(Approx </w:t>
      </w:r>
      <w:r>
        <w:rPr>
          <w:rFonts w:ascii="Arial" w:hAnsi="Arial" w:cs="Arial"/>
          <w:sz w:val="20"/>
          <w:szCs w:val="20"/>
        </w:rPr>
        <w:t>45</w:t>
      </w:r>
      <w:r>
        <w:rPr>
          <w:rFonts w:ascii="Arial" w:hAnsi="Arial" w:cs="Arial"/>
          <w:sz w:val="20"/>
          <w:szCs w:val="20"/>
        </w:rPr>
        <w:t xml:space="preserve"> </w:t>
      </w:r>
      <w:r w:rsidRPr="008442FF">
        <w:rPr>
          <w:rFonts w:ascii="Arial" w:hAnsi="Arial" w:cs="Arial"/>
          <w:sz w:val="20"/>
          <w:szCs w:val="20"/>
        </w:rPr>
        <w:t>cabinets) (</w:t>
      </w:r>
      <w:r>
        <w:rPr>
          <w:rFonts w:ascii="Arial" w:hAnsi="Arial" w:cs="Arial"/>
          <w:sz w:val="20"/>
          <w:szCs w:val="20"/>
        </w:rPr>
        <w:t>5</w:t>
      </w:r>
      <w:r w:rsidRPr="008442FF">
        <w:rPr>
          <w:rFonts w:ascii="Arial" w:hAnsi="Arial" w:cs="Arial"/>
          <w:sz w:val="20"/>
          <w:szCs w:val="20"/>
        </w:rPr>
        <w:t xml:space="preserve"> Rows of </w:t>
      </w:r>
      <w:r>
        <w:rPr>
          <w:rFonts w:ascii="Arial" w:hAnsi="Arial" w:cs="Arial"/>
          <w:sz w:val="20"/>
          <w:szCs w:val="20"/>
        </w:rPr>
        <w:t>9</w:t>
      </w:r>
      <w:r w:rsidRPr="008442FF">
        <w:rPr>
          <w:rFonts w:ascii="Arial" w:hAnsi="Arial" w:cs="Arial"/>
          <w:sz w:val="20"/>
          <w:szCs w:val="20"/>
        </w:rPr>
        <w:t xml:space="preserve"> Cabinets)</w:t>
      </w:r>
      <w:r>
        <w:rPr>
          <w:rFonts w:ascii="Arial" w:hAnsi="Arial" w:cs="Arial"/>
          <w:sz w:val="20"/>
          <w:szCs w:val="20"/>
        </w:rPr>
        <w:t xml:space="preserve"> per display (8.20’h X 14.76’W)</w:t>
      </w:r>
    </w:p>
    <w:p w14:paraId="333C48CA" w14:textId="72460179" w:rsidR="005D16F1" w:rsidRDefault="005D16F1" w:rsidP="005D16F1">
      <w:pPr>
        <w:numPr>
          <w:ilvl w:val="2"/>
          <w:numId w:val="15"/>
        </w:numPr>
        <w:rPr>
          <w:rFonts w:ascii="Arial" w:hAnsi="Arial" w:cs="Arial"/>
          <w:sz w:val="20"/>
          <w:szCs w:val="20"/>
        </w:rPr>
      </w:pPr>
      <w:r w:rsidRPr="008442FF">
        <w:rPr>
          <w:rFonts w:ascii="Arial" w:hAnsi="Arial" w:cs="Arial"/>
          <w:sz w:val="20"/>
          <w:szCs w:val="20"/>
        </w:rPr>
        <w:t xml:space="preserve">LED cabinets </w:t>
      </w:r>
      <w:r>
        <w:rPr>
          <w:rFonts w:ascii="Arial" w:hAnsi="Arial" w:cs="Arial"/>
          <w:sz w:val="20"/>
          <w:szCs w:val="20"/>
        </w:rPr>
        <w:t xml:space="preserve">Display </w:t>
      </w:r>
      <w:r>
        <w:rPr>
          <w:rFonts w:ascii="Arial" w:hAnsi="Arial" w:cs="Arial"/>
          <w:sz w:val="20"/>
          <w:szCs w:val="20"/>
        </w:rPr>
        <w:t>3</w:t>
      </w:r>
      <w:r>
        <w:rPr>
          <w:rFonts w:ascii="Arial" w:hAnsi="Arial" w:cs="Arial"/>
          <w:sz w:val="20"/>
          <w:szCs w:val="20"/>
        </w:rPr>
        <w:t xml:space="preserve"> </w:t>
      </w:r>
      <w:r w:rsidRPr="008442FF">
        <w:rPr>
          <w:rFonts w:ascii="Arial" w:hAnsi="Arial" w:cs="Arial"/>
          <w:sz w:val="20"/>
          <w:szCs w:val="20"/>
        </w:rPr>
        <w:t xml:space="preserve">(Approx </w:t>
      </w:r>
      <w:r>
        <w:rPr>
          <w:rFonts w:ascii="Arial" w:hAnsi="Arial" w:cs="Arial"/>
          <w:sz w:val="20"/>
          <w:szCs w:val="20"/>
        </w:rPr>
        <w:t>70</w:t>
      </w:r>
      <w:r>
        <w:rPr>
          <w:rFonts w:ascii="Arial" w:hAnsi="Arial" w:cs="Arial"/>
          <w:sz w:val="20"/>
          <w:szCs w:val="20"/>
        </w:rPr>
        <w:t xml:space="preserve"> </w:t>
      </w:r>
      <w:r w:rsidRPr="008442FF">
        <w:rPr>
          <w:rFonts w:ascii="Arial" w:hAnsi="Arial" w:cs="Arial"/>
          <w:sz w:val="20"/>
          <w:szCs w:val="20"/>
        </w:rPr>
        <w:t>cabinets) (</w:t>
      </w:r>
      <w:r>
        <w:rPr>
          <w:rFonts w:ascii="Arial" w:hAnsi="Arial" w:cs="Arial"/>
          <w:sz w:val="20"/>
          <w:szCs w:val="20"/>
        </w:rPr>
        <w:t>5</w:t>
      </w:r>
      <w:r w:rsidRPr="008442FF">
        <w:rPr>
          <w:rFonts w:ascii="Arial" w:hAnsi="Arial" w:cs="Arial"/>
          <w:sz w:val="20"/>
          <w:szCs w:val="20"/>
        </w:rPr>
        <w:t xml:space="preserve"> Rows of </w:t>
      </w:r>
      <w:r>
        <w:rPr>
          <w:rFonts w:ascii="Arial" w:hAnsi="Arial" w:cs="Arial"/>
          <w:sz w:val="20"/>
          <w:szCs w:val="20"/>
        </w:rPr>
        <w:t>1</w:t>
      </w:r>
      <w:r>
        <w:rPr>
          <w:rFonts w:ascii="Arial" w:hAnsi="Arial" w:cs="Arial"/>
          <w:sz w:val="20"/>
          <w:szCs w:val="20"/>
        </w:rPr>
        <w:t>4</w:t>
      </w:r>
      <w:r w:rsidRPr="008442FF">
        <w:rPr>
          <w:rFonts w:ascii="Arial" w:hAnsi="Arial" w:cs="Arial"/>
          <w:sz w:val="20"/>
          <w:szCs w:val="20"/>
        </w:rPr>
        <w:t xml:space="preserve"> Cabinets)</w:t>
      </w:r>
      <w:r>
        <w:rPr>
          <w:rFonts w:ascii="Arial" w:hAnsi="Arial" w:cs="Arial"/>
          <w:sz w:val="20"/>
          <w:szCs w:val="20"/>
        </w:rPr>
        <w:t xml:space="preserve"> per display (8.20’h X 22.96’W)</w:t>
      </w:r>
    </w:p>
    <w:p w14:paraId="2AC1450D" w14:textId="5833B1E4" w:rsidR="005D16F1" w:rsidRDefault="005D16F1" w:rsidP="005D16F1">
      <w:pPr>
        <w:numPr>
          <w:ilvl w:val="2"/>
          <w:numId w:val="15"/>
        </w:numPr>
        <w:rPr>
          <w:rFonts w:ascii="Arial" w:hAnsi="Arial" w:cs="Arial"/>
          <w:sz w:val="20"/>
          <w:szCs w:val="20"/>
        </w:rPr>
      </w:pPr>
      <w:r w:rsidRPr="008442FF">
        <w:rPr>
          <w:rFonts w:ascii="Arial" w:hAnsi="Arial" w:cs="Arial"/>
          <w:sz w:val="20"/>
          <w:szCs w:val="20"/>
        </w:rPr>
        <w:t xml:space="preserve">LED cabinets </w:t>
      </w:r>
      <w:r>
        <w:rPr>
          <w:rFonts w:ascii="Arial" w:hAnsi="Arial" w:cs="Arial"/>
          <w:sz w:val="20"/>
          <w:szCs w:val="20"/>
        </w:rPr>
        <w:t xml:space="preserve">Display </w:t>
      </w:r>
      <w:r>
        <w:rPr>
          <w:rFonts w:ascii="Arial" w:hAnsi="Arial" w:cs="Arial"/>
          <w:sz w:val="20"/>
          <w:szCs w:val="20"/>
        </w:rPr>
        <w:t>4</w:t>
      </w:r>
      <w:r>
        <w:rPr>
          <w:rFonts w:ascii="Arial" w:hAnsi="Arial" w:cs="Arial"/>
          <w:sz w:val="20"/>
          <w:szCs w:val="20"/>
        </w:rPr>
        <w:t xml:space="preserve"> </w:t>
      </w:r>
      <w:r w:rsidRPr="008442FF">
        <w:rPr>
          <w:rFonts w:ascii="Arial" w:hAnsi="Arial" w:cs="Arial"/>
          <w:sz w:val="20"/>
          <w:szCs w:val="20"/>
        </w:rPr>
        <w:t xml:space="preserve">(Approx </w:t>
      </w:r>
      <w:r>
        <w:rPr>
          <w:rFonts w:ascii="Arial" w:hAnsi="Arial" w:cs="Arial"/>
          <w:sz w:val="20"/>
          <w:szCs w:val="20"/>
        </w:rPr>
        <w:t>28</w:t>
      </w:r>
      <w:r>
        <w:rPr>
          <w:rFonts w:ascii="Arial" w:hAnsi="Arial" w:cs="Arial"/>
          <w:sz w:val="20"/>
          <w:szCs w:val="20"/>
        </w:rPr>
        <w:t xml:space="preserve"> </w:t>
      </w:r>
      <w:r w:rsidRPr="008442FF">
        <w:rPr>
          <w:rFonts w:ascii="Arial" w:hAnsi="Arial" w:cs="Arial"/>
          <w:sz w:val="20"/>
          <w:szCs w:val="20"/>
        </w:rPr>
        <w:t>cabinets) (</w:t>
      </w:r>
      <w:r>
        <w:rPr>
          <w:rFonts w:ascii="Arial" w:hAnsi="Arial" w:cs="Arial"/>
          <w:sz w:val="20"/>
          <w:szCs w:val="20"/>
        </w:rPr>
        <w:t>4</w:t>
      </w:r>
      <w:r w:rsidRPr="008442FF">
        <w:rPr>
          <w:rFonts w:ascii="Arial" w:hAnsi="Arial" w:cs="Arial"/>
          <w:sz w:val="20"/>
          <w:szCs w:val="20"/>
        </w:rPr>
        <w:t xml:space="preserve"> Rows of </w:t>
      </w:r>
      <w:r>
        <w:rPr>
          <w:rFonts w:ascii="Arial" w:hAnsi="Arial" w:cs="Arial"/>
          <w:sz w:val="20"/>
          <w:szCs w:val="20"/>
        </w:rPr>
        <w:t>7</w:t>
      </w:r>
      <w:r w:rsidRPr="008442FF">
        <w:rPr>
          <w:rFonts w:ascii="Arial" w:hAnsi="Arial" w:cs="Arial"/>
          <w:sz w:val="20"/>
          <w:szCs w:val="20"/>
        </w:rPr>
        <w:t xml:space="preserve"> Cabinets)</w:t>
      </w:r>
      <w:r>
        <w:rPr>
          <w:rFonts w:ascii="Arial" w:hAnsi="Arial" w:cs="Arial"/>
          <w:sz w:val="20"/>
          <w:szCs w:val="20"/>
        </w:rPr>
        <w:t xml:space="preserve"> per display (</w:t>
      </w:r>
      <w:r>
        <w:rPr>
          <w:rFonts w:ascii="Arial" w:hAnsi="Arial" w:cs="Arial"/>
          <w:sz w:val="20"/>
          <w:szCs w:val="20"/>
        </w:rPr>
        <w:t>6.56</w:t>
      </w:r>
      <w:r>
        <w:rPr>
          <w:rFonts w:ascii="Arial" w:hAnsi="Arial" w:cs="Arial"/>
          <w:sz w:val="20"/>
          <w:szCs w:val="20"/>
        </w:rPr>
        <w:t xml:space="preserve">’h X </w:t>
      </w:r>
      <w:r>
        <w:rPr>
          <w:rFonts w:ascii="Arial" w:hAnsi="Arial" w:cs="Arial"/>
          <w:sz w:val="20"/>
          <w:szCs w:val="20"/>
        </w:rPr>
        <w:t>11.48</w:t>
      </w:r>
      <w:r>
        <w:rPr>
          <w:rFonts w:ascii="Arial" w:hAnsi="Arial" w:cs="Arial"/>
          <w:sz w:val="20"/>
          <w:szCs w:val="20"/>
        </w:rPr>
        <w:t>’W)</w:t>
      </w:r>
    </w:p>
    <w:p w14:paraId="546844E5" w14:textId="77777777" w:rsidR="005D16F1" w:rsidRDefault="005D16F1" w:rsidP="005D16F1">
      <w:pPr>
        <w:numPr>
          <w:ilvl w:val="2"/>
          <w:numId w:val="15"/>
        </w:numPr>
        <w:rPr>
          <w:rFonts w:ascii="Arial" w:hAnsi="Arial" w:cs="Arial"/>
          <w:sz w:val="20"/>
          <w:szCs w:val="20"/>
        </w:rPr>
      </w:pPr>
      <w:r w:rsidRPr="008442FF">
        <w:rPr>
          <w:rFonts w:ascii="Arial" w:hAnsi="Arial" w:cs="Arial"/>
          <w:sz w:val="20"/>
          <w:szCs w:val="20"/>
        </w:rPr>
        <w:t xml:space="preserve">LED cabinets </w:t>
      </w:r>
      <w:r>
        <w:rPr>
          <w:rFonts w:ascii="Arial" w:hAnsi="Arial" w:cs="Arial"/>
          <w:sz w:val="20"/>
          <w:szCs w:val="20"/>
        </w:rPr>
        <w:t xml:space="preserve">Display </w:t>
      </w:r>
      <w:r>
        <w:rPr>
          <w:rFonts w:ascii="Arial" w:hAnsi="Arial" w:cs="Arial"/>
          <w:sz w:val="20"/>
          <w:szCs w:val="20"/>
        </w:rPr>
        <w:t>5</w:t>
      </w:r>
      <w:r>
        <w:rPr>
          <w:rFonts w:ascii="Arial" w:hAnsi="Arial" w:cs="Arial"/>
          <w:sz w:val="20"/>
          <w:szCs w:val="20"/>
        </w:rPr>
        <w:t xml:space="preserve"> </w:t>
      </w:r>
      <w:r w:rsidRPr="008442FF">
        <w:rPr>
          <w:rFonts w:ascii="Arial" w:hAnsi="Arial" w:cs="Arial"/>
          <w:sz w:val="20"/>
          <w:szCs w:val="20"/>
        </w:rPr>
        <w:t xml:space="preserve">(Approx </w:t>
      </w:r>
      <w:r>
        <w:rPr>
          <w:rFonts w:ascii="Arial" w:hAnsi="Arial" w:cs="Arial"/>
          <w:sz w:val="20"/>
          <w:szCs w:val="20"/>
        </w:rPr>
        <w:t>110</w:t>
      </w:r>
      <w:r>
        <w:rPr>
          <w:rFonts w:ascii="Arial" w:hAnsi="Arial" w:cs="Arial"/>
          <w:sz w:val="20"/>
          <w:szCs w:val="20"/>
        </w:rPr>
        <w:t xml:space="preserve"> </w:t>
      </w:r>
      <w:r w:rsidRPr="008442FF">
        <w:rPr>
          <w:rFonts w:ascii="Arial" w:hAnsi="Arial" w:cs="Arial"/>
          <w:sz w:val="20"/>
          <w:szCs w:val="20"/>
        </w:rPr>
        <w:t>cabinets) (</w:t>
      </w:r>
      <w:r>
        <w:rPr>
          <w:rFonts w:ascii="Arial" w:hAnsi="Arial" w:cs="Arial"/>
          <w:sz w:val="20"/>
          <w:szCs w:val="20"/>
        </w:rPr>
        <w:t>5</w:t>
      </w:r>
      <w:r w:rsidRPr="008442FF">
        <w:rPr>
          <w:rFonts w:ascii="Arial" w:hAnsi="Arial" w:cs="Arial"/>
          <w:sz w:val="20"/>
          <w:szCs w:val="20"/>
        </w:rPr>
        <w:t xml:space="preserve"> Rows of </w:t>
      </w:r>
      <w:r>
        <w:rPr>
          <w:rFonts w:ascii="Arial" w:hAnsi="Arial" w:cs="Arial"/>
          <w:sz w:val="20"/>
          <w:szCs w:val="20"/>
        </w:rPr>
        <w:t>22</w:t>
      </w:r>
      <w:r w:rsidRPr="008442FF">
        <w:rPr>
          <w:rFonts w:ascii="Arial" w:hAnsi="Arial" w:cs="Arial"/>
          <w:sz w:val="20"/>
          <w:szCs w:val="20"/>
        </w:rPr>
        <w:t xml:space="preserve"> Cabinets)</w:t>
      </w:r>
      <w:r>
        <w:rPr>
          <w:rFonts w:ascii="Arial" w:hAnsi="Arial" w:cs="Arial"/>
          <w:sz w:val="20"/>
          <w:szCs w:val="20"/>
        </w:rPr>
        <w:t xml:space="preserve"> per display (8.20’h X </w:t>
      </w:r>
      <w:r>
        <w:rPr>
          <w:rFonts w:ascii="Arial" w:hAnsi="Arial" w:cs="Arial"/>
          <w:sz w:val="20"/>
          <w:szCs w:val="20"/>
        </w:rPr>
        <w:t>36.08</w:t>
      </w:r>
      <w:r>
        <w:rPr>
          <w:rFonts w:ascii="Arial" w:hAnsi="Arial" w:cs="Arial"/>
          <w:sz w:val="20"/>
          <w:szCs w:val="20"/>
        </w:rPr>
        <w:t>’W)</w:t>
      </w:r>
    </w:p>
    <w:p w14:paraId="7CA16B4E" w14:textId="4EEE00AA" w:rsidR="004E4B1B" w:rsidRPr="005D16F1" w:rsidRDefault="00031C06" w:rsidP="005D16F1">
      <w:pPr>
        <w:pStyle w:val="ListParagraph"/>
        <w:numPr>
          <w:ilvl w:val="1"/>
          <w:numId w:val="4"/>
        </w:numPr>
        <w:rPr>
          <w:rFonts w:ascii="Arial" w:hAnsi="Arial" w:cs="Arial"/>
          <w:sz w:val="20"/>
          <w:szCs w:val="20"/>
        </w:rPr>
      </w:pPr>
      <w:r w:rsidRPr="005D16F1">
        <w:rPr>
          <w:rFonts w:ascii="Arial" w:hAnsi="Arial" w:cs="Arial"/>
          <w:sz w:val="20"/>
          <w:szCs w:val="20"/>
        </w:rPr>
        <w:t>P</w:t>
      </w:r>
      <w:r w:rsidR="00E3359B" w:rsidRPr="005D16F1">
        <w:rPr>
          <w:rFonts w:ascii="Arial" w:hAnsi="Arial" w:cs="Arial"/>
          <w:sz w:val="20"/>
          <w:szCs w:val="20"/>
        </w:rPr>
        <w:t xml:space="preserve">ower and low voltage </w:t>
      </w:r>
      <w:r w:rsidR="004E4B1B" w:rsidRPr="005D16F1">
        <w:rPr>
          <w:rFonts w:ascii="Arial" w:hAnsi="Arial" w:cs="Arial"/>
          <w:sz w:val="20"/>
          <w:szCs w:val="20"/>
        </w:rPr>
        <w:t>cables</w:t>
      </w:r>
      <w:r w:rsidR="00E3359B" w:rsidRPr="005D16F1">
        <w:rPr>
          <w:rFonts w:ascii="Arial" w:hAnsi="Arial" w:cs="Arial"/>
          <w:sz w:val="20"/>
          <w:szCs w:val="20"/>
        </w:rPr>
        <w:t xml:space="preserve"> </w:t>
      </w:r>
      <w:r w:rsidRPr="005D16F1">
        <w:rPr>
          <w:rFonts w:ascii="Arial" w:hAnsi="Arial" w:cs="Arial"/>
          <w:sz w:val="20"/>
          <w:szCs w:val="20"/>
        </w:rPr>
        <w:t>for</w:t>
      </w:r>
      <w:r w:rsidR="00E3359B" w:rsidRPr="005D16F1">
        <w:rPr>
          <w:rFonts w:ascii="Arial" w:hAnsi="Arial" w:cs="Arial"/>
          <w:sz w:val="20"/>
          <w:szCs w:val="20"/>
        </w:rPr>
        <w:t xml:space="preserve"> display</w:t>
      </w:r>
      <w:r w:rsidR="004E4B1B" w:rsidRPr="005D16F1">
        <w:rPr>
          <w:rFonts w:ascii="Arial" w:hAnsi="Arial" w:cs="Arial"/>
          <w:sz w:val="20"/>
          <w:szCs w:val="20"/>
        </w:rPr>
        <w:t>.</w:t>
      </w:r>
    </w:p>
    <w:p w14:paraId="384DBA3B" w14:textId="77777777" w:rsidR="005D16F1" w:rsidRDefault="005D16F1" w:rsidP="005D16F1">
      <w:pPr>
        <w:ind w:left="792"/>
        <w:rPr>
          <w:rFonts w:ascii="Arial" w:hAnsi="Arial" w:cs="Arial"/>
          <w:sz w:val="20"/>
          <w:szCs w:val="20"/>
        </w:rPr>
      </w:pPr>
    </w:p>
    <w:p w14:paraId="579E90E3" w14:textId="73EFF1BC" w:rsidR="005F4175" w:rsidRDefault="005F4175" w:rsidP="004E4B1B">
      <w:pPr>
        <w:rPr>
          <w:rFonts w:ascii="Arial" w:hAnsi="Arial" w:cs="Arial"/>
          <w:sz w:val="20"/>
          <w:szCs w:val="20"/>
        </w:rPr>
      </w:pPr>
    </w:p>
    <w:p w14:paraId="3C387421" w14:textId="3972FEB1" w:rsidR="005F4175" w:rsidRPr="00DD2E14" w:rsidRDefault="005F4175" w:rsidP="005D16F1">
      <w:pPr>
        <w:numPr>
          <w:ilvl w:val="0"/>
          <w:numId w:val="4"/>
        </w:numPr>
        <w:rPr>
          <w:rFonts w:ascii="Gotham Medium" w:hAnsi="Gotham Medium" w:cs="Arial"/>
          <w:b/>
          <w:sz w:val="22"/>
          <w:szCs w:val="22"/>
        </w:rPr>
      </w:pPr>
      <w:r w:rsidRPr="00DD2E14">
        <w:rPr>
          <w:rFonts w:ascii="Gotham Medium" w:hAnsi="Gotham Medium" w:cs="Arial"/>
          <w:b/>
          <w:sz w:val="22"/>
          <w:szCs w:val="22"/>
          <w:u w:val="single"/>
        </w:rPr>
        <w:t>General Exclusions:</w:t>
      </w:r>
    </w:p>
    <w:p w14:paraId="5CCBE6D6" w14:textId="77777777" w:rsidR="005F4175" w:rsidRPr="004E4B1B" w:rsidRDefault="005F4175" w:rsidP="005D16F1">
      <w:pPr>
        <w:numPr>
          <w:ilvl w:val="1"/>
          <w:numId w:val="4"/>
        </w:numPr>
        <w:rPr>
          <w:rFonts w:ascii="Arial" w:hAnsi="Arial" w:cs="Arial"/>
          <w:sz w:val="20"/>
          <w:szCs w:val="20"/>
        </w:rPr>
      </w:pPr>
      <w:r w:rsidRPr="004E4B1B">
        <w:rPr>
          <w:rFonts w:ascii="Arial" w:hAnsi="Arial" w:cs="Arial"/>
          <w:sz w:val="20"/>
          <w:szCs w:val="20"/>
        </w:rPr>
        <w:t>Temporary power</w:t>
      </w:r>
    </w:p>
    <w:p w14:paraId="15637936" w14:textId="77777777" w:rsidR="005F4175" w:rsidRPr="004E4B1B" w:rsidRDefault="005F4175" w:rsidP="005D16F1">
      <w:pPr>
        <w:numPr>
          <w:ilvl w:val="1"/>
          <w:numId w:val="4"/>
        </w:numPr>
        <w:rPr>
          <w:rFonts w:ascii="Arial" w:hAnsi="Arial" w:cs="Arial"/>
          <w:sz w:val="20"/>
          <w:szCs w:val="20"/>
        </w:rPr>
      </w:pPr>
      <w:r w:rsidRPr="004E4B1B">
        <w:rPr>
          <w:rFonts w:ascii="Arial" w:hAnsi="Arial" w:cs="Arial"/>
          <w:sz w:val="20"/>
          <w:szCs w:val="20"/>
        </w:rPr>
        <w:t>Site security</w:t>
      </w:r>
    </w:p>
    <w:p w14:paraId="242DBB73" w14:textId="77777777" w:rsidR="005F4175" w:rsidRPr="004E4B1B" w:rsidRDefault="005F4175" w:rsidP="005D16F1">
      <w:pPr>
        <w:numPr>
          <w:ilvl w:val="1"/>
          <w:numId w:val="4"/>
        </w:numPr>
        <w:rPr>
          <w:rFonts w:ascii="Arial" w:hAnsi="Arial" w:cs="Arial"/>
          <w:sz w:val="20"/>
          <w:szCs w:val="20"/>
        </w:rPr>
      </w:pPr>
      <w:r w:rsidRPr="004E4B1B">
        <w:rPr>
          <w:rFonts w:ascii="Arial" w:hAnsi="Arial" w:cs="Arial"/>
          <w:sz w:val="20"/>
          <w:szCs w:val="20"/>
        </w:rPr>
        <w:t>Structural and Electrical engineering</w:t>
      </w:r>
    </w:p>
    <w:p w14:paraId="097CF26A" w14:textId="0BE5FB1C" w:rsidR="005F4175" w:rsidRDefault="005F4175" w:rsidP="005D16F1">
      <w:pPr>
        <w:numPr>
          <w:ilvl w:val="1"/>
          <w:numId w:val="4"/>
        </w:numPr>
        <w:rPr>
          <w:rFonts w:ascii="Arial" w:hAnsi="Arial" w:cs="Arial"/>
          <w:sz w:val="20"/>
          <w:szCs w:val="20"/>
        </w:rPr>
      </w:pPr>
      <w:r w:rsidRPr="004E4B1B">
        <w:rPr>
          <w:rFonts w:ascii="Arial" w:hAnsi="Arial" w:cs="Arial"/>
          <w:sz w:val="20"/>
          <w:szCs w:val="20"/>
        </w:rPr>
        <w:t>Building permits</w:t>
      </w:r>
    </w:p>
    <w:p w14:paraId="38010958" w14:textId="0BD3A131" w:rsidR="00A8158E" w:rsidRDefault="00A8158E" w:rsidP="005D16F1">
      <w:pPr>
        <w:numPr>
          <w:ilvl w:val="1"/>
          <w:numId w:val="4"/>
        </w:numPr>
        <w:rPr>
          <w:rFonts w:ascii="Arial" w:hAnsi="Arial" w:cs="Arial"/>
          <w:sz w:val="20"/>
          <w:szCs w:val="20"/>
        </w:rPr>
      </w:pPr>
      <w:r>
        <w:rPr>
          <w:rFonts w:ascii="Arial" w:hAnsi="Arial" w:cs="Arial"/>
          <w:sz w:val="20"/>
          <w:szCs w:val="20"/>
        </w:rPr>
        <w:t>Sidewalk / Lane Closures</w:t>
      </w:r>
    </w:p>
    <w:p w14:paraId="1024C7AF" w14:textId="7E489B96" w:rsidR="00A8158E" w:rsidRDefault="00A8158E" w:rsidP="005D16F1">
      <w:pPr>
        <w:numPr>
          <w:ilvl w:val="1"/>
          <w:numId w:val="4"/>
        </w:numPr>
        <w:rPr>
          <w:rFonts w:ascii="Arial" w:hAnsi="Arial" w:cs="Arial"/>
          <w:sz w:val="20"/>
          <w:szCs w:val="20"/>
        </w:rPr>
      </w:pPr>
      <w:r>
        <w:rPr>
          <w:rFonts w:ascii="Arial" w:hAnsi="Arial" w:cs="Arial"/>
          <w:sz w:val="20"/>
          <w:szCs w:val="20"/>
        </w:rPr>
        <w:t>LED Disposal</w:t>
      </w:r>
    </w:p>
    <w:p w14:paraId="47FD9F3B" w14:textId="77777777" w:rsidR="00C310B1" w:rsidRDefault="00C310B1" w:rsidP="00E9561D">
      <w:pPr>
        <w:rPr>
          <w:rFonts w:ascii="Arial" w:hAnsi="Arial" w:cs="Arial"/>
          <w:sz w:val="22"/>
          <w:szCs w:val="22"/>
        </w:rPr>
      </w:pPr>
    </w:p>
    <w:p w14:paraId="4A6A71F7" w14:textId="0C40411F" w:rsidR="00182431" w:rsidRPr="008442FF" w:rsidRDefault="00182431" w:rsidP="00182431">
      <w:pPr>
        <w:numPr>
          <w:ilvl w:val="0"/>
          <w:numId w:val="4"/>
        </w:numPr>
        <w:rPr>
          <w:rFonts w:ascii="Arial" w:hAnsi="Arial" w:cs="Arial"/>
          <w:b/>
          <w:sz w:val="22"/>
          <w:szCs w:val="22"/>
        </w:rPr>
      </w:pPr>
      <w:r w:rsidRPr="008442FF">
        <w:rPr>
          <w:rFonts w:ascii="Arial" w:hAnsi="Arial" w:cs="Arial"/>
          <w:b/>
          <w:sz w:val="22"/>
          <w:szCs w:val="22"/>
          <w:u w:val="single"/>
        </w:rPr>
        <w:t>Display</w:t>
      </w:r>
      <w:r w:rsidR="005D16F1">
        <w:rPr>
          <w:rFonts w:ascii="Arial" w:hAnsi="Arial" w:cs="Arial"/>
          <w:b/>
          <w:sz w:val="22"/>
          <w:szCs w:val="22"/>
          <w:u w:val="single"/>
        </w:rPr>
        <w:t>s</w:t>
      </w:r>
      <w:r w:rsidRPr="008442FF">
        <w:rPr>
          <w:rFonts w:ascii="Arial" w:hAnsi="Arial" w:cs="Arial"/>
          <w:b/>
          <w:sz w:val="22"/>
          <w:szCs w:val="22"/>
          <w:u w:val="single"/>
        </w:rPr>
        <w:t xml:space="preserve"> –</w:t>
      </w:r>
      <w:r>
        <w:rPr>
          <w:rFonts w:ascii="Arial" w:hAnsi="Arial" w:cs="Arial"/>
          <w:b/>
          <w:sz w:val="22"/>
          <w:szCs w:val="22"/>
          <w:u w:val="single"/>
        </w:rPr>
        <w:t xml:space="preserve"> QTY 1</w:t>
      </w:r>
      <w:r w:rsidRPr="008442FF">
        <w:rPr>
          <w:rFonts w:ascii="Arial" w:hAnsi="Arial" w:cs="Arial"/>
          <w:b/>
          <w:sz w:val="22"/>
          <w:szCs w:val="22"/>
          <w:u w:val="single"/>
        </w:rPr>
        <w:t>:</w:t>
      </w:r>
    </w:p>
    <w:p w14:paraId="70A2FBE0" w14:textId="7E52DF15" w:rsidR="00182431" w:rsidRPr="008442FF" w:rsidRDefault="00182431" w:rsidP="00182431">
      <w:pPr>
        <w:numPr>
          <w:ilvl w:val="1"/>
          <w:numId w:val="4"/>
        </w:numPr>
        <w:rPr>
          <w:rFonts w:ascii="Arial" w:hAnsi="Arial" w:cs="Arial"/>
          <w:bCs/>
          <w:sz w:val="20"/>
          <w:szCs w:val="20"/>
        </w:rPr>
      </w:pPr>
      <w:r w:rsidRPr="008442FF">
        <w:rPr>
          <w:rFonts w:ascii="Arial" w:hAnsi="Arial" w:cs="Arial"/>
          <w:bCs/>
          <w:sz w:val="20"/>
          <w:szCs w:val="20"/>
        </w:rPr>
        <w:t>Removal and disposal of existing displays</w:t>
      </w:r>
      <w:r w:rsidR="0080530E">
        <w:rPr>
          <w:rFonts w:ascii="Arial" w:hAnsi="Arial" w:cs="Arial"/>
          <w:bCs/>
          <w:sz w:val="20"/>
          <w:szCs w:val="20"/>
        </w:rPr>
        <w:t xml:space="preserve">, </w:t>
      </w:r>
      <w:r w:rsidRPr="008442FF">
        <w:rPr>
          <w:rFonts w:ascii="Arial" w:hAnsi="Arial" w:cs="Arial"/>
          <w:bCs/>
          <w:sz w:val="20"/>
          <w:szCs w:val="20"/>
        </w:rPr>
        <w:t>and secondary steel</w:t>
      </w:r>
      <w:r>
        <w:rPr>
          <w:rFonts w:ascii="Arial" w:hAnsi="Arial" w:cs="Arial"/>
          <w:bCs/>
          <w:sz w:val="20"/>
          <w:szCs w:val="20"/>
        </w:rPr>
        <w:t xml:space="preserve"> (as needed)</w:t>
      </w:r>
    </w:p>
    <w:p w14:paraId="37A5B6D6" w14:textId="77777777" w:rsidR="00182431" w:rsidRPr="0080530E" w:rsidRDefault="00182431" w:rsidP="00182431">
      <w:pPr>
        <w:numPr>
          <w:ilvl w:val="1"/>
          <w:numId w:val="4"/>
        </w:numPr>
        <w:rPr>
          <w:rFonts w:ascii="Arial" w:hAnsi="Arial" w:cs="Arial"/>
          <w:b/>
          <w:sz w:val="20"/>
          <w:szCs w:val="20"/>
        </w:rPr>
      </w:pPr>
      <w:r w:rsidRPr="008442FF">
        <w:rPr>
          <w:rFonts w:ascii="Arial" w:hAnsi="Arial" w:cs="Arial"/>
          <w:sz w:val="20"/>
          <w:szCs w:val="20"/>
        </w:rPr>
        <w:t xml:space="preserve">Unload, receive, inspect and stage all structural components in pre-arranged staging locations (locations will be coordinated by ANC and Owner). </w:t>
      </w:r>
    </w:p>
    <w:p w14:paraId="6B641053" w14:textId="2589D520" w:rsidR="00182431" w:rsidRPr="008442FF" w:rsidRDefault="00182431" w:rsidP="00182431">
      <w:pPr>
        <w:numPr>
          <w:ilvl w:val="1"/>
          <w:numId w:val="4"/>
        </w:numPr>
        <w:rPr>
          <w:rFonts w:ascii="Arial" w:hAnsi="Arial" w:cs="Arial"/>
          <w:b/>
          <w:sz w:val="20"/>
          <w:szCs w:val="20"/>
        </w:rPr>
      </w:pPr>
      <w:r w:rsidRPr="008442FF">
        <w:rPr>
          <w:rFonts w:ascii="Arial" w:hAnsi="Arial" w:cs="Arial"/>
          <w:sz w:val="20"/>
          <w:szCs w:val="20"/>
        </w:rPr>
        <w:t xml:space="preserve">Provide manpower and equipment for structural installation </w:t>
      </w:r>
      <w:r w:rsidR="00C310B1">
        <w:rPr>
          <w:rFonts w:ascii="Arial" w:hAnsi="Arial" w:cs="Arial"/>
          <w:sz w:val="20"/>
          <w:szCs w:val="20"/>
        </w:rPr>
        <w:t>displays and any necessary sub structure</w:t>
      </w:r>
      <w:r w:rsidRPr="008442FF">
        <w:rPr>
          <w:rFonts w:ascii="Arial" w:hAnsi="Arial" w:cs="Arial"/>
          <w:sz w:val="20"/>
          <w:szCs w:val="20"/>
        </w:rPr>
        <w:t>.</w:t>
      </w:r>
    </w:p>
    <w:p w14:paraId="78D31F29" w14:textId="77777777" w:rsidR="00182431" w:rsidRPr="008442FF" w:rsidRDefault="00182431" w:rsidP="00182431">
      <w:pPr>
        <w:numPr>
          <w:ilvl w:val="1"/>
          <w:numId w:val="4"/>
        </w:numPr>
        <w:rPr>
          <w:rFonts w:ascii="Arial" w:hAnsi="Arial" w:cs="Arial"/>
          <w:b/>
          <w:sz w:val="20"/>
          <w:szCs w:val="20"/>
        </w:rPr>
      </w:pPr>
      <w:r w:rsidRPr="008442FF">
        <w:rPr>
          <w:rFonts w:ascii="Arial" w:hAnsi="Arial" w:cs="Arial"/>
          <w:sz w:val="20"/>
          <w:szCs w:val="20"/>
        </w:rPr>
        <w:t xml:space="preserve">Provide floor protection as required by the project / general contractor / engineers. </w:t>
      </w:r>
    </w:p>
    <w:p w14:paraId="565F4E05" w14:textId="77777777" w:rsidR="00182431" w:rsidRPr="008442FF" w:rsidRDefault="00182431" w:rsidP="00182431">
      <w:pPr>
        <w:numPr>
          <w:ilvl w:val="1"/>
          <w:numId w:val="4"/>
        </w:numPr>
        <w:rPr>
          <w:rFonts w:ascii="Arial" w:hAnsi="Arial" w:cs="Arial"/>
          <w:b/>
          <w:sz w:val="20"/>
          <w:szCs w:val="20"/>
        </w:rPr>
      </w:pPr>
      <w:r w:rsidRPr="008442FF">
        <w:rPr>
          <w:rFonts w:ascii="Arial" w:hAnsi="Arial" w:cs="Arial"/>
          <w:sz w:val="20"/>
          <w:szCs w:val="20"/>
        </w:rPr>
        <w:t>Unload, receive, inspect, and stage LED video panels.</w:t>
      </w:r>
    </w:p>
    <w:p w14:paraId="214105D6" w14:textId="5170CF13" w:rsidR="00182431" w:rsidRPr="00983ADE" w:rsidRDefault="00182431" w:rsidP="00182431">
      <w:pPr>
        <w:numPr>
          <w:ilvl w:val="1"/>
          <w:numId w:val="4"/>
        </w:numPr>
        <w:rPr>
          <w:rFonts w:ascii="Arial" w:hAnsi="Arial" w:cs="Arial"/>
          <w:b/>
          <w:sz w:val="20"/>
          <w:szCs w:val="20"/>
        </w:rPr>
      </w:pPr>
      <w:r w:rsidRPr="008442FF">
        <w:rPr>
          <w:rFonts w:ascii="Arial" w:hAnsi="Arial" w:cs="Arial"/>
          <w:sz w:val="20"/>
          <w:szCs w:val="20"/>
        </w:rPr>
        <w:t>Uncrate and install LED video pane</w:t>
      </w:r>
      <w:r w:rsidR="005D16F1">
        <w:rPr>
          <w:rFonts w:ascii="Arial" w:hAnsi="Arial" w:cs="Arial"/>
          <w:sz w:val="20"/>
          <w:szCs w:val="20"/>
        </w:rPr>
        <w:t>ls</w:t>
      </w:r>
      <w:r w:rsidRPr="008442FF">
        <w:rPr>
          <w:rFonts w:ascii="Arial" w:hAnsi="Arial" w:cs="Arial"/>
          <w:sz w:val="20"/>
          <w:szCs w:val="20"/>
        </w:rPr>
        <w:t>.</w:t>
      </w:r>
    </w:p>
    <w:p w14:paraId="55E4FEDF" w14:textId="4308E3F8" w:rsidR="00983ADE" w:rsidRPr="00983ADE" w:rsidRDefault="00983ADE" w:rsidP="00983ADE">
      <w:pPr>
        <w:numPr>
          <w:ilvl w:val="1"/>
          <w:numId w:val="4"/>
        </w:numPr>
        <w:rPr>
          <w:rFonts w:ascii="Arial" w:hAnsi="Arial" w:cs="Arial"/>
          <w:b/>
          <w:sz w:val="20"/>
          <w:szCs w:val="20"/>
        </w:rPr>
      </w:pPr>
      <w:r w:rsidRPr="008442FF">
        <w:rPr>
          <w:rFonts w:ascii="Arial" w:hAnsi="Arial" w:cs="Arial"/>
          <w:sz w:val="20"/>
          <w:szCs w:val="20"/>
        </w:rPr>
        <w:t xml:space="preserve">Provide manpower and equipment for structural installation of </w:t>
      </w:r>
      <w:r w:rsidR="00AE76BA">
        <w:rPr>
          <w:rFonts w:ascii="Arial" w:hAnsi="Arial" w:cs="Arial"/>
          <w:sz w:val="20"/>
          <w:szCs w:val="20"/>
        </w:rPr>
        <w:t>trim and flashing</w:t>
      </w:r>
      <w:r w:rsidRPr="008442FF">
        <w:rPr>
          <w:rFonts w:ascii="Arial" w:hAnsi="Arial" w:cs="Arial"/>
          <w:sz w:val="20"/>
          <w:szCs w:val="20"/>
        </w:rPr>
        <w:t>.</w:t>
      </w:r>
    </w:p>
    <w:p w14:paraId="5689AB6C" w14:textId="77777777" w:rsidR="00182431" w:rsidRPr="008442FF" w:rsidRDefault="00182431" w:rsidP="00983ADE">
      <w:pPr>
        <w:numPr>
          <w:ilvl w:val="1"/>
          <w:numId w:val="4"/>
        </w:numPr>
        <w:tabs>
          <w:tab w:val="left" w:pos="900"/>
        </w:tabs>
        <w:rPr>
          <w:rFonts w:ascii="Arial" w:hAnsi="Arial" w:cs="Arial"/>
          <w:b/>
          <w:sz w:val="20"/>
          <w:szCs w:val="20"/>
        </w:rPr>
      </w:pPr>
      <w:r w:rsidRPr="008442FF">
        <w:rPr>
          <w:rFonts w:ascii="Arial" w:hAnsi="Arial" w:cs="Arial"/>
          <w:sz w:val="20"/>
          <w:szCs w:val="20"/>
        </w:rPr>
        <w:t>Breakdown and dispose of crates as they are unloaded. Disposal is part of this scope of work.</w:t>
      </w:r>
    </w:p>
    <w:p w14:paraId="7A822F6A" w14:textId="77777777" w:rsidR="00182431" w:rsidRPr="008442FF" w:rsidRDefault="00182431" w:rsidP="00983ADE">
      <w:pPr>
        <w:numPr>
          <w:ilvl w:val="1"/>
          <w:numId w:val="4"/>
        </w:numPr>
        <w:tabs>
          <w:tab w:val="left" w:pos="900"/>
          <w:tab w:val="left" w:pos="990"/>
        </w:tabs>
        <w:rPr>
          <w:rFonts w:ascii="Arial" w:hAnsi="Arial" w:cs="Arial"/>
          <w:b/>
          <w:sz w:val="20"/>
          <w:szCs w:val="20"/>
        </w:rPr>
      </w:pPr>
      <w:r w:rsidRPr="008442FF">
        <w:rPr>
          <w:rFonts w:ascii="Arial" w:hAnsi="Arial" w:cs="Arial"/>
          <w:sz w:val="20"/>
          <w:szCs w:val="20"/>
        </w:rPr>
        <w:t xml:space="preserve">Complete all electrical power and low voltage data jumps between assembled LED. </w:t>
      </w:r>
    </w:p>
    <w:p w14:paraId="46ACC128" w14:textId="77777777" w:rsidR="00392E58" w:rsidRPr="00140A55" w:rsidRDefault="00392E58" w:rsidP="00E9561D">
      <w:pPr>
        <w:rPr>
          <w:rFonts w:ascii="Arial" w:hAnsi="Arial" w:cs="Arial"/>
          <w:sz w:val="22"/>
          <w:szCs w:val="22"/>
        </w:rPr>
      </w:pPr>
    </w:p>
    <w:p w14:paraId="27CA5F08" w14:textId="77777777" w:rsidR="00082FBE" w:rsidRPr="00140A55" w:rsidRDefault="00082FBE" w:rsidP="00A64213">
      <w:pPr>
        <w:rPr>
          <w:rFonts w:ascii="Arial" w:hAnsi="Arial" w:cs="Arial"/>
          <w:sz w:val="22"/>
          <w:szCs w:val="22"/>
        </w:rPr>
      </w:pPr>
    </w:p>
    <w:p w14:paraId="368F9A6A" w14:textId="0D5638CC" w:rsidR="00A73838" w:rsidRDefault="00750752" w:rsidP="00AB3B96">
      <w:pPr>
        <w:rPr>
          <w:rFonts w:ascii="Arial" w:hAnsi="Arial" w:cs="Arial"/>
          <w:sz w:val="28"/>
          <w:szCs w:val="28"/>
        </w:rPr>
      </w:pPr>
      <w:r>
        <w:rPr>
          <w:rFonts w:ascii="Arial" w:hAnsi="Arial" w:cs="Arial"/>
          <w:noProof/>
          <w:sz w:val="28"/>
          <w:szCs w:val="28"/>
        </w:rPr>
        <w:drawing>
          <wp:inline distT="0" distB="0" distL="0" distR="0" wp14:anchorId="2411AE71" wp14:editId="1D3ECD49">
            <wp:extent cx="7096125" cy="103505"/>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96125" cy="103505"/>
                    </a:xfrm>
                    <a:prstGeom prst="rect">
                      <a:avLst/>
                    </a:prstGeom>
                    <a:noFill/>
                  </pic:spPr>
                </pic:pic>
              </a:graphicData>
            </a:graphic>
          </wp:inline>
        </w:drawing>
      </w:r>
    </w:p>
    <w:p w14:paraId="1813F219" w14:textId="68F37F8C" w:rsidR="00CA7762" w:rsidRPr="00750752" w:rsidRDefault="00750752" w:rsidP="00750752">
      <w:pPr>
        <w:rPr>
          <w:rFonts w:ascii="Gotham" w:hAnsi="Gotham" w:cs="Arial"/>
          <w:b/>
          <w:sz w:val="28"/>
          <w:szCs w:val="28"/>
          <w:u w:val="single"/>
        </w:rPr>
      </w:pPr>
      <w:r>
        <w:rPr>
          <w:rFonts w:ascii="Gotham" w:hAnsi="Gotham" w:cs="Arial"/>
          <w:sz w:val="26"/>
        </w:rPr>
        <w:t>ITEMIZED PRICING</w:t>
      </w:r>
    </w:p>
    <w:p w14:paraId="31B11165" w14:textId="1F2A5CFA" w:rsidR="00750752" w:rsidRDefault="00750752" w:rsidP="00750752">
      <w:pPr>
        <w:rPr>
          <w:rFonts w:ascii="Arial" w:hAnsi="Arial" w:cs="Arial"/>
          <w:sz w:val="20"/>
          <w:szCs w:val="20"/>
        </w:rPr>
      </w:pPr>
      <w:r w:rsidRPr="00B04438">
        <w:rPr>
          <w:rFonts w:ascii="Arial" w:hAnsi="Arial" w:cs="Arial"/>
          <w:sz w:val="20"/>
          <w:szCs w:val="20"/>
        </w:rPr>
        <w:t xml:space="preserve">The </w:t>
      </w:r>
      <w:r>
        <w:rPr>
          <w:rFonts w:ascii="Arial" w:hAnsi="Arial" w:cs="Arial"/>
          <w:sz w:val="20"/>
          <w:szCs w:val="20"/>
        </w:rPr>
        <w:t>itemized pricing for the above</w:t>
      </w:r>
      <w:r w:rsidRPr="00B04438">
        <w:rPr>
          <w:rFonts w:ascii="Arial" w:hAnsi="Arial" w:cs="Arial"/>
          <w:sz w:val="20"/>
          <w:szCs w:val="20"/>
        </w:rPr>
        <w:t xml:space="preserve"> Scope of Work </w:t>
      </w:r>
      <w:r>
        <w:rPr>
          <w:rFonts w:ascii="Arial" w:hAnsi="Arial" w:cs="Arial"/>
          <w:sz w:val="20"/>
          <w:szCs w:val="20"/>
        </w:rPr>
        <w:t xml:space="preserve">should be provided in the format below as requested in the RFP documents. If you have any questions, please do hesitate to send over. </w:t>
      </w:r>
    </w:p>
    <w:p w14:paraId="29958C40" w14:textId="69324418" w:rsidR="00750752" w:rsidRDefault="00750752" w:rsidP="00750752"/>
    <w:p w14:paraId="486B4C8C" w14:textId="7042CBD9" w:rsidR="00750752" w:rsidRPr="00750752" w:rsidRDefault="00750752" w:rsidP="00750752">
      <w:pPr>
        <w:rPr>
          <w:rFonts w:ascii="Arial" w:hAnsi="Arial" w:cs="Arial"/>
          <w:sz w:val="20"/>
          <w:szCs w:val="20"/>
        </w:rPr>
      </w:pPr>
      <w:r w:rsidRPr="00080306">
        <w:rPr>
          <w:b/>
          <w:bCs/>
        </w:rPr>
        <w:t>BID DUE DATE</w:t>
      </w:r>
      <w:r w:rsidR="00AE76BA">
        <w:rPr>
          <w:rFonts w:ascii="CenturyGothic-Bold" w:hAnsi="CenturyGothic-Bold" w:cs="CenturyGothic-Bold"/>
          <w:b/>
          <w:bCs/>
        </w:rPr>
        <w:t xml:space="preserve">: </w:t>
      </w:r>
      <w:r w:rsidRPr="00145BF2">
        <w:t xml:space="preserve">Please submit your bid via email to the </w:t>
      </w:r>
      <w:r>
        <w:t>ANC</w:t>
      </w:r>
      <w:r w:rsidRPr="00145BF2">
        <w:t xml:space="preserve"> Contacts</w:t>
      </w:r>
      <w:r w:rsidR="00AE76BA">
        <w:t xml:space="preserve"> ASAP.</w:t>
      </w:r>
    </w:p>
    <w:sectPr w:rsidR="00750752" w:rsidRPr="00750752" w:rsidSect="004B6DB7">
      <w:headerReference w:type="default" r:id="rId14"/>
      <w:pgSz w:w="12240" w:h="15840"/>
      <w:pgMar w:top="540" w:right="540" w:bottom="360" w:left="5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F5714" w14:textId="77777777" w:rsidR="00B13923" w:rsidRDefault="00B13923" w:rsidP="00AB3B96">
      <w:r>
        <w:separator/>
      </w:r>
    </w:p>
  </w:endnote>
  <w:endnote w:type="continuationSeparator" w:id="0">
    <w:p w14:paraId="63CE9167" w14:textId="77777777" w:rsidR="00B13923" w:rsidRDefault="00B13923" w:rsidP="00AB3B96">
      <w:r>
        <w:continuationSeparator/>
      </w:r>
    </w:p>
  </w:endnote>
  <w:endnote w:type="continuationNotice" w:id="1">
    <w:p w14:paraId="3697FAD2" w14:textId="77777777" w:rsidR="00B13923" w:rsidRDefault="00B139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otham">
    <w:altName w:val="Calibri"/>
    <w:panose1 w:val="00000000000000000000"/>
    <w:charset w:val="00"/>
    <w:family w:val="modern"/>
    <w:notTrueType/>
    <w:pitch w:val="variable"/>
    <w:sig w:usb0="A00000AF" w:usb1="50000048" w:usb2="00000000" w:usb3="00000000" w:csb0="00000111" w:csb1="00000000"/>
  </w:font>
  <w:font w:name="Gotham Medium">
    <w:altName w:val="Calibri"/>
    <w:charset w:val="00"/>
    <w:family w:val="auto"/>
    <w:pitch w:val="variable"/>
    <w:sig w:usb0="A00000AF" w:usb1="40000048" w:usb2="00000000" w:usb3="00000000" w:csb0="00000111" w:csb1="00000000"/>
  </w:font>
  <w:font w:name="Roboto">
    <w:charset w:val="00"/>
    <w:family w:val="auto"/>
    <w:pitch w:val="variable"/>
    <w:sig w:usb0="E0000AFF" w:usb1="5000217F" w:usb2="00000021" w:usb3="00000000" w:csb0="0000019F" w:csb1="00000000"/>
  </w:font>
  <w:font w:name="CenturyGothic-Bold">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C5C88" w14:textId="77777777" w:rsidR="00B13923" w:rsidRDefault="00B13923" w:rsidP="00AB3B96">
      <w:r>
        <w:separator/>
      </w:r>
    </w:p>
  </w:footnote>
  <w:footnote w:type="continuationSeparator" w:id="0">
    <w:p w14:paraId="00829A91" w14:textId="77777777" w:rsidR="00B13923" w:rsidRDefault="00B13923" w:rsidP="00AB3B96">
      <w:r>
        <w:continuationSeparator/>
      </w:r>
    </w:p>
  </w:footnote>
  <w:footnote w:type="continuationNotice" w:id="1">
    <w:p w14:paraId="4D47B145" w14:textId="77777777" w:rsidR="00B13923" w:rsidRDefault="00B1392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3EBB" w14:textId="0BC57F1F" w:rsidR="00F43015" w:rsidRDefault="00D20991" w:rsidP="00B04438">
    <w:pPr>
      <w:pStyle w:val="Header"/>
      <w:tabs>
        <w:tab w:val="left" w:pos="2220"/>
        <w:tab w:val="center" w:pos="5580"/>
      </w:tabs>
      <w:jc w:val="center"/>
    </w:pPr>
    <w:r>
      <w:rPr>
        <w:noProof/>
      </w:rPr>
      <w:drawing>
        <wp:inline distT="0" distB="0" distL="0" distR="0" wp14:anchorId="61D9F2E1" wp14:editId="38147F06">
          <wp:extent cx="1068451" cy="4508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68451" cy="45085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B7D63CF"/>
    <w:multiLevelType w:val="hybridMultilevel"/>
    <w:tmpl w:val="0FF07798"/>
    <w:lvl w:ilvl="0" w:tplc="FFFFFFFF">
      <w:start w:val="1"/>
      <w:numFmt w:val="decimal"/>
      <w:lvlText w:val=""/>
      <w:lvlJc w:val="left"/>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1A5F5ECC"/>
    <w:multiLevelType w:val="hybridMultilevel"/>
    <w:tmpl w:val="BDC02058"/>
    <w:lvl w:ilvl="0" w:tplc="A3AEB232">
      <w:start w:val="1"/>
      <w:numFmt w:val="bullet"/>
      <w:lvlText w:val="-"/>
      <w:lvlJc w:val="left"/>
      <w:pPr>
        <w:ind w:left="410" w:hanging="360"/>
      </w:pPr>
      <w:rPr>
        <w:rFonts w:ascii="Calibri" w:eastAsia="MS Mincho" w:hAnsi="Calibri" w:cs="Times New Roman" w:hint="default"/>
      </w:rPr>
    </w:lvl>
    <w:lvl w:ilvl="1" w:tplc="04090003">
      <w:start w:val="1"/>
      <w:numFmt w:val="bullet"/>
      <w:lvlText w:val="o"/>
      <w:lvlJc w:val="left"/>
      <w:pPr>
        <w:ind w:left="1130" w:hanging="360"/>
      </w:pPr>
      <w:rPr>
        <w:rFonts w:ascii="Courier New" w:hAnsi="Courier New" w:cs="Courier New" w:hint="default"/>
      </w:rPr>
    </w:lvl>
    <w:lvl w:ilvl="2" w:tplc="04090005">
      <w:start w:val="1"/>
      <w:numFmt w:val="bullet"/>
      <w:lvlText w:val=""/>
      <w:lvlJc w:val="left"/>
      <w:pPr>
        <w:ind w:left="1850" w:hanging="360"/>
      </w:pPr>
      <w:rPr>
        <w:rFonts w:ascii="Wingdings" w:hAnsi="Wingdings" w:hint="default"/>
      </w:rPr>
    </w:lvl>
    <w:lvl w:ilvl="3" w:tplc="04090001">
      <w:start w:val="1"/>
      <w:numFmt w:val="bullet"/>
      <w:lvlText w:val=""/>
      <w:lvlJc w:val="left"/>
      <w:pPr>
        <w:ind w:left="2570" w:hanging="360"/>
      </w:pPr>
      <w:rPr>
        <w:rFonts w:ascii="Symbol" w:hAnsi="Symbol" w:hint="default"/>
      </w:rPr>
    </w:lvl>
    <w:lvl w:ilvl="4" w:tplc="04090003">
      <w:start w:val="1"/>
      <w:numFmt w:val="bullet"/>
      <w:lvlText w:val="o"/>
      <w:lvlJc w:val="left"/>
      <w:pPr>
        <w:ind w:left="3290" w:hanging="360"/>
      </w:pPr>
      <w:rPr>
        <w:rFonts w:ascii="Courier New" w:hAnsi="Courier New" w:cs="Courier New" w:hint="default"/>
      </w:rPr>
    </w:lvl>
    <w:lvl w:ilvl="5" w:tplc="04090005">
      <w:start w:val="1"/>
      <w:numFmt w:val="bullet"/>
      <w:lvlText w:val=""/>
      <w:lvlJc w:val="left"/>
      <w:pPr>
        <w:ind w:left="4010" w:hanging="360"/>
      </w:pPr>
      <w:rPr>
        <w:rFonts w:ascii="Wingdings" w:hAnsi="Wingdings" w:hint="default"/>
      </w:rPr>
    </w:lvl>
    <w:lvl w:ilvl="6" w:tplc="04090001">
      <w:start w:val="1"/>
      <w:numFmt w:val="bullet"/>
      <w:lvlText w:val=""/>
      <w:lvlJc w:val="left"/>
      <w:pPr>
        <w:ind w:left="4730" w:hanging="360"/>
      </w:pPr>
      <w:rPr>
        <w:rFonts w:ascii="Symbol" w:hAnsi="Symbol" w:hint="default"/>
      </w:rPr>
    </w:lvl>
    <w:lvl w:ilvl="7" w:tplc="04090003">
      <w:start w:val="1"/>
      <w:numFmt w:val="bullet"/>
      <w:lvlText w:val="o"/>
      <w:lvlJc w:val="left"/>
      <w:pPr>
        <w:ind w:left="5450" w:hanging="360"/>
      </w:pPr>
      <w:rPr>
        <w:rFonts w:ascii="Courier New" w:hAnsi="Courier New" w:cs="Courier New" w:hint="default"/>
      </w:rPr>
    </w:lvl>
    <w:lvl w:ilvl="8" w:tplc="04090005">
      <w:start w:val="1"/>
      <w:numFmt w:val="bullet"/>
      <w:lvlText w:val=""/>
      <w:lvlJc w:val="left"/>
      <w:pPr>
        <w:ind w:left="6170" w:hanging="360"/>
      </w:pPr>
      <w:rPr>
        <w:rFonts w:ascii="Wingdings" w:hAnsi="Wingdings" w:hint="default"/>
      </w:rPr>
    </w:lvl>
  </w:abstractNum>
  <w:abstractNum w:abstractNumId="2" w15:restartNumberingAfterBreak="0">
    <w:nsid w:val="2F6445AD"/>
    <w:multiLevelType w:val="hybridMultilevel"/>
    <w:tmpl w:val="CE226436"/>
    <w:lvl w:ilvl="0" w:tplc="0409000F">
      <w:start w:val="1"/>
      <w:numFmt w:val="decimal"/>
      <w:lvlText w:val="%1."/>
      <w:lvlJc w:val="left"/>
      <w:pPr>
        <w:tabs>
          <w:tab w:val="num" w:pos="720"/>
        </w:tabs>
        <w:ind w:left="720" w:hanging="360"/>
      </w:pPr>
      <w:rPr>
        <w:rFonts w:hint="default"/>
        <w:u w:val="no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CE27CBD"/>
    <w:multiLevelType w:val="multilevel"/>
    <w:tmpl w:val="0C80FB12"/>
    <w:lvl w:ilvl="0">
      <w:start w:val="1"/>
      <w:numFmt w:val="decimal"/>
      <w:lvlText w:val="%1."/>
      <w:lvlJc w:val="left"/>
      <w:pPr>
        <w:tabs>
          <w:tab w:val="num" w:pos="360"/>
        </w:tabs>
        <w:ind w:left="360" w:hanging="360"/>
      </w:pPr>
      <w:rPr>
        <w:sz w:val="20"/>
        <w:szCs w:val="20"/>
      </w:rPr>
    </w:lvl>
    <w:lvl w:ilvl="1">
      <w:start w:val="1"/>
      <w:numFmt w:val="decimal"/>
      <w:lvlText w:val="%1.%2."/>
      <w:lvlJc w:val="left"/>
      <w:pPr>
        <w:tabs>
          <w:tab w:val="num" w:pos="792"/>
        </w:tabs>
        <w:ind w:left="792" w:hanging="432"/>
      </w:pPr>
      <w:rPr>
        <w:b w:val="0"/>
        <w:sz w:val="20"/>
        <w:szCs w:val="20"/>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4" w15:restartNumberingAfterBreak="0">
    <w:nsid w:val="433518C4"/>
    <w:multiLevelType w:val="hybridMultilevel"/>
    <w:tmpl w:val="36269D50"/>
    <w:lvl w:ilvl="0" w:tplc="9EA0D962">
      <w:start w:val="1"/>
      <w:numFmt w:val="decimal"/>
      <w:lvlText w:val="%1."/>
      <w:lvlJc w:val="left"/>
      <w:pPr>
        <w:ind w:left="360" w:hanging="360"/>
      </w:pPr>
      <w:rPr>
        <w:rFonts w:hint="default"/>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AEF77EA"/>
    <w:multiLevelType w:val="hybridMultilevel"/>
    <w:tmpl w:val="53EC1FD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4B025B5B"/>
    <w:multiLevelType w:val="hybridMultilevel"/>
    <w:tmpl w:val="19309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C02E16"/>
    <w:multiLevelType w:val="hybridMultilevel"/>
    <w:tmpl w:val="E5882752"/>
    <w:lvl w:ilvl="0" w:tplc="8D0C8424">
      <w:numFmt w:val="bullet"/>
      <w:lvlText w:val="-"/>
      <w:lvlJc w:val="left"/>
      <w:pPr>
        <w:ind w:left="720" w:hanging="360"/>
      </w:pPr>
      <w:rPr>
        <w:rFonts w:ascii="Calibri" w:eastAsia="MS Mincho"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59D76211"/>
    <w:multiLevelType w:val="hybridMultilevel"/>
    <w:tmpl w:val="FA8EB1EA"/>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 w15:restartNumberingAfterBreak="0">
    <w:nsid w:val="662846B2"/>
    <w:multiLevelType w:val="hybridMultilevel"/>
    <w:tmpl w:val="EF68F4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6D412122"/>
    <w:multiLevelType w:val="multilevel"/>
    <w:tmpl w:val="0C80FB12"/>
    <w:lvl w:ilvl="0">
      <w:start w:val="1"/>
      <w:numFmt w:val="decimal"/>
      <w:lvlText w:val="%1."/>
      <w:lvlJc w:val="left"/>
      <w:pPr>
        <w:tabs>
          <w:tab w:val="num" w:pos="360"/>
        </w:tabs>
        <w:ind w:left="360" w:hanging="360"/>
      </w:pPr>
      <w:rPr>
        <w:sz w:val="20"/>
        <w:szCs w:val="20"/>
      </w:rPr>
    </w:lvl>
    <w:lvl w:ilvl="1">
      <w:start w:val="1"/>
      <w:numFmt w:val="decimal"/>
      <w:lvlText w:val="%1.%2."/>
      <w:lvlJc w:val="left"/>
      <w:pPr>
        <w:tabs>
          <w:tab w:val="num" w:pos="792"/>
        </w:tabs>
        <w:ind w:left="792" w:hanging="432"/>
      </w:pPr>
      <w:rPr>
        <w:b w:val="0"/>
        <w:sz w:val="20"/>
        <w:szCs w:val="20"/>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1" w15:restartNumberingAfterBreak="0">
    <w:nsid w:val="71FF21E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641887959">
    <w:abstractNumId w:val="9"/>
  </w:num>
  <w:num w:numId="2" w16cid:durableId="1382170628">
    <w:abstractNumId w:val="0"/>
  </w:num>
  <w:num w:numId="3" w16cid:durableId="1447966490">
    <w:abstractNumId w:val="2"/>
  </w:num>
  <w:num w:numId="4" w16cid:durableId="447891743">
    <w:abstractNumId w:val="10"/>
  </w:num>
  <w:num w:numId="5" w16cid:durableId="509370451">
    <w:abstractNumId w:val="11"/>
  </w:num>
  <w:num w:numId="6" w16cid:durableId="83488315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02259680">
    <w:abstractNumId w:val="4"/>
  </w:num>
  <w:num w:numId="8" w16cid:durableId="1500273875">
    <w:abstractNumId w:val="6"/>
  </w:num>
  <w:num w:numId="9" w16cid:durableId="873689071">
    <w:abstractNumId w:val="1"/>
  </w:num>
  <w:num w:numId="10" w16cid:durableId="923026481">
    <w:abstractNumId w:val="9"/>
  </w:num>
  <w:num w:numId="11" w16cid:durableId="486821561">
    <w:abstractNumId w:val="1"/>
  </w:num>
  <w:num w:numId="12" w16cid:durableId="18677121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52362230">
    <w:abstractNumId w:val="8"/>
  </w:num>
  <w:num w:numId="14" w16cid:durableId="114450533">
    <w:abstractNumId w:val="7"/>
  </w:num>
  <w:num w:numId="15" w16cid:durableId="7794482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142"/>
    <w:rsid w:val="00001FA0"/>
    <w:rsid w:val="000147F9"/>
    <w:rsid w:val="00031C06"/>
    <w:rsid w:val="00043A54"/>
    <w:rsid w:val="00051637"/>
    <w:rsid w:val="00052206"/>
    <w:rsid w:val="00054736"/>
    <w:rsid w:val="00081478"/>
    <w:rsid w:val="00082FBE"/>
    <w:rsid w:val="00083A93"/>
    <w:rsid w:val="00083DA0"/>
    <w:rsid w:val="00084252"/>
    <w:rsid w:val="00091B93"/>
    <w:rsid w:val="000970E0"/>
    <w:rsid w:val="000B7307"/>
    <w:rsid w:val="000C7199"/>
    <w:rsid w:val="000D1B0A"/>
    <w:rsid w:val="000D2BDC"/>
    <w:rsid w:val="000D47B3"/>
    <w:rsid w:val="000F1125"/>
    <w:rsid w:val="000F2EC1"/>
    <w:rsid w:val="000F58F7"/>
    <w:rsid w:val="00101002"/>
    <w:rsid w:val="00101297"/>
    <w:rsid w:val="00103560"/>
    <w:rsid w:val="00112B13"/>
    <w:rsid w:val="00115EFC"/>
    <w:rsid w:val="001245D5"/>
    <w:rsid w:val="00126DB0"/>
    <w:rsid w:val="001334F9"/>
    <w:rsid w:val="001379A4"/>
    <w:rsid w:val="00140A55"/>
    <w:rsid w:val="00143141"/>
    <w:rsid w:val="00151A39"/>
    <w:rsid w:val="00161020"/>
    <w:rsid w:val="001611C5"/>
    <w:rsid w:val="001657F9"/>
    <w:rsid w:val="001758A3"/>
    <w:rsid w:val="001763A3"/>
    <w:rsid w:val="0017769A"/>
    <w:rsid w:val="00180AC2"/>
    <w:rsid w:val="00182431"/>
    <w:rsid w:val="00186025"/>
    <w:rsid w:val="001860B7"/>
    <w:rsid w:val="001A05BE"/>
    <w:rsid w:val="001A19A9"/>
    <w:rsid w:val="001A6D21"/>
    <w:rsid w:val="001B146A"/>
    <w:rsid w:val="001D5BF9"/>
    <w:rsid w:val="001D5E13"/>
    <w:rsid w:val="001E58F9"/>
    <w:rsid w:val="001F215B"/>
    <w:rsid w:val="001F3B36"/>
    <w:rsid w:val="001F75C7"/>
    <w:rsid w:val="00202D11"/>
    <w:rsid w:val="00204F1B"/>
    <w:rsid w:val="002107EB"/>
    <w:rsid w:val="0021566D"/>
    <w:rsid w:val="002158CF"/>
    <w:rsid w:val="002161C4"/>
    <w:rsid w:val="00217F51"/>
    <w:rsid w:val="00220592"/>
    <w:rsid w:val="0022150B"/>
    <w:rsid w:val="00223267"/>
    <w:rsid w:val="002277E3"/>
    <w:rsid w:val="00233362"/>
    <w:rsid w:val="00235B9B"/>
    <w:rsid w:val="0024754C"/>
    <w:rsid w:val="002517DD"/>
    <w:rsid w:val="002548E1"/>
    <w:rsid w:val="00272DBA"/>
    <w:rsid w:val="0027525B"/>
    <w:rsid w:val="00276C28"/>
    <w:rsid w:val="002845AC"/>
    <w:rsid w:val="002850F4"/>
    <w:rsid w:val="002A1C3E"/>
    <w:rsid w:val="002A5270"/>
    <w:rsid w:val="002B279C"/>
    <w:rsid w:val="002C0534"/>
    <w:rsid w:val="002D12D7"/>
    <w:rsid w:val="002D7DB2"/>
    <w:rsid w:val="002E0254"/>
    <w:rsid w:val="002F1248"/>
    <w:rsid w:val="002F2799"/>
    <w:rsid w:val="00301966"/>
    <w:rsid w:val="00304A16"/>
    <w:rsid w:val="00311E69"/>
    <w:rsid w:val="00315FE7"/>
    <w:rsid w:val="00321C25"/>
    <w:rsid w:val="00322D69"/>
    <w:rsid w:val="00323918"/>
    <w:rsid w:val="00331BC2"/>
    <w:rsid w:val="003357D4"/>
    <w:rsid w:val="0034448F"/>
    <w:rsid w:val="00344781"/>
    <w:rsid w:val="00350A5E"/>
    <w:rsid w:val="003516E4"/>
    <w:rsid w:val="003550B1"/>
    <w:rsid w:val="0036000A"/>
    <w:rsid w:val="00363CE2"/>
    <w:rsid w:val="00382FC4"/>
    <w:rsid w:val="003859AA"/>
    <w:rsid w:val="00392E58"/>
    <w:rsid w:val="00394D4A"/>
    <w:rsid w:val="003A1E5F"/>
    <w:rsid w:val="003A2518"/>
    <w:rsid w:val="003B3C13"/>
    <w:rsid w:val="003C15BD"/>
    <w:rsid w:val="003C7792"/>
    <w:rsid w:val="003D23A4"/>
    <w:rsid w:val="003E60C5"/>
    <w:rsid w:val="003F29BF"/>
    <w:rsid w:val="003F45D1"/>
    <w:rsid w:val="00411555"/>
    <w:rsid w:val="00437DD5"/>
    <w:rsid w:val="00441352"/>
    <w:rsid w:val="004508E7"/>
    <w:rsid w:val="004525A4"/>
    <w:rsid w:val="00453C47"/>
    <w:rsid w:val="004603C0"/>
    <w:rsid w:val="0046226A"/>
    <w:rsid w:val="004637C0"/>
    <w:rsid w:val="00463EF1"/>
    <w:rsid w:val="00464029"/>
    <w:rsid w:val="00466B3E"/>
    <w:rsid w:val="004739E8"/>
    <w:rsid w:val="00477F97"/>
    <w:rsid w:val="0048198C"/>
    <w:rsid w:val="00485D26"/>
    <w:rsid w:val="0049279B"/>
    <w:rsid w:val="004A1D99"/>
    <w:rsid w:val="004A6B37"/>
    <w:rsid w:val="004B6DB7"/>
    <w:rsid w:val="004B7900"/>
    <w:rsid w:val="004C61CC"/>
    <w:rsid w:val="004E4B1B"/>
    <w:rsid w:val="004F0E4C"/>
    <w:rsid w:val="005014CB"/>
    <w:rsid w:val="00505971"/>
    <w:rsid w:val="00515C45"/>
    <w:rsid w:val="00530012"/>
    <w:rsid w:val="00542A5E"/>
    <w:rsid w:val="005445BB"/>
    <w:rsid w:val="00546504"/>
    <w:rsid w:val="00546B3B"/>
    <w:rsid w:val="00553758"/>
    <w:rsid w:val="00556DF1"/>
    <w:rsid w:val="00557C14"/>
    <w:rsid w:val="00561035"/>
    <w:rsid w:val="0056261E"/>
    <w:rsid w:val="00573B21"/>
    <w:rsid w:val="005771B6"/>
    <w:rsid w:val="00593392"/>
    <w:rsid w:val="00594260"/>
    <w:rsid w:val="00596FA7"/>
    <w:rsid w:val="005B4352"/>
    <w:rsid w:val="005C56BC"/>
    <w:rsid w:val="005C6E8C"/>
    <w:rsid w:val="005D0289"/>
    <w:rsid w:val="005D0F8A"/>
    <w:rsid w:val="005D1291"/>
    <w:rsid w:val="005D16F1"/>
    <w:rsid w:val="005D5611"/>
    <w:rsid w:val="005D6884"/>
    <w:rsid w:val="005D6F62"/>
    <w:rsid w:val="005E0178"/>
    <w:rsid w:val="005E19A8"/>
    <w:rsid w:val="005E71B3"/>
    <w:rsid w:val="005F4175"/>
    <w:rsid w:val="00601CAB"/>
    <w:rsid w:val="00602B58"/>
    <w:rsid w:val="0060631A"/>
    <w:rsid w:val="00616370"/>
    <w:rsid w:val="00617A19"/>
    <w:rsid w:val="0062373E"/>
    <w:rsid w:val="006238DC"/>
    <w:rsid w:val="00631443"/>
    <w:rsid w:val="006351B0"/>
    <w:rsid w:val="00656D67"/>
    <w:rsid w:val="006629CC"/>
    <w:rsid w:val="00667439"/>
    <w:rsid w:val="00676AD8"/>
    <w:rsid w:val="00677EE1"/>
    <w:rsid w:val="006822EC"/>
    <w:rsid w:val="006A54EC"/>
    <w:rsid w:val="006C1131"/>
    <w:rsid w:val="006C34C6"/>
    <w:rsid w:val="006C5BE6"/>
    <w:rsid w:val="006D57D5"/>
    <w:rsid w:val="006D581B"/>
    <w:rsid w:val="006D5A92"/>
    <w:rsid w:val="006E29B5"/>
    <w:rsid w:val="006E5D2C"/>
    <w:rsid w:val="006F4B60"/>
    <w:rsid w:val="007034D0"/>
    <w:rsid w:val="00704157"/>
    <w:rsid w:val="00705CD5"/>
    <w:rsid w:val="00710D5E"/>
    <w:rsid w:val="00712D48"/>
    <w:rsid w:val="007165DC"/>
    <w:rsid w:val="00720002"/>
    <w:rsid w:val="00720420"/>
    <w:rsid w:val="00721224"/>
    <w:rsid w:val="00722584"/>
    <w:rsid w:val="0072726D"/>
    <w:rsid w:val="00750752"/>
    <w:rsid w:val="00750B23"/>
    <w:rsid w:val="00756995"/>
    <w:rsid w:val="00765BF5"/>
    <w:rsid w:val="00770E56"/>
    <w:rsid w:val="00781009"/>
    <w:rsid w:val="00785ACF"/>
    <w:rsid w:val="00793F8F"/>
    <w:rsid w:val="007B4D30"/>
    <w:rsid w:val="007C56BE"/>
    <w:rsid w:val="007C7B74"/>
    <w:rsid w:val="007E640C"/>
    <w:rsid w:val="007E649E"/>
    <w:rsid w:val="007E68C0"/>
    <w:rsid w:val="007F1DF0"/>
    <w:rsid w:val="007F4818"/>
    <w:rsid w:val="007F7287"/>
    <w:rsid w:val="0080530E"/>
    <w:rsid w:val="00806F47"/>
    <w:rsid w:val="00813A27"/>
    <w:rsid w:val="00813E91"/>
    <w:rsid w:val="0082498F"/>
    <w:rsid w:val="0083160B"/>
    <w:rsid w:val="00831C3F"/>
    <w:rsid w:val="00833CF2"/>
    <w:rsid w:val="008350C2"/>
    <w:rsid w:val="0084014D"/>
    <w:rsid w:val="00844ED2"/>
    <w:rsid w:val="00851536"/>
    <w:rsid w:val="00851D94"/>
    <w:rsid w:val="00860A1D"/>
    <w:rsid w:val="008614E6"/>
    <w:rsid w:val="00893C47"/>
    <w:rsid w:val="00896C51"/>
    <w:rsid w:val="008A0274"/>
    <w:rsid w:val="008A24B4"/>
    <w:rsid w:val="008A48EC"/>
    <w:rsid w:val="008B3726"/>
    <w:rsid w:val="008E44C2"/>
    <w:rsid w:val="008E56C7"/>
    <w:rsid w:val="008E795C"/>
    <w:rsid w:val="008E7D8A"/>
    <w:rsid w:val="008F14DC"/>
    <w:rsid w:val="008F208D"/>
    <w:rsid w:val="0090044B"/>
    <w:rsid w:val="00902142"/>
    <w:rsid w:val="00902270"/>
    <w:rsid w:val="00903C83"/>
    <w:rsid w:val="009054C6"/>
    <w:rsid w:val="0090750D"/>
    <w:rsid w:val="0091425F"/>
    <w:rsid w:val="009160DC"/>
    <w:rsid w:val="0092149A"/>
    <w:rsid w:val="0092212A"/>
    <w:rsid w:val="00925447"/>
    <w:rsid w:val="00927666"/>
    <w:rsid w:val="00931E6F"/>
    <w:rsid w:val="00933B44"/>
    <w:rsid w:val="0093532A"/>
    <w:rsid w:val="009369A2"/>
    <w:rsid w:val="009456B0"/>
    <w:rsid w:val="00945BE6"/>
    <w:rsid w:val="009505B0"/>
    <w:rsid w:val="00956B5B"/>
    <w:rsid w:val="00957D3C"/>
    <w:rsid w:val="00961AE4"/>
    <w:rsid w:val="009668B0"/>
    <w:rsid w:val="00967232"/>
    <w:rsid w:val="009709F9"/>
    <w:rsid w:val="009723B4"/>
    <w:rsid w:val="00981DAF"/>
    <w:rsid w:val="00983ADE"/>
    <w:rsid w:val="0099198E"/>
    <w:rsid w:val="00996FEB"/>
    <w:rsid w:val="009A29D0"/>
    <w:rsid w:val="009B12B9"/>
    <w:rsid w:val="009B4CE5"/>
    <w:rsid w:val="009B7A84"/>
    <w:rsid w:val="009E0FD1"/>
    <w:rsid w:val="009E5371"/>
    <w:rsid w:val="009F0F80"/>
    <w:rsid w:val="009F3C27"/>
    <w:rsid w:val="00A0383F"/>
    <w:rsid w:val="00A0465F"/>
    <w:rsid w:val="00A05267"/>
    <w:rsid w:val="00A218BB"/>
    <w:rsid w:val="00A22459"/>
    <w:rsid w:val="00A24BC2"/>
    <w:rsid w:val="00A27F64"/>
    <w:rsid w:val="00A32146"/>
    <w:rsid w:val="00A42998"/>
    <w:rsid w:val="00A43974"/>
    <w:rsid w:val="00A44AB8"/>
    <w:rsid w:val="00A5300B"/>
    <w:rsid w:val="00A64213"/>
    <w:rsid w:val="00A66F66"/>
    <w:rsid w:val="00A67F6F"/>
    <w:rsid w:val="00A73838"/>
    <w:rsid w:val="00A77EE3"/>
    <w:rsid w:val="00A8158E"/>
    <w:rsid w:val="00A84091"/>
    <w:rsid w:val="00A91377"/>
    <w:rsid w:val="00A91FC7"/>
    <w:rsid w:val="00A94628"/>
    <w:rsid w:val="00A94A10"/>
    <w:rsid w:val="00A96341"/>
    <w:rsid w:val="00AA1000"/>
    <w:rsid w:val="00AA3C52"/>
    <w:rsid w:val="00AB1ADD"/>
    <w:rsid w:val="00AB3B96"/>
    <w:rsid w:val="00AB6375"/>
    <w:rsid w:val="00AB7AAA"/>
    <w:rsid w:val="00AC5961"/>
    <w:rsid w:val="00AD3606"/>
    <w:rsid w:val="00AE05B1"/>
    <w:rsid w:val="00AE76BA"/>
    <w:rsid w:val="00AF10A7"/>
    <w:rsid w:val="00AF4B08"/>
    <w:rsid w:val="00AF6C76"/>
    <w:rsid w:val="00B029C6"/>
    <w:rsid w:val="00B0422F"/>
    <w:rsid w:val="00B04438"/>
    <w:rsid w:val="00B07715"/>
    <w:rsid w:val="00B10D1C"/>
    <w:rsid w:val="00B13923"/>
    <w:rsid w:val="00B17640"/>
    <w:rsid w:val="00B2489A"/>
    <w:rsid w:val="00B374A1"/>
    <w:rsid w:val="00B46ACC"/>
    <w:rsid w:val="00B479C3"/>
    <w:rsid w:val="00B53DDF"/>
    <w:rsid w:val="00B6256C"/>
    <w:rsid w:val="00B6453E"/>
    <w:rsid w:val="00B72AE1"/>
    <w:rsid w:val="00B93ED4"/>
    <w:rsid w:val="00B94A4C"/>
    <w:rsid w:val="00B956A0"/>
    <w:rsid w:val="00BA30BB"/>
    <w:rsid w:val="00BA3FAF"/>
    <w:rsid w:val="00BA4945"/>
    <w:rsid w:val="00BA6DAC"/>
    <w:rsid w:val="00BA7CA1"/>
    <w:rsid w:val="00BA7E26"/>
    <w:rsid w:val="00BB27CB"/>
    <w:rsid w:val="00BC0542"/>
    <w:rsid w:val="00BC11B0"/>
    <w:rsid w:val="00BC32DC"/>
    <w:rsid w:val="00BD06B7"/>
    <w:rsid w:val="00BD0971"/>
    <w:rsid w:val="00BD2E89"/>
    <w:rsid w:val="00C03E82"/>
    <w:rsid w:val="00C15320"/>
    <w:rsid w:val="00C22815"/>
    <w:rsid w:val="00C248D9"/>
    <w:rsid w:val="00C26C29"/>
    <w:rsid w:val="00C30518"/>
    <w:rsid w:val="00C310B1"/>
    <w:rsid w:val="00C31B0D"/>
    <w:rsid w:val="00C37B6B"/>
    <w:rsid w:val="00C42E68"/>
    <w:rsid w:val="00C46B5A"/>
    <w:rsid w:val="00C55012"/>
    <w:rsid w:val="00C558F9"/>
    <w:rsid w:val="00C578BB"/>
    <w:rsid w:val="00C675B9"/>
    <w:rsid w:val="00C72738"/>
    <w:rsid w:val="00C92C0F"/>
    <w:rsid w:val="00C949C8"/>
    <w:rsid w:val="00CA5F3B"/>
    <w:rsid w:val="00CA7762"/>
    <w:rsid w:val="00CB1B32"/>
    <w:rsid w:val="00CB2DC7"/>
    <w:rsid w:val="00CB4F99"/>
    <w:rsid w:val="00CC70E7"/>
    <w:rsid w:val="00CD692B"/>
    <w:rsid w:val="00CE7B75"/>
    <w:rsid w:val="00CF4D30"/>
    <w:rsid w:val="00D06EDB"/>
    <w:rsid w:val="00D06F80"/>
    <w:rsid w:val="00D112C7"/>
    <w:rsid w:val="00D11641"/>
    <w:rsid w:val="00D16733"/>
    <w:rsid w:val="00D20991"/>
    <w:rsid w:val="00D25588"/>
    <w:rsid w:val="00D2595F"/>
    <w:rsid w:val="00D270A3"/>
    <w:rsid w:val="00D31D37"/>
    <w:rsid w:val="00D35DDC"/>
    <w:rsid w:val="00D40474"/>
    <w:rsid w:val="00D40BC3"/>
    <w:rsid w:val="00D4189F"/>
    <w:rsid w:val="00D45556"/>
    <w:rsid w:val="00D501A7"/>
    <w:rsid w:val="00D5023B"/>
    <w:rsid w:val="00D56414"/>
    <w:rsid w:val="00D57192"/>
    <w:rsid w:val="00D6577D"/>
    <w:rsid w:val="00D71386"/>
    <w:rsid w:val="00D7287D"/>
    <w:rsid w:val="00D72998"/>
    <w:rsid w:val="00D759E3"/>
    <w:rsid w:val="00D81FD9"/>
    <w:rsid w:val="00D84CD9"/>
    <w:rsid w:val="00D85777"/>
    <w:rsid w:val="00D8709B"/>
    <w:rsid w:val="00D93747"/>
    <w:rsid w:val="00DA0218"/>
    <w:rsid w:val="00DA72C7"/>
    <w:rsid w:val="00DB313D"/>
    <w:rsid w:val="00DB430F"/>
    <w:rsid w:val="00DB4617"/>
    <w:rsid w:val="00DC0111"/>
    <w:rsid w:val="00DC0505"/>
    <w:rsid w:val="00DC11FA"/>
    <w:rsid w:val="00DC7143"/>
    <w:rsid w:val="00DD2E14"/>
    <w:rsid w:val="00DD5D16"/>
    <w:rsid w:val="00DD6925"/>
    <w:rsid w:val="00DF662C"/>
    <w:rsid w:val="00E02953"/>
    <w:rsid w:val="00E03021"/>
    <w:rsid w:val="00E109BA"/>
    <w:rsid w:val="00E10F0E"/>
    <w:rsid w:val="00E1197D"/>
    <w:rsid w:val="00E12D25"/>
    <w:rsid w:val="00E22C7D"/>
    <w:rsid w:val="00E25544"/>
    <w:rsid w:val="00E26769"/>
    <w:rsid w:val="00E3359B"/>
    <w:rsid w:val="00E33C7A"/>
    <w:rsid w:val="00E34DD5"/>
    <w:rsid w:val="00E37229"/>
    <w:rsid w:val="00E4099B"/>
    <w:rsid w:val="00E44425"/>
    <w:rsid w:val="00E44687"/>
    <w:rsid w:val="00E505ED"/>
    <w:rsid w:val="00E63545"/>
    <w:rsid w:val="00E70574"/>
    <w:rsid w:val="00E826E8"/>
    <w:rsid w:val="00E91A65"/>
    <w:rsid w:val="00E9339B"/>
    <w:rsid w:val="00E934F3"/>
    <w:rsid w:val="00E9561D"/>
    <w:rsid w:val="00E96B0B"/>
    <w:rsid w:val="00EA7863"/>
    <w:rsid w:val="00EB2663"/>
    <w:rsid w:val="00ED16E3"/>
    <w:rsid w:val="00EE4AF6"/>
    <w:rsid w:val="00EE6F52"/>
    <w:rsid w:val="00F03247"/>
    <w:rsid w:val="00F1177B"/>
    <w:rsid w:val="00F20670"/>
    <w:rsid w:val="00F216CB"/>
    <w:rsid w:val="00F258E4"/>
    <w:rsid w:val="00F335D3"/>
    <w:rsid w:val="00F3521B"/>
    <w:rsid w:val="00F3659D"/>
    <w:rsid w:val="00F40CEF"/>
    <w:rsid w:val="00F43015"/>
    <w:rsid w:val="00F55058"/>
    <w:rsid w:val="00F60F0F"/>
    <w:rsid w:val="00F81EDF"/>
    <w:rsid w:val="00F81F7D"/>
    <w:rsid w:val="00F84FA5"/>
    <w:rsid w:val="00F85E5A"/>
    <w:rsid w:val="00F86813"/>
    <w:rsid w:val="00F87198"/>
    <w:rsid w:val="00F90BE8"/>
    <w:rsid w:val="00F925D0"/>
    <w:rsid w:val="00F92E79"/>
    <w:rsid w:val="00FA0F78"/>
    <w:rsid w:val="00FA752D"/>
    <w:rsid w:val="00FB09A6"/>
    <w:rsid w:val="00FB0F64"/>
    <w:rsid w:val="00FB111C"/>
    <w:rsid w:val="00FC15D0"/>
    <w:rsid w:val="00FC6150"/>
    <w:rsid w:val="00FD4BB2"/>
    <w:rsid w:val="00FD6BF0"/>
    <w:rsid w:val="00FE4BE3"/>
    <w:rsid w:val="00FE6AB4"/>
    <w:rsid w:val="00FF1CF4"/>
    <w:rsid w:val="00FF5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190DFD"/>
  <w15:docId w15:val="{DA005CBF-1BC2-439C-A112-9847CCD9E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rsid w:val="00902142"/>
  </w:style>
  <w:style w:type="paragraph" w:customStyle="1" w:styleId="Default">
    <w:name w:val="Default"/>
    <w:rsid w:val="001758A3"/>
    <w:pPr>
      <w:widowControl w:val="0"/>
      <w:autoSpaceDE w:val="0"/>
      <w:autoSpaceDN w:val="0"/>
      <w:adjustRightInd w:val="0"/>
    </w:pPr>
    <w:rPr>
      <w:rFonts w:ascii="Arial" w:eastAsia="Times New Roman" w:hAnsi="Arial" w:cs="Arial"/>
      <w:color w:val="000000"/>
      <w:sz w:val="24"/>
      <w:szCs w:val="24"/>
    </w:rPr>
  </w:style>
  <w:style w:type="paragraph" w:customStyle="1" w:styleId="CM11">
    <w:name w:val="CM11"/>
    <w:basedOn w:val="Default"/>
    <w:next w:val="Default"/>
    <w:rsid w:val="001758A3"/>
    <w:pPr>
      <w:spacing w:after="120"/>
    </w:pPr>
    <w:rPr>
      <w:rFonts w:cs="Times New Roman"/>
      <w:color w:val="auto"/>
    </w:rPr>
  </w:style>
  <w:style w:type="paragraph" w:styleId="BalloonText">
    <w:name w:val="Balloon Text"/>
    <w:basedOn w:val="Normal"/>
    <w:link w:val="BalloonTextChar"/>
    <w:rsid w:val="00616370"/>
    <w:rPr>
      <w:rFonts w:ascii="Segoe UI" w:hAnsi="Segoe UI" w:cs="Segoe UI"/>
      <w:sz w:val="18"/>
      <w:szCs w:val="18"/>
    </w:rPr>
  </w:style>
  <w:style w:type="character" w:customStyle="1" w:styleId="BalloonTextChar">
    <w:name w:val="Balloon Text Char"/>
    <w:link w:val="BalloonText"/>
    <w:rsid w:val="00616370"/>
    <w:rPr>
      <w:rFonts w:ascii="Segoe UI" w:hAnsi="Segoe UI" w:cs="Segoe UI"/>
      <w:sz w:val="18"/>
      <w:szCs w:val="18"/>
      <w:lang w:eastAsia="ja-JP"/>
    </w:rPr>
  </w:style>
  <w:style w:type="paragraph" w:styleId="Header">
    <w:name w:val="header"/>
    <w:basedOn w:val="Normal"/>
    <w:link w:val="HeaderChar"/>
    <w:rsid w:val="00AB3B96"/>
    <w:pPr>
      <w:tabs>
        <w:tab w:val="center" w:pos="4680"/>
        <w:tab w:val="right" w:pos="9360"/>
      </w:tabs>
    </w:pPr>
  </w:style>
  <w:style w:type="character" w:customStyle="1" w:styleId="HeaderChar">
    <w:name w:val="Header Char"/>
    <w:link w:val="Header"/>
    <w:rsid w:val="00AB3B96"/>
    <w:rPr>
      <w:sz w:val="24"/>
      <w:szCs w:val="24"/>
      <w:lang w:eastAsia="ja-JP"/>
    </w:rPr>
  </w:style>
  <w:style w:type="paragraph" w:styleId="Footer">
    <w:name w:val="footer"/>
    <w:basedOn w:val="Normal"/>
    <w:link w:val="FooterChar"/>
    <w:rsid w:val="00AB3B96"/>
    <w:pPr>
      <w:tabs>
        <w:tab w:val="center" w:pos="4680"/>
        <w:tab w:val="right" w:pos="9360"/>
      </w:tabs>
    </w:pPr>
  </w:style>
  <w:style w:type="character" w:customStyle="1" w:styleId="FooterChar">
    <w:name w:val="Footer Char"/>
    <w:link w:val="Footer"/>
    <w:rsid w:val="00AB3B96"/>
    <w:rPr>
      <w:sz w:val="24"/>
      <w:szCs w:val="24"/>
      <w:lang w:eastAsia="ja-JP"/>
    </w:rPr>
  </w:style>
  <w:style w:type="paragraph" w:styleId="ListParagraph">
    <w:name w:val="List Paragraph"/>
    <w:basedOn w:val="Normal"/>
    <w:uiPriority w:val="34"/>
    <w:qFormat/>
    <w:rsid w:val="00B956A0"/>
    <w:pPr>
      <w:ind w:left="720"/>
    </w:pPr>
  </w:style>
  <w:style w:type="table" w:styleId="TableGrid">
    <w:name w:val="Table Grid"/>
    <w:basedOn w:val="TableNormal"/>
    <w:rsid w:val="007B4D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4789">
      <w:bodyDiv w:val="1"/>
      <w:marLeft w:val="0"/>
      <w:marRight w:val="0"/>
      <w:marTop w:val="0"/>
      <w:marBottom w:val="0"/>
      <w:divBdr>
        <w:top w:val="none" w:sz="0" w:space="0" w:color="auto"/>
        <w:left w:val="none" w:sz="0" w:space="0" w:color="auto"/>
        <w:bottom w:val="none" w:sz="0" w:space="0" w:color="auto"/>
        <w:right w:val="none" w:sz="0" w:space="0" w:color="auto"/>
      </w:divBdr>
    </w:div>
    <w:div w:id="33506939">
      <w:bodyDiv w:val="1"/>
      <w:marLeft w:val="0"/>
      <w:marRight w:val="0"/>
      <w:marTop w:val="0"/>
      <w:marBottom w:val="0"/>
      <w:divBdr>
        <w:top w:val="none" w:sz="0" w:space="0" w:color="auto"/>
        <w:left w:val="none" w:sz="0" w:space="0" w:color="auto"/>
        <w:bottom w:val="none" w:sz="0" w:space="0" w:color="auto"/>
        <w:right w:val="none" w:sz="0" w:space="0" w:color="auto"/>
      </w:divBdr>
    </w:div>
    <w:div w:id="87774533">
      <w:bodyDiv w:val="1"/>
      <w:marLeft w:val="0"/>
      <w:marRight w:val="0"/>
      <w:marTop w:val="0"/>
      <w:marBottom w:val="0"/>
      <w:divBdr>
        <w:top w:val="none" w:sz="0" w:space="0" w:color="auto"/>
        <w:left w:val="none" w:sz="0" w:space="0" w:color="auto"/>
        <w:bottom w:val="none" w:sz="0" w:space="0" w:color="auto"/>
        <w:right w:val="none" w:sz="0" w:space="0" w:color="auto"/>
      </w:divBdr>
    </w:div>
    <w:div w:id="239949635">
      <w:bodyDiv w:val="1"/>
      <w:marLeft w:val="0"/>
      <w:marRight w:val="0"/>
      <w:marTop w:val="0"/>
      <w:marBottom w:val="0"/>
      <w:divBdr>
        <w:top w:val="none" w:sz="0" w:space="0" w:color="auto"/>
        <w:left w:val="none" w:sz="0" w:space="0" w:color="auto"/>
        <w:bottom w:val="none" w:sz="0" w:space="0" w:color="auto"/>
        <w:right w:val="none" w:sz="0" w:space="0" w:color="auto"/>
      </w:divBdr>
    </w:div>
    <w:div w:id="403065160">
      <w:bodyDiv w:val="1"/>
      <w:marLeft w:val="0"/>
      <w:marRight w:val="0"/>
      <w:marTop w:val="0"/>
      <w:marBottom w:val="0"/>
      <w:divBdr>
        <w:top w:val="none" w:sz="0" w:space="0" w:color="auto"/>
        <w:left w:val="none" w:sz="0" w:space="0" w:color="auto"/>
        <w:bottom w:val="none" w:sz="0" w:space="0" w:color="auto"/>
        <w:right w:val="none" w:sz="0" w:space="0" w:color="auto"/>
      </w:divBdr>
    </w:div>
    <w:div w:id="442725059">
      <w:bodyDiv w:val="1"/>
      <w:marLeft w:val="0"/>
      <w:marRight w:val="0"/>
      <w:marTop w:val="0"/>
      <w:marBottom w:val="0"/>
      <w:divBdr>
        <w:top w:val="none" w:sz="0" w:space="0" w:color="auto"/>
        <w:left w:val="none" w:sz="0" w:space="0" w:color="auto"/>
        <w:bottom w:val="none" w:sz="0" w:space="0" w:color="auto"/>
        <w:right w:val="none" w:sz="0" w:space="0" w:color="auto"/>
      </w:divBdr>
    </w:div>
    <w:div w:id="1052462695">
      <w:bodyDiv w:val="1"/>
      <w:marLeft w:val="0"/>
      <w:marRight w:val="0"/>
      <w:marTop w:val="0"/>
      <w:marBottom w:val="0"/>
      <w:divBdr>
        <w:top w:val="none" w:sz="0" w:space="0" w:color="auto"/>
        <w:left w:val="none" w:sz="0" w:space="0" w:color="auto"/>
        <w:bottom w:val="none" w:sz="0" w:space="0" w:color="auto"/>
        <w:right w:val="none" w:sz="0" w:space="0" w:color="auto"/>
      </w:divBdr>
    </w:div>
    <w:div w:id="1054893153">
      <w:bodyDiv w:val="1"/>
      <w:marLeft w:val="0"/>
      <w:marRight w:val="0"/>
      <w:marTop w:val="0"/>
      <w:marBottom w:val="0"/>
      <w:divBdr>
        <w:top w:val="none" w:sz="0" w:space="0" w:color="auto"/>
        <w:left w:val="none" w:sz="0" w:space="0" w:color="auto"/>
        <w:bottom w:val="none" w:sz="0" w:space="0" w:color="auto"/>
        <w:right w:val="none" w:sz="0" w:space="0" w:color="auto"/>
      </w:divBdr>
    </w:div>
    <w:div w:id="1131366884">
      <w:bodyDiv w:val="1"/>
      <w:marLeft w:val="0"/>
      <w:marRight w:val="0"/>
      <w:marTop w:val="0"/>
      <w:marBottom w:val="0"/>
      <w:divBdr>
        <w:top w:val="none" w:sz="0" w:space="0" w:color="auto"/>
        <w:left w:val="none" w:sz="0" w:space="0" w:color="auto"/>
        <w:bottom w:val="none" w:sz="0" w:space="0" w:color="auto"/>
        <w:right w:val="none" w:sz="0" w:space="0" w:color="auto"/>
      </w:divBdr>
    </w:div>
    <w:div w:id="1295991032">
      <w:bodyDiv w:val="1"/>
      <w:marLeft w:val="0"/>
      <w:marRight w:val="0"/>
      <w:marTop w:val="0"/>
      <w:marBottom w:val="0"/>
      <w:divBdr>
        <w:top w:val="none" w:sz="0" w:space="0" w:color="auto"/>
        <w:left w:val="none" w:sz="0" w:space="0" w:color="auto"/>
        <w:bottom w:val="none" w:sz="0" w:space="0" w:color="auto"/>
        <w:right w:val="none" w:sz="0" w:space="0" w:color="auto"/>
      </w:divBdr>
    </w:div>
    <w:div w:id="1306349710">
      <w:bodyDiv w:val="1"/>
      <w:marLeft w:val="0"/>
      <w:marRight w:val="0"/>
      <w:marTop w:val="0"/>
      <w:marBottom w:val="0"/>
      <w:divBdr>
        <w:top w:val="none" w:sz="0" w:space="0" w:color="auto"/>
        <w:left w:val="none" w:sz="0" w:space="0" w:color="auto"/>
        <w:bottom w:val="none" w:sz="0" w:space="0" w:color="auto"/>
        <w:right w:val="none" w:sz="0" w:space="0" w:color="auto"/>
      </w:divBdr>
    </w:div>
    <w:div w:id="1651515059">
      <w:bodyDiv w:val="1"/>
      <w:marLeft w:val="0"/>
      <w:marRight w:val="0"/>
      <w:marTop w:val="0"/>
      <w:marBottom w:val="0"/>
      <w:divBdr>
        <w:top w:val="none" w:sz="0" w:space="0" w:color="auto"/>
        <w:left w:val="none" w:sz="0" w:space="0" w:color="auto"/>
        <w:bottom w:val="none" w:sz="0" w:space="0" w:color="auto"/>
        <w:right w:val="none" w:sz="0" w:space="0" w:color="auto"/>
      </w:divBdr>
    </w:div>
    <w:div w:id="1874725607">
      <w:bodyDiv w:val="1"/>
      <w:marLeft w:val="0"/>
      <w:marRight w:val="0"/>
      <w:marTop w:val="0"/>
      <w:marBottom w:val="0"/>
      <w:divBdr>
        <w:top w:val="none" w:sz="0" w:space="0" w:color="auto"/>
        <w:left w:val="none" w:sz="0" w:space="0" w:color="auto"/>
        <w:bottom w:val="none" w:sz="0" w:space="0" w:color="auto"/>
        <w:right w:val="none" w:sz="0" w:space="0" w:color="auto"/>
      </w:divBdr>
    </w:div>
    <w:div w:id="1906792820">
      <w:bodyDiv w:val="1"/>
      <w:marLeft w:val="0"/>
      <w:marRight w:val="0"/>
      <w:marTop w:val="0"/>
      <w:marBottom w:val="0"/>
      <w:divBdr>
        <w:top w:val="none" w:sz="0" w:space="0" w:color="auto"/>
        <w:left w:val="none" w:sz="0" w:space="0" w:color="auto"/>
        <w:bottom w:val="none" w:sz="0" w:space="0" w:color="auto"/>
        <w:right w:val="none" w:sz="0" w:space="0" w:color="auto"/>
      </w:divBdr>
    </w:div>
    <w:div w:id="1929845646">
      <w:bodyDiv w:val="1"/>
      <w:marLeft w:val="0"/>
      <w:marRight w:val="0"/>
      <w:marTop w:val="0"/>
      <w:marBottom w:val="0"/>
      <w:divBdr>
        <w:top w:val="none" w:sz="0" w:space="0" w:color="auto"/>
        <w:left w:val="none" w:sz="0" w:space="0" w:color="auto"/>
        <w:bottom w:val="none" w:sz="0" w:space="0" w:color="auto"/>
        <w:right w:val="none" w:sz="0" w:space="0" w:color="auto"/>
      </w:divBdr>
    </w:div>
    <w:div w:id="20406620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3ECD6ABB0E2E0409B9419BD156B555C" ma:contentTypeVersion="11" ma:contentTypeDescription="Create a new document." ma:contentTypeScope="" ma:versionID="f88e841b4240eba5b29f9903b0767741">
  <xsd:schema xmlns:xsd="http://www.w3.org/2001/XMLSchema" xmlns:xs="http://www.w3.org/2001/XMLSchema" xmlns:p="http://schemas.microsoft.com/office/2006/metadata/properties" xmlns:ns3="97397005-8d32-4b7f-92bf-a64e8c86f2fe" xmlns:ns4="e630ef9a-4078-4e6d-9d73-6ad3c8314d04" targetNamespace="http://schemas.microsoft.com/office/2006/metadata/properties" ma:root="true" ma:fieldsID="088f6d692de874e0bee24abc08efa858" ns3:_="" ns4:_="">
    <xsd:import namespace="97397005-8d32-4b7f-92bf-a64e8c86f2fe"/>
    <xsd:import namespace="e630ef9a-4078-4e6d-9d73-6ad3c8314d04"/>
    <xsd:element name="properties">
      <xsd:complexType>
        <xsd:sequence>
          <xsd:element name="documentManagement">
            <xsd:complexType>
              <xsd:all>
                <xsd:element ref="ns3:MigrationWizId" minOccurs="0"/>
                <xsd:element ref="ns3:MigrationWizIdPermissions" minOccurs="0"/>
                <xsd:element ref="ns3:MigrationWizIdVersion" minOccurs="0"/>
                <xsd:element ref="ns3:MediaServiceMetadata" minOccurs="0"/>
                <xsd:element ref="ns3:MediaServiceFastMetadata" minOccurs="0"/>
                <xsd:element ref="ns3:MediaServiceObjectDetectorVersions" minOccurs="0"/>
                <xsd:element ref="ns3:_activity" minOccurs="0"/>
                <xsd:element ref="ns3:MediaServiceSearchPropertie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397005-8d32-4b7f-92bf-a64e8c86f2fe"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630ef9a-4078-4e6d-9d73-6ad3c8314d0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MigrationWizIdPermissions xmlns="97397005-8d32-4b7f-92bf-a64e8c86f2fe" xsi:nil="true"/>
    <MigrationWizId xmlns="97397005-8d32-4b7f-92bf-a64e8c86f2fe" xsi:nil="true"/>
    <_activity xmlns="97397005-8d32-4b7f-92bf-a64e8c86f2fe" xsi:nil="true"/>
    <MigrationWizIdVersion xmlns="97397005-8d32-4b7f-92bf-a64e8c86f2fe" xsi:nil="true"/>
  </documentManagement>
</p:properties>
</file>

<file path=customXml/itemProps1.xml><?xml version="1.0" encoding="utf-8"?>
<ds:datastoreItem xmlns:ds="http://schemas.openxmlformats.org/officeDocument/2006/customXml" ds:itemID="{17D51F3A-3645-4AC8-AB3A-E2BF6B3D669E}">
  <ds:schemaRefs>
    <ds:schemaRef ds:uri="http://schemas.openxmlformats.org/officeDocument/2006/bibliography"/>
  </ds:schemaRefs>
</ds:datastoreItem>
</file>

<file path=customXml/itemProps2.xml><?xml version="1.0" encoding="utf-8"?>
<ds:datastoreItem xmlns:ds="http://schemas.openxmlformats.org/officeDocument/2006/customXml" ds:itemID="{2E8CB8D1-434E-406B-8D9B-4BB9975BEF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397005-8d32-4b7f-92bf-a64e8c86f2fe"/>
    <ds:schemaRef ds:uri="e630ef9a-4078-4e6d-9d73-6ad3c8314d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E65FEEE-7208-4474-AC7D-6B662EB996DF}">
  <ds:schemaRefs>
    <ds:schemaRef ds:uri="http://schemas.microsoft.com/sharepoint/v3/contenttype/forms"/>
  </ds:schemaRefs>
</ds:datastoreItem>
</file>

<file path=customXml/itemProps4.xml><?xml version="1.0" encoding="utf-8"?>
<ds:datastoreItem xmlns:ds="http://schemas.openxmlformats.org/officeDocument/2006/customXml" ds:itemID="{AF6AA7FD-696C-4818-865C-288CF99733AA}">
  <ds:schemaRefs>
    <ds:schemaRef ds:uri="http://schemas.microsoft.com/office/2006/metadata/properties"/>
    <ds:schemaRef ds:uri="http://schemas.microsoft.com/office/infopath/2007/PartnerControls"/>
    <ds:schemaRef ds:uri="97397005-8d32-4b7f-92bf-a64e8c86f2fe"/>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Pages>
  <Words>652</Words>
  <Characters>3720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Panasonic of North America</Company>
  <LinksUpToDate>false</LinksUpToDate>
  <CharactersWithSpaces>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db12770</dc:creator>
  <cp:keywords/>
  <dc:description/>
  <cp:lastModifiedBy>Matthew Hobbs</cp:lastModifiedBy>
  <cp:revision>3</cp:revision>
  <cp:lastPrinted>2016-02-29T20:17:00Z</cp:lastPrinted>
  <dcterms:created xsi:type="dcterms:W3CDTF">2025-12-11T16:21:00Z</dcterms:created>
  <dcterms:modified xsi:type="dcterms:W3CDTF">2025-12-11T16:40:00Z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0x010100A3ECD6ABB0E2E0409B9419BD156B555C</vt:lpwstr>
  </property>
</Properties>
</file>