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939C" w14:textId="77777777" w:rsidR="00C72B74" w:rsidRDefault="00C72B74" w:rsidP="00C72B74">
      <w:pPr>
        <w:pStyle w:val="BodyText"/>
        <w:spacing w:before="3"/>
      </w:pPr>
    </w:p>
    <w:p w14:paraId="67E387A9" w14:textId="77777777" w:rsidR="00C27120" w:rsidRDefault="00C27120" w:rsidP="00C27120">
      <w:pPr>
        <w:pStyle w:val="BodyText"/>
        <w:spacing w:before="3"/>
      </w:pPr>
    </w:p>
    <w:p w14:paraId="5F982B8A" w14:textId="051D216C" w:rsidR="003E6401" w:rsidRPr="00B552C2" w:rsidRDefault="003E6401" w:rsidP="003E6401">
      <w:pPr>
        <w:pStyle w:val="BodyText"/>
        <w:spacing w:before="3"/>
        <w:jc w:val="both"/>
        <w:rPr>
          <w:rFonts w:ascii="Arial" w:hAnsi="Arial" w:cs="Arial"/>
          <w:color w:val="auto"/>
          <w:sz w:val="20"/>
          <w:szCs w:val="16"/>
        </w:rPr>
      </w:pPr>
      <w:r w:rsidRPr="00B552C2">
        <w:rPr>
          <w:rFonts w:ascii="Arial" w:hAnsi="Arial" w:cs="Arial"/>
          <w:color w:val="auto"/>
          <w:sz w:val="20"/>
          <w:szCs w:val="16"/>
        </w:rPr>
        <w:t xml:space="preserve">AGREEMENT (“Agreement”) dated August 1st, </w:t>
      </w:r>
      <w:proofErr w:type="gramStart"/>
      <w:r w:rsidRPr="00B552C2">
        <w:rPr>
          <w:rFonts w:ascii="Arial" w:hAnsi="Arial" w:cs="Arial"/>
          <w:color w:val="auto"/>
          <w:sz w:val="20"/>
          <w:szCs w:val="16"/>
        </w:rPr>
        <w:t>2025</w:t>
      </w:r>
      <w:proofErr w:type="gramEnd"/>
      <w:r w:rsidRPr="00B552C2">
        <w:rPr>
          <w:rFonts w:ascii="Arial" w:hAnsi="Arial" w:cs="Arial"/>
          <w:color w:val="auto"/>
          <w:sz w:val="20"/>
          <w:szCs w:val="16"/>
        </w:rPr>
        <w:t xml:space="preserve"> between ANC SPORTS ENTERPRISES, LLC, a Delaware limited liability company located at 2 Manhattanville Road, Purchase, NY 10577 (“ANC”) and </w:t>
      </w:r>
      <w:r w:rsidR="00AB1FE9" w:rsidRPr="00B552C2">
        <w:rPr>
          <w:rFonts w:ascii="Arial" w:hAnsi="Arial" w:cs="Arial"/>
          <w:color w:val="auto"/>
          <w:sz w:val="20"/>
          <w:szCs w:val="16"/>
        </w:rPr>
        <w:t>Southern Methodist University</w:t>
      </w:r>
      <w:r w:rsidRPr="00B552C2">
        <w:rPr>
          <w:rFonts w:ascii="Arial" w:hAnsi="Arial" w:cs="Arial"/>
          <w:color w:val="auto"/>
          <w:sz w:val="20"/>
          <w:szCs w:val="16"/>
        </w:rPr>
        <w:t xml:space="preserve">, a </w:t>
      </w:r>
      <w:r w:rsidR="00AB1FE9" w:rsidRPr="00B552C2">
        <w:rPr>
          <w:rFonts w:ascii="Arial" w:hAnsi="Arial" w:cs="Arial"/>
          <w:color w:val="auto"/>
          <w:sz w:val="20"/>
          <w:szCs w:val="16"/>
        </w:rPr>
        <w:t>Texas</w:t>
      </w:r>
      <w:r w:rsidRPr="00B552C2">
        <w:rPr>
          <w:rFonts w:ascii="Arial" w:hAnsi="Arial" w:cs="Arial"/>
          <w:color w:val="auto"/>
          <w:sz w:val="20"/>
          <w:szCs w:val="16"/>
        </w:rPr>
        <w:t xml:space="preserve"> private university located at </w:t>
      </w:r>
      <w:r w:rsidR="00AB1FE9" w:rsidRPr="00B552C2">
        <w:rPr>
          <w:rFonts w:ascii="Arial" w:hAnsi="Arial" w:cs="Arial"/>
          <w:color w:val="auto"/>
          <w:sz w:val="20"/>
          <w:szCs w:val="16"/>
        </w:rPr>
        <w:t>3225 University Blvd</w:t>
      </w:r>
      <w:r w:rsidRPr="00B552C2">
        <w:rPr>
          <w:rFonts w:ascii="Arial" w:hAnsi="Arial" w:cs="Arial"/>
          <w:color w:val="auto"/>
          <w:sz w:val="20"/>
          <w:szCs w:val="16"/>
        </w:rPr>
        <w:t xml:space="preserve">, </w:t>
      </w:r>
      <w:r w:rsidR="00AB1FE9" w:rsidRPr="00B552C2">
        <w:rPr>
          <w:rFonts w:ascii="Arial" w:hAnsi="Arial" w:cs="Arial"/>
          <w:color w:val="auto"/>
          <w:sz w:val="20"/>
          <w:szCs w:val="16"/>
        </w:rPr>
        <w:t>Dallas, TX 75205</w:t>
      </w:r>
      <w:r w:rsidRPr="00B552C2">
        <w:rPr>
          <w:rFonts w:ascii="Arial" w:hAnsi="Arial" w:cs="Arial"/>
          <w:color w:val="auto"/>
          <w:sz w:val="20"/>
          <w:szCs w:val="16"/>
        </w:rPr>
        <w:t xml:space="preserve">(“Purchaser”). </w:t>
      </w:r>
    </w:p>
    <w:p w14:paraId="6FE17F3E" w14:textId="77777777" w:rsidR="003E6401" w:rsidRPr="00B552C2" w:rsidRDefault="003E6401" w:rsidP="003E6401">
      <w:pPr>
        <w:pStyle w:val="BodyText"/>
        <w:spacing w:before="3"/>
        <w:jc w:val="both"/>
        <w:rPr>
          <w:rFonts w:ascii="Arial" w:hAnsi="Arial" w:cs="Arial"/>
          <w:color w:val="auto"/>
          <w:sz w:val="20"/>
          <w:szCs w:val="16"/>
        </w:rPr>
      </w:pPr>
    </w:p>
    <w:p w14:paraId="3F4FA99F" w14:textId="4997E076" w:rsidR="003E6401" w:rsidRPr="00B552C2" w:rsidRDefault="003E6401" w:rsidP="003E6401">
      <w:pPr>
        <w:pStyle w:val="BodyText"/>
        <w:spacing w:before="3"/>
        <w:jc w:val="both"/>
        <w:rPr>
          <w:rFonts w:ascii="Arial" w:hAnsi="Arial" w:cs="Arial"/>
          <w:color w:val="auto"/>
          <w:sz w:val="20"/>
          <w:szCs w:val="16"/>
        </w:rPr>
      </w:pPr>
      <w:r w:rsidRPr="00B552C2">
        <w:rPr>
          <w:rFonts w:ascii="Arial" w:hAnsi="Arial" w:cs="Arial"/>
          <w:color w:val="auto"/>
          <w:sz w:val="20"/>
          <w:szCs w:val="16"/>
        </w:rPr>
        <w:t xml:space="preserve">WHEREAS, ANC has expertise in the maintenance of video-based light-emitting diode (“LED”) modules (the “LED Modules”) and owns the rights to </w:t>
      </w:r>
      <w:proofErr w:type="spellStart"/>
      <w:r w:rsidRPr="00B552C2">
        <w:rPr>
          <w:rFonts w:ascii="Arial" w:hAnsi="Arial" w:cs="Arial"/>
          <w:color w:val="auto"/>
          <w:sz w:val="20"/>
          <w:szCs w:val="16"/>
        </w:rPr>
        <w:t>LiveSync</w:t>
      </w:r>
      <w:proofErr w:type="spellEnd"/>
      <w:r w:rsidRPr="00B552C2">
        <w:rPr>
          <w:rFonts w:ascii="Arial" w:hAnsi="Arial" w:cs="Arial"/>
          <w:color w:val="auto"/>
          <w:sz w:val="20"/>
          <w:szCs w:val="16"/>
        </w:rPr>
        <w:t xml:space="preserve">™ (formerly </w:t>
      </w:r>
      <w:proofErr w:type="spellStart"/>
      <w:r w:rsidRPr="00B552C2">
        <w:rPr>
          <w:rFonts w:ascii="Arial" w:hAnsi="Arial" w:cs="Arial"/>
          <w:color w:val="auto"/>
          <w:sz w:val="20"/>
          <w:szCs w:val="16"/>
        </w:rPr>
        <w:t>vSOFT</w:t>
      </w:r>
      <w:proofErr w:type="spellEnd"/>
      <w:r w:rsidRPr="00B552C2">
        <w:rPr>
          <w:rFonts w:ascii="Arial" w:hAnsi="Arial" w:cs="Arial"/>
          <w:color w:val="auto"/>
          <w:sz w:val="20"/>
          <w:szCs w:val="16"/>
        </w:rPr>
        <w:t xml:space="preserve">™), a software interface for the operation of LED Modules; and </w:t>
      </w:r>
    </w:p>
    <w:p w14:paraId="04D476DD" w14:textId="77777777" w:rsidR="003E6401" w:rsidRPr="00B552C2" w:rsidRDefault="003E6401" w:rsidP="003E6401">
      <w:pPr>
        <w:pStyle w:val="BodyText"/>
        <w:spacing w:before="3"/>
        <w:jc w:val="both"/>
        <w:rPr>
          <w:rFonts w:ascii="Arial" w:hAnsi="Arial" w:cs="Arial"/>
          <w:color w:val="auto"/>
          <w:sz w:val="20"/>
          <w:szCs w:val="16"/>
        </w:rPr>
      </w:pPr>
    </w:p>
    <w:p w14:paraId="42A47F22" w14:textId="372D71FA" w:rsidR="003E6401" w:rsidRPr="00B552C2" w:rsidRDefault="003E6401" w:rsidP="003E6401">
      <w:pPr>
        <w:pStyle w:val="BodyText"/>
        <w:spacing w:before="3"/>
        <w:jc w:val="both"/>
        <w:rPr>
          <w:rFonts w:ascii="Arial" w:hAnsi="Arial" w:cs="Arial"/>
          <w:color w:val="auto"/>
          <w:sz w:val="20"/>
          <w:szCs w:val="16"/>
        </w:rPr>
      </w:pPr>
      <w:r w:rsidRPr="00B552C2">
        <w:rPr>
          <w:rFonts w:ascii="Arial" w:hAnsi="Arial" w:cs="Arial"/>
          <w:color w:val="auto"/>
          <w:sz w:val="20"/>
          <w:szCs w:val="16"/>
        </w:rPr>
        <w:t xml:space="preserve">WHEREAS, Purchaser plays in the sports and entertainment facility currently known as </w:t>
      </w:r>
      <w:r w:rsidR="00AB1FE9" w:rsidRPr="00B552C2">
        <w:rPr>
          <w:rFonts w:ascii="Arial" w:hAnsi="Arial" w:cs="Arial"/>
          <w:color w:val="auto"/>
          <w:sz w:val="20"/>
          <w:szCs w:val="16"/>
        </w:rPr>
        <w:t>Moody Coliseum</w:t>
      </w:r>
      <w:r w:rsidRPr="00B552C2">
        <w:rPr>
          <w:rFonts w:ascii="Arial" w:hAnsi="Arial" w:cs="Arial"/>
          <w:color w:val="auto"/>
          <w:sz w:val="20"/>
          <w:szCs w:val="16"/>
        </w:rPr>
        <w:t xml:space="preserve"> (the "</w:t>
      </w:r>
      <w:r w:rsidR="00AB1FE9" w:rsidRPr="00B552C2">
        <w:rPr>
          <w:rFonts w:ascii="Arial" w:hAnsi="Arial" w:cs="Arial"/>
          <w:color w:val="auto"/>
          <w:sz w:val="20"/>
          <w:szCs w:val="16"/>
        </w:rPr>
        <w:t>Arena</w:t>
      </w:r>
      <w:r w:rsidRPr="00B552C2">
        <w:rPr>
          <w:rFonts w:ascii="Arial" w:hAnsi="Arial" w:cs="Arial"/>
          <w:color w:val="auto"/>
          <w:sz w:val="20"/>
          <w:szCs w:val="16"/>
        </w:rPr>
        <w:t>")</w:t>
      </w:r>
      <w:r w:rsidR="00AB1FE9" w:rsidRPr="00B552C2">
        <w:rPr>
          <w:rFonts w:ascii="Arial" w:hAnsi="Arial" w:cs="Arial"/>
          <w:color w:val="auto"/>
          <w:sz w:val="20"/>
          <w:szCs w:val="16"/>
        </w:rPr>
        <w:t xml:space="preserve"> and Gerald J. Ford Stadium (the “Stadium”)</w:t>
      </w:r>
      <w:r w:rsidRPr="00B552C2">
        <w:rPr>
          <w:rFonts w:ascii="Arial" w:hAnsi="Arial" w:cs="Arial"/>
          <w:color w:val="auto"/>
          <w:sz w:val="20"/>
          <w:szCs w:val="16"/>
        </w:rPr>
        <w:t xml:space="preserve">, in which LED Modules and the necessary hardware, software, equipment and connections required to operate the courtside LED Modules (collectively, the “LED System”) have been installed for use at NCAA Men’s </w:t>
      </w:r>
      <w:r w:rsidR="00AB1FE9" w:rsidRPr="00B552C2">
        <w:rPr>
          <w:rFonts w:ascii="Arial" w:hAnsi="Arial" w:cs="Arial"/>
          <w:color w:val="auto"/>
          <w:sz w:val="20"/>
          <w:szCs w:val="16"/>
        </w:rPr>
        <w:t xml:space="preserve">and Women’s </w:t>
      </w:r>
      <w:r w:rsidRPr="00B552C2">
        <w:rPr>
          <w:rFonts w:ascii="Arial" w:hAnsi="Arial" w:cs="Arial"/>
          <w:color w:val="auto"/>
          <w:sz w:val="20"/>
          <w:szCs w:val="16"/>
        </w:rPr>
        <w:t xml:space="preserve">basketball </w:t>
      </w:r>
      <w:r w:rsidR="00AB1FE9" w:rsidRPr="00B552C2">
        <w:rPr>
          <w:rFonts w:ascii="Arial" w:hAnsi="Arial" w:cs="Arial"/>
          <w:color w:val="auto"/>
          <w:sz w:val="20"/>
          <w:szCs w:val="16"/>
        </w:rPr>
        <w:t xml:space="preserve">and Women’s Volleyball </w:t>
      </w:r>
      <w:r w:rsidRPr="00B552C2">
        <w:rPr>
          <w:rFonts w:ascii="Arial" w:hAnsi="Arial" w:cs="Arial"/>
          <w:color w:val="auto"/>
          <w:sz w:val="20"/>
          <w:szCs w:val="16"/>
        </w:rPr>
        <w:t xml:space="preserve">games at the </w:t>
      </w:r>
      <w:r w:rsidR="00AB1FE9" w:rsidRPr="00B552C2">
        <w:rPr>
          <w:rFonts w:ascii="Arial" w:hAnsi="Arial" w:cs="Arial"/>
          <w:color w:val="auto"/>
          <w:sz w:val="20"/>
          <w:szCs w:val="16"/>
        </w:rPr>
        <w:t>Arena and NCAA Men’s Football games at the Stadium</w:t>
      </w:r>
      <w:r w:rsidRPr="00B552C2">
        <w:rPr>
          <w:rFonts w:ascii="Arial" w:hAnsi="Arial" w:cs="Arial"/>
          <w:color w:val="auto"/>
          <w:sz w:val="20"/>
          <w:szCs w:val="16"/>
        </w:rPr>
        <w:t>, and Purchaser wishes to have ANC maintain such LED System;</w:t>
      </w:r>
    </w:p>
    <w:p w14:paraId="28FF9D1C" w14:textId="77777777" w:rsidR="003E6401" w:rsidRPr="00B552C2" w:rsidRDefault="003E6401" w:rsidP="003E6401">
      <w:pPr>
        <w:pStyle w:val="BodyText"/>
        <w:spacing w:before="3"/>
        <w:jc w:val="both"/>
        <w:rPr>
          <w:rFonts w:ascii="Arial" w:hAnsi="Arial" w:cs="Arial"/>
          <w:color w:val="auto"/>
          <w:sz w:val="20"/>
          <w:szCs w:val="16"/>
        </w:rPr>
      </w:pPr>
      <w:r w:rsidRPr="00B552C2">
        <w:rPr>
          <w:rFonts w:ascii="Arial" w:hAnsi="Arial" w:cs="Arial"/>
          <w:color w:val="auto"/>
          <w:sz w:val="20"/>
          <w:szCs w:val="16"/>
        </w:rPr>
        <w:t xml:space="preserve"> </w:t>
      </w:r>
    </w:p>
    <w:p w14:paraId="2926FE2B" w14:textId="78A6906D" w:rsidR="00B12A6C" w:rsidRPr="00B552C2" w:rsidRDefault="003E6401" w:rsidP="003E6401">
      <w:pPr>
        <w:pStyle w:val="BodyText"/>
        <w:spacing w:before="3"/>
        <w:jc w:val="both"/>
        <w:rPr>
          <w:rFonts w:ascii="Arial" w:hAnsi="Arial" w:cs="Arial"/>
          <w:color w:val="auto"/>
          <w:sz w:val="14"/>
          <w:szCs w:val="14"/>
        </w:rPr>
      </w:pPr>
      <w:r w:rsidRPr="00B552C2">
        <w:rPr>
          <w:rFonts w:ascii="Arial" w:hAnsi="Arial" w:cs="Arial"/>
          <w:color w:val="auto"/>
          <w:sz w:val="20"/>
          <w:szCs w:val="16"/>
        </w:rPr>
        <w:t>NOW, THEREFORE, the parties hereto hereby agree as follows:</w:t>
      </w:r>
    </w:p>
    <w:p w14:paraId="67A8A195" w14:textId="77777777" w:rsidR="00B12A6C" w:rsidRDefault="00B12A6C" w:rsidP="00B12A6C">
      <w:pPr>
        <w:pStyle w:val="BodyText"/>
        <w:spacing w:before="3"/>
        <w:jc w:val="both"/>
        <w:rPr>
          <w:rFonts w:ascii="Work Sans" w:hAnsi="Work Sans" w:cs="Arial"/>
          <w:color w:val="auto"/>
          <w:sz w:val="14"/>
          <w:szCs w:val="14"/>
        </w:rPr>
      </w:pPr>
    </w:p>
    <w:p w14:paraId="4B70B79D" w14:textId="29065174" w:rsidR="00D425EE" w:rsidRDefault="00D425EE" w:rsidP="00D425EE">
      <w:pPr>
        <w:pStyle w:val="BodyText"/>
        <w:numPr>
          <w:ilvl w:val="0"/>
          <w:numId w:val="17"/>
        </w:numPr>
        <w:spacing w:before="3"/>
        <w:rPr>
          <w:rFonts w:ascii="Arial" w:hAnsi="Arial" w:cs="Arial"/>
          <w:color w:val="auto"/>
          <w:sz w:val="20"/>
          <w:szCs w:val="16"/>
        </w:rPr>
      </w:pPr>
      <w:proofErr w:type="spellStart"/>
      <w:r w:rsidRPr="001E003A">
        <w:rPr>
          <w:rFonts w:ascii="Arial" w:hAnsi="Arial" w:cs="Arial"/>
          <w:color w:val="auto"/>
          <w:sz w:val="20"/>
          <w:szCs w:val="16"/>
        </w:rPr>
        <w:t>LiveSync</w:t>
      </w:r>
      <w:proofErr w:type="spellEnd"/>
      <w:r w:rsidRPr="001E003A">
        <w:rPr>
          <w:rFonts w:ascii="Arial" w:hAnsi="Arial" w:cs="Arial"/>
          <w:color w:val="auto"/>
          <w:sz w:val="20"/>
          <w:szCs w:val="16"/>
        </w:rPr>
        <w:t>™ License</w:t>
      </w:r>
      <w:r>
        <w:rPr>
          <w:rFonts w:ascii="Arial" w:hAnsi="Arial" w:cs="Arial"/>
          <w:color w:val="auto"/>
          <w:sz w:val="20"/>
          <w:szCs w:val="16"/>
        </w:rPr>
        <w:t xml:space="preserve">, Tech Support, </w:t>
      </w:r>
      <w:r w:rsidR="0015456B">
        <w:rPr>
          <w:rFonts w:ascii="Arial" w:hAnsi="Arial" w:cs="Arial"/>
          <w:color w:val="auto"/>
          <w:sz w:val="20"/>
          <w:szCs w:val="16"/>
        </w:rPr>
        <w:t>Football Game Day Support, Maintenance</w:t>
      </w:r>
      <w:r w:rsidR="00384177">
        <w:rPr>
          <w:rFonts w:ascii="Arial" w:hAnsi="Arial" w:cs="Arial"/>
          <w:color w:val="auto"/>
          <w:sz w:val="20"/>
          <w:szCs w:val="16"/>
        </w:rPr>
        <w:t>,</w:t>
      </w:r>
      <w:r w:rsidR="0015456B">
        <w:rPr>
          <w:rFonts w:ascii="Arial" w:hAnsi="Arial" w:cs="Arial"/>
          <w:color w:val="auto"/>
          <w:sz w:val="20"/>
          <w:szCs w:val="16"/>
        </w:rPr>
        <w:t xml:space="preserve"> </w:t>
      </w:r>
      <w:r>
        <w:rPr>
          <w:rFonts w:ascii="Arial" w:hAnsi="Arial" w:cs="Arial"/>
          <w:color w:val="auto"/>
          <w:sz w:val="20"/>
          <w:szCs w:val="16"/>
        </w:rPr>
        <w:t>and Parts and Parts Repair Labor Warranty</w:t>
      </w:r>
    </w:p>
    <w:p w14:paraId="3E40D1AF" w14:textId="77777777" w:rsidR="00D425EE" w:rsidRDefault="00D425EE" w:rsidP="00D425EE">
      <w:pPr>
        <w:pStyle w:val="BodyText"/>
        <w:numPr>
          <w:ilvl w:val="1"/>
          <w:numId w:val="17"/>
        </w:numPr>
        <w:ind w:left="1080"/>
        <w:rPr>
          <w:rFonts w:ascii="Arial" w:hAnsi="Arial" w:cs="Arial"/>
          <w:color w:val="auto"/>
          <w:sz w:val="20"/>
          <w:szCs w:val="16"/>
        </w:rPr>
      </w:pPr>
      <w:r>
        <w:rPr>
          <w:rFonts w:ascii="Arial" w:hAnsi="Arial" w:cs="Arial"/>
          <w:color w:val="auto"/>
          <w:sz w:val="20"/>
          <w:szCs w:val="16"/>
        </w:rPr>
        <w:t>ANC’s responsibilities</w:t>
      </w:r>
    </w:p>
    <w:p w14:paraId="59DEC3D6" w14:textId="478A63E6" w:rsidR="00D425EE" w:rsidRDefault="00D425EE" w:rsidP="00D425EE">
      <w:pPr>
        <w:pStyle w:val="ListParagraph"/>
        <w:numPr>
          <w:ilvl w:val="2"/>
          <w:numId w:val="17"/>
        </w:numPr>
        <w:ind w:left="1339" w:hanging="187"/>
        <w:rPr>
          <w:rFonts w:ascii="Arial" w:eastAsia="Times New Roman" w:hAnsi="Arial" w:cs="Arial"/>
          <w:sz w:val="20"/>
          <w:szCs w:val="16"/>
        </w:rPr>
      </w:pPr>
      <w:r w:rsidRPr="001E003A">
        <w:rPr>
          <w:rFonts w:ascii="Arial" w:eastAsia="Times New Roman" w:hAnsi="Arial" w:cs="Arial"/>
          <w:sz w:val="20"/>
          <w:szCs w:val="16"/>
        </w:rPr>
        <w:t>ANC will provide, throughout the Term</w:t>
      </w:r>
      <w:r>
        <w:rPr>
          <w:rFonts w:ascii="Arial" w:eastAsia="Times New Roman" w:hAnsi="Arial" w:cs="Arial"/>
          <w:sz w:val="20"/>
          <w:szCs w:val="16"/>
        </w:rPr>
        <w:t>, White Glove break fix service at the Stadium.</w:t>
      </w:r>
      <w:r w:rsidRPr="00D425EE">
        <w:rPr>
          <w:rFonts w:ascii="Times New Roman" w:eastAsia="Times New Roman" w:hAnsi="Times New Roman" w:cs="Times New Roman"/>
          <w:sz w:val="22"/>
          <w:szCs w:val="20"/>
        </w:rPr>
        <w:t xml:space="preserve"> </w:t>
      </w:r>
      <w:r w:rsidRPr="00D425EE">
        <w:rPr>
          <w:rFonts w:ascii="Arial" w:eastAsia="Times New Roman" w:hAnsi="Arial" w:cs="Arial"/>
          <w:sz w:val="20"/>
          <w:szCs w:val="16"/>
        </w:rPr>
        <w:t xml:space="preserve">Local ANC Tech </w:t>
      </w:r>
      <w:r w:rsidRPr="00D425EE">
        <w:rPr>
          <w:rFonts w:ascii="Arial" w:eastAsia="Times New Roman" w:hAnsi="Arial" w:cs="Arial"/>
          <w:sz w:val="20"/>
          <w:szCs w:val="16"/>
        </w:rPr>
        <w:t>will provide</w:t>
      </w:r>
      <w:r>
        <w:rPr>
          <w:rFonts w:ascii="Arial" w:eastAsia="Times New Roman" w:hAnsi="Arial" w:cs="Arial"/>
          <w:sz w:val="20"/>
          <w:szCs w:val="16"/>
        </w:rPr>
        <w:t xml:space="preserve"> </w:t>
      </w:r>
      <w:r w:rsidRPr="00D425EE">
        <w:rPr>
          <w:rFonts w:ascii="Arial" w:eastAsia="Times New Roman" w:hAnsi="Arial" w:cs="Arial"/>
          <w:sz w:val="20"/>
          <w:szCs w:val="16"/>
        </w:rPr>
        <w:t xml:space="preserve">onsite maintenance labor as requested for </w:t>
      </w:r>
      <w:r>
        <w:rPr>
          <w:rFonts w:ascii="Arial" w:eastAsia="Times New Roman" w:hAnsi="Arial" w:cs="Arial"/>
          <w:sz w:val="20"/>
          <w:szCs w:val="16"/>
        </w:rPr>
        <w:t>the</w:t>
      </w:r>
      <w:r w:rsidRPr="00D425EE">
        <w:rPr>
          <w:rFonts w:ascii="Arial" w:eastAsia="Times New Roman" w:hAnsi="Arial" w:cs="Arial"/>
          <w:sz w:val="20"/>
          <w:szCs w:val="16"/>
        </w:rPr>
        <w:t xml:space="preserve"> Stadium. Turnaround time </w:t>
      </w:r>
      <w:proofErr w:type="gramStart"/>
      <w:r w:rsidRPr="00D425EE">
        <w:rPr>
          <w:rFonts w:ascii="Arial" w:eastAsia="Times New Roman" w:hAnsi="Arial" w:cs="Arial"/>
          <w:sz w:val="20"/>
          <w:szCs w:val="16"/>
        </w:rPr>
        <w:t>estimated</w:t>
      </w:r>
      <w:proofErr w:type="gramEnd"/>
      <w:r w:rsidRPr="00D425EE">
        <w:rPr>
          <w:rFonts w:ascii="Arial" w:eastAsia="Times New Roman" w:hAnsi="Arial" w:cs="Arial"/>
          <w:sz w:val="20"/>
          <w:szCs w:val="16"/>
        </w:rPr>
        <w:t xml:space="preserve"> 24 hours once requested. Can be </w:t>
      </w:r>
      <w:r w:rsidR="00714647" w:rsidRPr="00D425EE">
        <w:rPr>
          <w:rFonts w:ascii="Arial" w:eastAsia="Times New Roman" w:hAnsi="Arial" w:cs="Arial"/>
          <w:sz w:val="20"/>
          <w:szCs w:val="16"/>
        </w:rPr>
        <w:t>scheduled</w:t>
      </w:r>
      <w:r w:rsidRPr="00D425EE">
        <w:rPr>
          <w:rFonts w:ascii="Arial" w:eastAsia="Times New Roman" w:hAnsi="Arial" w:cs="Arial"/>
          <w:sz w:val="20"/>
          <w:szCs w:val="16"/>
        </w:rPr>
        <w:t xml:space="preserve"> for </w:t>
      </w:r>
      <w:r>
        <w:rPr>
          <w:rFonts w:ascii="Arial" w:eastAsia="Times New Roman" w:hAnsi="Arial" w:cs="Arial"/>
          <w:sz w:val="20"/>
          <w:szCs w:val="16"/>
        </w:rPr>
        <w:t>future events such as preseason checks and playoff checks.</w:t>
      </w:r>
    </w:p>
    <w:p w14:paraId="5A0F6819" w14:textId="48E4CC47" w:rsidR="00D425EE" w:rsidRDefault="00D425EE" w:rsidP="00D425EE">
      <w:pPr>
        <w:pStyle w:val="ListParagraph"/>
        <w:numPr>
          <w:ilvl w:val="2"/>
          <w:numId w:val="17"/>
        </w:numPr>
        <w:ind w:left="1339" w:hanging="187"/>
        <w:rPr>
          <w:rFonts w:ascii="Arial" w:eastAsia="Times New Roman" w:hAnsi="Arial" w:cs="Arial"/>
          <w:sz w:val="20"/>
          <w:szCs w:val="16"/>
        </w:rPr>
      </w:pPr>
      <w:r>
        <w:rPr>
          <w:rFonts w:ascii="Arial" w:eastAsia="Times New Roman" w:hAnsi="Arial" w:cs="Arial"/>
          <w:sz w:val="20"/>
          <w:szCs w:val="16"/>
        </w:rPr>
        <w:t xml:space="preserve">ANC will provide game day support for all NCAA Men’s </w:t>
      </w:r>
      <w:r w:rsidR="00714647">
        <w:rPr>
          <w:rFonts w:ascii="Arial" w:eastAsia="Times New Roman" w:hAnsi="Arial" w:cs="Arial"/>
          <w:sz w:val="20"/>
          <w:szCs w:val="16"/>
        </w:rPr>
        <w:t>F</w:t>
      </w:r>
      <w:r>
        <w:rPr>
          <w:rFonts w:ascii="Arial" w:eastAsia="Times New Roman" w:hAnsi="Arial" w:cs="Arial"/>
          <w:sz w:val="20"/>
          <w:szCs w:val="16"/>
        </w:rPr>
        <w:t xml:space="preserve">ootball games at the </w:t>
      </w:r>
      <w:r w:rsidR="00714647">
        <w:rPr>
          <w:rFonts w:ascii="Arial" w:eastAsia="Times New Roman" w:hAnsi="Arial" w:cs="Arial"/>
          <w:sz w:val="20"/>
          <w:szCs w:val="16"/>
        </w:rPr>
        <w:t>S</w:t>
      </w:r>
      <w:r>
        <w:rPr>
          <w:rFonts w:ascii="Arial" w:eastAsia="Times New Roman" w:hAnsi="Arial" w:cs="Arial"/>
          <w:sz w:val="20"/>
          <w:szCs w:val="16"/>
        </w:rPr>
        <w:t xml:space="preserve">tadium. This </w:t>
      </w:r>
      <w:r w:rsidR="00714647">
        <w:rPr>
          <w:rFonts w:ascii="Arial" w:eastAsia="Times New Roman" w:hAnsi="Arial" w:cs="Arial"/>
          <w:sz w:val="20"/>
          <w:szCs w:val="16"/>
        </w:rPr>
        <w:t>includes</w:t>
      </w:r>
      <w:r>
        <w:rPr>
          <w:rFonts w:ascii="Arial" w:eastAsia="Times New Roman" w:hAnsi="Arial" w:cs="Arial"/>
          <w:sz w:val="20"/>
          <w:szCs w:val="16"/>
        </w:rPr>
        <w:t xml:space="preserve"> checks 2 days prior to the game as well as onsite </w:t>
      </w:r>
      <w:proofErr w:type="gramStart"/>
      <w:r>
        <w:rPr>
          <w:rFonts w:ascii="Arial" w:eastAsia="Times New Roman" w:hAnsi="Arial" w:cs="Arial"/>
          <w:sz w:val="20"/>
          <w:szCs w:val="16"/>
        </w:rPr>
        <w:t>support</w:t>
      </w:r>
      <w:proofErr w:type="gramEnd"/>
      <w:r>
        <w:rPr>
          <w:rFonts w:ascii="Arial" w:eastAsia="Times New Roman" w:hAnsi="Arial" w:cs="Arial"/>
          <w:sz w:val="20"/>
          <w:szCs w:val="16"/>
        </w:rPr>
        <w:t xml:space="preserve"> the day of the game.</w:t>
      </w:r>
    </w:p>
    <w:p w14:paraId="3AA7AB3E" w14:textId="5BC1CC48" w:rsidR="00D425EE" w:rsidRDefault="00D425EE" w:rsidP="00D425EE">
      <w:pPr>
        <w:pStyle w:val="ListParagraph"/>
        <w:numPr>
          <w:ilvl w:val="2"/>
          <w:numId w:val="17"/>
        </w:numPr>
        <w:ind w:left="1339" w:hanging="187"/>
        <w:rPr>
          <w:rFonts w:ascii="Arial" w:eastAsia="Times New Roman" w:hAnsi="Arial" w:cs="Arial"/>
          <w:sz w:val="20"/>
          <w:szCs w:val="16"/>
        </w:rPr>
      </w:pPr>
      <w:r>
        <w:rPr>
          <w:rFonts w:ascii="Arial" w:eastAsia="Times New Roman" w:hAnsi="Arial" w:cs="Arial"/>
          <w:sz w:val="20"/>
          <w:szCs w:val="16"/>
        </w:rPr>
        <w:t xml:space="preserve">ANC will provide 5 onsite </w:t>
      </w:r>
      <w:r w:rsidR="00DB7055">
        <w:rPr>
          <w:rFonts w:ascii="Arial" w:eastAsia="Times New Roman" w:hAnsi="Arial" w:cs="Arial"/>
          <w:sz w:val="20"/>
          <w:szCs w:val="16"/>
        </w:rPr>
        <w:t xml:space="preserve">maintenance </w:t>
      </w:r>
      <w:r>
        <w:rPr>
          <w:rFonts w:ascii="Arial" w:eastAsia="Times New Roman" w:hAnsi="Arial" w:cs="Arial"/>
          <w:sz w:val="20"/>
          <w:szCs w:val="16"/>
        </w:rPr>
        <w:t xml:space="preserve">visits each year of the term at the Arena. </w:t>
      </w:r>
      <w:r w:rsidR="00DB7055" w:rsidRPr="00D425EE">
        <w:rPr>
          <w:rFonts w:ascii="Arial" w:eastAsia="Times New Roman" w:hAnsi="Arial" w:cs="Arial"/>
          <w:sz w:val="20"/>
          <w:szCs w:val="16"/>
        </w:rPr>
        <w:t xml:space="preserve">Can be </w:t>
      </w:r>
      <w:proofErr w:type="gramStart"/>
      <w:r w:rsidR="00DB7055" w:rsidRPr="00D425EE">
        <w:rPr>
          <w:rFonts w:ascii="Arial" w:eastAsia="Times New Roman" w:hAnsi="Arial" w:cs="Arial"/>
          <w:sz w:val="20"/>
          <w:szCs w:val="16"/>
        </w:rPr>
        <w:t>scheduled out</w:t>
      </w:r>
      <w:proofErr w:type="gramEnd"/>
      <w:r w:rsidR="00DB7055" w:rsidRPr="00D425EE">
        <w:rPr>
          <w:rFonts w:ascii="Arial" w:eastAsia="Times New Roman" w:hAnsi="Arial" w:cs="Arial"/>
          <w:sz w:val="20"/>
          <w:szCs w:val="16"/>
        </w:rPr>
        <w:t xml:space="preserve"> for </w:t>
      </w:r>
      <w:r w:rsidR="00DB7055">
        <w:rPr>
          <w:rFonts w:ascii="Arial" w:eastAsia="Times New Roman" w:hAnsi="Arial" w:cs="Arial"/>
          <w:sz w:val="20"/>
          <w:szCs w:val="16"/>
        </w:rPr>
        <w:t>future events such as preseason checks and playoff checks.</w:t>
      </w:r>
    </w:p>
    <w:p w14:paraId="57B903A2" w14:textId="7A6CEEEE" w:rsidR="00D425EE" w:rsidRPr="001E003A" w:rsidRDefault="00D425EE" w:rsidP="00D425EE">
      <w:pPr>
        <w:pStyle w:val="ListParagraph"/>
        <w:numPr>
          <w:ilvl w:val="2"/>
          <w:numId w:val="17"/>
        </w:numPr>
        <w:ind w:left="1339" w:hanging="187"/>
        <w:rPr>
          <w:rFonts w:ascii="Arial" w:eastAsia="Times New Roman" w:hAnsi="Arial" w:cs="Arial"/>
          <w:sz w:val="20"/>
          <w:szCs w:val="16"/>
        </w:rPr>
      </w:pPr>
      <w:r>
        <w:rPr>
          <w:rFonts w:ascii="Arial" w:eastAsia="Times New Roman" w:hAnsi="Arial" w:cs="Arial"/>
          <w:sz w:val="20"/>
          <w:szCs w:val="16"/>
        </w:rPr>
        <w:t xml:space="preserve">ANC will provide, </w:t>
      </w:r>
      <w:r w:rsidRPr="001E003A">
        <w:rPr>
          <w:rFonts w:ascii="Arial" w:eastAsia="Times New Roman" w:hAnsi="Arial" w:cs="Arial"/>
          <w:sz w:val="20"/>
          <w:szCs w:val="16"/>
        </w:rPr>
        <w:t xml:space="preserve">throughout the Term, any and all software licenses, software upgrades, software support, on or for the Signage Systems, including without limitation, (A)incremental software upgrades to the </w:t>
      </w:r>
      <w:proofErr w:type="spellStart"/>
      <w:r w:rsidRPr="001E003A">
        <w:rPr>
          <w:rFonts w:ascii="Arial" w:eastAsia="Times New Roman" w:hAnsi="Arial" w:cs="Arial"/>
          <w:sz w:val="20"/>
          <w:szCs w:val="16"/>
        </w:rPr>
        <w:t>LiveSync</w:t>
      </w:r>
      <w:proofErr w:type="spellEnd"/>
      <w:r w:rsidRPr="001E003A">
        <w:rPr>
          <w:rFonts w:ascii="Arial" w:eastAsia="Times New Roman" w:hAnsi="Arial" w:cs="Arial"/>
          <w:sz w:val="20"/>
          <w:szCs w:val="16"/>
        </w:rPr>
        <w:t xml:space="preserve">™ interfaces (including payment of any applicable license fees), shipping and handling, labor and materials associated with such upgrades (it being understood that new software and “plug-in applications” are not included, and may require an additional license fee); and (B) ANC’s Data Interface Solution (“DIS”) software plug-in application product to integrate the statistical data for display, including the cost of any software programming necessary to integrate the onto the LED Modules. A “Plug-in application” means a software program that operates within a base program to extend the functionality of the base program but cannot operate on its own. A “core revision” is a new version of a base program. As part of ANC’s operation of the LED Systems, ANC will use the software referenced herein and, to the extent necessary to provide Purchaser the benefits of this Agreement, hereby grants Purchaser a nonexclusive, fee-waived license during the Term to use the software in connection with the operation of the Signage Systems at the </w:t>
      </w:r>
      <w:r>
        <w:rPr>
          <w:rFonts w:ascii="Arial" w:eastAsia="Times New Roman" w:hAnsi="Arial" w:cs="Arial"/>
          <w:sz w:val="20"/>
          <w:szCs w:val="16"/>
        </w:rPr>
        <w:t>Stadium.</w:t>
      </w:r>
      <w:r w:rsidRPr="001E003A">
        <w:rPr>
          <w:rFonts w:ascii="Arial" w:eastAsia="Times New Roman" w:hAnsi="Arial" w:cs="Arial"/>
          <w:sz w:val="20"/>
          <w:szCs w:val="16"/>
        </w:rPr>
        <w:t xml:space="preserve"> </w:t>
      </w:r>
    </w:p>
    <w:p w14:paraId="6FCD4E9E" w14:textId="391CC00A" w:rsidR="00D425EE" w:rsidRDefault="00D425EE" w:rsidP="00D425EE">
      <w:pPr>
        <w:pStyle w:val="BodyText"/>
        <w:numPr>
          <w:ilvl w:val="2"/>
          <w:numId w:val="17"/>
        </w:numPr>
        <w:spacing w:before="3"/>
        <w:ind w:left="1339" w:hanging="187"/>
        <w:rPr>
          <w:rFonts w:ascii="Arial" w:hAnsi="Arial" w:cs="Arial"/>
          <w:color w:val="auto"/>
          <w:sz w:val="20"/>
          <w:szCs w:val="16"/>
        </w:rPr>
      </w:pPr>
      <w:r w:rsidRPr="001E003A">
        <w:rPr>
          <w:rFonts w:ascii="Arial" w:hAnsi="Arial" w:cs="Arial"/>
          <w:color w:val="auto"/>
          <w:sz w:val="20"/>
          <w:szCs w:val="16"/>
        </w:rPr>
        <w:t xml:space="preserve">ANC will provide </w:t>
      </w:r>
      <w:r>
        <w:rPr>
          <w:rFonts w:ascii="Arial" w:hAnsi="Arial" w:cs="Arial"/>
          <w:color w:val="auto"/>
          <w:sz w:val="20"/>
          <w:szCs w:val="16"/>
        </w:rPr>
        <w:t>the Purchaser</w:t>
      </w:r>
      <w:r w:rsidRPr="001E003A">
        <w:rPr>
          <w:rFonts w:ascii="Arial" w:hAnsi="Arial" w:cs="Arial"/>
          <w:color w:val="auto"/>
          <w:sz w:val="20"/>
          <w:szCs w:val="16"/>
        </w:rPr>
        <w:t xml:space="preserve"> with unlimited access to its 24-hour technical phone support hotline for the video display systems installed by </w:t>
      </w:r>
      <w:proofErr w:type="gramStart"/>
      <w:r w:rsidRPr="001E003A">
        <w:rPr>
          <w:rFonts w:ascii="Arial" w:hAnsi="Arial" w:cs="Arial"/>
          <w:color w:val="auto"/>
          <w:sz w:val="20"/>
          <w:szCs w:val="16"/>
        </w:rPr>
        <w:t>ANC</w:t>
      </w:r>
      <w:proofErr w:type="gramEnd"/>
      <w:r w:rsidRPr="001E003A">
        <w:rPr>
          <w:rFonts w:ascii="Arial" w:hAnsi="Arial" w:cs="Arial"/>
          <w:color w:val="auto"/>
          <w:sz w:val="20"/>
          <w:szCs w:val="16"/>
        </w:rPr>
        <w:t xml:space="preserve"> the LED Systems at </w:t>
      </w:r>
      <w:r>
        <w:rPr>
          <w:rFonts w:ascii="Arial" w:hAnsi="Arial" w:cs="Arial"/>
          <w:color w:val="auto"/>
          <w:sz w:val="20"/>
          <w:szCs w:val="16"/>
        </w:rPr>
        <w:t>the Stadium</w:t>
      </w:r>
      <w:r>
        <w:rPr>
          <w:rFonts w:ascii="Arial" w:hAnsi="Arial" w:cs="Arial"/>
          <w:color w:val="auto"/>
          <w:sz w:val="20"/>
          <w:szCs w:val="16"/>
        </w:rPr>
        <w:t xml:space="preserve"> and the Arena</w:t>
      </w:r>
      <w:r>
        <w:rPr>
          <w:rFonts w:ascii="Arial" w:hAnsi="Arial" w:cs="Arial"/>
          <w:color w:val="auto"/>
          <w:sz w:val="20"/>
          <w:szCs w:val="16"/>
        </w:rPr>
        <w:t xml:space="preserve">. </w:t>
      </w:r>
      <w:r w:rsidRPr="001E003A">
        <w:rPr>
          <w:rFonts w:ascii="Arial" w:hAnsi="Arial" w:cs="Arial"/>
          <w:color w:val="auto"/>
          <w:sz w:val="20"/>
          <w:szCs w:val="16"/>
        </w:rPr>
        <w:t xml:space="preserve">The hotline is staffed by senior technical support specialists available for inquiries regarding software operation, parts replacement and troubleshooting the LED Systems. ANC’s tech support representative will open an electronic ticket during each call and will work to find a solution with the appropriate </w:t>
      </w:r>
      <w:r>
        <w:rPr>
          <w:rFonts w:ascii="Arial" w:hAnsi="Arial" w:cs="Arial"/>
          <w:color w:val="auto"/>
          <w:sz w:val="20"/>
          <w:szCs w:val="16"/>
        </w:rPr>
        <w:t>Purchaser</w:t>
      </w:r>
      <w:r w:rsidRPr="001E003A">
        <w:rPr>
          <w:rFonts w:ascii="Arial" w:hAnsi="Arial" w:cs="Arial"/>
          <w:color w:val="auto"/>
          <w:sz w:val="20"/>
          <w:szCs w:val="16"/>
        </w:rPr>
        <w:t xml:space="preserve"> staff member. When the ticket is opened, an immediate email notification will be sent to designated </w:t>
      </w:r>
      <w:r>
        <w:rPr>
          <w:rFonts w:ascii="Arial" w:hAnsi="Arial" w:cs="Arial"/>
          <w:color w:val="auto"/>
          <w:sz w:val="20"/>
          <w:szCs w:val="16"/>
        </w:rPr>
        <w:lastRenderedPageBreak/>
        <w:t>Purchaser</w:t>
      </w:r>
      <w:r w:rsidRPr="001E003A">
        <w:rPr>
          <w:rFonts w:ascii="Arial" w:hAnsi="Arial" w:cs="Arial"/>
          <w:color w:val="auto"/>
          <w:sz w:val="20"/>
          <w:szCs w:val="16"/>
        </w:rPr>
        <w:t xml:space="preserve"> contacts detailing the issue at hand and ANC’s process to resolve it. The </w:t>
      </w:r>
      <w:r>
        <w:rPr>
          <w:rFonts w:ascii="Arial" w:hAnsi="Arial" w:cs="Arial"/>
          <w:color w:val="auto"/>
          <w:sz w:val="20"/>
          <w:szCs w:val="16"/>
        </w:rPr>
        <w:t>Purchaser</w:t>
      </w:r>
      <w:r w:rsidRPr="001E003A">
        <w:rPr>
          <w:rFonts w:ascii="Arial" w:hAnsi="Arial" w:cs="Arial"/>
          <w:color w:val="auto"/>
          <w:sz w:val="20"/>
          <w:szCs w:val="16"/>
        </w:rPr>
        <w:t xml:space="preserve"> will be kept informed of the progress of ANC’s efforts to troubleshoot until the issue is resolved. In addition, ANC’s tech support system will keep a library of all ticketed issues so ANC can quickly reference and resolve future occurrences.</w:t>
      </w:r>
    </w:p>
    <w:p w14:paraId="324DEB66" w14:textId="1341C93D" w:rsidR="00D425EE" w:rsidRDefault="00D425EE" w:rsidP="00D425EE">
      <w:pPr>
        <w:pStyle w:val="BodyText"/>
        <w:numPr>
          <w:ilvl w:val="2"/>
          <w:numId w:val="17"/>
        </w:numPr>
        <w:spacing w:before="3"/>
        <w:ind w:left="1339" w:hanging="187"/>
        <w:rPr>
          <w:rFonts w:ascii="Arial" w:hAnsi="Arial" w:cs="Arial"/>
          <w:color w:val="auto"/>
          <w:sz w:val="20"/>
          <w:szCs w:val="16"/>
        </w:rPr>
      </w:pPr>
      <w:r w:rsidRPr="004F2E5D">
        <w:rPr>
          <w:rFonts w:ascii="Arial" w:hAnsi="Arial" w:cs="Arial"/>
          <w:color w:val="auto"/>
          <w:sz w:val="20"/>
          <w:szCs w:val="16"/>
        </w:rPr>
        <w:t xml:space="preserve">ANC will provide the </w:t>
      </w:r>
      <w:r>
        <w:rPr>
          <w:rFonts w:ascii="Arial" w:hAnsi="Arial" w:cs="Arial"/>
          <w:color w:val="auto"/>
          <w:sz w:val="20"/>
          <w:szCs w:val="16"/>
        </w:rPr>
        <w:t>Purchaser</w:t>
      </w:r>
      <w:r w:rsidRPr="004F2E5D">
        <w:rPr>
          <w:rFonts w:ascii="Arial" w:hAnsi="Arial" w:cs="Arial"/>
          <w:color w:val="auto"/>
          <w:sz w:val="20"/>
          <w:szCs w:val="16"/>
        </w:rPr>
        <w:t xml:space="preserve"> with a</w:t>
      </w:r>
      <w:r>
        <w:rPr>
          <w:rFonts w:ascii="Arial" w:hAnsi="Arial" w:cs="Arial"/>
          <w:color w:val="auto"/>
          <w:sz w:val="20"/>
          <w:szCs w:val="16"/>
        </w:rPr>
        <w:t>n LED</w:t>
      </w:r>
      <w:r w:rsidRPr="004F2E5D">
        <w:rPr>
          <w:rFonts w:ascii="Arial" w:hAnsi="Arial" w:cs="Arial"/>
          <w:color w:val="auto"/>
          <w:sz w:val="20"/>
          <w:szCs w:val="16"/>
        </w:rPr>
        <w:t xml:space="preserve"> spare parts exchange program </w:t>
      </w:r>
      <w:r>
        <w:rPr>
          <w:rFonts w:ascii="Arial" w:hAnsi="Arial" w:cs="Arial"/>
          <w:color w:val="auto"/>
          <w:sz w:val="20"/>
          <w:szCs w:val="16"/>
        </w:rPr>
        <w:t xml:space="preserve">for the Stadium </w:t>
      </w:r>
      <w:r w:rsidRPr="004F2E5D">
        <w:rPr>
          <w:rFonts w:ascii="Arial" w:hAnsi="Arial" w:cs="Arial"/>
          <w:color w:val="auto"/>
          <w:sz w:val="20"/>
          <w:szCs w:val="16"/>
        </w:rPr>
        <w:t xml:space="preserve">during the term of the agreement. The </w:t>
      </w:r>
      <w:r>
        <w:rPr>
          <w:rFonts w:ascii="Arial" w:hAnsi="Arial" w:cs="Arial"/>
          <w:color w:val="auto"/>
          <w:sz w:val="20"/>
          <w:szCs w:val="16"/>
        </w:rPr>
        <w:t>Purchaser</w:t>
      </w:r>
      <w:r w:rsidRPr="004F2E5D">
        <w:rPr>
          <w:rFonts w:ascii="Arial" w:hAnsi="Arial" w:cs="Arial"/>
          <w:color w:val="auto"/>
          <w:sz w:val="20"/>
          <w:szCs w:val="16"/>
        </w:rPr>
        <w:t xml:space="preserve"> will be required to adhere to the ANC Parts Replacement Procedures in Exhibit </w:t>
      </w:r>
      <w:r>
        <w:rPr>
          <w:rFonts w:ascii="Arial" w:hAnsi="Arial" w:cs="Arial"/>
          <w:color w:val="auto"/>
          <w:sz w:val="20"/>
          <w:szCs w:val="16"/>
        </w:rPr>
        <w:t>C</w:t>
      </w:r>
      <w:r w:rsidRPr="004F2E5D">
        <w:rPr>
          <w:rFonts w:ascii="Arial" w:hAnsi="Arial" w:cs="Arial"/>
          <w:color w:val="auto"/>
          <w:sz w:val="20"/>
          <w:szCs w:val="16"/>
        </w:rPr>
        <w:t>. This procedure will ensure timely replacement and tracking of repaired inventory.</w:t>
      </w:r>
      <w:r>
        <w:rPr>
          <w:rFonts w:ascii="Arial" w:hAnsi="Arial" w:cs="Arial"/>
          <w:color w:val="auto"/>
          <w:sz w:val="20"/>
          <w:szCs w:val="16"/>
        </w:rPr>
        <w:t xml:space="preserve"> </w:t>
      </w:r>
    </w:p>
    <w:p w14:paraId="724C8663" w14:textId="77777777" w:rsidR="00D425EE" w:rsidRPr="00294E83" w:rsidRDefault="00D425EE" w:rsidP="00D425EE">
      <w:pPr>
        <w:pStyle w:val="BodyText"/>
        <w:numPr>
          <w:ilvl w:val="3"/>
          <w:numId w:val="17"/>
        </w:numPr>
        <w:spacing w:before="3"/>
        <w:ind w:left="1944"/>
        <w:rPr>
          <w:rFonts w:ascii="Arial" w:hAnsi="Arial" w:cs="Arial"/>
          <w:color w:val="auto"/>
          <w:sz w:val="20"/>
          <w:szCs w:val="16"/>
        </w:rPr>
      </w:pPr>
      <w:r w:rsidRPr="00294E83">
        <w:rPr>
          <w:rFonts w:ascii="Arial" w:hAnsi="Arial" w:cs="Arial"/>
          <w:color w:val="auto"/>
          <w:sz w:val="20"/>
          <w:szCs w:val="16"/>
        </w:rPr>
        <w:t>The warranty does not cover any loss or damage to the Equipment caused by Events of Force Majeure (as defined in the General Terms, Section 8 (e) below), Purchaser staff or the Equipment operator, or failure of the Equipment due to operator error.</w:t>
      </w:r>
    </w:p>
    <w:p w14:paraId="7CCC781A" w14:textId="77777777" w:rsidR="00D425EE" w:rsidRDefault="00D425EE" w:rsidP="00D425EE">
      <w:pPr>
        <w:pStyle w:val="BodyText"/>
        <w:numPr>
          <w:ilvl w:val="3"/>
          <w:numId w:val="17"/>
        </w:numPr>
        <w:spacing w:before="3"/>
        <w:ind w:left="1944"/>
        <w:rPr>
          <w:rFonts w:ascii="Arial" w:hAnsi="Arial" w:cs="Arial"/>
          <w:color w:val="auto"/>
          <w:sz w:val="20"/>
          <w:szCs w:val="16"/>
        </w:rPr>
      </w:pPr>
      <w:r w:rsidRPr="00294E83">
        <w:rPr>
          <w:rFonts w:ascii="Arial" w:hAnsi="Arial" w:cs="Arial"/>
          <w:color w:val="auto"/>
          <w:sz w:val="20"/>
          <w:szCs w:val="16"/>
        </w:rPr>
        <w:t>The warranty only covers LED parts and components. The warranty does not cover</w:t>
      </w:r>
      <w:r>
        <w:rPr>
          <w:rFonts w:ascii="Arial" w:hAnsi="Arial" w:cs="Arial"/>
          <w:color w:val="auto"/>
          <w:sz w:val="20"/>
          <w:szCs w:val="16"/>
        </w:rPr>
        <w:t xml:space="preserve"> any computers, </w:t>
      </w:r>
      <w:r w:rsidRPr="00294E83">
        <w:rPr>
          <w:rFonts w:ascii="Arial" w:hAnsi="Arial" w:cs="Arial"/>
          <w:color w:val="auto"/>
          <w:sz w:val="20"/>
          <w:szCs w:val="16"/>
        </w:rPr>
        <w:t>servers</w:t>
      </w:r>
      <w:r>
        <w:rPr>
          <w:rFonts w:ascii="Arial" w:hAnsi="Arial" w:cs="Arial"/>
          <w:color w:val="auto"/>
          <w:sz w:val="20"/>
          <w:szCs w:val="16"/>
        </w:rPr>
        <w:t>, control room equipment, etc.</w:t>
      </w:r>
    </w:p>
    <w:p w14:paraId="4A6A390A" w14:textId="77777777" w:rsidR="0015456B" w:rsidRPr="0015456B" w:rsidRDefault="0015456B" w:rsidP="0015456B">
      <w:pPr>
        <w:pStyle w:val="BodyText"/>
        <w:numPr>
          <w:ilvl w:val="1"/>
          <w:numId w:val="17"/>
        </w:numPr>
        <w:spacing w:before="3"/>
        <w:ind w:left="1080"/>
        <w:jc w:val="both"/>
        <w:rPr>
          <w:rFonts w:ascii="Arial" w:hAnsi="Arial" w:cs="Arial"/>
          <w:color w:val="auto"/>
          <w:sz w:val="20"/>
        </w:rPr>
      </w:pPr>
      <w:r w:rsidRPr="0015456B">
        <w:rPr>
          <w:rFonts w:ascii="Arial" w:hAnsi="Arial" w:cs="Arial"/>
          <w:color w:val="auto"/>
          <w:sz w:val="20"/>
        </w:rPr>
        <w:t>Purchaser’s Responsibilities</w:t>
      </w:r>
    </w:p>
    <w:p w14:paraId="681B1E21" w14:textId="77777777" w:rsidR="0015456B" w:rsidRPr="0015456B" w:rsidRDefault="0015456B" w:rsidP="0015456B">
      <w:pPr>
        <w:pStyle w:val="BodyText"/>
        <w:numPr>
          <w:ilvl w:val="2"/>
          <w:numId w:val="17"/>
        </w:numPr>
        <w:spacing w:before="3"/>
        <w:ind w:left="1152" w:hanging="187"/>
        <w:jc w:val="both"/>
        <w:rPr>
          <w:rFonts w:ascii="Arial" w:hAnsi="Arial" w:cs="Arial"/>
          <w:color w:val="auto"/>
          <w:sz w:val="20"/>
        </w:rPr>
      </w:pPr>
      <w:proofErr w:type="gramStart"/>
      <w:r w:rsidRPr="0015456B">
        <w:rPr>
          <w:rFonts w:ascii="Arial" w:hAnsi="Arial" w:cs="Arial"/>
          <w:color w:val="auto"/>
          <w:sz w:val="20"/>
        </w:rPr>
        <w:t>Purchaser</w:t>
      </w:r>
      <w:proofErr w:type="gramEnd"/>
      <w:r w:rsidRPr="0015456B">
        <w:rPr>
          <w:rFonts w:ascii="Arial" w:hAnsi="Arial" w:cs="Arial"/>
          <w:color w:val="auto"/>
          <w:sz w:val="20"/>
        </w:rPr>
        <w:t xml:space="preserve"> shall supply, at </w:t>
      </w:r>
      <w:proofErr w:type="gramStart"/>
      <w:r w:rsidRPr="0015456B">
        <w:rPr>
          <w:rFonts w:ascii="Arial" w:hAnsi="Arial" w:cs="Arial"/>
          <w:color w:val="auto"/>
          <w:sz w:val="20"/>
        </w:rPr>
        <w:t>its</w:t>
      </w:r>
      <w:proofErr w:type="gramEnd"/>
      <w:r w:rsidRPr="0015456B">
        <w:rPr>
          <w:rFonts w:ascii="Arial" w:hAnsi="Arial" w:cs="Arial"/>
          <w:color w:val="auto"/>
          <w:sz w:val="20"/>
        </w:rPr>
        <w:t xml:space="preserve"> expense, the electricity required for the operation of the LED System.</w:t>
      </w:r>
    </w:p>
    <w:p w14:paraId="735FCE99" w14:textId="77777777" w:rsidR="0015456B" w:rsidRPr="0015456B" w:rsidRDefault="0015456B" w:rsidP="0015456B">
      <w:pPr>
        <w:pStyle w:val="BodyText"/>
        <w:numPr>
          <w:ilvl w:val="2"/>
          <w:numId w:val="17"/>
        </w:numPr>
        <w:spacing w:before="3"/>
        <w:ind w:left="1152" w:hanging="187"/>
        <w:jc w:val="both"/>
        <w:rPr>
          <w:rFonts w:ascii="Arial" w:hAnsi="Arial" w:cs="Arial"/>
          <w:color w:val="auto"/>
          <w:sz w:val="20"/>
        </w:rPr>
      </w:pPr>
      <w:r w:rsidRPr="0015456B">
        <w:rPr>
          <w:rFonts w:ascii="Arial" w:hAnsi="Arial" w:cs="Arial"/>
          <w:color w:val="auto"/>
          <w:sz w:val="20"/>
        </w:rPr>
        <w:t>Purchaser will provide at its cost the raw unencoded data feed from any sports information service for display on the LED Modules.</w:t>
      </w:r>
    </w:p>
    <w:p w14:paraId="3D85B207" w14:textId="57B744E4" w:rsidR="0015456B" w:rsidRPr="0015456B" w:rsidRDefault="0015456B" w:rsidP="0015456B">
      <w:pPr>
        <w:pStyle w:val="BodyText"/>
        <w:numPr>
          <w:ilvl w:val="2"/>
          <w:numId w:val="17"/>
        </w:numPr>
        <w:spacing w:before="3"/>
        <w:ind w:left="1152" w:hanging="187"/>
        <w:jc w:val="both"/>
        <w:rPr>
          <w:rFonts w:ascii="Arial" w:hAnsi="Arial" w:cs="Arial"/>
          <w:color w:val="auto"/>
          <w:sz w:val="20"/>
        </w:rPr>
      </w:pPr>
      <w:r w:rsidRPr="0015456B">
        <w:rPr>
          <w:rFonts w:ascii="Arial" w:hAnsi="Arial" w:cs="Arial"/>
          <w:color w:val="auto"/>
          <w:sz w:val="20"/>
        </w:rPr>
        <w:t xml:space="preserve">Purchaser shall provide at no cost to ANC or its </w:t>
      </w:r>
      <w:r>
        <w:rPr>
          <w:rFonts w:ascii="Arial" w:hAnsi="Arial" w:cs="Arial"/>
          <w:color w:val="auto"/>
          <w:sz w:val="20"/>
        </w:rPr>
        <w:t>technicians</w:t>
      </w:r>
      <w:r w:rsidRPr="0015456B">
        <w:rPr>
          <w:rFonts w:ascii="Arial" w:hAnsi="Arial" w:cs="Arial"/>
          <w:color w:val="auto"/>
          <w:sz w:val="20"/>
        </w:rPr>
        <w:t xml:space="preserve"> full access credentials and complimentary parking for up to two (2) vehicles in the </w:t>
      </w:r>
      <w:r>
        <w:rPr>
          <w:rFonts w:ascii="Arial" w:hAnsi="Arial" w:cs="Arial"/>
          <w:color w:val="auto"/>
          <w:sz w:val="20"/>
        </w:rPr>
        <w:t>Arena and The Stadium</w:t>
      </w:r>
      <w:r w:rsidRPr="0015456B">
        <w:rPr>
          <w:rFonts w:ascii="Arial" w:hAnsi="Arial" w:cs="Arial"/>
          <w:color w:val="auto"/>
          <w:sz w:val="20"/>
        </w:rPr>
        <w:t xml:space="preserve"> parking lot (as needed) for each NCAA </w:t>
      </w:r>
      <w:r>
        <w:rPr>
          <w:rFonts w:ascii="Arial" w:hAnsi="Arial" w:cs="Arial"/>
          <w:color w:val="auto"/>
          <w:sz w:val="20"/>
        </w:rPr>
        <w:t>Football</w:t>
      </w:r>
      <w:r w:rsidRPr="0015456B">
        <w:rPr>
          <w:rFonts w:ascii="Arial" w:hAnsi="Arial" w:cs="Arial"/>
          <w:color w:val="auto"/>
          <w:sz w:val="20"/>
        </w:rPr>
        <w:t xml:space="preserve"> games for the purposes of carrying out ANC’s obligations hereunder. Such ANC personnel shall comply with all applicable </w:t>
      </w:r>
      <w:r>
        <w:rPr>
          <w:rFonts w:ascii="Arial" w:hAnsi="Arial" w:cs="Arial"/>
          <w:color w:val="auto"/>
          <w:sz w:val="20"/>
        </w:rPr>
        <w:t>Stadium and Arena</w:t>
      </w:r>
      <w:r w:rsidRPr="0015456B">
        <w:rPr>
          <w:rFonts w:ascii="Arial" w:hAnsi="Arial" w:cs="Arial"/>
          <w:color w:val="auto"/>
          <w:sz w:val="20"/>
        </w:rPr>
        <w:t xml:space="preserve"> rules and regulations in connection with their activities hereunder. The Purchaser shall use best efforts to ensure that ANC’s technicians have easy physical access to the LED Modules. If lifts, cranes or other equipment are required to access any portion of the ANC LED displays, the Purchaser will be responsible for providing.</w:t>
      </w:r>
    </w:p>
    <w:p w14:paraId="52776BAA" w14:textId="77777777" w:rsidR="0015456B" w:rsidRPr="0015456B" w:rsidRDefault="0015456B" w:rsidP="0015456B">
      <w:pPr>
        <w:pStyle w:val="BodyText"/>
        <w:spacing w:before="3"/>
        <w:ind w:left="1152"/>
        <w:rPr>
          <w:rFonts w:ascii="Arial" w:hAnsi="Arial" w:cs="Arial"/>
          <w:color w:val="auto"/>
          <w:sz w:val="22"/>
          <w:szCs w:val="18"/>
        </w:rPr>
      </w:pPr>
    </w:p>
    <w:p w14:paraId="4E343036" w14:textId="1CF0795C" w:rsidR="003E6401" w:rsidRPr="0015456B" w:rsidRDefault="003E6401" w:rsidP="003E6401">
      <w:pPr>
        <w:pStyle w:val="BodyText"/>
        <w:numPr>
          <w:ilvl w:val="0"/>
          <w:numId w:val="17"/>
        </w:numPr>
        <w:spacing w:before="3"/>
        <w:jc w:val="both"/>
        <w:rPr>
          <w:rFonts w:ascii="Arial" w:hAnsi="Arial" w:cs="Arial"/>
          <w:color w:val="auto"/>
          <w:sz w:val="20"/>
        </w:rPr>
      </w:pPr>
      <w:r w:rsidRPr="0015456B">
        <w:rPr>
          <w:rFonts w:ascii="Arial" w:hAnsi="Arial" w:cs="Arial"/>
          <w:color w:val="auto"/>
          <w:sz w:val="20"/>
        </w:rPr>
        <w:t>Term</w:t>
      </w:r>
    </w:p>
    <w:p w14:paraId="4058CC59" w14:textId="19F0C16C" w:rsidR="003E6401" w:rsidRPr="0015456B" w:rsidRDefault="003E6401" w:rsidP="003E6401">
      <w:pPr>
        <w:pStyle w:val="BodyText"/>
        <w:spacing w:before="3"/>
        <w:ind w:left="720"/>
        <w:jc w:val="both"/>
        <w:rPr>
          <w:rFonts w:ascii="Arial" w:hAnsi="Arial" w:cs="Arial"/>
          <w:color w:val="auto"/>
          <w:sz w:val="20"/>
        </w:rPr>
      </w:pPr>
      <w:r w:rsidRPr="0015456B">
        <w:rPr>
          <w:rFonts w:ascii="Arial" w:hAnsi="Arial" w:cs="Arial"/>
          <w:color w:val="auto"/>
          <w:sz w:val="20"/>
        </w:rPr>
        <w:t>Ther term or this agreement (“Term”) shall begin on August 1</w:t>
      </w:r>
      <w:r w:rsidR="00A04DF4" w:rsidRPr="0015456B">
        <w:rPr>
          <w:rFonts w:ascii="Arial" w:hAnsi="Arial" w:cs="Arial"/>
          <w:color w:val="auto"/>
          <w:sz w:val="20"/>
        </w:rPr>
        <w:t>5</w:t>
      </w:r>
      <w:r w:rsidRPr="0015456B">
        <w:rPr>
          <w:rFonts w:ascii="Arial" w:hAnsi="Arial" w:cs="Arial"/>
          <w:color w:val="auto"/>
          <w:sz w:val="20"/>
          <w:vertAlign w:val="superscript"/>
        </w:rPr>
        <w:t>t</w:t>
      </w:r>
      <w:r w:rsidR="00A04DF4" w:rsidRPr="0015456B">
        <w:rPr>
          <w:rFonts w:ascii="Arial" w:hAnsi="Arial" w:cs="Arial"/>
          <w:color w:val="auto"/>
          <w:sz w:val="20"/>
          <w:vertAlign w:val="superscript"/>
        </w:rPr>
        <w:t>h</w:t>
      </w:r>
      <w:r w:rsidRPr="0015456B">
        <w:rPr>
          <w:rFonts w:ascii="Arial" w:hAnsi="Arial" w:cs="Arial"/>
          <w:color w:val="auto"/>
          <w:sz w:val="20"/>
        </w:rPr>
        <w:t xml:space="preserve">, </w:t>
      </w:r>
      <w:r w:rsidR="003F0D28" w:rsidRPr="0015456B">
        <w:rPr>
          <w:rFonts w:ascii="Arial" w:hAnsi="Arial" w:cs="Arial"/>
          <w:color w:val="auto"/>
          <w:sz w:val="20"/>
        </w:rPr>
        <w:t>2025,</w:t>
      </w:r>
      <w:r w:rsidRPr="0015456B">
        <w:rPr>
          <w:rFonts w:ascii="Arial" w:hAnsi="Arial" w:cs="Arial"/>
          <w:color w:val="auto"/>
          <w:sz w:val="20"/>
        </w:rPr>
        <w:t xml:space="preserve"> and end on Ju</w:t>
      </w:r>
      <w:r w:rsidR="00A04DF4" w:rsidRPr="0015456B">
        <w:rPr>
          <w:rFonts w:ascii="Arial" w:hAnsi="Arial" w:cs="Arial"/>
          <w:color w:val="auto"/>
          <w:sz w:val="20"/>
        </w:rPr>
        <w:t>ly</w:t>
      </w:r>
      <w:r w:rsidRPr="0015456B">
        <w:rPr>
          <w:rFonts w:ascii="Arial" w:hAnsi="Arial" w:cs="Arial"/>
          <w:color w:val="auto"/>
          <w:sz w:val="20"/>
        </w:rPr>
        <w:t xml:space="preserve"> 3</w:t>
      </w:r>
      <w:r w:rsidR="00A04DF4" w:rsidRPr="0015456B">
        <w:rPr>
          <w:rFonts w:ascii="Arial" w:hAnsi="Arial" w:cs="Arial"/>
          <w:color w:val="auto"/>
          <w:sz w:val="20"/>
        </w:rPr>
        <w:t>1</w:t>
      </w:r>
      <w:r w:rsidR="00A04DF4" w:rsidRPr="0015456B">
        <w:rPr>
          <w:rFonts w:ascii="Arial" w:hAnsi="Arial" w:cs="Arial"/>
          <w:color w:val="auto"/>
          <w:sz w:val="20"/>
          <w:vertAlign w:val="superscript"/>
        </w:rPr>
        <w:t>st</w:t>
      </w:r>
      <w:r w:rsidRPr="0015456B">
        <w:rPr>
          <w:rFonts w:ascii="Arial" w:hAnsi="Arial" w:cs="Arial"/>
          <w:color w:val="auto"/>
          <w:sz w:val="20"/>
        </w:rPr>
        <w:t>, 20</w:t>
      </w:r>
      <w:r w:rsidR="00A04DF4" w:rsidRPr="0015456B">
        <w:rPr>
          <w:rFonts w:ascii="Arial" w:hAnsi="Arial" w:cs="Arial"/>
          <w:color w:val="auto"/>
          <w:sz w:val="20"/>
        </w:rPr>
        <w:t>30</w:t>
      </w:r>
    </w:p>
    <w:tbl>
      <w:tblPr>
        <w:tblStyle w:val="ListTable6Colorful"/>
        <w:tblpPr w:leftFromText="180" w:rightFromText="180" w:vertAnchor="text" w:horzAnchor="margin" w:tblpXSpec="center" w:tblpY="54"/>
        <w:tblW w:w="10795" w:type="dxa"/>
        <w:tblLayout w:type="fixed"/>
        <w:tblLook w:val="01E0" w:firstRow="1" w:lastRow="1" w:firstColumn="1" w:lastColumn="1" w:noHBand="0" w:noVBand="0"/>
      </w:tblPr>
      <w:tblGrid>
        <w:gridCol w:w="4230"/>
        <w:gridCol w:w="1345"/>
        <w:gridCol w:w="1350"/>
        <w:gridCol w:w="1350"/>
        <w:gridCol w:w="1260"/>
        <w:gridCol w:w="1260"/>
      </w:tblGrid>
      <w:tr w:rsidR="00D37E47" w14:paraId="7645A1B1" w14:textId="40ED06FB" w:rsidTr="00B552C2">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4230" w:type="dxa"/>
            <w:shd w:val="clear" w:color="auto" w:fill="1C41FC"/>
          </w:tcPr>
          <w:p w14:paraId="1776C955" w14:textId="77777777" w:rsidR="00D37E47" w:rsidRDefault="00D37E47" w:rsidP="003E6401">
            <w:pPr>
              <w:pStyle w:val="TableParagraph"/>
              <w:spacing w:before="160"/>
              <w:ind w:left="123" w:firstLine="0"/>
              <w:rPr>
                <w:sz w:val="20"/>
              </w:rPr>
            </w:pPr>
            <w:r>
              <w:rPr>
                <w:color w:val="FFFFFF"/>
                <w:sz w:val="20"/>
              </w:rPr>
              <w:t>DESCRIPTION</w:t>
            </w:r>
          </w:p>
        </w:tc>
        <w:tc>
          <w:tcPr>
            <w:cnfStyle w:val="000010000000" w:firstRow="0" w:lastRow="0" w:firstColumn="0" w:lastColumn="0" w:oddVBand="1" w:evenVBand="0" w:oddHBand="0" w:evenHBand="0" w:firstRowFirstColumn="0" w:firstRowLastColumn="0" w:lastRowFirstColumn="0" w:lastRowLastColumn="0"/>
            <w:tcW w:w="1345" w:type="dxa"/>
            <w:shd w:val="clear" w:color="auto" w:fill="1C41FC"/>
          </w:tcPr>
          <w:p w14:paraId="43168E3B" w14:textId="77777777" w:rsidR="00D37E47" w:rsidRDefault="00D37E47" w:rsidP="003E6401">
            <w:pPr>
              <w:pStyle w:val="TableParagraph"/>
              <w:spacing w:before="160"/>
              <w:ind w:left="0" w:right="85" w:firstLine="0"/>
              <w:jc w:val="center"/>
              <w:rPr>
                <w:color w:val="FFFFFF"/>
                <w:sz w:val="20"/>
              </w:rPr>
            </w:pPr>
            <w:r>
              <w:rPr>
                <w:color w:val="FFFFFF"/>
                <w:sz w:val="20"/>
              </w:rPr>
              <w:t>2025-2026</w:t>
            </w:r>
          </w:p>
        </w:tc>
        <w:tc>
          <w:tcPr>
            <w:tcW w:w="1350" w:type="dxa"/>
            <w:shd w:val="clear" w:color="auto" w:fill="1C41FC"/>
          </w:tcPr>
          <w:p w14:paraId="535B4ACB" w14:textId="77777777" w:rsidR="00D37E47" w:rsidRDefault="00D37E47" w:rsidP="003E6401">
            <w:pPr>
              <w:pStyle w:val="TableParagraph"/>
              <w:spacing w:before="160"/>
              <w:ind w:left="0" w:right="85" w:firstLine="0"/>
              <w:jc w:val="center"/>
              <w:cnfStyle w:val="100000000000" w:firstRow="1" w:lastRow="0" w:firstColumn="0" w:lastColumn="0" w:oddVBand="0" w:evenVBand="0" w:oddHBand="0" w:evenHBand="0" w:firstRowFirstColumn="0" w:firstRowLastColumn="0" w:lastRowFirstColumn="0" w:lastRowLastColumn="0"/>
              <w:rPr>
                <w:color w:val="FFFFFF"/>
                <w:sz w:val="20"/>
              </w:rPr>
            </w:pPr>
            <w:r>
              <w:rPr>
                <w:color w:val="FFFFFF"/>
                <w:sz w:val="20"/>
              </w:rPr>
              <w:t>2026-2027</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1C41FC"/>
          </w:tcPr>
          <w:p w14:paraId="70513405" w14:textId="77777777" w:rsidR="00D37E47" w:rsidRDefault="00D37E47" w:rsidP="003E6401">
            <w:pPr>
              <w:pStyle w:val="TableParagraph"/>
              <w:spacing w:before="160"/>
              <w:ind w:left="0" w:right="85" w:firstLine="0"/>
              <w:jc w:val="center"/>
              <w:rPr>
                <w:sz w:val="20"/>
              </w:rPr>
            </w:pPr>
            <w:r>
              <w:rPr>
                <w:color w:val="FFFFFF"/>
                <w:sz w:val="20"/>
              </w:rPr>
              <w:t>2027-2028</w:t>
            </w:r>
          </w:p>
        </w:tc>
        <w:tc>
          <w:tcPr>
            <w:tcW w:w="1260" w:type="dxa"/>
            <w:shd w:val="clear" w:color="auto" w:fill="1C41FC"/>
          </w:tcPr>
          <w:p w14:paraId="0E679C99" w14:textId="5140A1DA" w:rsidR="00D37E47" w:rsidRDefault="00D37E47" w:rsidP="003E6401">
            <w:pPr>
              <w:pStyle w:val="TableParagraph"/>
              <w:spacing w:before="160"/>
              <w:ind w:left="0" w:right="85" w:firstLine="0"/>
              <w:jc w:val="center"/>
              <w:cnfStyle w:val="100000000000" w:firstRow="1" w:lastRow="0" w:firstColumn="0" w:lastColumn="0" w:oddVBand="0" w:evenVBand="0" w:oddHBand="0" w:evenHBand="0" w:firstRowFirstColumn="0" w:firstRowLastColumn="0" w:lastRowFirstColumn="0" w:lastRowLastColumn="0"/>
              <w:rPr>
                <w:color w:val="FFFFFF"/>
                <w:sz w:val="20"/>
              </w:rPr>
            </w:pPr>
            <w:r>
              <w:rPr>
                <w:color w:val="FFFFFF"/>
                <w:sz w:val="20"/>
              </w:rPr>
              <w:t>202</w:t>
            </w:r>
            <w:r>
              <w:rPr>
                <w:color w:val="FFFFFF"/>
                <w:sz w:val="20"/>
              </w:rPr>
              <w:t>8</w:t>
            </w:r>
            <w:r>
              <w:rPr>
                <w:color w:val="FFFFFF"/>
                <w:sz w:val="20"/>
              </w:rPr>
              <w:t>-202</w:t>
            </w:r>
            <w:r>
              <w:rPr>
                <w:color w:val="FFFFFF"/>
                <w:sz w:val="20"/>
              </w:rPr>
              <w:t>9</w:t>
            </w:r>
          </w:p>
        </w:tc>
        <w:tc>
          <w:tcPr>
            <w:cnfStyle w:val="000100000000" w:firstRow="0" w:lastRow="0" w:firstColumn="0" w:lastColumn="1" w:oddVBand="0" w:evenVBand="0" w:oddHBand="0" w:evenHBand="0" w:firstRowFirstColumn="0" w:firstRowLastColumn="0" w:lastRowFirstColumn="0" w:lastRowLastColumn="0"/>
            <w:tcW w:w="1260" w:type="dxa"/>
            <w:shd w:val="clear" w:color="auto" w:fill="1C41FC"/>
          </w:tcPr>
          <w:p w14:paraId="6031B4E8" w14:textId="21A304F9" w:rsidR="00D37E47" w:rsidRDefault="00D37E47" w:rsidP="003E6401">
            <w:pPr>
              <w:pStyle w:val="TableParagraph"/>
              <w:spacing w:before="160"/>
              <w:ind w:left="0" w:right="85" w:firstLine="0"/>
              <w:jc w:val="center"/>
              <w:rPr>
                <w:color w:val="FFFFFF"/>
                <w:sz w:val="20"/>
              </w:rPr>
            </w:pPr>
            <w:r>
              <w:rPr>
                <w:color w:val="FFFFFF"/>
                <w:sz w:val="20"/>
              </w:rPr>
              <w:t>202</w:t>
            </w:r>
            <w:r>
              <w:rPr>
                <w:color w:val="FFFFFF"/>
                <w:sz w:val="20"/>
              </w:rPr>
              <w:t>9</w:t>
            </w:r>
            <w:r>
              <w:rPr>
                <w:color w:val="FFFFFF"/>
                <w:sz w:val="20"/>
              </w:rPr>
              <w:t>-20</w:t>
            </w:r>
            <w:r>
              <w:rPr>
                <w:color w:val="FFFFFF"/>
                <w:sz w:val="20"/>
              </w:rPr>
              <w:t>30</w:t>
            </w:r>
          </w:p>
        </w:tc>
      </w:tr>
      <w:tr w:rsidR="00D37E47" w14:paraId="7F98AFBC" w14:textId="6DF60D6F" w:rsidTr="00B552C2">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4230" w:type="dxa"/>
          </w:tcPr>
          <w:p w14:paraId="6859097F" w14:textId="447A855F" w:rsidR="00D37E47" w:rsidRPr="00BA5CD6" w:rsidRDefault="00D37E47" w:rsidP="003E6401">
            <w:pPr>
              <w:pStyle w:val="TableParagraph"/>
              <w:spacing w:before="100" w:beforeAutospacing="1" w:after="100" w:afterAutospacing="1"/>
              <w:ind w:left="0" w:firstLine="0"/>
            </w:pPr>
            <w:r>
              <w:t>Football Game Day Support</w:t>
            </w:r>
          </w:p>
        </w:tc>
        <w:tc>
          <w:tcPr>
            <w:cnfStyle w:val="000010000000" w:firstRow="0" w:lastRow="0" w:firstColumn="0" w:lastColumn="0" w:oddVBand="1" w:evenVBand="0" w:oddHBand="0" w:evenHBand="0" w:firstRowFirstColumn="0" w:firstRowLastColumn="0" w:lastRowFirstColumn="0" w:lastRowLastColumn="0"/>
            <w:tcW w:w="1345" w:type="dxa"/>
          </w:tcPr>
          <w:p w14:paraId="3ACE3344" w14:textId="6636BA16" w:rsidR="00D37E47" w:rsidRPr="00BA5CD6" w:rsidRDefault="00D37E47" w:rsidP="003E6401">
            <w:pPr>
              <w:pStyle w:val="TableParagraph"/>
              <w:spacing w:before="100" w:beforeAutospacing="1" w:after="100" w:afterAutospacing="1"/>
              <w:ind w:left="0" w:right="90" w:firstLine="0"/>
              <w:jc w:val="center"/>
            </w:pPr>
            <w:r>
              <w:t>$20,000</w:t>
            </w:r>
          </w:p>
        </w:tc>
        <w:tc>
          <w:tcPr>
            <w:tcW w:w="1350" w:type="dxa"/>
          </w:tcPr>
          <w:p w14:paraId="13918149" w14:textId="65114B18" w:rsidR="00D37E47" w:rsidRPr="00BA5CD6" w:rsidRDefault="00D37E47" w:rsidP="003E6401">
            <w:pPr>
              <w:pStyle w:val="TableParagraph"/>
              <w:spacing w:before="100" w:beforeAutospacing="1" w:after="100" w:afterAutospacing="1"/>
              <w:ind w:left="0" w:right="90" w:firstLine="0"/>
              <w:jc w:val="center"/>
              <w:cnfStyle w:val="000000100000" w:firstRow="0" w:lastRow="0" w:firstColumn="0" w:lastColumn="0" w:oddVBand="0" w:evenVBand="0" w:oddHBand="1" w:evenHBand="0" w:firstRowFirstColumn="0" w:firstRowLastColumn="0" w:lastRowFirstColumn="0" w:lastRowLastColumn="0"/>
            </w:pPr>
            <w:r>
              <w:t>$24,720</w:t>
            </w:r>
          </w:p>
        </w:tc>
        <w:tc>
          <w:tcPr>
            <w:cnfStyle w:val="000010000000" w:firstRow="0" w:lastRow="0" w:firstColumn="0" w:lastColumn="0" w:oddVBand="1" w:evenVBand="0" w:oddHBand="0" w:evenHBand="0" w:firstRowFirstColumn="0" w:firstRowLastColumn="0" w:lastRowFirstColumn="0" w:lastRowLastColumn="0"/>
            <w:tcW w:w="1350" w:type="dxa"/>
          </w:tcPr>
          <w:p w14:paraId="50198F3B" w14:textId="08761D86" w:rsidR="00D37E47" w:rsidRPr="00BA5CD6" w:rsidRDefault="00D37E47" w:rsidP="003E6401">
            <w:pPr>
              <w:pStyle w:val="TableParagraph"/>
              <w:spacing w:before="100" w:beforeAutospacing="1" w:after="100" w:afterAutospacing="1"/>
              <w:ind w:left="0" w:right="90" w:firstLine="0"/>
              <w:jc w:val="center"/>
            </w:pPr>
            <w:r>
              <w:t>$25,462</w:t>
            </w:r>
          </w:p>
        </w:tc>
        <w:tc>
          <w:tcPr>
            <w:tcW w:w="1260" w:type="dxa"/>
          </w:tcPr>
          <w:p w14:paraId="75434966" w14:textId="735E5E67" w:rsidR="00D37E47" w:rsidRDefault="00D37E47" w:rsidP="003E6401">
            <w:pPr>
              <w:pStyle w:val="TableParagraph"/>
              <w:spacing w:before="100" w:beforeAutospacing="1" w:after="100" w:afterAutospacing="1"/>
              <w:ind w:left="0" w:right="90" w:firstLine="0"/>
              <w:jc w:val="center"/>
              <w:cnfStyle w:val="000000100000" w:firstRow="0" w:lastRow="0" w:firstColumn="0" w:lastColumn="0" w:oddVBand="0" w:evenVBand="0" w:oddHBand="1" w:evenHBand="0" w:firstRowFirstColumn="0" w:firstRowLastColumn="0" w:lastRowFirstColumn="0" w:lastRowLastColumn="0"/>
            </w:pPr>
            <w:r>
              <w:t>$2</w:t>
            </w:r>
            <w:r>
              <w:t>6</w:t>
            </w:r>
            <w:r>
              <w:t>,2</w:t>
            </w:r>
            <w:r>
              <w:t>25</w:t>
            </w:r>
          </w:p>
        </w:tc>
        <w:tc>
          <w:tcPr>
            <w:cnfStyle w:val="000100000000" w:firstRow="0" w:lastRow="0" w:firstColumn="0" w:lastColumn="1" w:oddVBand="0" w:evenVBand="0" w:oddHBand="0" w:evenHBand="0" w:firstRowFirstColumn="0" w:firstRowLastColumn="0" w:lastRowFirstColumn="0" w:lastRowLastColumn="0"/>
            <w:tcW w:w="1260" w:type="dxa"/>
          </w:tcPr>
          <w:p w14:paraId="136E3D69" w14:textId="5386A62B" w:rsidR="00D37E47" w:rsidRPr="00B552C2" w:rsidRDefault="00D37E47" w:rsidP="003E6401">
            <w:pPr>
              <w:pStyle w:val="TableParagraph"/>
              <w:spacing w:before="100" w:beforeAutospacing="1" w:after="100" w:afterAutospacing="1"/>
              <w:ind w:left="0" w:right="90" w:firstLine="0"/>
              <w:jc w:val="center"/>
              <w:rPr>
                <w:b w:val="0"/>
                <w:bCs w:val="0"/>
              </w:rPr>
            </w:pPr>
            <w:r w:rsidRPr="00B552C2">
              <w:rPr>
                <w:b w:val="0"/>
                <w:bCs w:val="0"/>
              </w:rPr>
              <w:t>$2</w:t>
            </w:r>
            <w:r w:rsidRPr="00B552C2">
              <w:rPr>
                <w:b w:val="0"/>
                <w:bCs w:val="0"/>
              </w:rPr>
              <w:t>7</w:t>
            </w:r>
            <w:r w:rsidRPr="00B552C2">
              <w:rPr>
                <w:b w:val="0"/>
                <w:bCs w:val="0"/>
              </w:rPr>
              <w:t>,</w:t>
            </w:r>
            <w:r w:rsidRPr="00B552C2">
              <w:rPr>
                <w:b w:val="0"/>
                <w:bCs w:val="0"/>
              </w:rPr>
              <w:t>01</w:t>
            </w:r>
            <w:r w:rsidRPr="00B552C2">
              <w:rPr>
                <w:b w:val="0"/>
                <w:bCs w:val="0"/>
              </w:rPr>
              <w:t>2</w:t>
            </w:r>
          </w:p>
        </w:tc>
      </w:tr>
      <w:tr w:rsidR="00DA518D" w14:paraId="4C4DBEB2" w14:textId="07368FC8" w:rsidTr="00B552C2">
        <w:trPr>
          <w:trHeight w:val="440"/>
        </w:trPr>
        <w:tc>
          <w:tcPr>
            <w:cnfStyle w:val="001000000000" w:firstRow="0" w:lastRow="0" w:firstColumn="1" w:lastColumn="0" w:oddVBand="0" w:evenVBand="0" w:oddHBand="0" w:evenHBand="0" w:firstRowFirstColumn="0" w:firstRowLastColumn="0" w:lastRowFirstColumn="0" w:lastRowLastColumn="0"/>
            <w:tcW w:w="4230" w:type="dxa"/>
          </w:tcPr>
          <w:p w14:paraId="1F9AAF51" w14:textId="5A9D0FFD" w:rsidR="00DA518D" w:rsidRPr="00BA5CD6" w:rsidRDefault="00DA518D" w:rsidP="00DA518D">
            <w:pPr>
              <w:pStyle w:val="TableParagraph"/>
              <w:spacing w:before="100" w:beforeAutospacing="1" w:after="100" w:afterAutospacing="1"/>
              <w:ind w:left="0" w:firstLine="0"/>
              <w:rPr>
                <w:sz w:val="19"/>
              </w:rPr>
            </w:pPr>
            <w:r>
              <w:t xml:space="preserve">Tech Support </w:t>
            </w:r>
          </w:p>
        </w:tc>
        <w:tc>
          <w:tcPr>
            <w:cnfStyle w:val="000010000000" w:firstRow="0" w:lastRow="0" w:firstColumn="0" w:lastColumn="0" w:oddVBand="1" w:evenVBand="0" w:oddHBand="0" w:evenHBand="0" w:firstRowFirstColumn="0" w:firstRowLastColumn="0" w:lastRowFirstColumn="0" w:lastRowLastColumn="0"/>
            <w:tcW w:w="1345" w:type="dxa"/>
            <w:shd w:val="clear" w:color="auto" w:fill="FFFFFF" w:themeFill="background1"/>
          </w:tcPr>
          <w:p w14:paraId="0C447F2F" w14:textId="618697A1" w:rsidR="00DA518D" w:rsidRPr="00BA5CD6" w:rsidRDefault="00DA518D" w:rsidP="00DA518D">
            <w:pPr>
              <w:pStyle w:val="TableParagraph"/>
              <w:spacing w:before="100" w:beforeAutospacing="1" w:after="100" w:afterAutospacing="1"/>
              <w:ind w:left="0" w:right="90" w:firstLine="0"/>
              <w:jc w:val="center"/>
            </w:pPr>
            <w:r>
              <w:t>Included</w:t>
            </w:r>
          </w:p>
        </w:tc>
        <w:tc>
          <w:tcPr>
            <w:tcW w:w="1350" w:type="dxa"/>
            <w:shd w:val="clear" w:color="auto" w:fill="FFFFFF" w:themeFill="background1"/>
          </w:tcPr>
          <w:p w14:paraId="3ACFEFDD" w14:textId="4ADF9858" w:rsidR="00DA518D" w:rsidRPr="00BA5CD6" w:rsidRDefault="00DA518D" w:rsidP="00DA518D">
            <w:pPr>
              <w:pStyle w:val="TableParagraph"/>
              <w:spacing w:before="100" w:beforeAutospacing="1" w:after="100" w:afterAutospacing="1"/>
              <w:ind w:left="0" w:right="90" w:firstLine="0"/>
              <w:jc w:val="center"/>
              <w:cnfStyle w:val="000000000000" w:firstRow="0" w:lastRow="0" w:firstColumn="0" w:lastColumn="0" w:oddVBand="0" w:evenVBand="0" w:oddHBand="0" w:evenHBand="0" w:firstRowFirstColumn="0" w:firstRowLastColumn="0" w:lastRowFirstColumn="0" w:lastRowLastColumn="0"/>
            </w:pPr>
            <w:r>
              <w:t>Included</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5631B731" w14:textId="1658EA93" w:rsidR="00DA518D" w:rsidRPr="00BA5CD6" w:rsidRDefault="00DA518D" w:rsidP="00DA518D">
            <w:pPr>
              <w:pStyle w:val="TableParagraph"/>
              <w:spacing w:before="100" w:beforeAutospacing="1" w:after="100" w:afterAutospacing="1"/>
              <w:ind w:left="0" w:right="90" w:firstLine="0"/>
              <w:jc w:val="center"/>
            </w:pPr>
            <w:r>
              <w:t>Included</w:t>
            </w:r>
          </w:p>
        </w:tc>
        <w:tc>
          <w:tcPr>
            <w:tcW w:w="1260" w:type="dxa"/>
            <w:shd w:val="clear" w:color="auto" w:fill="FFFFFF" w:themeFill="background1"/>
          </w:tcPr>
          <w:p w14:paraId="5BD5B857" w14:textId="2F27E287" w:rsidR="00DA518D" w:rsidRDefault="00DA518D" w:rsidP="00DA518D">
            <w:pPr>
              <w:pStyle w:val="TableParagraph"/>
              <w:spacing w:before="100" w:beforeAutospacing="1" w:after="100" w:afterAutospacing="1"/>
              <w:ind w:left="0" w:right="90" w:firstLine="0"/>
              <w:jc w:val="center"/>
              <w:cnfStyle w:val="000000000000" w:firstRow="0" w:lastRow="0" w:firstColumn="0" w:lastColumn="0" w:oddVBand="0" w:evenVBand="0" w:oddHBand="0" w:evenHBand="0" w:firstRowFirstColumn="0" w:firstRowLastColumn="0" w:lastRowFirstColumn="0" w:lastRowLastColumn="0"/>
            </w:pPr>
            <w:r>
              <w:t>Included</w:t>
            </w:r>
          </w:p>
        </w:tc>
        <w:tc>
          <w:tcPr>
            <w:cnfStyle w:val="000100000000" w:firstRow="0" w:lastRow="0" w:firstColumn="0" w:lastColumn="1" w:oddVBand="0" w:evenVBand="0" w:oddHBand="0" w:evenHBand="0" w:firstRowFirstColumn="0" w:firstRowLastColumn="0" w:lastRowFirstColumn="0" w:lastRowLastColumn="0"/>
            <w:tcW w:w="1260" w:type="dxa"/>
            <w:shd w:val="clear" w:color="auto" w:fill="FFFFFF" w:themeFill="background1"/>
          </w:tcPr>
          <w:p w14:paraId="5336ACB1" w14:textId="6841A0E9" w:rsidR="00DA518D" w:rsidRPr="00B552C2" w:rsidRDefault="00DA518D" w:rsidP="00DA518D">
            <w:pPr>
              <w:pStyle w:val="TableParagraph"/>
              <w:spacing w:before="100" w:beforeAutospacing="1" w:after="100" w:afterAutospacing="1"/>
              <w:ind w:left="0" w:right="90" w:firstLine="0"/>
              <w:jc w:val="center"/>
              <w:rPr>
                <w:b w:val="0"/>
                <w:bCs w:val="0"/>
              </w:rPr>
            </w:pPr>
            <w:r w:rsidRPr="00B552C2">
              <w:rPr>
                <w:b w:val="0"/>
                <w:bCs w:val="0"/>
              </w:rPr>
              <w:t>Included</w:t>
            </w:r>
          </w:p>
        </w:tc>
      </w:tr>
      <w:tr w:rsidR="00DA518D" w14:paraId="73E75B0B" w14:textId="77777777" w:rsidTr="00B552C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230" w:type="dxa"/>
          </w:tcPr>
          <w:p w14:paraId="3682C852" w14:textId="3CF72779" w:rsidR="00DA518D" w:rsidRDefault="00DA518D" w:rsidP="00DA518D">
            <w:pPr>
              <w:pStyle w:val="TableParagraph"/>
              <w:spacing w:before="100" w:beforeAutospacing="1" w:after="100" w:afterAutospacing="1"/>
              <w:ind w:left="0" w:firstLine="0"/>
            </w:pPr>
            <w:proofErr w:type="spellStart"/>
            <w:r w:rsidRPr="00BB4534">
              <w:t>LiveSync</w:t>
            </w:r>
            <w:proofErr w:type="spellEnd"/>
            <w:r w:rsidRPr="00BB4534">
              <w:t xml:space="preserve">™ </w:t>
            </w:r>
            <w:r>
              <w:t>License</w:t>
            </w:r>
          </w:p>
        </w:tc>
        <w:tc>
          <w:tcPr>
            <w:cnfStyle w:val="000010000000" w:firstRow="0" w:lastRow="0" w:firstColumn="0" w:lastColumn="0" w:oddVBand="1" w:evenVBand="0" w:oddHBand="0" w:evenHBand="0" w:firstRowFirstColumn="0" w:firstRowLastColumn="0" w:lastRowFirstColumn="0" w:lastRowLastColumn="0"/>
            <w:tcW w:w="1345" w:type="dxa"/>
          </w:tcPr>
          <w:p w14:paraId="524BCAF4" w14:textId="11A146B2" w:rsidR="00DA518D" w:rsidRDefault="00DA518D" w:rsidP="00DA518D">
            <w:pPr>
              <w:pStyle w:val="TableParagraph"/>
              <w:spacing w:before="100" w:beforeAutospacing="1" w:after="100" w:afterAutospacing="1"/>
              <w:ind w:left="0" w:right="90" w:firstLine="0"/>
              <w:jc w:val="center"/>
            </w:pPr>
            <w:r>
              <w:t>$20,000</w:t>
            </w:r>
          </w:p>
        </w:tc>
        <w:tc>
          <w:tcPr>
            <w:tcW w:w="1350" w:type="dxa"/>
          </w:tcPr>
          <w:p w14:paraId="40B5D253" w14:textId="73E261C1" w:rsidR="00DA518D" w:rsidRDefault="00DA518D" w:rsidP="00DA518D">
            <w:pPr>
              <w:pStyle w:val="TableParagraph"/>
              <w:spacing w:before="100" w:beforeAutospacing="1" w:after="100" w:afterAutospacing="1"/>
              <w:ind w:left="0" w:right="90" w:firstLine="0"/>
              <w:jc w:val="center"/>
              <w:cnfStyle w:val="000000100000" w:firstRow="0" w:lastRow="0" w:firstColumn="0" w:lastColumn="0" w:oddVBand="0" w:evenVBand="0" w:oddHBand="1" w:evenHBand="0" w:firstRowFirstColumn="0" w:firstRowLastColumn="0" w:lastRowFirstColumn="0" w:lastRowLastColumn="0"/>
            </w:pPr>
            <w:r>
              <w:t>$20,000</w:t>
            </w:r>
          </w:p>
        </w:tc>
        <w:tc>
          <w:tcPr>
            <w:cnfStyle w:val="000010000000" w:firstRow="0" w:lastRow="0" w:firstColumn="0" w:lastColumn="0" w:oddVBand="1" w:evenVBand="0" w:oddHBand="0" w:evenHBand="0" w:firstRowFirstColumn="0" w:firstRowLastColumn="0" w:lastRowFirstColumn="0" w:lastRowLastColumn="0"/>
            <w:tcW w:w="1350" w:type="dxa"/>
          </w:tcPr>
          <w:p w14:paraId="1A529245" w14:textId="4ECD23EC" w:rsidR="00DA518D" w:rsidRDefault="00DA518D" w:rsidP="00DA518D">
            <w:pPr>
              <w:pStyle w:val="TableParagraph"/>
              <w:spacing w:before="100" w:beforeAutospacing="1" w:after="100" w:afterAutospacing="1"/>
              <w:ind w:left="0" w:right="90" w:firstLine="0"/>
              <w:jc w:val="center"/>
            </w:pPr>
            <w:r>
              <w:t>$20,000</w:t>
            </w:r>
          </w:p>
        </w:tc>
        <w:tc>
          <w:tcPr>
            <w:tcW w:w="1260" w:type="dxa"/>
          </w:tcPr>
          <w:p w14:paraId="6CC22BEB" w14:textId="2EE7E37C" w:rsidR="00DA518D" w:rsidRDefault="00DA518D" w:rsidP="00DA518D">
            <w:pPr>
              <w:pStyle w:val="TableParagraph"/>
              <w:spacing w:before="100" w:beforeAutospacing="1" w:after="100" w:afterAutospacing="1"/>
              <w:ind w:left="0" w:right="90" w:firstLine="0"/>
              <w:jc w:val="center"/>
              <w:cnfStyle w:val="000000100000" w:firstRow="0" w:lastRow="0" w:firstColumn="0" w:lastColumn="0" w:oddVBand="0" w:evenVBand="0" w:oddHBand="1" w:evenHBand="0" w:firstRowFirstColumn="0" w:firstRowLastColumn="0" w:lastRowFirstColumn="0" w:lastRowLastColumn="0"/>
            </w:pPr>
            <w:r>
              <w:t>$20,000</w:t>
            </w:r>
          </w:p>
        </w:tc>
        <w:tc>
          <w:tcPr>
            <w:cnfStyle w:val="000100000000" w:firstRow="0" w:lastRow="0" w:firstColumn="0" w:lastColumn="1" w:oddVBand="0" w:evenVBand="0" w:oddHBand="0" w:evenHBand="0" w:firstRowFirstColumn="0" w:firstRowLastColumn="0" w:lastRowFirstColumn="0" w:lastRowLastColumn="0"/>
            <w:tcW w:w="1260" w:type="dxa"/>
          </w:tcPr>
          <w:p w14:paraId="701BC1D1" w14:textId="110EE238" w:rsidR="00DA518D" w:rsidRPr="00B552C2" w:rsidRDefault="00DA518D" w:rsidP="00DA518D">
            <w:pPr>
              <w:pStyle w:val="TableParagraph"/>
              <w:spacing w:before="100" w:beforeAutospacing="1" w:after="100" w:afterAutospacing="1"/>
              <w:ind w:left="0" w:right="90" w:firstLine="0"/>
              <w:jc w:val="center"/>
              <w:rPr>
                <w:b w:val="0"/>
                <w:bCs w:val="0"/>
              </w:rPr>
            </w:pPr>
            <w:r w:rsidRPr="00B552C2">
              <w:rPr>
                <w:b w:val="0"/>
                <w:bCs w:val="0"/>
              </w:rPr>
              <w:t>$20,000</w:t>
            </w:r>
          </w:p>
        </w:tc>
      </w:tr>
      <w:tr w:rsidR="00DA518D" w14:paraId="06B40607" w14:textId="77777777" w:rsidTr="00B552C2">
        <w:trPr>
          <w:trHeight w:val="440"/>
        </w:trPr>
        <w:tc>
          <w:tcPr>
            <w:cnfStyle w:val="001000000000" w:firstRow="0" w:lastRow="0" w:firstColumn="1" w:lastColumn="0" w:oddVBand="0" w:evenVBand="0" w:oddHBand="0" w:evenHBand="0" w:firstRowFirstColumn="0" w:firstRowLastColumn="0" w:lastRowFirstColumn="0" w:lastRowLastColumn="0"/>
            <w:tcW w:w="4230" w:type="dxa"/>
            <w:shd w:val="clear" w:color="auto" w:fill="FFFFFF" w:themeFill="background1"/>
          </w:tcPr>
          <w:p w14:paraId="4FC975C8" w14:textId="1772551A" w:rsidR="00DA518D" w:rsidRDefault="00DA518D" w:rsidP="00DA518D">
            <w:pPr>
              <w:pStyle w:val="TableParagraph"/>
              <w:spacing w:before="100" w:beforeAutospacing="1" w:after="100" w:afterAutospacing="1"/>
              <w:ind w:left="0" w:firstLine="0"/>
            </w:pPr>
            <w:r>
              <w:t>FB White Glove Maintenance</w:t>
            </w:r>
          </w:p>
        </w:tc>
        <w:tc>
          <w:tcPr>
            <w:cnfStyle w:val="000010000000" w:firstRow="0" w:lastRow="0" w:firstColumn="0" w:lastColumn="0" w:oddVBand="1" w:evenVBand="0" w:oddHBand="0" w:evenHBand="0" w:firstRowFirstColumn="0" w:firstRowLastColumn="0" w:lastRowFirstColumn="0" w:lastRowLastColumn="0"/>
            <w:tcW w:w="1345" w:type="dxa"/>
            <w:shd w:val="clear" w:color="auto" w:fill="FFFFFF" w:themeFill="background1"/>
          </w:tcPr>
          <w:p w14:paraId="7EB85B6F" w14:textId="26E90EEF" w:rsidR="00DA518D" w:rsidRDefault="00DA518D" w:rsidP="00DA518D">
            <w:pPr>
              <w:pStyle w:val="TableParagraph"/>
              <w:spacing w:before="100" w:beforeAutospacing="1" w:after="100" w:afterAutospacing="1"/>
              <w:ind w:left="0" w:right="90" w:firstLine="0"/>
              <w:jc w:val="center"/>
            </w:pPr>
            <w:r>
              <w:t>$20,000</w:t>
            </w:r>
          </w:p>
        </w:tc>
        <w:tc>
          <w:tcPr>
            <w:tcW w:w="1350" w:type="dxa"/>
            <w:shd w:val="clear" w:color="auto" w:fill="FFFFFF" w:themeFill="background1"/>
          </w:tcPr>
          <w:p w14:paraId="0198B31B" w14:textId="55BE4ED5" w:rsidR="00DA518D" w:rsidRDefault="00DA518D" w:rsidP="00DA518D">
            <w:pPr>
              <w:pStyle w:val="TableParagraph"/>
              <w:spacing w:before="100" w:beforeAutospacing="1" w:after="100" w:afterAutospacing="1"/>
              <w:ind w:left="0" w:right="90" w:firstLine="0"/>
              <w:jc w:val="center"/>
              <w:cnfStyle w:val="000000000000" w:firstRow="0" w:lastRow="0" w:firstColumn="0" w:lastColumn="0" w:oddVBand="0" w:evenVBand="0" w:oddHBand="0" w:evenHBand="0" w:firstRowFirstColumn="0" w:firstRowLastColumn="0" w:lastRowFirstColumn="0" w:lastRowLastColumn="0"/>
            </w:pPr>
            <w:r>
              <w:t>$20,600</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5A1BB6FF" w14:textId="1A9146CB" w:rsidR="00DA518D" w:rsidRDefault="00DA518D" w:rsidP="00DA518D">
            <w:pPr>
              <w:pStyle w:val="TableParagraph"/>
              <w:spacing w:before="100" w:beforeAutospacing="1" w:after="100" w:afterAutospacing="1"/>
              <w:ind w:left="0" w:right="90" w:firstLine="0"/>
              <w:jc w:val="center"/>
            </w:pPr>
            <w:r>
              <w:t>$21,218</w:t>
            </w:r>
          </w:p>
        </w:tc>
        <w:tc>
          <w:tcPr>
            <w:tcW w:w="1260" w:type="dxa"/>
            <w:shd w:val="clear" w:color="auto" w:fill="FFFFFF" w:themeFill="background1"/>
          </w:tcPr>
          <w:p w14:paraId="74484A92" w14:textId="223E2DEF" w:rsidR="00DA518D" w:rsidRDefault="00DA518D" w:rsidP="00DA518D">
            <w:pPr>
              <w:pStyle w:val="TableParagraph"/>
              <w:spacing w:before="100" w:beforeAutospacing="1" w:after="100" w:afterAutospacing="1"/>
              <w:ind w:left="0" w:right="90" w:firstLine="0"/>
              <w:jc w:val="center"/>
              <w:cnfStyle w:val="000000000000" w:firstRow="0" w:lastRow="0" w:firstColumn="0" w:lastColumn="0" w:oddVBand="0" w:evenVBand="0" w:oddHBand="0" w:evenHBand="0" w:firstRowFirstColumn="0" w:firstRowLastColumn="0" w:lastRowFirstColumn="0" w:lastRowLastColumn="0"/>
            </w:pPr>
            <w:r>
              <w:t>$21,855</w:t>
            </w:r>
          </w:p>
        </w:tc>
        <w:tc>
          <w:tcPr>
            <w:cnfStyle w:val="000100000000" w:firstRow="0" w:lastRow="0" w:firstColumn="0" w:lastColumn="1" w:oddVBand="0" w:evenVBand="0" w:oddHBand="0" w:evenHBand="0" w:firstRowFirstColumn="0" w:firstRowLastColumn="0" w:lastRowFirstColumn="0" w:lastRowLastColumn="0"/>
            <w:tcW w:w="1260" w:type="dxa"/>
            <w:shd w:val="clear" w:color="auto" w:fill="FFFFFF" w:themeFill="background1"/>
          </w:tcPr>
          <w:p w14:paraId="1461CAF6" w14:textId="7DEFC79B" w:rsidR="00DA518D" w:rsidRPr="00B552C2" w:rsidRDefault="00DA518D" w:rsidP="00DA518D">
            <w:pPr>
              <w:pStyle w:val="TableParagraph"/>
              <w:spacing w:before="100" w:beforeAutospacing="1" w:after="100" w:afterAutospacing="1"/>
              <w:ind w:left="0" w:right="90" w:firstLine="0"/>
              <w:jc w:val="center"/>
              <w:rPr>
                <w:b w:val="0"/>
                <w:bCs w:val="0"/>
              </w:rPr>
            </w:pPr>
            <w:r w:rsidRPr="00B552C2">
              <w:rPr>
                <w:b w:val="0"/>
                <w:bCs w:val="0"/>
              </w:rPr>
              <w:t>$22,510</w:t>
            </w:r>
          </w:p>
        </w:tc>
      </w:tr>
      <w:tr w:rsidR="00DA518D" w14:paraId="2FCA3549" w14:textId="738BF59D" w:rsidTr="00B552C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230" w:type="dxa"/>
          </w:tcPr>
          <w:p w14:paraId="5D99A215" w14:textId="3BCC4A43" w:rsidR="00DA518D" w:rsidRDefault="00DA518D" w:rsidP="00DA518D">
            <w:pPr>
              <w:pStyle w:val="TableParagraph"/>
              <w:spacing w:before="100" w:beforeAutospacing="1" w:after="100" w:afterAutospacing="1"/>
              <w:ind w:left="0" w:firstLine="0"/>
            </w:pPr>
            <w:r>
              <w:t>Football Parts and Parts Repair Warranty</w:t>
            </w:r>
          </w:p>
        </w:tc>
        <w:tc>
          <w:tcPr>
            <w:cnfStyle w:val="000010000000" w:firstRow="0" w:lastRow="0" w:firstColumn="0" w:lastColumn="0" w:oddVBand="1" w:evenVBand="0" w:oddHBand="0" w:evenHBand="0" w:firstRowFirstColumn="0" w:firstRowLastColumn="0" w:lastRowFirstColumn="0" w:lastRowLastColumn="0"/>
            <w:tcW w:w="1345" w:type="dxa"/>
          </w:tcPr>
          <w:p w14:paraId="69EBDD49" w14:textId="49E01490" w:rsidR="00DA518D" w:rsidRDefault="00DA518D" w:rsidP="00DA518D">
            <w:pPr>
              <w:pStyle w:val="TableParagraph"/>
              <w:spacing w:before="100" w:beforeAutospacing="1" w:after="100" w:afterAutospacing="1"/>
              <w:ind w:left="0" w:right="90" w:firstLine="0"/>
              <w:jc w:val="center"/>
            </w:pPr>
            <w:r>
              <w:t>$10,500</w:t>
            </w:r>
          </w:p>
        </w:tc>
        <w:tc>
          <w:tcPr>
            <w:tcW w:w="1350" w:type="dxa"/>
          </w:tcPr>
          <w:p w14:paraId="18953BAC" w14:textId="6855250E" w:rsidR="00DA518D" w:rsidRDefault="00DA518D" w:rsidP="00DA518D">
            <w:pPr>
              <w:pStyle w:val="TableParagraph"/>
              <w:spacing w:before="100" w:beforeAutospacing="1" w:after="100" w:afterAutospacing="1"/>
              <w:ind w:left="0" w:right="90" w:firstLine="0"/>
              <w:jc w:val="center"/>
              <w:cnfStyle w:val="000000100000" w:firstRow="0" w:lastRow="0" w:firstColumn="0" w:lastColumn="0" w:oddVBand="0" w:evenVBand="0" w:oddHBand="1" w:evenHBand="0" w:firstRowFirstColumn="0" w:firstRowLastColumn="0" w:lastRowFirstColumn="0" w:lastRowLastColumn="0"/>
            </w:pPr>
            <w:r>
              <w:t>$11,025</w:t>
            </w:r>
          </w:p>
        </w:tc>
        <w:tc>
          <w:tcPr>
            <w:cnfStyle w:val="000010000000" w:firstRow="0" w:lastRow="0" w:firstColumn="0" w:lastColumn="0" w:oddVBand="1" w:evenVBand="0" w:oddHBand="0" w:evenHBand="0" w:firstRowFirstColumn="0" w:firstRowLastColumn="0" w:lastRowFirstColumn="0" w:lastRowLastColumn="0"/>
            <w:tcW w:w="1350" w:type="dxa"/>
          </w:tcPr>
          <w:p w14:paraId="301EFC85" w14:textId="6DDC4A5F" w:rsidR="00DA518D" w:rsidRDefault="00DA518D" w:rsidP="00DA518D">
            <w:pPr>
              <w:pStyle w:val="TableParagraph"/>
              <w:spacing w:before="100" w:beforeAutospacing="1" w:after="100" w:afterAutospacing="1"/>
              <w:ind w:left="0" w:right="90" w:firstLine="0"/>
              <w:jc w:val="center"/>
            </w:pPr>
            <w:r>
              <w:t>$11,577</w:t>
            </w:r>
          </w:p>
        </w:tc>
        <w:tc>
          <w:tcPr>
            <w:tcW w:w="1260" w:type="dxa"/>
          </w:tcPr>
          <w:p w14:paraId="7B4C4300" w14:textId="520D866D" w:rsidR="00DA518D" w:rsidRDefault="00DA518D" w:rsidP="00DA518D">
            <w:pPr>
              <w:pStyle w:val="TableParagraph"/>
              <w:spacing w:before="100" w:beforeAutospacing="1" w:after="100" w:afterAutospacing="1"/>
              <w:ind w:left="0" w:right="90" w:firstLine="0"/>
              <w:jc w:val="center"/>
              <w:cnfStyle w:val="000000100000" w:firstRow="0" w:lastRow="0" w:firstColumn="0" w:lastColumn="0" w:oddVBand="0" w:evenVBand="0" w:oddHBand="1" w:evenHBand="0" w:firstRowFirstColumn="0" w:firstRowLastColumn="0" w:lastRowFirstColumn="0" w:lastRowLastColumn="0"/>
            </w:pPr>
            <w:r>
              <w:t>$12,155</w:t>
            </w:r>
          </w:p>
        </w:tc>
        <w:tc>
          <w:tcPr>
            <w:cnfStyle w:val="000100000000" w:firstRow="0" w:lastRow="0" w:firstColumn="0" w:lastColumn="1" w:oddVBand="0" w:evenVBand="0" w:oddHBand="0" w:evenHBand="0" w:firstRowFirstColumn="0" w:firstRowLastColumn="0" w:lastRowFirstColumn="0" w:lastRowLastColumn="0"/>
            <w:tcW w:w="1260" w:type="dxa"/>
          </w:tcPr>
          <w:p w14:paraId="5B5A76C7" w14:textId="267340AE" w:rsidR="00DA518D" w:rsidRPr="00B552C2" w:rsidRDefault="00DA518D" w:rsidP="00DA518D">
            <w:pPr>
              <w:pStyle w:val="TableParagraph"/>
              <w:spacing w:before="100" w:beforeAutospacing="1" w:after="100" w:afterAutospacing="1"/>
              <w:ind w:left="0" w:right="90" w:firstLine="0"/>
              <w:jc w:val="center"/>
              <w:rPr>
                <w:b w:val="0"/>
                <w:bCs w:val="0"/>
              </w:rPr>
            </w:pPr>
            <w:r w:rsidRPr="00B552C2">
              <w:rPr>
                <w:b w:val="0"/>
                <w:bCs w:val="0"/>
              </w:rPr>
              <w:t>$12,762</w:t>
            </w:r>
          </w:p>
        </w:tc>
      </w:tr>
      <w:tr w:rsidR="00DA518D" w14:paraId="765BFA78" w14:textId="388B9C1E" w:rsidTr="00B552C2">
        <w:trPr>
          <w:trHeight w:val="440"/>
        </w:trPr>
        <w:tc>
          <w:tcPr>
            <w:cnfStyle w:val="001000000000" w:firstRow="0" w:lastRow="0" w:firstColumn="1" w:lastColumn="0" w:oddVBand="0" w:evenVBand="0" w:oddHBand="0" w:evenHBand="0" w:firstRowFirstColumn="0" w:firstRowLastColumn="0" w:lastRowFirstColumn="0" w:lastRowLastColumn="0"/>
            <w:tcW w:w="4230" w:type="dxa"/>
            <w:shd w:val="clear" w:color="auto" w:fill="FFFFFF" w:themeFill="background1"/>
          </w:tcPr>
          <w:p w14:paraId="7B6B097B" w14:textId="4F1578CF" w:rsidR="00DA518D" w:rsidRDefault="00DA518D" w:rsidP="00DA518D">
            <w:pPr>
              <w:pStyle w:val="TableParagraph"/>
              <w:spacing w:before="100" w:beforeAutospacing="1" w:after="100" w:afterAutospacing="1"/>
              <w:ind w:left="0" w:firstLine="0"/>
            </w:pPr>
            <w:r>
              <w:t xml:space="preserve">Moody Coliseum 5 </w:t>
            </w:r>
            <w:r w:rsidR="00B552C2">
              <w:t>M</w:t>
            </w:r>
            <w:r>
              <w:t xml:space="preserve">aintenance Visits </w:t>
            </w:r>
          </w:p>
        </w:tc>
        <w:tc>
          <w:tcPr>
            <w:cnfStyle w:val="000010000000" w:firstRow="0" w:lastRow="0" w:firstColumn="0" w:lastColumn="0" w:oddVBand="1" w:evenVBand="0" w:oddHBand="0" w:evenHBand="0" w:firstRowFirstColumn="0" w:firstRowLastColumn="0" w:lastRowFirstColumn="0" w:lastRowLastColumn="0"/>
            <w:tcW w:w="1345" w:type="dxa"/>
            <w:shd w:val="clear" w:color="auto" w:fill="FFFFFF" w:themeFill="background1"/>
          </w:tcPr>
          <w:p w14:paraId="5457BD53" w14:textId="6A738E38" w:rsidR="00DA518D" w:rsidRDefault="00DA518D" w:rsidP="00DA518D">
            <w:pPr>
              <w:pStyle w:val="TableParagraph"/>
              <w:spacing w:before="100" w:beforeAutospacing="1" w:after="100" w:afterAutospacing="1"/>
              <w:ind w:left="0" w:right="90" w:firstLine="0"/>
              <w:jc w:val="center"/>
            </w:pPr>
            <w:r>
              <w:t>$</w:t>
            </w:r>
            <w:r w:rsidR="00B552C2">
              <w:t>12,500</w:t>
            </w:r>
          </w:p>
        </w:tc>
        <w:tc>
          <w:tcPr>
            <w:tcW w:w="1350" w:type="dxa"/>
            <w:shd w:val="clear" w:color="auto" w:fill="FFFFFF" w:themeFill="background1"/>
          </w:tcPr>
          <w:p w14:paraId="45070CEB" w14:textId="7D84EA35" w:rsidR="00DA518D" w:rsidRDefault="00DA518D" w:rsidP="00DA518D">
            <w:pPr>
              <w:pStyle w:val="TableParagraph"/>
              <w:spacing w:before="100" w:beforeAutospacing="1" w:after="100" w:afterAutospacing="1"/>
              <w:ind w:left="0" w:right="90" w:firstLine="0"/>
              <w:jc w:val="center"/>
              <w:cnfStyle w:val="000000000000" w:firstRow="0" w:lastRow="0" w:firstColumn="0" w:lastColumn="0" w:oddVBand="0" w:evenVBand="0" w:oddHBand="0" w:evenHBand="0" w:firstRowFirstColumn="0" w:firstRowLastColumn="0" w:lastRowFirstColumn="0" w:lastRowLastColumn="0"/>
            </w:pPr>
            <w:r>
              <w:t>$</w:t>
            </w:r>
            <w:r w:rsidR="00B552C2">
              <w:t>12,875</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3A875F33" w14:textId="7ABC7E32" w:rsidR="00DA518D" w:rsidRDefault="00DA518D" w:rsidP="00DA518D">
            <w:pPr>
              <w:pStyle w:val="TableParagraph"/>
              <w:spacing w:before="100" w:beforeAutospacing="1" w:after="100" w:afterAutospacing="1"/>
              <w:ind w:left="0" w:right="90" w:firstLine="0"/>
              <w:jc w:val="center"/>
            </w:pPr>
            <w:r>
              <w:t>$</w:t>
            </w:r>
            <w:r w:rsidR="00B552C2">
              <w:t>13,261</w:t>
            </w:r>
          </w:p>
        </w:tc>
        <w:tc>
          <w:tcPr>
            <w:tcW w:w="1260" w:type="dxa"/>
            <w:shd w:val="clear" w:color="auto" w:fill="FFFFFF" w:themeFill="background1"/>
          </w:tcPr>
          <w:p w14:paraId="7398B4EB" w14:textId="472F6944" w:rsidR="00DA518D" w:rsidRPr="00B552C2" w:rsidRDefault="00B552C2" w:rsidP="00DA518D">
            <w:pPr>
              <w:pStyle w:val="TableParagraph"/>
              <w:spacing w:before="100" w:beforeAutospacing="1" w:after="100" w:afterAutospacing="1"/>
              <w:ind w:left="0" w:right="90" w:firstLine="0"/>
              <w:jc w:val="center"/>
              <w:cnfStyle w:val="000000000000" w:firstRow="0" w:lastRow="0" w:firstColumn="0" w:lastColumn="0" w:oddVBand="0" w:evenVBand="0" w:oddHBand="0" w:evenHBand="0" w:firstRowFirstColumn="0" w:firstRowLastColumn="0" w:lastRowFirstColumn="0" w:lastRowLastColumn="0"/>
            </w:pPr>
            <w:r>
              <w:t>$13,</w:t>
            </w:r>
            <w:r>
              <w:t>659</w:t>
            </w:r>
          </w:p>
        </w:tc>
        <w:tc>
          <w:tcPr>
            <w:cnfStyle w:val="000100000000" w:firstRow="0" w:lastRow="0" w:firstColumn="0" w:lastColumn="1" w:oddVBand="0" w:evenVBand="0" w:oddHBand="0" w:evenHBand="0" w:firstRowFirstColumn="0" w:firstRowLastColumn="0" w:lastRowFirstColumn="0" w:lastRowLastColumn="0"/>
            <w:tcW w:w="1260" w:type="dxa"/>
            <w:shd w:val="clear" w:color="auto" w:fill="FFFFFF" w:themeFill="background1"/>
          </w:tcPr>
          <w:p w14:paraId="5EF0ECFC" w14:textId="205BD73E" w:rsidR="00DA518D" w:rsidRPr="00B552C2" w:rsidRDefault="00B552C2" w:rsidP="00DA518D">
            <w:pPr>
              <w:pStyle w:val="TableParagraph"/>
              <w:spacing w:before="100" w:beforeAutospacing="1" w:after="100" w:afterAutospacing="1"/>
              <w:ind w:left="0" w:right="90" w:firstLine="0"/>
              <w:jc w:val="center"/>
              <w:rPr>
                <w:b w:val="0"/>
                <w:bCs w:val="0"/>
              </w:rPr>
            </w:pPr>
            <w:r w:rsidRPr="00B552C2">
              <w:rPr>
                <w:b w:val="0"/>
                <w:bCs w:val="0"/>
              </w:rPr>
              <w:t>$1</w:t>
            </w:r>
            <w:r w:rsidRPr="00B552C2">
              <w:rPr>
                <w:b w:val="0"/>
                <w:bCs w:val="0"/>
              </w:rPr>
              <w:t>4</w:t>
            </w:r>
            <w:r w:rsidRPr="00B552C2">
              <w:rPr>
                <w:b w:val="0"/>
                <w:bCs w:val="0"/>
              </w:rPr>
              <w:t>,</w:t>
            </w:r>
            <w:r w:rsidRPr="00B552C2">
              <w:rPr>
                <w:b w:val="0"/>
                <w:bCs w:val="0"/>
              </w:rPr>
              <w:t>069</w:t>
            </w:r>
          </w:p>
        </w:tc>
      </w:tr>
      <w:tr w:rsidR="00DA518D" w14:paraId="4F4C95C8" w14:textId="5BC06154" w:rsidTr="00B552C2">
        <w:trPr>
          <w:cnfStyle w:val="010000000000" w:firstRow="0" w:lastRow="1"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230" w:type="dxa"/>
          </w:tcPr>
          <w:p w14:paraId="41A4D0B8" w14:textId="77777777" w:rsidR="00DA518D" w:rsidRPr="00B552C2" w:rsidRDefault="00DA518D" w:rsidP="00DA518D">
            <w:pPr>
              <w:pStyle w:val="TableParagraph"/>
              <w:spacing w:before="100" w:beforeAutospacing="1" w:after="100" w:afterAutospacing="1"/>
              <w:ind w:left="0" w:firstLine="0"/>
              <w:rPr>
                <w:sz w:val="19"/>
              </w:rPr>
            </w:pPr>
            <w:r w:rsidRPr="00B552C2">
              <w:rPr>
                <w:sz w:val="32"/>
                <w:szCs w:val="32"/>
              </w:rPr>
              <w:t>Total</w:t>
            </w:r>
          </w:p>
        </w:tc>
        <w:tc>
          <w:tcPr>
            <w:cnfStyle w:val="000010000000" w:firstRow="0" w:lastRow="0" w:firstColumn="0" w:lastColumn="0" w:oddVBand="1" w:evenVBand="0" w:oddHBand="0" w:evenHBand="0" w:firstRowFirstColumn="0" w:firstRowLastColumn="0" w:lastRowFirstColumn="0" w:lastRowLastColumn="0"/>
            <w:tcW w:w="1345" w:type="dxa"/>
            <w:shd w:val="clear" w:color="auto" w:fill="FFFFFF" w:themeFill="background1"/>
          </w:tcPr>
          <w:p w14:paraId="6AE7F7E3" w14:textId="765A55C2" w:rsidR="00DA518D" w:rsidRPr="00B552C2" w:rsidRDefault="00DA518D" w:rsidP="00DA518D">
            <w:pPr>
              <w:pStyle w:val="TableParagraph"/>
              <w:spacing w:before="100" w:beforeAutospacing="1" w:after="100" w:afterAutospacing="1"/>
              <w:ind w:left="0" w:right="90" w:firstLine="0"/>
              <w:jc w:val="center"/>
              <w:rPr>
                <w:sz w:val="24"/>
                <w:szCs w:val="24"/>
              </w:rPr>
            </w:pPr>
            <w:r w:rsidRPr="00B552C2">
              <w:rPr>
                <w:sz w:val="24"/>
                <w:szCs w:val="24"/>
              </w:rPr>
              <w:t>$</w:t>
            </w:r>
            <w:r w:rsidR="00B552C2" w:rsidRPr="00B552C2">
              <w:rPr>
                <w:sz w:val="24"/>
                <w:szCs w:val="24"/>
              </w:rPr>
              <w:t>83</w:t>
            </w:r>
            <w:r w:rsidRPr="00B552C2">
              <w:rPr>
                <w:sz w:val="24"/>
                <w:szCs w:val="24"/>
              </w:rPr>
              <w:t>,000</w:t>
            </w:r>
          </w:p>
        </w:tc>
        <w:tc>
          <w:tcPr>
            <w:tcW w:w="1350" w:type="dxa"/>
            <w:shd w:val="clear" w:color="auto" w:fill="FFFFFF" w:themeFill="background1"/>
          </w:tcPr>
          <w:p w14:paraId="601D9F85" w14:textId="0CAC29A1" w:rsidR="00DA518D" w:rsidRPr="00B552C2" w:rsidRDefault="00DA518D" w:rsidP="00DA518D">
            <w:pPr>
              <w:pStyle w:val="TableParagraph"/>
              <w:spacing w:before="100" w:beforeAutospacing="1" w:after="100" w:afterAutospacing="1"/>
              <w:ind w:left="0" w:right="90" w:firstLine="0"/>
              <w:jc w:val="center"/>
              <w:cnfStyle w:val="010000000000" w:firstRow="0" w:lastRow="1" w:firstColumn="0" w:lastColumn="0" w:oddVBand="0" w:evenVBand="0" w:oddHBand="0" w:evenHBand="0" w:firstRowFirstColumn="0" w:firstRowLastColumn="0" w:lastRowFirstColumn="0" w:lastRowLastColumn="0"/>
              <w:rPr>
                <w:sz w:val="24"/>
                <w:szCs w:val="24"/>
              </w:rPr>
            </w:pPr>
            <w:r w:rsidRPr="00B552C2">
              <w:rPr>
                <w:sz w:val="24"/>
                <w:szCs w:val="24"/>
              </w:rPr>
              <w:t>$</w:t>
            </w:r>
            <w:r w:rsidR="00B552C2" w:rsidRPr="00B552C2">
              <w:rPr>
                <w:sz w:val="24"/>
                <w:szCs w:val="24"/>
              </w:rPr>
              <w:t>89</w:t>
            </w:r>
            <w:r w:rsidRPr="00B552C2">
              <w:rPr>
                <w:sz w:val="24"/>
                <w:szCs w:val="24"/>
              </w:rPr>
              <w:t>,</w:t>
            </w:r>
            <w:r w:rsidR="00B552C2" w:rsidRPr="00B552C2">
              <w:rPr>
                <w:sz w:val="24"/>
                <w:szCs w:val="24"/>
              </w:rPr>
              <w:t>220</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6B7DAC6C" w14:textId="49C78C85" w:rsidR="00DA518D" w:rsidRPr="00B552C2" w:rsidRDefault="00DA518D" w:rsidP="00DA518D">
            <w:pPr>
              <w:pStyle w:val="TableParagraph"/>
              <w:spacing w:before="100" w:beforeAutospacing="1" w:after="100" w:afterAutospacing="1"/>
              <w:ind w:left="0" w:right="90" w:firstLine="0"/>
              <w:jc w:val="center"/>
              <w:rPr>
                <w:sz w:val="24"/>
                <w:szCs w:val="24"/>
              </w:rPr>
            </w:pPr>
            <w:r w:rsidRPr="00B552C2">
              <w:rPr>
                <w:sz w:val="24"/>
                <w:szCs w:val="24"/>
              </w:rPr>
              <w:t>$</w:t>
            </w:r>
            <w:r w:rsidR="00B552C2" w:rsidRPr="00B552C2">
              <w:rPr>
                <w:sz w:val="24"/>
                <w:szCs w:val="24"/>
              </w:rPr>
              <w:t>91</w:t>
            </w:r>
            <w:r w:rsidRPr="00B552C2">
              <w:rPr>
                <w:sz w:val="24"/>
                <w:szCs w:val="24"/>
              </w:rPr>
              <w:t>,</w:t>
            </w:r>
            <w:r w:rsidR="00B552C2" w:rsidRPr="00B552C2">
              <w:rPr>
                <w:sz w:val="24"/>
                <w:szCs w:val="24"/>
              </w:rPr>
              <w:t>518</w:t>
            </w:r>
          </w:p>
        </w:tc>
        <w:tc>
          <w:tcPr>
            <w:tcW w:w="1260" w:type="dxa"/>
            <w:shd w:val="clear" w:color="auto" w:fill="FFFFFF" w:themeFill="background1"/>
          </w:tcPr>
          <w:p w14:paraId="6BFF71BC" w14:textId="38842616" w:rsidR="00DA518D" w:rsidRPr="00B552C2" w:rsidRDefault="00B552C2" w:rsidP="00DA518D">
            <w:pPr>
              <w:pStyle w:val="TableParagraph"/>
              <w:spacing w:before="100" w:beforeAutospacing="1" w:after="100" w:afterAutospacing="1"/>
              <w:ind w:left="0" w:right="90" w:firstLine="0"/>
              <w:jc w:val="center"/>
              <w:cnfStyle w:val="010000000000" w:firstRow="0" w:lastRow="1" w:firstColumn="0" w:lastColumn="0" w:oddVBand="0" w:evenVBand="0" w:oddHBand="0" w:evenHBand="0" w:firstRowFirstColumn="0" w:firstRowLastColumn="0" w:lastRowFirstColumn="0" w:lastRowLastColumn="0"/>
              <w:rPr>
                <w:sz w:val="24"/>
                <w:szCs w:val="24"/>
              </w:rPr>
            </w:pPr>
            <w:r w:rsidRPr="00B552C2">
              <w:rPr>
                <w:sz w:val="24"/>
                <w:szCs w:val="24"/>
              </w:rPr>
              <w:t>$93,894</w:t>
            </w:r>
          </w:p>
        </w:tc>
        <w:tc>
          <w:tcPr>
            <w:cnfStyle w:val="000100000000" w:firstRow="0" w:lastRow="0" w:firstColumn="0" w:lastColumn="1" w:oddVBand="0" w:evenVBand="0" w:oddHBand="0" w:evenHBand="0" w:firstRowFirstColumn="0" w:firstRowLastColumn="0" w:lastRowFirstColumn="0" w:lastRowLastColumn="0"/>
            <w:tcW w:w="1260" w:type="dxa"/>
            <w:shd w:val="clear" w:color="auto" w:fill="FFFFFF" w:themeFill="background1"/>
          </w:tcPr>
          <w:p w14:paraId="7E62AEED" w14:textId="5065CF55" w:rsidR="00DA518D" w:rsidRPr="00B552C2" w:rsidRDefault="00B552C2" w:rsidP="00DA518D">
            <w:pPr>
              <w:pStyle w:val="TableParagraph"/>
              <w:spacing w:before="100" w:beforeAutospacing="1" w:after="100" w:afterAutospacing="1"/>
              <w:ind w:left="0" w:right="90" w:firstLine="0"/>
              <w:jc w:val="center"/>
              <w:rPr>
                <w:sz w:val="24"/>
                <w:szCs w:val="24"/>
              </w:rPr>
            </w:pPr>
            <w:r w:rsidRPr="00B552C2">
              <w:rPr>
                <w:sz w:val="24"/>
                <w:szCs w:val="24"/>
              </w:rPr>
              <w:t>$96,353</w:t>
            </w:r>
          </w:p>
        </w:tc>
      </w:tr>
    </w:tbl>
    <w:p w14:paraId="41E4EF73" w14:textId="77777777" w:rsidR="006644A0" w:rsidRPr="008343F9" w:rsidRDefault="006644A0">
      <w:pPr>
        <w:rPr>
          <w:rFonts w:ascii="Helvetica" w:hAnsi="Helvetica"/>
        </w:rPr>
      </w:pPr>
    </w:p>
    <w:p w14:paraId="06C2F4C2" w14:textId="5C7CCFF3" w:rsidR="005D6FD7" w:rsidRPr="008343F9" w:rsidRDefault="00C27120" w:rsidP="00F13C1C">
      <w:pPr>
        <w:pStyle w:val="Title"/>
        <w:ind w:left="270"/>
        <w:jc w:val="both"/>
        <w:rPr>
          <w:rFonts w:ascii="Helvetica" w:hAnsi="Helvetica"/>
          <w:sz w:val="16"/>
          <w:szCs w:val="16"/>
          <w:u w:val="none"/>
        </w:rPr>
      </w:pPr>
      <w:r>
        <w:rPr>
          <w:rFonts w:ascii="Helvetica" w:hAnsi="Helvetica"/>
          <w:sz w:val="16"/>
          <w:szCs w:val="16"/>
          <w:u w:val="none"/>
        </w:rPr>
        <w:t>Please</w:t>
      </w:r>
      <w:r w:rsidRPr="00C27120">
        <w:rPr>
          <w:rFonts w:ascii="Helvetica" w:hAnsi="Helvetica"/>
          <w:sz w:val="16"/>
          <w:szCs w:val="16"/>
          <w:u w:val="none"/>
        </w:rPr>
        <w:t xml:space="preserve"> sign to indicate Purchaser’s agreement to purchase the </w:t>
      </w:r>
      <w:r w:rsidR="00DE2986">
        <w:rPr>
          <w:rFonts w:ascii="Helvetica" w:hAnsi="Helvetica"/>
          <w:sz w:val="16"/>
          <w:szCs w:val="16"/>
          <w:u w:val="none"/>
        </w:rPr>
        <w:t>Work</w:t>
      </w:r>
      <w:r w:rsidRPr="00C27120">
        <w:rPr>
          <w:rFonts w:ascii="Helvetica" w:hAnsi="Helvetica"/>
          <w:sz w:val="16"/>
          <w:szCs w:val="16"/>
          <w:u w:val="none"/>
        </w:rPr>
        <w:t xml:space="preserve"> as described herein and to authorize ANC to commence production of the </w:t>
      </w:r>
      <w:r w:rsidR="00DE2986">
        <w:rPr>
          <w:rFonts w:ascii="Helvetica" w:hAnsi="Helvetica"/>
          <w:sz w:val="16"/>
          <w:szCs w:val="16"/>
          <w:u w:val="none"/>
        </w:rPr>
        <w:t>Work</w:t>
      </w:r>
      <w:r w:rsidRPr="00C27120">
        <w:rPr>
          <w:rFonts w:ascii="Helvetica" w:hAnsi="Helvetica"/>
          <w:sz w:val="16"/>
          <w:szCs w:val="16"/>
          <w:u w:val="none"/>
        </w:rPr>
        <w:t xml:space="preserve">. If, for any reason, Purchaser terminates this Agreement prior to the completion of the </w:t>
      </w:r>
      <w:r w:rsidR="00DE2986">
        <w:rPr>
          <w:rFonts w:ascii="Helvetica" w:hAnsi="Helvetica"/>
          <w:sz w:val="16"/>
          <w:szCs w:val="16"/>
          <w:u w:val="none"/>
        </w:rPr>
        <w:t>Work</w:t>
      </w:r>
      <w:r w:rsidRPr="00C27120">
        <w:rPr>
          <w:rFonts w:ascii="Helvetica" w:hAnsi="Helvetica"/>
          <w:sz w:val="16"/>
          <w:szCs w:val="16"/>
          <w:u w:val="none"/>
        </w:rPr>
        <w:t>, ANC will immediately cease all work and Purchaser will pay ANC for any work performed, work in progress, and materials purchased, if any.</w:t>
      </w:r>
      <w:r>
        <w:rPr>
          <w:rFonts w:ascii="Helvetica" w:hAnsi="Helvetica"/>
          <w:sz w:val="16"/>
          <w:szCs w:val="16"/>
          <w:u w:val="none"/>
        </w:rPr>
        <w:t xml:space="preserve"> </w:t>
      </w:r>
      <w:r w:rsidR="00BA5CD6" w:rsidRPr="00BA5CD6">
        <w:rPr>
          <w:rFonts w:ascii="Helvetica" w:hAnsi="Helvetica"/>
          <w:sz w:val="16"/>
          <w:szCs w:val="16"/>
          <w:u w:val="none"/>
        </w:rPr>
        <w:t>Tax is not included. Applicable sales tax will be included in ANC’s invoice. Payment is due within thirty (30) days of ANC’s invoice(s).</w:t>
      </w:r>
    </w:p>
    <w:p w14:paraId="00347220" w14:textId="77777777" w:rsidR="00285559" w:rsidRPr="008343F9" w:rsidRDefault="00285559" w:rsidP="00F13C1C">
      <w:pPr>
        <w:jc w:val="both"/>
        <w:rPr>
          <w:rFonts w:ascii="Helvetica" w:hAnsi="Helvetica"/>
          <w:sz w:val="16"/>
          <w:szCs w:val="16"/>
        </w:rPr>
      </w:pPr>
    </w:p>
    <w:p w14:paraId="770AD937" w14:textId="77777777" w:rsidR="005D6FD7" w:rsidRPr="008343F9" w:rsidRDefault="005D6FD7" w:rsidP="00F13C1C">
      <w:pPr>
        <w:pStyle w:val="Title"/>
        <w:ind w:left="270"/>
        <w:jc w:val="both"/>
        <w:rPr>
          <w:rFonts w:ascii="Helvetica" w:hAnsi="Helvetica"/>
          <w:sz w:val="16"/>
          <w:szCs w:val="16"/>
          <w:u w:val="none"/>
        </w:rPr>
      </w:pPr>
      <w:r w:rsidRPr="008343F9">
        <w:rPr>
          <w:rFonts w:ascii="Helvetica" w:hAnsi="Helvetica"/>
          <w:sz w:val="16"/>
          <w:szCs w:val="16"/>
          <w:u w:val="none"/>
        </w:rPr>
        <w:t xml:space="preserve">UNLESS OTHERWISE NOTED IN THE FOLLOWING SPACE, ALL TERMS AND CONDITIONS ON THE GENERAL TERMS OF THIS ORDER ARE FULLY ACCEPTED BY PURCHASER.  </w:t>
      </w:r>
    </w:p>
    <w:p w14:paraId="763BF788" w14:textId="77777777" w:rsidR="005D6FD7" w:rsidRDefault="005D6FD7" w:rsidP="005D6FD7">
      <w:pPr>
        <w:pStyle w:val="Title"/>
        <w:jc w:val="left"/>
        <w:rPr>
          <w:rFonts w:ascii="Helvetica" w:hAnsi="Helvetica"/>
          <w:sz w:val="16"/>
          <w:szCs w:val="16"/>
          <w:u w:val="none"/>
        </w:rPr>
      </w:pPr>
    </w:p>
    <w:p w14:paraId="759421DA" w14:textId="77777777" w:rsidR="00C72B74" w:rsidRDefault="00C72B74" w:rsidP="005D6FD7">
      <w:pPr>
        <w:pStyle w:val="Title"/>
        <w:jc w:val="left"/>
        <w:rPr>
          <w:rFonts w:ascii="Helvetica" w:hAnsi="Helvetica"/>
          <w:sz w:val="16"/>
          <w:szCs w:val="16"/>
          <w:u w:val="none"/>
        </w:rPr>
      </w:pPr>
    </w:p>
    <w:p w14:paraId="4EE3955E" w14:textId="77777777" w:rsidR="00C72B74" w:rsidRPr="008343F9" w:rsidRDefault="00C72B74" w:rsidP="005D6FD7">
      <w:pPr>
        <w:pStyle w:val="Title"/>
        <w:jc w:val="left"/>
        <w:rPr>
          <w:rFonts w:ascii="Helvetica" w:hAnsi="Helvetica"/>
          <w:sz w:val="16"/>
          <w:szCs w:val="16"/>
          <w:u w:val="none"/>
        </w:rPr>
      </w:pPr>
    </w:p>
    <w:p w14:paraId="0BE603A7" w14:textId="77777777" w:rsidR="005D6FD7" w:rsidRPr="00C27120" w:rsidRDefault="005D6FD7" w:rsidP="00BA5CD6">
      <w:pPr>
        <w:ind w:left="270"/>
        <w:rPr>
          <w:rFonts w:ascii="Work Sans SemiBold" w:hAnsi="Work Sans SemiBold"/>
          <w:color w:val="0A52EF"/>
          <w:szCs w:val="22"/>
        </w:rPr>
      </w:pPr>
      <w:r w:rsidRPr="00C27120">
        <w:rPr>
          <w:rFonts w:ascii="Work Sans SemiBold" w:hAnsi="Work Sans SemiBold"/>
          <w:color w:val="0A52EF"/>
          <w:szCs w:val="22"/>
        </w:rPr>
        <w:t>AGREED TO AND ACCEPTED:</w:t>
      </w:r>
    </w:p>
    <w:p w14:paraId="1226E29B" w14:textId="77777777" w:rsidR="005D6FD7" w:rsidRPr="008343F9" w:rsidRDefault="00BA5CD6" w:rsidP="00BA5CD6">
      <w:pPr>
        <w:ind w:left="270"/>
        <w:rPr>
          <w:rFonts w:ascii="Helvetica" w:hAnsi="Helvetica"/>
          <w:sz w:val="20"/>
        </w:rPr>
      </w:pPr>
      <w:r>
        <w:rPr>
          <w:rFonts w:ascii="Helvetica" w:hAnsi="Helvetica"/>
          <w:sz w:val="20"/>
        </w:rPr>
        <w:tab/>
      </w:r>
    </w:p>
    <w:p w14:paraId="4CCE51C8" w14:textId="1D38F00F" w:rsidR="00C84E1D" w:rsidRPr="00DE2986" w:rsidRDefault="004344B9" w:rsidP="00C84E1D">
      <w:pPr>
        <w:tabs>
          <w:tab w:val="left" w:pos="4680"/>
        </w:tabs>
        <w:ind w:left="270"/>
        <w:rPr>
          <w:rFonts w:ascii="Helvetica" w:hAnsi="Helvetica" w:cs="Arial"/>
          <w:sz w:val="20"/>
          <w:shd w:val="clear" w:color="auto" w:fill="FFFFFF"/>
        </w:rPr>
      </w:pPr>
      <w:r w:rsidRPr="00DE2986">
        <w:rPr>
          <w:rFonts w:ascii="Helvetica" w:hAnsi="Helvetica"/>
          <w:sz w:val="20"/>
        </w:rPr>
        <w:t>ANC SPORTS ENTERPRISES, LLC (“ANC”)</w:t>
      </w:r>
      <w:r w:rsidRPr="00DE2986">
        <w:rPr>
          <w:rFonts w:ascii="Helvetica" w:hAnsi="Helvetica"/>
          <w:sz w:val="20"/>
        </w:rPr>
        <w:tab/>
      </w:r>
      <w:r w:rsidR="00BA5CD6" w:rsidRPr="00DE2986">
        <w:rPr>
          <w:rFonts w:ascii="Helvetica" w:hAnsi="Helvetica"/>
          <w:sz w:val="20"/>
        </w:rPr>
        <w:tab/>
      </w:r>
      <w:r w:rsidR="00B552C2">
        <w:rPr>
          <w:rFonts w:ascii="Helvetica" w:hAnsi="Helvetica" w:cs="Arial"/>
          <w:sz w:val="20"/>
        </w:rPr>
        <w:t>Southern Methodist University</w:t>
      </w:r>
      <w:r w:rsidR="00EC0F4C" w:rsidRPr="00DE2986">
        <w:rPr>
          <w:rFonts w:ascii="Helvetica" w:hAnsi="Helvetica" w:cs="Arial"/>
          <w:sz w:val="20"/>
          <w:shd w:val="clear" w:color="auto" w:fill="FFFFFF"/>
        </w:rPr>
        <w:t xml:space="preserve"> (“Purchaser”)</w:t>
      </w:r>
      <w:r w:rsidR="00C84E1D" w:rsidRPr="00DE2986">
        <w:rPr>
          <w:rFonts w:ascii="Helvetica" w:hAnsi="Helvetica" w:cs="Arial"/>
          <w:sz w:val="20"/>
          <w:shd w:val="clear" w:color="auto" w:fill="FFFFFF"/>
        </w:rPr>
        <w:t xml:space="preserve">       </w:t>
      </w:r>
    </w:p>
    <w:p w14:paraId="60687473" w14:textId="2D619831" w:rsidR="004344B9" w:rsidRPr="00127981" w:rsidRDefault="004344B9" w:rsidP="00C84E1D">
      <w:pPr>
        <w:tabs>
          <w:tab w:val="left" w:pos="4680"/>
        </w:tabs>
        <w:ind w:left="270"/>
        <w:rPr>
          <w:rFonts w:ascii="Helvetica" w:hAnsi="Helvetica"/>
          <w:sz w:val="20"/>
        </w:rPr>
      </w:pPr>
      <w:r w:rsidRPr="00DE2986">
        <w:rPr>
          <w:rFonts w:ascii="Helvetica" w:hAnsi="Helvetica"/>
          <w:sz w:val="20"/>
        </w:rPr>
        <w:t>2 Manhattanville Road, Suite 402</w:t>
      </w:r>
      <w:r w:rsidRPr="00DE2986">
        <w:rPr>
          <w:rFonts w:ascii="Helvetica" w:hAnsi="Helvetica"/>
          <w:sz w:val="20"/>
        </w:rPr>
        <w:tab/>
      </w:r>
      <w:r w:rsidR="00BA5CD6" w:rsidRPr="00DE2986">
        <w:rPr>
          <w:rFonts w:ascii="Helvetica" w:hAnsi="Helvetica"/>
          <w:sz w:val="20"/>
        </w:rPr>
        <w:tab/>
      </w:r>
      <w:r w:rsidR="00B552C2" w:rsidRPr="00B552C2">
        <w:rPr>
          <w:rFonts w:ascii="Helvetica" w:hAnsi="Helvetica" w:cs="Arial"/>
          <w:sz w:val="20"/>
        </w:rPr>
        <w:t>3225 University Blvd</w:t>
      </w:r>
    </w:p>
    <w:p w14:paraId="22483892" w14:textId="0F111FEB" w:rsidR="004344B9" w:rsidRPr="00127981" w:rsidRDefault="004344B9" w:rsidP="00C84E1D">
      <w:pPr>
        <w:tabs>
          <w:tab w:val="left" w:pos="4680"/>
        </w:tabs>
        <w:ind w:left="270"/>
        <w:rPr>
          <w:rFonts w:ascii="Helvetica" w:hAnsi="Helvetica" w:cs="Arial"/>
          <w:sz w:val="20"/>
          <w:shd w:val="clear" w:color="auto" w:fill="FFFFFF"/>
        </w:rPr>
      </w:pPr>
      <w:r w:rsidRPr="00127981">
        <w:rPr>
          <w:rFonts w:ascii="Helvetica" w:hAnsi="Helvetica"/>
          <w:sz w:val="20"/>
        </w:rPr>
        <w:t>Purchase, NY 10577</w:t>
      </w:r>
      <w:r w:rsidRPr="00127981">
        <w:rPr>
          <w:rFonts w:ascii="Helvetica" w:hAnsi="Helvetica"/>
          <w:sz w:val="20"/>
        </w:rPr>
        <w:tab/>
      </w:r>
      <w:r w:rsidR="00BA5CD6" w:rsidRPr="00127981">
        <w:rPr>
          <w:rFonts w:ascii="Helvetica" w:hAnsi="Helvetica"/>
          <w:sz w:val="20"/>
        </w:rPr>
        <w:tab/>
      </w:r>
      <w:r w:rsidR="00B552C2" w:rsidRPr="00B552C2">
        <w:rPr>
          <w:rFonts w:ascii="Helvetica" w:hAnsi="Helvetica" w:cs="Arial"/>
          <w:sz w:val="20"/>
          <w:shd w:val="clear" w:color="auto" w:fill="FFFFFF"/>
        </w:rPr>
        <w:t>Dallas, TX 75205</w:t>
      </w:r>
    </w:p>
    <w:p w14:paraId="47AEF5E1" w14:textId="48EF4B3D" w:rsidR="004344B9" w:rsidRDefault="004344B9" w:rsidP="00BA5CD6">
      <w:pPr>
        <w:tabs>
          <w:tab w:val="left" w:pos="4680"/>
        </w:tabs>
        <w:ind w:left="270"/>
        <w:rPr>
          <w:rFonts w:ascii="Helvetica" w:hAnsi="Helvetica"/>
          <w:sz w:val="20"/>
        </w:rPr>
      </w:pPr>
      <w:r>
        <w:rPr>
          <w:rFonts w:ascii="Helvetica" w:hAnsi="Helvetica"/>
          <w:sz w:val="20"/>
        </w:rPr>
        <w:tab/>
      </w:r>
      <w:r w:rsidR="00BA5CD6">
        <w:rPr>
          <w:rFonts w:ascii="Helvetica" w:hAnsi="Helvetica"/>
          <w:sz w:val="20"/>
        </w:rPr>
        <w:tab/>
      </w:r>
    </w:p>
    <w:p w14:paraId="1E1BA576" w14:textId="1F2CAFB5" w:rsidR="000E728A" w:rsidRPr="008343F9" w:rsidRDefault="000E728A" w:rsidP="00BA5CD6">
      <w:pPr>
        <w:tabs>
          <w:tab w:val="left" w:pos="4680"/>
        </w:tabs>
        <w:ind w:left="270"/>
        <w:rPr>
          <w:rFonts w:ascii="Helvetica" w:hAnsi="Helvetica"/>
          <w:sz w:val="20"/>
        </w:rPr>
      </w:pPr>
      <w:r w:rsidRPr="008343F9">
        <w:rPr>
          <w:rFonts w:ascii="Helvetica" w:hAnsi="Helvetica"/>
          <w:sz w:val="20"/>
        </w:rPr>
        <w:tab/>
      </w:r>
      <w:r w:rsidR="00BA5CD6">
        <w:rPr>
          <w:rFonts w:ascii="Helvetica" w:hAnsi="Helvetica"/>
          <w:sz w:val="20"/>
        </w:rPr>
        <w:tab/>
      </w:r>
    </w:p>
    <w:p w14:paraId="25A768D9" w14:textId="77777777" w:rsidR="000E728A" w:rsidRPr="008343F9" w:rsidRDefault="000E728A" w:rsidP="00BA5CD6">
      <w:pPr>
        <w:ind w:left="270"/>
        <w:rPr>
          <w:rFonts w:ascii="Helvetica" w:hAnsi="Helvetica"/>
          <w:sz w:val="20"/>
        </w:rPr>
      </w:pPr>
    </w:p>
    <w:p w14:paraId="226E2387" w14:textId="77777777" w:rsidR="000E728A" w:rsidRPr="008343F9" w:rsidRDefault="000E728A" w:rsidP="00BA5CD6">
      <w:pPr>
        <w:ind w:left="270"/>
        <w:rPr>
          <w:rFonts w:ascii="Helvetica" w:hAnsi="Helvetica"/>
          <w:sz w:val="20"/>
        </w:rPr>
      </w:pPr>
    </w:p>
    <w:p w14:paraId="7655AB96" w14:textId="77777777" w:rsidR="005D6FD7" w:rsidRPr="008343F9" w:rsidRDefault="005D6FD7" w:rsidP="00BA5CD6">
      <w:pPr>
        <w:tabs>
          <w:tab w:val="left" w:pos="360"/>
          <w:tab w:val="right" w:leader="underscore" w:pos="4320"/>
          <w:tab w:val="left" w:pos="4680"/>
          <w:tab w:val="left" w:pos="5040"/>
          <w:tab w:val="right" w:leader="underscore" w:pos="9000"/>
        </w:tabs>
        <w:ind w:left="270"/>
        <w:rPr>
          <w:rFonts w:ascii="Helvetica" w:hAnsi="Helvetica"/>
          <w:sz w:val="20"/>
        </w:rPr>
      </w:pPr>
      <w:r w:rsidRPr="008343F9">
        <w:rPr>
          <w:rFonts w:ascii="Helvetica" w:hAnsi="Helvetica"/>
          <w:sz w:val="20"/>
        </w:rPr>
        <w:t>By:</w:t>
      </w:r>
      <w:r w:rsidRPr="008343F9">
        <w:rPr>
          <w:rFonts w:ascii="Helvetica" w:hAnsi="Helvetica"/>
          <w:sz w:val="20"/>
        </w:rPr>
        <w:tab/>
      </w:r>
      <w:r w:rsidRPr="008343F9">
        <w:rPr>
          <w:rFonts w:ascii="Helvetica" w:hAnsi="Helvetica"/>
          <w:sz w:val="20"/>
        </w:rPr>
        <w:tab/>
      </w:r>
      <w:r w:rsidR="00BA5CD6">
        <w:rPr>
          <w:rFonts w:ascii="Helvetica" w:hAnsi="Helvetica"/>
          <w:sz w:val="20"/>
        </w:rPr>
        <w:tab/>
      </w:r>
      <w:r w:rsidRPr="008343F9">
        <w:rPr>
          <w:rFonts w:ascii="Helvetica" w:hAnsi="Helvetica"/>
          <w:sz w:val="20"/>
        </w:rPr>
        <w:t>By:</w:t>
      </w:r>
      <w:r w:rsidRPr="008343F9">
        <w:rPr>
          <w:rFonts w:ascii="Helvetica" w:hAnsi="Helvetica"/>
          <w:sz w:val="20"/>
        </w:rPr>
        <w:tab/>
      </w:r>
      <w:r w:rsidRPr="008343F9">
        <w:rPr>
          <w:rFonts w:ascii="Helvetica" w:hAnsi="Helvetica"/>
          <w:sz w:val="20"/>
        </w:rPr>
        <w:tab/>
      </w:r>
    </w:p>
    <w:p w14:paraId="4FA48683" w14:textId="77777777" w:rsidR="005D6FD7" w:rsidRPr="008343F9" w:rsidRDefault="005D6FD7" w:rsidP="00BA5CD6">
      <w:pPr>
        <w:ind w:left="270"/>
        <w:rPr>
          <w:rFonts w:ascii="Helvetica" w:hAnsi="Helvetica"/>
          <w:sz w:val="20"/>
        </w:rPr>
      </w:pPr>
    </w:p>
    <w:p w14:paraId="75C93484" w14:textId="77777777" w:rsidR="005D6FD7" w:rsidRPr="008343F9" w:rsidRDefault="005D6FD7" w:rsidP="00BA5CD6">
      <w:pPr>
        <w:tabs>
          <w:tab w:val="left" w:pos="360"/>
          <w:tab w:val="right" w:leader="underscore" w:pos="4320"/>
          <w:tab w:val="left" w:pos="4680"/>
          <w:tab w:val="left" w:pos="5040"/>
          <w:tab w:val="right" w:leader="underscore" w:pos="9000"/>
        </w:tabs>
        <w:ind w:left="270"/>
        <w:rPr>
          <w:rFonts w:ascii="Helvetica" w:hAnsi="Helvetica"/>
          <w:sz w:val="20"/>
        </w:rPr>
      </w:pPr>
      <w:r w:rsidRPr="008343F9">
        <w:rPr>
          <w:rFonts w:ascii="Helvetica" w:hAnsi="Helvetica"/>
          <w:sz w:val="20"/>
        </w:rPr>
        <w:t>Date:</w:t>
      </w:r>
      <w:r w:rsidRPr="008343F9">
        <w:rPr>
          <w:rFonts w:ascii="Helvetica" w:hAnsi="Helvetica"/>
          <w:sz w:val="20"/>
        </w:rPr>
        <w:tab/>
      </w:r>
      <w:r w:rsidRPr="008343F9">
        <w:rPr>
          <w:rFonts w:ascii="Helvetica" w:hAnsi="Helvetica"/>
          <w:sz w:val="20"/>
        </w:rPr>
        <w:tab/>
      </w:r>
      <w:r w:rsidR="00BA5CD6">
        <w:rPr>
          <w:rFonts w:ascii="Helvetica" w:hAnsi="Helvetica"/>
          <w:sz w:val="20"/>
        </w:rPr>
        <w:tab/>
      </w:r>
      <w:r w:rsidRPr="008343F9">
        <w:rPr>
          <w:rFonts w:ascii="Helvetica" w:hAnsi="Helvetica"/>
          <w:sz w:val="20"/>
        </w:rPr>
        <w:t>Date:</w:t>
      </w:r>
      <w:r w:rsidRPr="008343F9">
        <w:rPr>
          <w:rFonts w:ascii="Helvetica" w:hAnsi="Helvetica"/>
          <w:sz w:val="20"/>
        </w:rPr>
        <w:tab/>
      </w:r>
    </w:p>
    <w:p w14:paraId="42F09F7E" w14:textId="77777777" w:rsidR="00285559" w:rsidRPr="008343F9" w:rsidRDefault="00285559">
      <w:pPr>
        <w:rPr>
          <w:rFonts w:ascii="Helvetica" w:hAnsi="Helvetica"/>
        </w:rPr>
      </w:pPr>
    </w:p>
    <w:p w14:paraId="32CEEE8E" w14:textId="77777777" w:rsidR="00285559" w:rsidRDefault="00285559">
      <w:pPr>
        <w:rPr>
          <w:rFonts w:ascii="Helvetica" w:hAnsi="Helvetica"/>
        </w:rPr>
      </w:pPr>
    </w:p>
    <w:p w14:paraId="442A9BAD" w14:textId="77777777" w:rsidR="00835CEB" w:rsidRDefault="00835CEB">
      <w:pPr>
        <w:rPr>
          <w:rFonts w:ascii="Helvetica" w:hAnsi="Helvetica"/>
        </w:rPr>
      </w:pPr>
    </w:p>
    <w:p w14:paraId="24238210" w14:textId="77777777" w:rsidR="00835CEB" w:rsidRPr="008343F9" w:rsidRDefault="00835CEB">
      <w:pPr>
        <w:rPr>
          <w:rFonts w:ascii="Helvetica" w:hAnsi="Helvetica"/>
        </w:rPr>
        <w:sectPr w:rsidR="00835CEB" w:rsidRPr="008343F9" w:rsidSect="00BA5CD6">
          <w:headerReference w:type="default" r:id="rId10"/>
          <w:footerReference w:type="default" r:id="rId11"/>
          <w:pgSz w:w="12240" w:h="15840" w:code="1"/>
          <w:pgMar w:top="1440" w:right="1440" w:bottom="1440" w:left="1440" w:header="720" w:footer="720" w:gutter="0"/>
          <w:cols w:space="720"/>
          <w:docGrid w:linePitch="360"/>
        </w:sectPr>
      </w:pPr>
    </w:p>
    <w:p w14:paraId="71367E49" w14:textId="77777777" w:rsidR="00B552C2" w:rsidRPr="008343F9" w:rsidRDefault="00B552C2" w:rsidP="00B552C2">
      <w:pPr>
        <w:pStyle w:val="Title"/>
        <w:jc w:val="left"/>
        <w:rPr>
          <w:rFonts w:ascii="Helvetica" w:hAnsi="Helvetica"/>
        </w:rPr>
      </w:pPr>
      <w:r w:rsidRPr="008343F9">
        <w:rPr>
          <w:rFonts w:ascii="Helvetica" w:hAnsi="Helvetica"/>
        </w:rPr>
        <w:lastRenderedPageBreak/>
        <w:t>GENERAL TERMS</w:t>
      </w:r>
    </w:p>
    <w:p w14:paraId="5297A75C" w14:textId="77777777" w:rsidR="00B552C2" w:rsidRPr="008343F9" w:rsidRDefault="00B552C2" w:rsidP="00B552C2">
      <w:pPr>
        <w:jc w:val="center"/>
        <w:rPr>
          <w:rFonts w:ascii="Helvetica" w:hAnsi="Helvetica"/>
        </w:rPr>
      </w:pPr>
    </w:p>
    <w:p w14:paraId="1EFC638B" w14:textId="77777777" w:rsidR="00B552C2" w:rsidRPr="008343F9" w:rsidRDefault="00B552C2" w:rsidP="00B552C2">
      <w:pPr>
        <w:jc w:val="both"/>
        <w:rPr>
          <w:rFonts w:ascii="Helvetica" w:hAnsi="Helvetica"/>
        </w:rPr>
        <w:sectPr w:rsidR="00B552C2" w:rsidRPr="008343F9" w:rsidSect="00B552C2">
          <w:headerReference w:type="default" r:id="rId12"/>
          <w:pgSz w:w="12240" w:h="15840" w:code="1"/>
          <w:pgMar w:top="1440" w:right="1440" w:bottom="1440" w:left="1440" w:header="720" w:footer="720" w:gutter="0"/>
          <w:cols w:space="720"/>
          <w:docGrid w:linePitch="360"/>
        </w:sectPr>
      </w:pPr>
    </w:p>
    <w:p w14:paraId="53838D48" w14:textId="77777777" w:rsidR="00B552C2" w:rsidRDefault="00B552C2" w:rsidP="00B552C2">
      <w:pPr>
        <w:jc w:val="both"/>
        <w:rPr>
          <w:rFonts w:ascii="Helvetica" w:hAnsi="Helvetica"/>
          <w:sz w:val="18"/>
        </w:rPr>
      </w:pPr>
      <w:r w:rsidRPr="007D3474">
        <w:rPr>
          <w:rFonts w:ascii="Helvetica" w:hAnsi="Helvetica"/>
          <w:sz w:val="18"/>
        </w:rPr>
        <w:t xml:space="preserve">These general terms apply to the work performed by ANC Sports Enterprises, LLC (“ANC”) as described in the attached </w:t>
      </w:r>
      <w:r>
        <w:rPr>
          <w:rFonts w:ascii="Helvetica" w:hAnsi="Helvetica"/>
          <w:sz w:val="18"/>
        </w:rPr>
        <w:t>sales proposal</w:t>
      </w:r>
      <w:r w:rsidRPr="007D3474">
        <w:rPr>
          <w:rFonts w:ascii="Helvetica" w:hAnsi="Helvetica"/>
          <w:sz w:val="18"/>
        </w:rPr>
        <w:t xml:space="preserve"> (the “Work”) and the acceptance of such Work by Purchaser:</w:t>
      </w:r>
    </w:p>
    <w:p w14:paraId="78CFEF6D" w14:textId="77777777" w:rsidR="00B552C2" w:rsidRPr="008343F9" w:rsidRDefault="00B552C2" w:rsidP="00B552C2">
      <w:pPr>
        <w:jc w:val="both"/>
        <w:rPr>
          <w:rFonts w:ascii="Helvetica" w:hAnsi="Helvetica"/>
          <w:sz w:val="18"/>
        </w:rPr>
      </w:pPr>
    </w:p>
    <w:p w14:paraId="5C21147E" w14:textId="77777777" w:rsidR="00B552C2" w:rsidRPr="008343F9" w:rsidRDefault="00B552C2" w:rsidP="00B552C2">
      <w:pPr>
        <w:numPr>
          <w:ilvl w:val="0"/>
          <w:numId w:val="12"/>
        </w:numPr>
        <w:ind w:left="0" w:firstLine="0"/>
        <w:jc w:val="both"/>
        <w:rPr>
          <w:rFonts w:ascii="Helvetica" w:hAnsi="Helvetica"/>
          <w:sz w:val="18"/>
          <w:u w:val="single"/>
        </w:rPr>
      </w:pPr>
      <w:r w:rsidRPr="008343F9">
        <w:rPr>
          <w:rFonts w:ascii="Helvetica" w:hAnsi="Helvetica"/>
          <w:sz w:val="18"/>
          <w:u w:val="single"/>
        </w:rPr>
        <w:t>Intellectual Property</w:t>
      </w:r>
      <w:r w:rsidRPr="008343F9">
        <w:rPr>
          <w:rFonts w:ascii="Helvetica" w:hAnsi="Helvetica"/>
          <w:sz w:val="18"/>
        </w:rPr>
        <w:t xml:space="preserve">.  As between the parties hereto, each party shall </w:t>
      </w:r>
      <w:proofErr w:type="gramStart"/>
      <w:r w:rsidRPr="008343F9">
        <w:rPr>
          <w:rFonts w:ascii="Helvetica" w:hAnsi="Helvetica"/>
          <w:sz w:val="18"/>
        </w:rPr>
        <w:t>at all times</w:t>
      </w:r>
      <w:proofErr w:type="gramEnd"/>
      <w:r w:rsidRPr="008343F9">
        <w:rPr>
          <w:rFonts w:ascii="Helvetica" w:hAnsi="Helvetica"/>
          <w:sz w:val="18"/>
        </w:rPr>
        <w:t xml:space="preserve"> retain all </w:t>
      </w:r>
      <w:proofErr w:type="gramStart"/>
      <w:r w:rsidRPr="008343F9">
        <w:rPr>
          <w:rFonts w:ascii="Helvetica" w:hAnsi="Helvetica"/>
          <w:sz w:val="18"/>
        </w:rPr>
        <w:t>right</w:t>
      </w:r>
      <w:proofErr w:type="gramEnd"/>
      <w:r w:rsidRPr="008343F9">
        <w:rPr>
          <w:rFonts w:ascii="Helvetica" w:hAnsi="Helvetica"/>
          <w:sz w:val="18"/>
        </w:rPr>
        <w:t xml:space="preserve">, title, and interest in and to its intellectual property rights. </w:t>
      </w:r>
      <w:proofErr w:type="gramStart"/>
      <w:r w:rsidRPr="008343F9">
        <w:rPr>
          <w:rFonts w:ascii="Helvetica" w:hAnsi="Helvetica"/>
          <w:sz w:val="18"/>
        </w:rPr>
        <w:t>With regard to</w:t>
      </w:r>
      <w:proofErr w:type="gramEnd"/>
      <w:r w:rsidRPr="008343F9">
        <w:rPr>
          <w:rFonts w:ascii="Helvetica" w:hAnsi="Helvetica"/>
          <w:sz w:val="18"/>
        </w:rPr>
        <w:t xml:space="preserve"> ANC's trademarks, whether registered or unregistered, whether owned or licensed by ANC (the “Trademarks”); Purchaser may use the Trademarks only with ANC’s express written permission.  All such uses shall inure to the benefit of ANC, and Purchaser understands that it has no rights in or to the Trademarks beyond what is expressly granted. Each party expressly waives </w:t>
      </w:r>
      <w:proofErr w:type="gramStart"/>
      <w:r w:rsidRPr="008343F9">
        <w:rPr>
          <w:rFonts w:ascii="Helvetica" w:hAnsi="Helvetica"/>
          <w:sz w:val="18"/>
        </w:rPr>
        <w:t>any and all</w:t>
      </w:r>
      <w:proofErr w:type="gramEnd"/>
      <w:r w:rsidRPr="008343F9">
        <w:rPr>
          <w:rFonts w:ascii="Helvetica" w:hAnsi="Helvetica"/>
          <w:sz w:val="18"/>
        </w:rPr>
        <w:t xml:space="preserve"> claims it may now or hereafter have to the other party’s intellectual properties.</w:t>
      </w:r>
    </w:p>
    <w:p w14:paraId="7C1C1530" w14:textId="77777777" w:rsidR="00B552C2" w:rsidRPr="008343F9" w:rsidRDefault="00B552C2" w:rsidP="00B552C2">
      <w:pPr>
        <w:jc w:val="both"/>
        <w:rPr>
          <w:rFonts w:ascii="Helvetica" w:hAnsi="Helvetica"/>
          <w:sz w:val="18"/>
        </w:rPr>
      </w:pPr>
    </w:p>
    <w:p w14:paraId="5C65D676" w14:textId="77777777" w:rsidR="00B552C2" w:rsidRPr="008343F9" w:rsidRDefault="00B552C2" w:rsidP="00B552C2">
      <w:pPr>
        <w:numPr>
          <w:ilvl w:val="0"/>
          <w:numId w:val="12"/>
        </w:numPr>
        <w:ind w:left="0" w:firstLine="0"/>
        <w:jc w:val="both"/>
        <w:rPr>
          <w:rFonts w:ascii="Helvetica" w:hAnsi="Helvetica"/>
          <w:sz w:val="18"/>
          <w:u w:val="single"/>
        </w:rPr>
      </w:pPr>
      <w:r w:rsidRPr="008343F9">
        <w:rPr>
          <w:rFonts w:ascii="Helvetica" w:hAnsi="Helvetica"/>
          <w:sz w:val="18"/>
          <w:u w:val="single"/>
        </w:rPr>
        <w:t xml:space="preserve">Ownership of the </w:t>
      </w:r>
      <w:r>
        <w:rPr>
          <w:rFonts w:ascii="Helvetica" w:hAnsi="Helvetica"/>
          <w:sz w:val="18"/>
          <w:u w:val="single"/>
        </w:rPr>
        <w:t>Work</w:t>
      </w:r>
      <w:r w:rsidRPr="008343F9">
        <w:rPr>
          <w:rFonts w:ascii="Helvetica" w:hAnsi="Helvetica"/>
          <w:sz w:val="18"/>
        </w:rPr>
        <w:t xml:space="preserve">.  </w:t>
      </w:r>
      <w:r w:rsidRPr="007D3474">
        <w:rPr>
          <w:rFonts w:ascii="Helvetica" w:hAnsi="Helvetica"/>
          <w:sz w:val="18"/>
        </w:rPr>
        <w:t xml:space="preserve">Upon receipt of the full Purchase Fee hereunder by ANC, ANC shall transfer to Team good, clear, and marketable title to the Work, free of </w:t>
      </w:r>
      <w:proofErr w:type="gramStart"/>
      <w:r w:rsidRPr="007D3474">
        <w:rPr>
          <w:rFonts w:ascii="Helvetica" w:hAnsi="Helvetica"/>
          <w:sz w:val="18"/>
        </w:rPr>
        <w:t>any and all</w:t>
      </w:r>
      <w:proofErr w:type="gramEnd"/>
      <w:r w:rsidRPr="007D3474">
        <w:rPr>
          <w:rFonts w:ascii="Helvetica" w:hAnsi="Helvetica"/>
          <w:sz w:val="18"/>
        </w:rPr>
        <w:t xml:space="preserve"> liens and encumbrances of any kind. Said transfer of ownership shall not affect ownership of the underlying intellectual properties associated with the Work, in accordance with paragraph 1 of the General Terms hereof.</w:t>
      </w:r>
    </w:p>
    <w:p w14:paraId="49E148CE" w14:textId="77777777" w:rsidR="00B552C2" w:rsidRPr="008343F9" w:rsidRDefault="00B552C2" w:rsidP="00B552C2">
      <w:pPr>
        <w:jc w:val="both"/>
        <w:rPr>
          <w:rFonts w:ascii="Helvetica" w:hAnsi="Helvetica"/>
          <w:sz w:val="18"/>
        </w:rPr>
      </w:pPr>
    </w:p>
    <w:p w14:paraId="62B2DBCE" w14:textId="77777777" w:rsidR="00B552C2" w:rsidRPr="008343F9" w:rsidRDefault="00B552C2" w:rsidP="00B552C2">
      <w:pPr>
        <w:numPr>
          <w:ilvl w:val="0"/>
          <w:numId w:val="12"/>
        </w:numPr>
        <w:ind w:left="0" w:firstLine="0"/>
        <w:jc w:val="both"/>
        <w:rPr>
          <w:rFonts w:ascii="Helvetica" w:hAnsi="Helvetica"/>
          <w:sz w:val="18"/>
          <w:u w:val="single"/>
        </w:rPr>
      </w:pPr>
      <w:r w:rsidRPr="008343F9">
        <w:rPr>
          <w:rFonts w:ascii="Helvetica" w:hAnsi="Helvetica"/>
          <w:sz w:val="18"/>
          <w:u w:val="single"/>
        </w:rPr>
        <w:t>Existence, Power and Authority.</w:t>
      </w:r>
      <w:r w:rsidRPr="008343F9">
        <w:rPr>
          <w:rFonts w:ascii="Helvetica" w:hAnsi="Helvetica"/>
          <w:sz w:val="18"/>
        </w:rPr>
        <w:t xml:space="preserve">  Each of the parties represents and </w:t>
      </w:r>
      <w:proofErr w:type="gramStart"/>
      <w:r w:rsidRPr="008343F9">
        <w:rPr>
          <w:rFonts w:ascii="Helvetica" w:hAnsi="Helvetica"/>
          <w:sz w:val="18"/>
        </w:rPr>
        <w:t>warrants to</w:t>
      </w:r>
      <w:proofErr w:type="gramEnd"/>
      <w:r w:rsidRPr="008343F9">
        <w:rPr>
          <w:rFonts w:ascii="Helvetica" w:hAnsi="Helvetica"/>
          <w:sz w:val="18"/>
        </w:rPr>
        <w:t xml:space="preserve"> the other that it is free to </w:t>
      </w:r>
      <w:proofErr w:type="gramStart"/>
      <w:r w:rsidRPr="008343F9">
        <w:rPr>
          <w:rFonts w:ascii="Helvetica" w:hAnsi="Helvetica"/>
          <w:sz w:val="18"/>
        </w:rPr>
        <w:t>enter into</w:t>
      </w:r>
      <w:proofErr w:type="gramEnd"/>
      <w:r w:rsidRPr="008343F9">
        <w:rPr>
          <w:rFonts w:ascii="Helvetica" w:hAnsi="Helvetica"/>
          <w:sz w:val="18"/>
        </w:rPr>
        <w:t xml:space="preserve"> and perform fully its obligations under this agreement, that it has full power and authority to grant the rights contained in this agreement, and that there are no restrictions or impediments on its freedom to perform fully its obligations under this agreement. </w:t>
      </w:r>
    </w:p>
    <w:p w14:paraId="02A746EE" w14:textId="77777777" w:rsidR="00B552C2" w:rsidRPr="008343F9" w:rsidRDefault="00B552C2" w:rsidP="00B552C2">
      <w:pPr>
        <w:jc w:val="both"/>
        <w:rPr>
          <w:rFonts w:ascii="Helvetica" w:hAnsi="Helvetica"/>
          <w:sz w:val="18"/>
        </w:rPr>
      </w:pPr>
    </w:p>
    <w:p w14:paraId="6658CAD0" w14:textId="77777777" w:rsidR="00B552C2" w:rsidRPr="008343F9" w:rsidRDefault="00B552C2" w:rsidP="00B552C2">
      <w:pPr>
        <w:numPr>
          <w:ilvl w:val="0"/>
          <w:numId w:val="12"/>
        </w:numPr>
        <w:ind w:left="0" w:firstLine="0"/>
        <w:jc w:val="both"/>
        <w:rPr>
          <w:rFonts w:ascii="Helvetica" w:hAnsi="Helvetica"/>
          <w:sz w:val="18"/>
        </w:rPr>
      </w:pPr>
      <w:r w:rsidRPr="008343F9">
        <w:rPr>
          <w:rFonts w:ascii="Helvetica" w:hAnsi="Helvetica"/>
          <w:sz w:val="18"/>
          <w:u w:val="single"/>
        </w:rPr>
        <w:t>Confidentiality</w:t>
      </w:r>
      <w:r w:rsidRPr="008343F9">
        <w:rPr>
          <w:rFonts w:ascii="Helvetica" w:hAnsi="Helvetica"/>
          <w:sz w:val="18"/>
        </w:rPr>
        <w:t xml:space="preserve">.  In connection with the transactions contemplated by the Agreement, each party hereto may learn non-public information regarding the business of the other party ("Confidential Information").  The term "Confidential Information" shall include the terms of this Agreement but shall not include information which (i) is or becomes generally available to the public other than as a result of disclosure in violation of the Agreement, or (ii) becomes available on a nonconfidential basis from a source which is not prohibited from disclosing such information by a legal, contractual or fiduciary obligation, or (iii) is known by a party before entering into this Agreement.  Each party, its affiliates, employees and agents shall keep </w:t>
      </w:r>
      <w:proofErr w:type="gramStart"/>
      <w:r w:rsidRPr="008343F9">
        <w:rPr>
          <w:rFonts w:ascii="Helvetica" w:hAnsi="Helvetica"/>
          <w:sz w:val="18"/>
        </w:rPr>
        <w:t>secret all Confidential Information</w:t>
      </w:r>
      <w:proofErr w:type="gramEnd"/>
      <w:r w:rsidRPr="008343F9">
        <w:rPr>
          <w:rFonts w:ascii="Helvetica" w:hAnsi="Helvetica"/>
          <w:sz w:val="18"/>
        </w:rPr>
        <w:t xml:space="preserve">.  After any termination of this Agreement, all tangible embodiments of Confidential Information of a party in the possession of the other party shall be returned or destroyed upon written request.  An officer of the party destroying such embodiments </w:t>
      </w:r>
      <w:proofErr w:type="gramStart"/>
      <w:r w:rsidRPr="008343F9">
        <w:rPr>
          <w:rFonts w:ascii="Helvetica" w:hAnsi="Helvetica"/>
          <w:sz w:val="18"/>
        </w:rPr>
        <w:t>shall so</w:t>
      </w:r>
      <w:proofErr w:type="gramEnd"/>
      <w:r w:rsidRPr="008343F9">
        <w:rPr>
          <w:rFonts w:ascii="Helvetica" w:hAnsi="Helvetica"/>
          <w:sz w:val="18"/>
        </w:rPr>
        <w:t xml:space="preserve"> certify upon request.</w:t>
      </w:r>
    </w:p>
    <w:p w14:paraId="776969CC" w14:textId="77777777" w:rsidR="00B552C2" w:rsidRPr="008343F9" w:rsidRDefault="00B552C2" w:rsidP="00B552C2">
      <w:pPr>
        <w:jc w:val="both"/>
        <w:rPr>
          <w:rFonts w:ascii="Helvetica" w:hAnsi="Helvetica"/>
          <w:sz w:val="18"/>
        </w:rPr>
      </w:pPr>
    </w:p>
    <w:p w14:paraId="220CBEF5" w14:textId="77777777" w:rsidR="00B552C2" w:rsidRPr="008343F9" w:rsidRDefault="00B552C2" w:rsidP="00B552C2">
      <w:pPr>
        <w:numPr>
          <w:ilvl w:val="0"/>
          <w:numId w:val="12"/>
        </w:numPr>
        <w:ind w:left="0" w:firstLine="0"/>
        <w:jc w:val="both"/>
        <w:rPr>
          <w:rFonts w:ascii="Helvetica" w:hAnsi="Helvetica"/>
          <w:sz w:val="18"/>
          <w:u w:val="single"/>
        </w:rPr>
      </w:pPr>
      <w:r w:rsidRPr="008343F9">
        <w:rPr>
          <w:rFonts w:ascii="Helvetica" w:hAnsi="Helvetica"/>
          <w:sz w:val="18"/>
          <w:u w:val="single"/>
        </w:rPr>
        <w:t>Warranty.</w:t>
      </w:r>
    </w:p>
    <w:p w14:paraId="5E067C9E" w14:textId="77777777" w:rsidR="00B552C2" w:rsidRDefault="00B552C2" w:rsidP="00B552C2">
      <w:pPr>
        <w:ind w:firstLine="720"/>
        <w:jc w:val="both"/>
        <w:rPr>
          <w:rFonts w:ascii="Helvetica" w:hAnsi="Helvetica"/>
          <w:sz w:val="18"/>
        </w:rPr>
      </w:pPr>
      <w:r w:rsidRPr="008343F9">
        <w:rPr>
          <w:rFonts w:ascii="Helvetica" w:hAnsi="Helvetica"/>
          <w:sz w:val="18"/>
        </w:rPr>
        <w:t xml:space="preserve">(a) </w:t>
      </w:r>
      <w:r w:rsidRPr="00DE2986">
        <w:rPr>
          <w:rFonts w:ascii="Helvetica" w:hAnsi="Helvetica"/>
          <w:sz w:val="18"/>
        </w:rPr>
        <w:t>ANC warrants that the material supplied hereunder complies with all applicable standards, will conform to the type and specifications of the Work as ordered by Purchaser and accepted by ANC, is free from any material defects in design or workmanship and that the material supplied hereunder complies with and/or has been produced in accordance with all applicable state and federal laws and regulations of the United States.</w:t>
      </w:r>
    </w:p>
    <w:p w14:paraId="39E79B68" w14:textId="77777777" w:rsidR="00B552C2" w:rsidRPr="00DE2986" w:rsidRDefault="00B552C2" w:rsidP="00B552C2">
      <w:pPr>
        <w:ind w:firstLine="720"/>
        <w:jc w:val="both"/>
        <w:rPr>
          <w:rFonts w:ascii="Helvetica" w:hAnsi="Helvetica"/>
          <w:sz w:val="18"/>
        </w:rPr>
      </w:pPr>
    </w:p>
    <w:p w14:paraId="0541AEBD" w14:textId="77777777" w:rsidR="00B552C2" w:rsidRPr="008343F9" w:rsidRDefault="00B552C2" w:rsidP="00B552C2">
      <w:pPr>
        <w:ind w:firstLine="720"/>
        <w:jc w:val="both"/>
        <w:rPr>
          <w:rFonts w:ascii="Helvetica" w:hAnsi="Helvetica"/>
          <w:sz w:val="18"/>
        </w:rPr>
      </w:pPr>
      <w:r w:rsidRPr="008343F9">
        <w:rPr>
          <w:rFonts w:ascii="Helvetica" w:hAnsi="Helvetica"/>
          <w:sz w:val="18"/>
        </w:rPr>
        <w:t>(</w:t>
      </w:r>
      <w:r>
        <w:rPr>
          <w:rFonts w:ascii="Helvetica" w:hAnsi="Helvetica"/>
          <w:sz w:val="18"/>
        </w:rPr>
        <w:t>b</w:t>
      </w:r>
      <w:r w:rsidRPr="008343F9">
        <w:rPr>
          <w:rFonts w:ascii="Helvetica" w:hAnsi="Helvetica"/>
          <w:sz w:val="18"/>
        </w:rPr>
        <w:t xml:space="preserve">) </w:t>
      </w:r>
      <w:r w:rsidRPr="00DE2986">
        <w:rPr>
          <w:rFonts w:ascii="Helvetica" w:hAnsi="Helvetica"/>
          <w:sz w:val="18"/>
        </w:rPr>
        <w:t>THE PROVISIONS OF THE FOREGOING WARRANTIES ARE IN LIEU OF ANY OTHER WARRANTY, WHETHER EXPRESS OR IMPLIED, WRITTEN OR ORAL (INCLUDING ANY WARRANTY OF MERCHANTABILITY OR FITNESS FOR A PARTICULAR PURPOSE). ANC’S LIABILITY ARISING OUT OF THE MANUFACTURE, SALE, OR SUPPLYING OF THE WORK OR THEIR USE OR DISPOSITION, WHETHER BASED UPON WARRANTY, CONTRACT, TORT OR OTHERWISE, SHALL NOT FOR ANY REASON EXCEED THE ACTUAL PURCHASE PRICE PAID BY PURCHASER FOR THE WORK. IN NO EVENT SHALL ANC BE LIABLE TO PURCHASER OR ANY OTHER PERSON OR ENTITY FOR SPECIAL, INCIDENTAL OR CONSEQUENTIAL DAMAGES (INCLUDING, BUT NOT LIMITED TO, DAMAGES FOR LOSS OF PROFITS, LOSS OF DATA OR LOSS OF USE) ARISING OUT OF THE MANUFACTURE, SALE, SUPPLY, USE, MARKETING, RESALE OR OPERATION OF THE WORK, EVEN IF ANC HAS BEEN ADVISED OF THE POSSIBILITY OF SUCH DAMAGES OR LOSSES.</w:t>
      </w:r>
    </w:p>
    <w:p w14:paraId="43D946DA" w14:textId="77777777" w:rsidR="00B552C2" w:rsidRPr="008343F9" w:rsidRDefault="00B552C2" w:rsidP="00B552C2">
      <w:pPr>
        <w:jc w:val="both"/>
        <w:rPr>
          <w:rFonts w:ascii="Helvetica" w:hAnsi="Helvetica"/>
          <w:sz w:val="18"/>
        </w:rPr>
      </w:pPr>
    </w:p>
    <w:p w14:paraId="017FE9E6" w14:textId="77777777" w:rsidR="00B552C2" w:rsidRPr="008343F9" w:rsidRDefault="00B552C2" w:rsidP="00B552C2">
      <w:pPr>
        <w:numPr>
          <w:ilvl w:val="0"/>
          <w:numId w:val="12"/>
        </w:numPr>
        <w:ind w:left="0" w:firstLine="0"/>
        <w:jc w:val="both"/>
        <w:rPr>
          <w:rFonts w:ascii="Helvetica" w:hAnsi="Helvetica"/>
          <w:sz w:val="18"/>
          <w:u w:val="single"/>
        </w:rPr>
      </w:pPr>
      <w:r w:rsidRPr="008343F9">
        <w:rPr>
          <w:rFonts w:ascii="Helvetica" w:hAnsi="Helvetica"/>
          <w:sz w:val="18"/>
          <w:u w:val="single"/>
        </w:rPr>
        <w:t>Indemnification.</w:t>
      </w:r>
    </w:p>
    <w:p w14:paraId="233CC1B9" w14:textId="77777777" w:rsidR="00B552C2" w:rsidRDefault="00B552C2" w:rsidP="00B552C2">
      <w:pPr>
        <w:jc w:val="both"/>
        <w:rPr>
          <w:rFonts w:ascii="Helvetica" w:hAnsi="Helvetica"/>
          <w:sz w:val="18"/>
        </w:rPr>
      </w:pPr>
      <w:r w:rsidRPr="008343F9">
        <w:rPr>
          <w:rFonts w:ascii="Helvetica" w:hAnsi="Helvetica"/>
          <w:sz w:val="18"/>
        </w:rPr>
        <w:tab/>
        <w:t>(a)</w:t>
      </w:r>
      <w:r w:rsidRPr="008343F9">
        <w:rPr>
          <w:rFonts w:ascii="Helvetica" w:hAnsi="Helvetica"/>
          <w:sz w:val="18"/>
        </w:rPr>
        <w:tab/>
        <w:t>ANC shall indemnify and hold harmless the Purchaser and its members, directors, officers, shareholders, employees, affiliates and agents from and against any and all loss, liability, costs, damages, and expenses, including reasonable attorneys' fees, which Purchaser may incur by reason of any action, claim, or proceeding arising out of any material breach of representations, warranties, or obligations hereunder.</w:t>
      </w:r>
    </w:p>
    <w:p w14:paraId="6CE08D47" w14:textId="77777777" w:rsidR="00B552C2" w:rsidRPr="008343F9" w:rsidRDefault="00B552C2" w:rsidP="00B552C2">
      <w:pPr>
        <w:jc w:val="both"/>
        <w:rPr>
          <w:rFonts w:ascii="Helvetica" w:hAnsi="Helvetica"/>
          <w:sz w:val="18"/>
        </w:rPr>
      </w:pPr>
    </w:p>
    <w:p w14:paraId="7D98D589" w14:textId="77777777" w:rsidR="00B552C2" w:rsidRPr="008343F9" w:rsidRDefault="00B552C2" w:rsidP="00B552C2">
      <w:pPr>
        <w:jc w:val="both"/>
        <w:rPr>
          <w:rFonts w:ascii="Helvetica" w:hAnsi="Helvetica"/>
          <w:sz w:val="18"/>
        </w:rPr>
      </w:pPr>
      <w:r w:rsidRPr="008343F9">
        <w:rPr>
          <w:rFonts w:ascii="Helvetica" w:hAnsi="Helvetica"/>
          <w:sz w:val="18"/>
        </w:rPr>
        <w:tab/>
        <w:t>(b)</w:t>
      </w:r>
      <w:r w:rsidRPr="008343F9">
        <w:rPr>
          <w:rFonts w:ascii="Helvetica" w:hAnsi="Helvetica"/>
          <w:sz w:val="18"/>
        </w:rPr>
        <w:tab/>
        <w:t xml:space="preserve">The Purchaser shall indemnify and hold harmless ANC, its members, directors, officers, shareholders, employees, affiliates, and agents from and against </w:t>
      </w:r>
      <w:proofErr w:type="gramStart"/>
      <w:r w:rsidRPr="008343F9">
        <w:rPr>
          <w:rFonts w:ascii="Helvetica" w:hAnsi="Helvetica"/>
          <w:sz w:val="18"/>
        </w:rPr>
        <w:t>any and all</w:t>
      </w:r>
      <w:proofErr w:type="gramEnd"/>
      <w:r w:rsidRPr="008343F9">
        <w:rPr>
          <w:rFonts w:ascii="Helvetica" w:hAnsi="Helvetica"/>
          <w:sz w:val="18"/>
        </w:rPr>
        <w:t xml:space="preserve"> loss, liability, costs, damages, and expenses, including reasonable attorneys' fees, arising out of or in connection with:</w:t>
      </w:r>
    </w:p>
    <w:p w14:paraId="6B44F136" w14:textId="77777777" w:rsidR="00B552C2" w:rsidRPr="008343F9" w:rsidRDefault="00B552C2" w:rsidP="00B552C2">
      <w:pPr>
        <w:jc w:val="both"/>
        <w:rPr>
          <w:rFonts w:ascii="Helvetica" w:hAnsi="Helvetica"/>
          <w:sz w:val="18"/>
        </w:rPr>
      </w:pPr>
      <w:r w:rsidRPr="008343F9">
        <w:rPr>
          <w:rFonts w:ascii="Helvetica" w:hAnsi="Helvetica"/>
          <w:sz w:val="18"/>
        </w:rPr>
        <w:tab/>
      </w:r>
      <w:r w:rsidRPr="008343F9">
        <w:rPr>
          <w:rFonts w:ascii="Helvetica" w:hAnsi="Helvetica"/>
          <w:sz w:val="18"/>
        </w:rPr>
        <w:tab/>
        <w:t>(i)</w:t>
      </w:r>
      <w:r w:rsidRPr="008343F9">
        <w:rPr>
          <w:rFonts w:ascii="Helvetica" w:hAnsi="Helvetica"/>
          <w:sz w:val="18"/>
        </w:rPr>
        <w:tab/>
        <w:t xml:space="preserve">any injury to third parties or </w:t>
      </w:r>
      <w:proofErr w:type="gramStart"/>
      <w:r w:rsidRPr="008343F9">
        <w:rPr>
          <w:rFonts w:ascii="Helvetica" w:hAnsi="Helvetica"/>
          <w:sz w:val="18"/>
        </w:rPr>
        <w:t>third party</w:t>
      </w:r>
      <w:proofErr w:type="gramEnd"/>
      <w:r w:rsidRPr="008343F9">
        <w:rPr>
          <w:rFonts w:ascii="Helvetica" w:hAnsi="Helvetica"/>
          <w:sz w:val="18"/>
        </w:rPr>
        <w:t xml:space="preserve"> property, except for injuries resulting </w:t>
      </w:r>
      <w:proofErr w:type="gramStart"/>
      <w:r w:rsidRPr="008343F9">
        <w:rPr>
          <w:rFonts w:ascii="Helvetica" w:hAnsi="Helvetica"/>
          <w:sz w:val="18"/>
        </w:rPr>
        <w:t>from  ANC's</w:t>
      </w:r>
      <w:proofErr w:type="gramEnd"/>
      <w:r w:rsidRPr="008343F9">
        <w:rPr>
          <w:rFonts w:ascii="Helvetica" w:hAnsi="Helvetica"/>
          <w:sz w:val="18"/>
        </w:rPr>
        <w:t xml:space="preserve"> gross negligence or intentional misconduct.</w:t>
      </w:r>
    </w:p>
    <w:p w14:paraId="4EE69BFA" w14:textId="77777777" w:rsidR="00B552C2" w:rsidRPr="008343F9" w:rsidRDefault="00B552C2" w:rsidP="00B552C2">
      <w:pPr>
        <w:jc w:val="both"/>
        <w:rPr>
          <w:rFonts w:ascii="Helvetica" w:hAnsi="Helvetica"/>
          <w:sz w:val="18"/>
        </w:rPr>
      </w:pPr>
      <w:r w:rsidRPr="008343F9">
        <w:rPr>
          <w:rFonts w:ascii="Helvetica" w:hAnsi="Helvetica"/>
          <w:sz w:val="18"/>
        </w:rPr>
        <w:lastRenderedPageBreak/>
        <w:tab/>
      </w:r>
      <w:r w:rsidRPr="008343F9">
        <w:rPr>
          <w:rFonts w:ascii="Helvetica" w:hAnsi="Helvetica"/>
          <w:sz w:val="18"/>
        </w:rPr>
        <w:tab/>
        <w:t>(ii)</w:t>
      </w:r>
      <w:r w:rsidRPr="008343F9">
        <w:rPr>
          <w:rFonts w:ascii="Helvetica" w:hAnsi="Helvetica"/>
          <w:sz w:val="18"/>
        </w:rPr>
        <w:tab/>
      </w:r>
      <w:r w:rsidRPr="00FF3691">
        <w:rPr>
          <w:rFonts w:ascii="Helvetica" w:hAnsi="Helvetica"/>
          <w:sz w:val="18"/>
        </w:rPr>
        <w:t>Purchaser’s</w:t>
      </w:r>
      <w:r>
        <w:rPr>
          <w:rFonts w:ascii="Helvetica" w:hAnsi="Helvetica"/>
          <w:sz w:val="18"/>
        </w:rPr>
        <w:t xml:space="preserve"> </w:t>
      </w:r>
      <w:r w:rsidRPr="00FF3691">
        <w:rPr>
          <w:rFonts w:ascii="Helvetica" w:hAnsi="Helvetica"/>
          <w:sz w:val="18"/>
        </w:rPr>
        <w:t>instructions,</w:t>
      </w:r>
      <w:r>
        <w:rPr>
          <w:rFonts w:ascii="Helvetica" w:hAnsi="Helvetica"/>
          <w:sz w:val="18"/>
        </w:rPr>
        <w:t xml:space="preserve"> </w:t>
      </w:r>
      <w:r w:rsidRPr="00FF3691">
        <w:rPr>
          <w:rFonts w:ascii="Helvetica" w:hAnsi="Helvetica"/>
          <w:sz w:val="18"/>
        </w:rPr>
        <w:t>directions or directives, whether oral or in writing, to ANC’s</w:t>
      </w:r>
      <w:r>
        <w:rPr>
          <w:rFonts w:ascii="Helvetica" w:hAnsi="Helvetica"/>
          <w:sz w:val="18"/>
        </w:rPr>
        <w:t xml:space="preserve"> </w:t>
      </w:r>
      <w:r w:rsidRPr="00FF3691">
        <w:rPr>
          <w:rFonts w:ascii="Helvetica" w:hAnsi="Helvetica"/>
          <w:sz w:val="18"/>
        </w:rPr>
        <w:t>staff and employees in connection with the Work.</w:t>
      </w:r>
    </w:p>
    <w:p w14:paraId="7FFAAD4B" w14:textId="77777777" w:rsidR="00B552C2" w:rsidRPr="008343F9" w:rsidRDefault="00B552C2" w:rsidP="00B552C2">
      <w:pPr>
        <w:jc w:val="both"/>
        <w:rPr>
          <w:rFonts w:ascii="Helvetica" w:hAnsi="Helvetica"/>
          <w:sz w:val="18"/>
        </w:rPr>
      </w:pPr>
    </w:p>
    <w:p w14:paraId="4ED71087" w14:textId="77777777" w:rsidR="00B552C2" w:rsidRPr="008343F9" w:rsidRDefault="00B552C2" w:rsidP="00B552C2">
      <w:pPr>
        <w:numPr>
          <w:ilvl w:val="0"/>
          <w:numId w:val="12"/>
        </w:numPr>
        <w:ind w:left="0" w:firstLine="0"/>
        <w:jc w:val="both"/>
        <w:rPr>
          <w:rFonts w:ascii="Helvetica" w:hAnsi="Helvetica"/>
          <w:sz w:val="18"/>
          <w:u w:val="single"/>
        </w:rPr>
      </w:pPr>
      <w:r w:rsidRPr="008343F9">
        <w:rPr>
          <w:rFonts w:ascii="Helvetica" w:hAnsi="Helvetica"/>
          <w:sz w:val="18"/>
          <w:u w:val="single"/>
        </w:rPr>
        <w:t>Purchaser’s Obligation to Pay</w:t>
      </w:r>
      <w:r w:rsidRPr="008343F9">
        <w:rPr>
          <w:rFonts w:ascii="Helvetica" w:hAnsi="Helvetica"/>
          <w:sz w:val="18"/>
        </w:rPr>
        <w:t xml:space="preserve">.  If Purchaser has any approval rights, it is Purchaser’s responsibility to obtain ANC’s written consent to such limitations on the front of this document.  The obligation of the Purchaser to pay for the </w:t>
      </w:r>
      <w:r>
        <w:rPr>
          <w:rFonts w:ascii="Helvetica" w:hAnsi="Helvetica"/>
          <w:sz w:val="18"/>
        </w:rPr>
        <w:t>Work</w:t>
      </w:r>
      <w:r w:rsidRPr="008343F9">
        <w:rPr>
          <w:rFonts w:ascii="Helvetica" w:hAnsi="Helvetica"/>
          <w:sz w:val="18"/>
        </w:rPr>
        <w:t>, as outlined herein, is absolute and unconditional and not subject to set off or rebate.  The provisions of Sections 4 and 5 of these General Terms shall survive any termination, in whole or in part, of the Agreement.</w:t>
      </w:r>
      <w:r w:rsidRPr="008343F9">
        <w:rPr>
          <w:rFonts w:ascii="Helvetica" w:hAnsi="Helvetica"/>
          <w:sz w:val="18"/>
          <w:u w:val="single"/>
        </w:rPr>
        <w:t xml:space="preserve"> </w:t>
      </w:r>
    </w:p>
    <w:p w14:paraId="2BA1F5AB" w14:textId="77777777" w:rsidR="00B552C2" w:rsidRPr="008343F9" w:rsidRDefault="00B552C2" w:rsidP="00B552C2">
      <w:pPr>
        <w:jc w:val="both"/>
        <w:rPr>
          <w:rFonts w:ascii="Helvetica" w:hAnsi="Helvetica"/>
          <w:sz w:val="18"/>
        </w:rPr>
      </w:pPr>
    </w:p>
    <w:p w14:paraId="7F5A66CD" w14:textId="77777777" w:rsidR="00B552C2" w:rsidRPr="00C72B74" w:rsidRDefault="00B552C2" w:rsidP="00B552C2">
      <w:pPr>
        <w:numPr>
          <w:ilvl w:val="0"/>
          <w:numId w:val="12"/>
        </w:numPr>
        <w:ind w:left="0" w:firstLine="0"/>
        <w:jc w:val="both"/>
        <w:rPr>
          <w:rFonts w:ascii="Helvetica" w:hAnsi="Helvetica"/>
          <w:sz w:val="18"/>
          <w:u w:val="single"/>
        </w:rPr>
      </w:pPr>
      <w:r w:rsidRPr="00C72B74">
        <w:rPr>
          <w:rFonts w:ascii="Helvetica" w:hAnsi="Helvetica"/>
          <w:sz w:val="18"/>
          <w:u w:val="single"/>
        </w:rPr>
        <w:t>Force Majeure. </w:t>
      </w:r>
    </w:p>
    <w:p w14:paraId="4A26C3D4" w14:textId="77777777" w:rsidR="00B552C2" w:rsidRPr="00C72B74" w:rsidRDefault="00B552C2" w:rsidP="00B552C2">
      <w:pPr>
        <w:jc w:val="both"/>
        <w:rPr>
          <w:rFonts w:ascii="Helvetica" w:hAnsi="Helvetica" w:cs="Helvetica"/>
          <w:sz w:val="18"/>
          <w:szCs w:val="18"/>
        </w:rPr>
      </w:pPr>
      <w:r>
        <w:rPr>
          <w:rFonts w:ascii="Helvetica" w:hAnsi="Helvetica" w:cs="Helvetica"/>
          <w:color w:val="000000"/>
          <w:sz w:val="18"/>
          <w:szCs w:val="18"/>
        </w:rPr>
        <w:tab/>
      </w:r>
      <w:r w:rsidRPr="00C72B74">
        <w:rPr>
          <w:rFonts w:ascii="Helvetica" w:hAnsi="Helvetica" w:cs="Helvetica"/>
          <w:color w:val="000000"/>
          <w:sz w:val="18"/>
          <w:szCs w:val="18"/>
        </w:rPr>
        <w:t xml:space="preserve">(a) “Events of Force Majeure” shall be defined as follows: </w:t>
      </w:r>
      <w:r w:rsidRPr="00C72B74">
        <w:rPr>
          <w:rFonts w:ascii="Helvetica" w:hAnsi="Helvetica" w:cs="Helvetica"/>
          <w:color w:val="000000"/>
          <w:sz w:val="18"/>
          <w:szCs w:val="18"/>
          <w:shd w:val="clear" w:color="auto" w:fill="FFFFFF"/>
        </w:rPr>
        <w:t>any act, event, or circumstance, beyond the reasonable control of either party and unavoidable despite the exercise of reasonable diligence, that renders performance of any obligation of this agreement impossible, or so substantially increases the costs of compliance such that the value of this agreement is materially diminished or its purpose materially frustrated beyond the reasonable contemplation of either party as of the Effective Date; including, without limitation, the following actual or threatened events and their attendant consequences, so long as otherwise satisfying the foregoing definition:</w:t>
      </w:r>
      <w:r w:rsidRPr="00C72B74">
        <w:rPr>
          <w:rFonts w:ascii="Helvetica" w:hAnsi="Helvetica" w:cs="Helvetica"/>
          <w:sz w:val="18"/>
          <w:szCs w:val="18"/>
        </w:rPr>
        <w:t xml:space="preserve"> </w:t>
      </w:r>
      <w:r w:rsidRPr="00C72B74">
        <w:rPr>
          <w:rFonts w:ascii="Helvetica" w:hAnsi="Helvetica" w:cs="Helvetica"/>
          <w:color w:val="000000"/>
          <w:sz w:val="18"/>
          <w:szCs w:val="18"/>
        </w:rPr>
        <w:t>strikes, labor unrest, terrorism, civil disturbance or riots, military actions or movements, fires, acts of God, natural disasters, wars, pandemic, epidemic, viral outbreak, public health crisis, disease, quarantine restrictions, stay-at-home or shelter-in-place or equivalent orders, government restrictions on travel, movement, or public gatherings, public health government restrictions, acts of government or any federal, state, local, public or administrative authority, unavailability or obsolescence of parts, or materials, </w:t>
      </w:r>
      <w:bookmarkStart w:id="0" w:name="_Hlk523397788"/>
      <w:r w:rsidRPr="00C72B74">
        <w:rPr>
          <w:rFonts w:ascii="Helvetica" w:hAnsi="Helvetica" w:cs="Helvetica"/>
          <w:color w:val="000000"/>
          <w:sz w:val="18"/>
          <w:szCs w:val="18"/>
        </w:rPr>
        <w:t>electrical, internet, wireless or computer network, server or telecommunications outage</w:t>
      </w:r>
      <w:bookmarkEnd w:id="0"/>
      <w:r w:rsidRPr="00C72B74">
        <w:rPr>
          <w:rFonts w:ascii="Helvetica" w:hAnsi="Helvetica" w:cs="Helvetica"/>
          <w:color w:val="000000"/>
          <w:sz w:val="18"/>
          <w:szCs w:val="18"/>
        </w:rPr>
        <w:t>s.</w:t>
      </w:r>
    </w:p>
    <w:p w14:paraId="4C337182" w14:textId="77777777" w:rsidR="00B552C2" w:rsidRPr="00C72B74" w:rsidRDefault="00B552C2" w:rsidP="00B552C2">
      <w:pPr>
        <w:rPr>
          <w:rFonts w:ascii="Helvetica" w:hAnsi="Helvetica" w:cs="Helvetica"/>
          <w:color w:val="000000"/>
          <w:sz w:val="18"/>
          <w:szCs w:val="18"/>
        </w:rPr>
      </w:pPr>
    </w:p>
    <w:p w14:paraId="6C966BBB" w14:textId="77777777" w:rsidR="00B552C2" w:rsidRPr="00C72B74" w:rsidRDefault="00B552C2" w:rsidP="00B552C2">
      <w:pPr>
        <w:jc w:val="both"/>
        <w:rPr>
          <w:rFonts w:ascii="Helvetica" w:hAnsi="Helvetica" w:cs="Helvetica"/>
          <w:color w:val="000000"/>
          <w:sz w:val="18"/>
          <w:szCs w:val="18"/>
        </w:rPr>
      </w:pPr>
      <w:r>
        <w:rPr>
          <w:rFonts w:ascii="Helvetica" w:hAnsi="Helvetica" w:cs="Helvetica"/>
          <w:color w:val="000000"/>
          <w:sz w:val="18"/>
          <w:szCs w:val="18"/>
        </w:rPr>
        <w:tab/>
      </w:r>
      <w:r w:rsidRPr="00C72B74">
        <w:rPr>
          <w:rFonts w:ascii="Helvetica" w:hAnsi="Helvetica" w:cs="Helvetica"/>
          <w:color w:val="000000"/>
          <w:sz w:val="18"/>
          <w:szCs w:val="18"/>
        </w:rPr>
        <w:t>(b) Neither party shall be liable to the other for either (a) any delay in performing or failure to perform under the Agreement relating to or arising out of Events of Force Majeure; or (b) inoperability or breakdown of equipment or facilities relating to or arising out of Events of Force Majeure, </w:t>
      </w:r>
      <w:r w:rsidRPr="00C72B74">
        <w:rPr>
          <w:rFonts w:ascii="Helvetica" w:hAnsi="Helvetica" w:cs="Helvetica"/>
          <w:color w:val="000000"/>
          <w:sz w:val="18"/>
          <w:szCs w:val="18"/>
          <w:shd w:val="clear" w:color="auto" w:fill="FFFFFF"/>
        </w:rPr>
        <w:t xml:space="preserve">other than the obligation to make money payments for work that was approved and delivered prior to the Event of Force Majeure. </w:t>
      </w:r>
    </w:p>
    <w:p w14:paraId="61AFC72A" w14:textId="77777777" w:rsidR="00B552C2" w:rsidRPr="00C72B74" w:rsidRDefault="00B552C2" w:rsidP="00B552C2">
      <w:pPr>
        <w:rPr>
          <w:rFonts w:ascii="Helvetica" w:hAnsi="Helvetica" w:cs="Helvetica"/>
          <w:color w:val="000000"/>
          <w:sz w:val="18"/>
          <w:szCs w:val="18"/>
        </w:rPr>
      </w:pPr>
    </w:p>
    <w:p w14:paraId="2F787531" w14:textId="77777777" w:rsidR="00B552C2" w:rsidRPr="00C72B74" w:rsidRDefault="00B552C2" w:rsidP="00B552C2">
      <w:pPr>
        <w:jc w:val="both"/>
        <w:rPr>
          <w:rFonts w:ascii="Helvetica" w:hAnsi="Helvetica" w:cs="Helvetica"/>
          <w:color w:val="000000"/>
          <w:sz w:val="18"/>
          <w:szCs w:val="18"/>
          <w:shd w:val="clear" w:color="auto" w:fill="FFFFFF"/>
        </w:rPr>
      </w:pPr>
      <w:r>
        <w:rPr>
          <w:rFonts w:ascii="Helvetica" w:hAnsi="Helvetica" w:cs="Helvetica"/>
          <w:color w:val="000000"/>
          <w:sz w:val="18"/>
          <w:szCs w:val="18"/>
        </w:rPr>
        <w:tab/>
      </w:r>
      <w:r w:rsidRPr="00C72B74">
        <w:rPr>
          <w:rFonts w:ascii="Helvetica" w:hAnsi="Helvetica" w:cs="Helvetica"/>
          <w:color w:val="000000"/>
          <w:sz w:val="18"/>
          <w:szCs w:val="18"/>
        </w:rPr>
        <w:t xml:space="preserve">(c) </w:t>
      </w:r>
      <w:r w:rsidRPr="00C72B74">
        <w:rPr>
          <w:rFonts w:ascii="Helvetica" w:hAnsi="Helvetica" w:cs="Helvetica"/>
          <w:color w:val="000000"/>
          <w:sz w:val="18"/>
          <w:szCs w:val="18"/>
          <w:shd w:val="clear" w:color="auto" w:fill="FFFFFF"/>
        </w:rPr>
        <w:t xml:space="preserve">If either party is rendered unable, wholly or in part, by Event of Force Majeure to perform any of its obligations under this Agreement, such party will give the other party prompt written notice of the Event of Force Majeure with reasonably full particulars concerning it and the reasons for nonperformance. Thereupon, the obligations of the party </w:t>
      </w:r>
      <w:proofErr w:type="gramStart"/>
      <w:r w:rsidRPr="00C72B74">
        <w:rPr>
          <w:rFonts w:ascii="Helvetica" w:hAnsi="Helvetica" w:cs="Helvetica"/>
          <w:color w:val="000000"/>
          <w:sz w:val="18"/>
          <w:szCs w:val="18"/>
          <w:shd w:val="clear" w:color="auto" w:fill="FFFFFF"/>
        </w:rPr>
        <w:t>giving</w:t>
      </w:r>
      <w:proofErr w:type="gramEnd"/>
      <w:r w:rsidRPr="00C72B74">
        <w:rPr>
          <w:rFonts w:ascii="Helvetica" w:hAnsi="Helvetica" w:cs="Helvetica"/>
          <w:color w:val="000000"/>
          <w:sz w:val="18"/>
          <w:szCs w:val="18"/>
          <w:shd w:val="clear" w:color="auto" w:fill="FFFFFF"/>
        </w:rPr>
        <w:t xml:space="preserve"> notice will be suspended for only so long as the Event of Force Majeure continues. The affected party will use all possible diligence to remove the Event of Force Majeure as quickly as possible.</w:t>
      </w:r>
    </w:p>
    <w:p w14:paraId="3B34B7F6" w14:textId="77777777" w:rsidR="00B552C2" w:rsidRPr="00C72B74" w:rsidRDefault="00B552C2" w:rsidP="00B552C2">
      <w:pPr>
        <w:rPr>
          <w:rFonts w:ascii="Helvetica" w:hAnsi="Helvetica" w:cs="Helvetica"/>
          <w:sz w:val="18"/>
          <w:szCs w:val="18"/>
        </w:rPr>
      </w:pPr>
    </w:p>
    <w:p w14:paraId="70822611" w14:textId="77777777" w:rsidR="00B552C2" w:rsidRPr="00C72B74" w:rsidRDefault="00B552C2" w:rsidP="00B552C2">
      <w:pPr>
        <w:numPr>
          <w:ilvl w:val="0"/>
          <w:numId w:val="12"/>
        </w:numPr>
        <w:ind w:left="0" w:firstLine="0"/>
        <w:jc w:val="both"/>
        <w:rPr>
          <w:rFonts w:ascii="Helvetica" w:hAnsi="Helvetica"/>
          <w:sz w:val="18"/>
          <w:u w:val="single"/>
        </w:rPr>
      </w:pPr>
      <w:bookmarkStart w:id="1" w:name="_Hlk56427144"/>
      <w:r>
        <w:rPr>
          <w:rFonts w:ascii="Helvetica" w:hAnsi="Helvetica"/>
          <w:sz w:val="18"/>
          <w:u w:val="single"/>
        </w:rPr>
        <w:t>Future</w:t>
      </w:r>
      <w:r w:rsidRPr="00C72B74">
        <w:rPr>
          <w:rFonts w:ascii="Helvetica" w:hAnsi="Helvetica"/>
          <w:sz w:val="18"/>
          <w:u w:val="single"/>
        </w:rPr>
        <w:t xml:space="preserve"> Pandemic. </w:t>
      </w:r>
    </w:p>
    <w:bookmarkEnd w:id="1"/>
    <w:p w14:paraId="4BFB41E0" w14:textId="77777777" w:rsidR="00B552C2" w:rsidRDefault="00B552C2" w:rsidP="00B552C2">
      <w:pPr>
        <w:jc w:val="both"/>
        <w:rPr>
          <w:rFonts w:ascii="Helvetica" w:hAnsi="Helvetica" w:cs="Helvetica"/>
          <w:sz w:val="18"/>
          <w:szCs w:val="18"/>
        </w:rPr>
      </w:pPr>
      <w:r w:rsidRPr="00DE2986">
        <w:rPr>
          <w:rFonts w:ascii="Helvetica" w:hAnsi="Helvetica" w:cs="Helvetica"/>
          <w:sz w:val="18"/>
          <w:szCs w:val="18"/>
        </w:rPr>
        <w:t xml:space="preserve">In addition to any rights either party may have under Section </w:t>
      </w:r>
      <w:r>
        <w:rPr>
          <w:rFonts w:ascii="Helvetica" w:hAnsi="Helvetica" w:cs="Helvetica"/>
          <w:sz w:val="18"/>
          <w:szCs w:val="18"/>
        </w:rPr>
        <w:t>8</w:t>
      </w:r>
      <w:r w:rsidRPr="00DE2986">
        <w:rPr>
          <w:rFonts w:ascii="Helvetica" w:hAnsi="Helvetica" w:cs="Helvetica"/>
          <w:sz w:val="18"/>
          <w:szCs w:val="18"/>
        </w:rPr>
        <w:t xml:space="preserve"> relating to Events of Force Majeure, the parties acknowledge that amidst the duration of any pandemic similar to the extent of the Covid-19 pandemic (each a “Future Pandemic”) and thereafter for some undefined period of time, there may be consequences of the Pandemic or adverse market conditions (whether or not sudden or unpredictable)  that could render either party’s performance hereunder difficult or impracticable or that could substantially increase the costs of compliance such that the value of this agreement is materially diminished or its purpose materially frustrated beyond the reasonable contemplation of either party as of the Effective Date.  Accordingly, ANC shall not be responsible for any additional compensation hereunder or lost revenues or profits, damages, costs or overhead incurred by  relating to or arising out of (i) shutdowns, postponements, or cancellations relating to or arising out of the Pandemic; or (ii) employee unavailability or staffing shortages relating to or as a consequence of Pandemic, whether due to illness, travel restrictions or Events of Force Majeure. Notwithstanding the foregoing, the lease fee payments obligations hereunder shall continue unabated throughout the Pandemic and regardless of its consequences.</w:t>
      </w:r>
    </w:p>
    <w:p w14:paraId="011B1734" w14:textId="77777777" w:rsidR="00B552C2" w:rsidRPr="008343F9" w:rsidRDefault="00B552C2" w:rsidP="00B552C2">
      <w:pPr>
        <w:jc w:val="both"/>
        <w:rPr>
          <w:rFonts w:ascii="Helvetica" w:hAnsi="Helvetica"/>
          <w:sz w:val="18"/>
        </w:rPr>
      </w:pPr>
    </w:p>
    <w:p w14:paraId="0755DDCA" w14:textId="77777777" w:rsidR="00B552C2" w:rsidRPr="008343F9" w:rsidRDefault="00B552C2" w:rsidP="00B552C2">
      <w:pPr>
        <w:numPr>
          <w:ilvl w:val="0"/>
          <w:numId w:val="12"/>
        </w:numPr>
        <w:ind w:left="0" w:firstLine="0"/>
        <w:jc w:val="both"/>
        <w:rPr>
          <w:rFonts w:ascii="Helvetica" w:hAnsi="Helvetica"/>
          <w:sz w:val="18"/>
          <w:u w:val="single"/>
        </w:rPr>
      </w:pPr>
      <w:r w:rsidRPr="008343F9">
        <w:rPr>
          <w:rFonts w:ascii="Helvetica" w:hAnsi="Helvetica"/>
          <w:sz w:val="18"/>
          <w:u w:val="single"/>
        </w:rPr>
        <w:t>Miscellaneous.</w:t>
      </w:r>
    </w:p>
    <w:p w14:paraId="042A5532" w14:textId="77777777" w:rsidR="00B552C2" w:rsidRPr="008343F9" w:rsidRDefault="00B552C2" w:rsidP="00B552C2">
      <w:pPr>
        <w:jc w:val="both"/>
        <w:rPr>
          <w:rFonts w:ascii="Helvetica" w:hAnsi="Helvetica"/>
          <w:sz w:val="18"/>
        </w:rPr>
      </w:pPr>
      <w:r w:rsidRPr="008343F9">
        <w:rPr>
          <w:rFonts w:ascii="Helvetica" w:hAnsi="Helvetica"/>
          <w:sz w:val="18"/>
        </w:rPr>
        <w:tab/>
        <w:t>(a)</w:t>
      </w:r>
      <w:r w:rsidRPr="008343F9">
        <w:rPr>
          <w:rFonts w:ascii="Helvetica" w:hAnsi="Helvetica"/>
          <w:sz w:val="18"/>
        </w:rPr>
        <w:tab/>
      </w:r>
      <w:r w:rsidRPr="008343F9">
        <w:rPr>
          <w:rFonts w:ascii="Helvetica" w:hAnsi="Helvetica"/>
          <w:sz w:val="18"/>
          <w:u w:val="single"/>
        </w:rPr>
        <w:t>Assignment</w:t>
      </w:r>
      <w:r w:rsidRPr="008343F9">
        <w:rPr>
          <w:rFonts w:ascii="Helvetica" w:hAnsi="Helvetica"/>
          <w:sz w:val="18"/>
        </w:rPr>
        <w:t xml:space="preserve">.  </w:t>
      </w:r>
      <w:r w:rsidRPr="008343F9">
        <w:rPr>
          <w:rFonts w:ascii="Helvetica" w:hAnsi="Helvetica"/>
          <w:sz w:val="18"/>
        </w:rPr>
        <w:tab/>
        <w:t>ANC may assign the Agreement at any time without the prior written consent of Purchaser.</w:t>
      </w:r>
    </w:p>
    <w:p w14:paraId="671310BA" w14:textId="77777777" w:rsidR="00B552C2" w:rsidRPr="008343F9" w:rsidRDefault="00B552C2" w:rsidP="00B552C2">
      <w:pPr>
        <w:jc w:val="both"/>
        <w:rPr>
          <w:rFonts w:ascii="Helvetica" w:hAnsi="Helvetica"/>
          <w:sz w:val="18"/>
        </w:rPr>
      </w:pPr>
      <w:r w:rsidRPr="008343F9">
        <w:rPr>
          <w:rFonts w:ascii="Helvetica" w:hAnsi="Helvetica"/>
          <w:sz w:val="18"/>
        </w:rPr>
        <w:tab/>
        <w:t>(b)</w:t>
      </w:r>
      <w:r w:rsidRPr="008343F9">
        <w:rPr>
          <w:rFonts w:ascii="Helvetica" w:hAnsi="Helvetica"/>
          <w:sz w:val="18"/>
        </w:rPr>
        <w:tab/>
      </w:r>
      <w:r w:rsidRPr="008343F9">
        <w:rPr>
          <w:rFonts w:ascii="Helvetica" w:hAnsi="Helvetica"/>
          <w:sz w:val="18"/>
          <w:u w:val="single"/>
        </w:rPr>
        <w:t>Independent Contractors</w:t>
      </w:r>
      <w:r w:rsidRPr="008343F9">
        <w:rPr>
          <w:rFonts w:ascii="Helvetica" w:hAnsi="Helvetica"/>
          <w:sz w:val="18"/>
        </w:rPr>
        <w:t>.  The Agreement is made between independent contracting parties and does not constitute a partnership or joint venture between the parties.</w:t>
      </w:r>
    </w:p>
    <w:p w14:paraId="6175A28C" w14:textId="77777777" w:rsidR="00B552C2" w:rsidRPr="008343F9" w:rsidRDefault="00B552C2" w:rsidP="00B552C2">
      <w:pPr>
        <w:jc w:val="both"/>
        <w:rPr>
          <w:rFonts w:ascii="Helvetica" w:hAnsi="Helvetica"/>
          <w:sz w:val="18"/>
        </w:rPr>
      </w:pPr>
      <w:r w:rsidRPr="008343F9">
        <w:rPr>
          <w:rFonts w:ascii="Helvetica" w:hAnsi="Helvetica"/>
          <w:sz w:val="18"/>
        </w:rPr>
        <w:tab/>
        <w:t>(c)</w:t>
      </w:r>
      <w:r w:rsidRPr="008343F9">
        <w:rPr>
          <w:rFonts w:ascii="Helvetica" w:hAnsi="Helvetica"/>
          <w:sz w:val="18"/>
        </w:rPr>
        <w:tab/>
      </w:r>
      <w:r w:rsidRPr="008343F9">
        <w:rPr>
          <w:rFonts w:ascii="Helvetica" w:hAnsi="Helvetica"/>
          <w:sz w:val="18"/>
          <w:u w:val="single"/>
        </w:rPr>
        <w:t>Taxes</w:t>
      </w:r>
      <w:r w:rsidRPr="008343F9">
        <w:rPr>
          <w:rFonts w:ascii="Helvetica" w:hAnsi="Helvetica"/>
          <w:sz w:val="18"/>
        </w:rPr>
        <w:t xml:space="preserve">.  The Purchaser is responsible for the payment of </w:t>
      </w:r>
      <w:proofErr w:type="gramStart"/>
      <w:r w:rsidRPr="008343F9">
        <w:rPr>
          <w:rFonts w:ascii="Helvetica" w:hAnsi="Helvetica"/>
          <w:sz w:val="18"/>
        </w:rPr>
        <w:t>any and all</w:t>
      </w:r>
      <w:proofErr w:type="gramEnd"/>
      <w:r w:rsidRPr="008343F9">
        <w:rPr>
          <w:rFonts w:ascii="Helvetica" w:hAnsi="Helvetica"/>
          <w:sz w:val="18"/>
        </w:rPr>
        <w:t xml:space="preserve"> sales or use taxes or similar taxes applicable to the LED System or the advertising displayed on the LED System should such taxes be or become due in any taxing jurisdiction </w:t>
      </w:r>
      <w:proofErr w:type="gramStart"/>
      <w:r w:rsidRPr="008343F9">
        <w:rPr>
          <w:rFonts w:ascii="Helvetica" w:hAnsi="Helvetica"/>
          <w:sz w:val="18"/>
        </w:rPr>
        <w:t>as a result of</w:t>
      </w:r>
      <w:proofErr w:type="gramEnd"/>
      <w:r w:rsidRPr="008343F9">
        <w:rPr>
          <w:rFonts w:ascii="Helvetica" w:hAnsi="Helvetica"/>
          <w:sz w:val="18"/>
        </w:rPr>
        <w:t xml:space="preserve"> legislation or any audit or such similar determination.</w:t>
      </w:r>
    </w:p>
    <w:p w14:paraId="78E9B776" w14:textId="77777777" w:rsidR="00B552C2" w:rsidRPr="008343F9" w:rsidRDefault="00B552C2" w:rsidP="00B552C2">
      <w:pPr>
        <w:jc w:val="both"/>
        <w:rPr>
          <w:rFonts w:ascii="Helvetica" w:hAnsi="Helvetica"/>
          <w:sz w:val="18"/>
        </w:rPr>
      </w:pPr>
      <w:r w:rsidRPr="008343F9">
        <w:rPr>
          <w:rFonts w:ascii="Helvetica" w:hAnsi="Helvetica"/>
          <w:sz w:val="18"/>
        </w:rPr>
        <w:tab/>
        <w:t>(d)</w:t>
      </w:r>
      <w:r w:rsidRPr="008343F9">
        <w:rPr>
          <w:rFonts w:ascii="Helvetica" w:hAnsi="Helvetica"/>
          <w:sz w:val="18"/>
        </w:rPr>
        <w:tab/>
      </w:r>
      <w:r w:rsidRPr="008343F9">
        <w:rPr>
          <w:rFonts w:ascii="Helvetica" w:hAnsi="Helvetica"/>
          <w:sz w:val="18"/>
          <w:u w:val="single"/>
        </w:rPr>
        <w:t>Entire Agreement</w:t>
      </w:r>
      <w:r w:rsidRPr="008343F9">
        <w:rPr>
          <w:rFonts w:ascii="Helvetica" w:hAnsi="Helvetica"/>
          <w:sz w:val="18"/>
        </w:rPr>
        <w:t xml:space="preserve">.  The Agreement embodies the entire agreement between the parties with respect to the subject matter hereof and may only be changed by a written instrument signed by both parties.  No representation, warranty, undertaking or agreement is made by either party except as contained herein, and any representations, warranties, undertakings or agreements not set forth herein are specifically disclaimed. </w:t>
      </w:r>
    </w:p>
    <w:p w14:paraId="39302B92" w14:textId="77777777" w:rsidR="00B552C2" w:rsidRPr="008343F9" w:rsidRDefault="00B552C2" w:rsidP="00B552C2">
      <w:pPr>
        <w:jc w:val="both"/>
        <w:rPr>
          <w:rFonts w:ascii="Helvetica" w:hAnsi="Helvetica"/>
          <w:sz w:val="18"/>
        </w:rPr>
      </w:pPr>
      <w:r w:rsidRPr="008343F9">
        <w:rPr>
          <w:rFonts w:ascii="Helvetica" w:hAnsi="Helvetica"/>
          <w:sz w:val="18"/>
        </w:rPr>
        <w:tab/>
        <w:t>(</w:t>
      </w:r>
      <w:r>
        <w:rPr>
          <w:rFonts w:ascii="Helvetica" w:hAnsi="Helvetica"/>
          <w:sz w:val="18"/>
        </w:rPr>
        <w:t>e</w:t>
      </w:r>
      <w:r w:rsidRPr="008343F9">
        <w:rPr>
          <w:rFonts w:ascii="Helvetica" w:hAnsi="Helvetica"/>
          <w:sz w:val="18"/>
        </w:rPr>
        <w:t>)</w:t>
      </w:r>
      <w:r w:rsidRPr="008343F9">
        <w:rPr>
          <w:rFonts w:ascii="Helvetica" w:hAnsi="Helvetica"/>
          <w:sz w:val="18"/>
        </w:rPr>
        <w:tab/>
      </w:r>
      <w:r w:rsidRPr="008343F9">
        <w:rPr>
          <w:rFonts w:ascii="Helvetica" w:hAnsi="Helvetica"/>
          <w:sz w:val="18"/>
          <w:u w:val="single"/>
        </w:rPr>
        <w:t>Headings</w:t>
      </w:r>
      <w:r w:rsidRPr="008343F9">
        <w:rPr>
          <w:rFonts w:ascii="Helvetica" w:hAnsi="Helvetica"/>
          <w:sz w:val="18"/>
        </w:rPr>
        <w:t>.  The headings of the sections and subsections of the Agreement have been inserted for convenience and shall not modify, define, limit or expand the express provisions of the Agreement.</w:t>
      </w:r>
    </w:p>
    <w:p w14:paraId="080443B4" w14:textId="77777777" w:rsidR="00B552C2" w:rsidRDefault="00B552C2" w:rsidP="00B552C2">
      <w:pPr>
        <w:jc w:val="both"/>
        <w:rPr>
          <w:rFonts w:ascii="Helvetica" w:hAnsi="Helvetica"/>
          <w:sz w:val="18"/>
        </w:rPr>
      </w:pPr>
      <w:r w:rsidRPr="008343F9">
        <w:rPr>
          <w:rFonts w:ascii="Helvetica" w:hAnsi="Helvetica"/>
          <w:sz w:val="18"/>
        </w:rPr>
        <w:lastRenderedPageBreak/>
        <w:tab/>
        <w:t>(</w:t>
      </w:r>
      <w:r>
        <w:rPr>
          <w:rFonts w:ascii="Helvetica" w:hAnsi="Helvetica"/>
          <w:sz w:val="18"/>
        </w:rPr>
        <w:t>f</w:t>
      </w:r>
      <w:r w:rsidRPr="008343F9">
        <w:rPr>
          <w:rFonts w:ascii="Helvetica" w:hAnsi="Helvetica"/>
          <w:sz w:val="18"/>
        </w:rPr>
        <w:t>)</w:t>
      </w:r>
      <w:r w:rsidRPr="008343F9">
        <w:rPr>
          <w:rFonts w:ascii="Helvetica" w:hAnsi="Helvetica"/>
          <w:sz w:val="18"/>
        </w:rPr>
        <w:tab/>
      </w:r>
      <w:r w:rsidRPr="008343F9">
        <w:rPr>
          <w:rFonts w:ascii="Helvetica" w:hAnsi="Helvetica"/>
          <w:sz w:val="18"/>
          <w:u w:val="single"/>
        </w:rPr>
        <w:t>Governing Law</w:t>
      </w:r>
      <w:r w:rsidRPr="008343F9">
        <w:rPr>
          <w:rFonts w:ascii="Helvetica" w:hAnsi="Helvetica"/>
          <w:sz w:val="18"/>
        </w:rPr>
        <w:t>.  The Agreement shall be governed by and construed in accordance with the laws of the State of New York.</w:t>
      </w:r>
    </w:p>
    <w:p w14:paraId="26A604B1" w14:textId="77777777" w:rsidR="00B552C2" w:rsidRDefault="00B552C2" w:rsidP="00B552C2">
      <w:pPr>
        <w:jc w:val="both"/>
        <w:rPr>
          <w:rFonts w:ascii="Helvetica" w:hAnsi="Helvetica"/>
          <w:sz w:val="18"/>
        </w:rPr>
      </w:pPr>
    </w:p>
    <w:p w14:paraId="4A0ECBE6" w14:textId="77777777" w:rsidR="00B552C2" w:rsidRDefault="00B552C2" w:rsidP="00B552C2">
      <w:pPr>
        <w:jc w:val="both"/>
        <w:rPr>
          <w:rFonts w:ascii="Helvetica" w:hAnsi="Helvetica"/>
          <w:sz w:val="18"/>
        </w:rPr>
      </w:pPr>
    </w:p>
    <w:p w14:paraId="34B108FA" w14:textId="77777777" w:rsidR="00B552C2" w:rsidRDefault="00B552C2" w:rsidP="00B552C2">
      <w:pPr>
        <w:jc w:val="both"/>
        <w:rPr>
          <w:rFonts w:ascii="Helvetica" w:hAnsi="Helvetica"/>
          <w:sz w:val="18"/>
        </w:rPr>
      </w:pPr>
    </w:p>
    <w:p w14:paraId="06B2312C" w14:textId="77777777" w:rsidR="00B552C2" w:rsidRDefault="00B552C2" w:rsidP="00B552C2">
      <w:pPr>
        <w:jc w:val="both"/>
        <w:rPr>
          <w:rFonts w:ascii="Helvetica" w:hAnsi="Helvetica"/>
          <w:sz w:val="18"/>
        </w:rPr>
      </w:pPr>
    </w:p>
    <w:p w14:paraId="7D1509FF" w14:textId="77777777" w:rsidR="00B552C2" w:rsidRDefault="00B552C2" w:rsidP="00B552C2">
      <w:pPr>
        <w:jc w:val="both"/>
        <w:rPr>
          <w:rFonts w:ascii="Helvetica" w:hAnsi="Helvetica"/>
          <w:sz w:val="18"/>
        </w:rPr>
      </w:pPr>
    </w:p>
    <w:p w14:paraId="2B2D7180" w14:textId="77777777" w:rsidR="00B552C2" w:rsidRDefault="00B552C2" w:rsidP="00B552C2">
      <w:pPr>
        <w:jc w:val="both"/>
        <w:rPr>
          <w:rFonts w:ascii="Helvetica" w:hAnsi="Helvetica"/>
          <w:sz w:val="18"/>
        </w:rPr>
      </w:pPr>
    </w:p>
    <w:p w14:paraId="09680AB4" w14:textId="77777777" w:rsidR="00B552C2" w:rsidRPr="004F21A4" w:rsidRDefault="00B552C2" w:rsidP="00B552C2">
      <w:pPr>
        <w:jc w:val="right"/>
        <w:rPr>
          <w:rFonts w:ascii="Helvetica" w:hAnsi="Helvetica"/>
          <w:b/>
          <w:bCs/>
          <w:sz w:val="20"/>
          <w:szCs w:val="22"/>
          <w:u w:val="single"/>
        </w:rPr>
      </w:pPr>
      <w:r w:rsidRPr="004F21A4">
        <w:rPr>
          <w:rFonts w:ascii="Helvetica" w:hAnsi="Helvetica"/>
          <w:b/>
          <w:bCs/>
          <w:sz w:val="20"/>
          <w:szCs w:val="22"/>
          <w:u w:val="single"/>
        </w:rPr>
        <w:t>EXHIBIT B</w:t>
      </w:r>
    </w:p>
    <w:p w14:paraId="776F4EA3" w14:textId="77777777" w:rsidR="00B552C2" w:rsidRPr="004F21A4" w:rsidRDefault="00B552C2" w:rsidP="00B552C2">
      <w:pPr>
        <w:jc w:val="center"/>
        <w:rPr>
          <w:rFonts w:ascii="Helvetica" w:hAnsi="Helvetica"/>
          <w:b/>
          <w:bCs/>
          <w:sz w:val="18"/>
        </w:rPr>
      </w:pPr>
      <w:r w:rsidRPr="004F21A4">
        <w:rPr>
          <w:rFonts w:ascii="Helvetica" w:hAnsi="Helvetica"/>
          <w:b/>
          <w:bCs/>
          <w:sz w:val="18"/>
        </w:rPr>
        <w:t>Software End User License Agreement</w:t>
      </w:r>
    </w:p>
    <w:p w14:paraId="0428CCB6" w14:textId="77777777" w:rsidR="00B552C2" w:rsidRPr="004F21A4" w:rsidRDefault="00B552C2" w:rsidP="00B552C2">
      <w:pPr>
        <w:spacing w:before="120" w:after="120"/>
        <w:jc w:val="both"/>
        <w:rPr>
          <w:rFonts w:ascii="Arial" w:hAnsi="Arial" w:cs="Arial"/>
          <w:color w:val="000000"/>
          <w:sz w:val="18"/>
          <w:szCs w:val="18"/>
        </w:rPr>
      </w:pPr>
      <w:r w:rsidRPr="004F21A4">
        <w:rPr>
          <w:rFonts w:ascii="Arial" w:hAnsi="Arial" w:cs="Arial"/>
          <w:color w:val="000000"/>
          <w:sz w:val="18"/>
          <w:szCs w:val="18"/>
        </w:rPr>
        <w:t xml:space="preserve">This Software End User License Agreement (“Agreement”) is a binding agreement between ANC Sports Enterprises, LLC, a Delaware limited liability company located at 2 Manhattanville Road, Suite 402, Purchase, New York 10577, Tel: (914) 696-2100 (“Licensor”) and </w:t>
      </w:r>
      <w:r w:rsidRPr="00A8724C">
        <w:rPr>
          <w:rFonts w:ascii="Arial" w:hAnsi="Arial" w:cs="Arial"/>
          <w:color w:val="000000"/>
          <w:sz w:val="18"/>
          <w:szCs w:val="18"/>
        </w:rPr>
        <w:t>PROVIDENCE COLLEGE</w:t>
      </w:r>
      <w:r>
        <w:rPr>
          <w:rFonts w:ascii="Arial" w:hAnsi="Arial" w:cs="Arial"/>
          <w:color w:val="000000"/>
          <w:sz w:val="18"/>
          <w:szCs w:val="18"/>
        </w:rPr>
        <w:t xml:space="preserve">, </w:t>
      </w:r>
      <w:r w:rsidRPr="004F21A4">
        <w:rPr>
          <w:rFonts w:ascii="Arial" w:hAnsi="Arial" w:cs="Arial"/>
          <w:color w:val="000000"/>
          <w:sz w:val="18"/>
          <w:szCs w:val="18"/>
        </w:rPr>
        <w:t xml:space="preserve">located at </w:t>
      </w:r>
      <w:r>
        <w:rPr>
          <w:rFonts w:ascii="Arial" w:hAnsi="Arial" w:cs="Arial"/>
          <w:color w:val="000000"/>
          <w:sz w:val="18"/>
          <w:szCs w:val="18"/>
        </w:rPr>
        <w:t>1 Cunningham Square Providence, RI 02918</w:t>
      </w:r>
      <w:r w:rsidRPr="004F21A4">
        <w:rPr>
          <w:rFonts w:ascii="Arial" w:hAnsi="Arial" w:cs="Arial"/>
          <w:color w:val="000000"/>
          <w:sz w:val="18"/>
          <w:szCs w:val="18"/>
        </w:rPr>
        <w:t xml:space="preserve"> (“Licensee”), and is effective as of the latest date of signature of the parties hereto (“Effective Date”). ANC and Licensee are at times collectively referred to in this Agreement as “the parties” and separately as a “party.”</w:t>
      </w:r>
    </w:p>
    <w:p w14:paraId="2C422195" w14:textId="77777777" w:rsidR="00B552C2" w:rsidRPr="004F21A4" w:rsidRDefault="00B552C2" w:rsidP="00B552C2">
      <w:pPr>
        <w:spacing w:before="120" w:after="120"/>
        <w:jc w:val="both"/>
        <w:rPr>
          <w:rFonts w:ascii="Arial" w:hAnsi="Arial" w:cs="Arial"/>
          <w:color w:val="000000"/>
          <w:sz w:val="18"/>
          <w:szCs w:val="18"/>
        </w:rPr>
      </w:pPr>
      <w:r w:rsidRPr="004F21A4">
        <w:rPr>
          <w:rFonts w:ascii="Arial" w:hAnsi="Arial" w:cs="Arial"/>
          <w:color w:val="000000"/>
          <w:sz w:val="18"/>
          <w:szCs w:val="18"/>
        </w:rPr>
        <w:t>LICENSOR PROVIDES THE SOFTWARE SOLELY ON THE TERMS AND CONDITIONS SET FORTH IN THIS AGREEMENT AND ON THE CONDITION THAT LICENSEE ACCEPTS AND COMPLIES WITH THEM.  BY SIGNING THIS AGREEMENT YOU (A) ACCEPT THIS AGREEMENT AND AGREE THAT LICENSEE IS LEGALLY BOUND BY ITS TERMS AND CONDITIONS; AND (B) REPRESENT AND WARRANT THAT: (I) IF YOU ARE AN INDIVIDUAL, YOU ARE 18 YEARS OF AGE OR OLDER OR OF LEGAL AGE TO SIGN AND ENTER INTO THIS AGREEMENT; AND (II) IF LICENSEE IS A CORPORATION, GOVERNMENTAL ORGANIZATION, OR OTHER LEGAL ENTITY, YOU HAVE THE RIGHT, POWER, AND AUTHORITY TO ENTER INTO THIS AGREEMENT ON BEHALF OF LICENSEE AND BIND LICENSEE TO ITS TERMS AND CONDITIONS.  IF LICENSEE DOES NOT AGREE TO THE TERMS AND CONDITIONS OF THIS AGREEMENT, LICENSOR WILL NOT AND DOES NOT LICENSE THE SOFTWARE TO LICENSEE. YOU MUST NOT DOWNLOAD, INSTALL, USE OR ACCESS THE SOFTWARE OR DOCUMENTATION AND THIS AGREEMENT SHALL NOT BE BINDING UPON LICENSOR.</w:t>
      </w:r>
    </w:p>
    <w:p w14:paraId="000F2534" w14:textId="77777777" w:rsidR="00B552C2" w:rsidRPr="004F21A4" w:rsidRDefault="00B552C2" w:rsidP="00B552C2">
      <w:pPr>
        <w:spacing w:before="120" w:after="120"/>
        <w:jc w:val="both"/>
        <w:rPr>
          <w:rFonts w:ascii="Arial" w:hAnsi="Arial" w:cs="Arial"/>
          <w:color w:val="000000"/>
          <w:sz w:val="18"/>
          <w:szCs w:val="18"/>
        </w:rPr>
      </w:pPr>
      <w:r w:rsidRPr="004F21A4">
        <w:rPr>
          <w:rFonts w:ascii="Arial" w:hAnsi="Arial" w:cs="Arial"/>
          <w:color w:val="000000"/>
          <w:sz w:val="18"/>
          <w:szCs w:val="18"/>
        </w:rPr>
        <w:t>NOTWITHSTANDING ANYTHING TO THE CONTRARY IN THIS AGREEMENT OR YOUR OR LICENSEE’S ACCEPTANCE OF THE TERMS AND CONDITIONS OF THIS AGREEMENT, NO LICENSE OTHER THAN AS SET FORTH IN THIS AGREEMENT IS GRANTED (WHETHER EXPRESSLY, BY IMPLICATION, OR OTHERWISE) UNDER THIS AGREEMENT, AND THIS AGREEMENT EXPRESSLY EXCLUDES ANY RIGHT, CONCERNING ANY SOFTWARE THAT LICENSEE DID NOT ACQUIRE LAWFULLY OR THAT IS NOT A LEGITIMATE, AUTHORIZED COPY OF LICENSOR’S SOFTWARE.</w:t>
      </w:r>
    </w:p>
    <w:p w14:paraId="6012E7B9" w14:textId="77777777" w:rsidR="00B552C2" w:rsidRPr="004F21A4" w:rsidRDefault="00B552C2" w:rsidP="00B552C2">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Definitions.  In addition to any other terms defined in this Agreement, the following terms shall have the following meanings:</w:t>
      </w:r>
    </w:p>
    <w:p w14:paraId="50508803"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Approved Hardware</w:t>
      </w:r>
      <w:r w:rsidRPr="004F21A4">
        <w:rPr>
          <w:rFonts w:ascii="Arial" w:hAnsi="Arial" w:cs="Arial"/>
          <w:color w:val="000000"/>
          <w:sz w:val="18"/>
          <w:szCs w:val="18"/>
        </w:rPr>
        <w:t>” means hardware or other equipment approved by Licensor and sold to Licensee by Licensor, which hardware or equipment can be used in conjunction or combination with the Software.</w:t>
      </w:r>
    </w:p>
    <w:p w14:paraId="3C7EC078"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Authorized Users</w:t>
      </w:r>
      <w:r w:rsidRPr="004F21A4">
        <w:rPr>
          <w:rFonts w:ascii="Arial" w:hAnsi="Arial" w:cs="Arial"/>
          <w:color w:val="000000"/>
          <w:sz w:val="18"/>
          <w:szCs w:val="18"/>
        </w:rPr>
        <w:t>" means the employees of Licensee authorized to use the Software pursuant to the license granted under this Agreement.</w:t>
      </w:r>
    </w:p>
    <w:p w14:paraId="65AA8C37" w14:textId="77777777" w:rsidR="00B552C2" w:rsidRPr="004F21A4" w:rsidRDefault="00B552C2" w:rsidP="00B552C2">
      <w:pPr>
        <w:spacing w:before="120" w:after="120"/>
        <w:ind w:left="720"/>
        <w:jc w:val="both"/>
        <w:rPr>
          <w:rFonts w:ascii="Arial" w:hAnsi="Arial" w:cs="Arial"/>
          <w:b/>
          <w:bCs/>
          <w:color w:val="000000"/>
          <w:sz w:val="18"/>
          <w:szCs w:val="18"/>
        </w:rPr>
      </w:pPr>
      <w:r w:rsidRPr="004F21A4">
        <w:rPr>
          <w:rFonts w:ascii="Arial" w:hAnsi="Arial" w:cs="Arial"/>
          <w:b/>
          <w:bCs/>
          <w:color w:val="000000"/>
          <w:sz w:val="18"/>
          <w:szCs w:val="18"/>
        </w:rPr>
        <w:t>"Confidential Information"</w:t>
      </w:r>
      <w:r w:rsidRPr="004F21A4">
        <w:rPr>
          <w:rFonts w:ascii="Arial" w:hAnsi="Arial" w:cs="Arial"/>
          <w:color w:val="000000"/>
          <w:sz w:val="18"/>
          <w:szCs w:val="18"/>
        </w:rPr>
        <w:t xml:space="preserve"> has the meaning set forth in </w:t>
      </w:r>
      <w:r w:rsidRPr="004F21A4">
        <w:rPr>
          <w:rFonts w:ascii="Arial" w:hAnsi="Arial" w:cs="Arial"/>
          <w:b/>
          <w:bCs/>
          <w:color w:val="000000"/>
          <w:sz w:val="18"/>
          <w:szCs w:val="18"/>
        </w:rPr>
        <w:t>Section 14.</w:t>
      </w:r>
    </w:p>
    <w:p w14:paraId="5AD204E7"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Documentation</w:t>
      </w:r>
      <w:r w:rsidRPr="004F21A4">
        <w:rPr>
          <w:rFonts w:ascii="Arial" w:hAnsi="Arial" w:cs="Arial"/>
          <w:color w:val="000000"/>
          <w:sz w:val="18"/>
          <w:szCs w:val="18"/>
        </w:rPr>
        <w:t xml:space="preserve">" means </w:t>
      </w:r>
      <w:proofErr w:type="gramStart"/>
      <w:r w:rsidRPr="004F21A4">
        <w:rPr>
          <w:rFonts w:ascii="Arial" w:hAnsi="Arial" w:cs="Arial"/>
          <w:color w:val="000000"/>
          <w:sz w:val="18"/>
          <w:szCs w:val="18"/>
        </w:rPr>
        <w:t>any and all</w:t>
      </w:r>
      <w:proofErr w:type="gramEnd"/>
      <w:r w:rsidRPr="004F21A4">
        <w:rPr>
          <w:rFonts w:ascii="Arial" w:hAnsi="Arial" w:cs="Arial"/>
          <w:color w:val="000000"/>
          <w:sz w:val="18"/>
          <w:szCs w:val="18"/>
        </w:rPr>
        <w:t xml:space="preserve"> manuals, instructions, specifications and other documents and materials in any form or media that Licensor generally makes available to licensees, or other end users of its Software and that describe Licensor’s Software’s operation, use, support, maintenance or other features.</w:t>
      </w:r>
    </w:p>
    <w:p w14:paraId="4612F379"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Effective Date</w:t>
      </w:r>
      <w:r w:rsidRPr="004F21A4">
        <w:rPr>
          <w:rFonts w:ascii="Arial" w:hAnsi="Arial" w:cs="Arial"/>
          <w:color w:val="000000"/>
          <w:sz w:val="18"/>
          <w:szCs w:val="18"/>
        </w:rPr>
        <w:t>” means the date as defined in the preamble.</w:t>
      </w:r>
    </w:p>
    <w:p w14:paraId="601355D4"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Excluded Use</w:t>
      </w:r>
      <w:r w:rsidRPr="004F21A4">
        <w:rPr>
          <w:rFonts w:ascii="Arial" w:hAnsi="Arial" w:cs="Arial"/>
          <w:color w:val="000000"/>
          <w:sz w:val="18"/>
          <w:szCs w:val="18"/>
        </w:rPr>
        <w:t>” means, unless otherwise agreed to in writing by Licensor, any use of the Software in connection with sports or entertainment related venues.</w:t>
      </w:r>
    </w:p>
    <w:p w14:paraId="60D07CEE"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Intellectual Property Rights</w:t>
      </w:r>
      <w:r w:rsidRPr="004F21A4">
        <w:rPr>
          <w:rFonts w:ascii="Arial" w:hAnsi="Arial" w:cs="Arial"/>
          <w:color w:val="000000"/>
          <w:sz w:val="18"/>
          <w:szCs w:val="18"/>
        </w:rPr>
        <w:t>" means any and all registered and unregistered rights granted, applied for or otherwise now or hereafter in existence under or related to any patent, patent application, copyright, trademark, service mark, trade dress, trade secret, database protection or other intellectual property rights laws, and all similar or equivalent rights or forms of protection, in any part of the world.</w:t>
      </w:r>
    </w:p>
    <w:p w14:paraId="3955AB46"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proofErr w:type="gramStart"/>
      <w:r w:rsidRPr="004F21A4">
        <w:rPr>
          <w:rFonts w:ascii="Arial" w:hAnsi="Arial" w:cs="Arial"/>
          <w:b/>
          <w:bCs/>
          <w:color w:val="000000"/>
          <w:sz w:val="18"/>
          <w:szCs w:val="18"/>
        </w:rPr>
        <w:t>Licensee</w:t>
      </w:r>
      <w:proofErr w:type="gramEnd"/>
      <w:r w:rsidRPr="004F21A4">
        <w:rPr>
          <w:rFonts w:ascii="Arial" w:hAnsi="Arial" w:cs="Arial"/>
          <w:color w:val="000000"/>
          <w:sz w:val="18"/>
          <w:szCs w:val="18"/>
        </w:rPr>
        <w:t>" has the meaning set forth in the preamble.</w:t>
      </w:r>
    </w:p>
    <w:p w14:paraId="26987D17"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License Fees</w:t>
      </w:r>
      <w:r w:rsidRPr="004F21A4">
        <w:rPr>
          <w:rFonts w:ascii="Arial" w:hAnsi="Arial" w:cs="Arial"/>
          <w:color w:val="000000"/>
          <w:sz w:val="18"/>
          <w:szCs w:val="18"/>
        </w:rPr>
        <w:t>" means the license fees, including all taxes thereon, paid or required to be paid, by Licensee to Licensor for the license granted under this Agreement.</w:t>
      </w:r>
    </w:p>
    <w:p w14:paraId="43039AF8"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Licensor</w:t>
      </w:r>
      <w:r w:rsidRPr="004F21A4">
        <w:rPr>
          <w:rFonts w:ascii="Arial" w:hAnsi="Arial" w:cs="Arial"/>
          <w:color w:val="000000"/>
          <w:sz w:val="18"/>
          <w:szCs w:val="18"/>
        </w:rPr>
        <w:t>" has the meaning set forth in the preamble.</w:t>
      </w:r>
    </w:p>
    <w:p w14:paraId="7C5CFE19"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lastRenderedPageBreak/>
        <w:t>"</w:t>
      </w:r>
      <w:r w:rsidRPr="004F21A4">
        <w:rPr>
          <w:rFonts w:ascii="Arial" w:hAnsi="Arial" w:cs="Arial"/>
          <w:b/>
          <w:bCs/>
          <w:color w:val="000000"/>
          <w:sz w:val="18"/>
          <w:szCs w:val="18"/>
        </w:rPr>
        <w:t>Sales Agreement</w:t>
      </w:r>
      <w:r w:rsidRPr="004F21A4">
        <w:rPr>
          <w:rFonts w:ascii="Arial" w:hAnsi="Arial" w:cs="Arial"/>
          <w:color w:val="000000"/>
          <w:sz w:val="18"/>
          <w:szCs w:val="18"/>
        </w:rPr>
        <w:t xml:space="preserve">" means any agreement </w:t>
      </w:r>
      <w:proofErr w:type="gramStart"/>
      <w:r w:rsidRPr="004F21A4">
        <w:rPr>
          <w:rFonts w:ascii="Arial" w:hAnsi="Arial" w:cs="Arial"/>
          <w:color w:val="000000"/>
          <w:sz w:val="18"/>
          <w:szCs w:val="18"/>
        </w:rPr>
        <w:t>entered into</w:t>
      </w:r>
      <w:proofErr w:type="gramEnd"/>
      <w:r w:rsidRPr="004F21A4">
        <w:rPr>
          <w:rFonts w:ascii="Arial" w:hAnsi="Arial" w:cs="Arial"/>
          <w:color w:val="000000"/>
          <w:sz w:val="18"/>
          <w:szCs w:val="18"/>
        </w:rPr>
        <w:t xml:space="preserve"> between Licensor and Licensee, for Licensee’s purchase of the license for the Software granted under this Agreement.</w:t>
      </w:r>
    </w:p>
    <w:p w14:paraId="168CF567"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Person</w:t>
      </w:r>
      <w:r w:rsidRPr="004F21A4">
        <w:rPr>
          <w:rFonts w:ascii="Arial" w:hAnsi="Arial" w:cs="Arial"/>
          <w:color w:val="000000"/>
          <w:sz w:val="18"/>
          <w:szCs w:val="18"/>
        </w:rPr>
        <w:t>" means an individual, corporation, partnership, joint venture, limited liability company, governmental authority, unincorporated organization, trust, association, or other entity.</w:t>
      </w:r>
    </w:p>
    <w:p w14:paraId="38AF2EAF" w14:textId="77777777" w:rsidR="00B552C2" w:rsidRPr="004F21A4" w:rsidRDefault="00B552C2" w:rsidP="00B552C2">
      <w:pPr>
        <w:spacing w:before="120" w:after="120"/>
        <w:ind w:left="720"/>
        <w:jc w:val="both"/>
        <w:rPr>
          <w:rFonts w:ascii="Arial" w:hAnsi="Arial" w:cs="Arial"/>
          <w:b/>
          <w:bCs/>
          <w:color w:val="000000"/>
          <w:sz w:val="18"/>
          <w:szCs w:val="18"/>
        </w:rPr>
      </w:pPr>
      <w:r w:rsidRPr="004F21A4">
        <w:rPr>
          <w:rFonts w:ascii="Arial" w:hAnsi="Arial" w:cs="Arial"/>
          <w:b/>
          <w:bCs/>
          <w:color w:val="000000"/>
          <w:sz w:val="18"/>
          <w:szCs w:val="18"/>
        </w:rPr>
        <w:t>"Personal Information"</w:t>
      </w:r>
      <w:r w:rsidRPr="004F21A4">
        <w:rPr>
          <w:rFonts w:ascii="Arial" w:hAnsi="Arial" w:cs="Arial"/>
          <w:color w:val="000000"/>
          <w:sz w:val="18"/>
          <w:szCs w:val="18"/>
        </w:rPr>
        <w:t xml:space="preserve"> means any information that, individually or in combination with other information, does or can identify a specific individual or by or from which a specific individual may be identified, contacted or located.  Personal Information </w:t>
      </w:r>
      <w:proofErr w:type="gramStart"/>
      <w:r w:rsidRPr="004F21A4">
        <w:rPr>
          <w:rFonts w:ascii="Arial" w:hAnsi="Arial" w:cs="Arial"/>
          <w:color w:val="000000"/>
          <w:sz w:val="18"/>
          <w:szCs w:val="18"/>
        </w:rPr>
        <w:t>includes, but</w:t>
      </w:r>
      <w:proofErr w:type="gramEnd"/>
      <w:r w:rsidRPr="004F21A4">
        <w:rPr>
          <w:rFonts w:ascii="Arial" w:hAnsi="Arial" w:cs="Arial"/>
          <w:color w:val="000000"/>
          <w:sz w:val="18"/>
          <w:szCs w:val="18"/>
        </w:rPr>
        <w:t xml:space="preserve"> is not limited to the following types of information, personal first or last name(s), email addresses, phone numbers, social media handles or accounts, and home or business addresses.</w:t>
      </w:r>
    </w:p>
    <w:p w14:paraId="339EC73E"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Social Media Posts</w:t>
      </w:r>
      <w:r w:rsidRPr="004F21A4">
        <w:rPr>
          <w:rFonts w:ascii="Arial" w:hAnsi="Arial" w:cs="Arial"/>
          <w:color w:val="000000"/>
          <w:sz w:val="18"/>
          <w:szCs w:val="18"/>
        </w:rPr>
        <w:t>” means any information or data submitted by a Third Party to a social media outlet or platform that is capable of then being displayed using the Software or Approved Hardware.</w:t>
      </w:r>
    </w:p>
    <w:p w14:paraId="6D4E5CED"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Software</w:t>
      </w:r>
      <w:r w:rsidRPr="004F21A4">
        <w:rPr>
          <w:rFonts w:ascii="Arial" w:hAnsi="Arial" w:cs="Arial"/>
          <w:color w:val="000000"/>
          <w:sz w:val="18"/>
          <w:szCs w:val="18"/>
        </w:rPr>
        <w:t xml:space="preserve">" means the Licensor software product called </w:t>
      </w:r>
      <w:proofErr w:type="spellStart"/>
      <w:r w:rsidRPr="004F21A4">
        <w:rPr>
          <w:rFonts w:ascii="Arial" w:hAnsi="Arial" w:cs="Arial"/>
          <w:color w:val="000000"/>
          <w:sz w:val="18"/>
          <w:szCs w:val="18"/>
        </w:rPr>
        <w:t>LiveSync</w:t>
      </w:r>
      <w:proofErr w:type="spellEnd"/>
      <w:r w:rsidRPr="004F21A4">
        <w:rPr>
          <w:rFonts w:ascii="Arial" w:hAnsi="Arial" w:cs="Arial"/>
          <w:color w:val="000000"/>
          <w:sz w:val="18"/>
          <w:szCs w:val="18"/>
        </w:rPr>
        <w:t>, in object code form, including any Documentation included in, or provided for use with, such software, including all Updates and any new version of the same.</w:t>
      </w:r>
    </w:p>
    <w:p w14:paraId="724FF445"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Term</w:t>
      </w:r>
      <w:r w:rsidRPr="004F21A4">
        <w:rPr>
          <w:rFonts w:ascii="Arial" w:hAnsi="Arial" w:cs="Arial"/>
          <w:color w:val="000000"/>
          <w:sz w:val="18"/>
          <w:szCs w:val="18"/>
        </w:rPr>
        <w:t>" has the meaning set forth in Section 10.</w:t>
      </w:r>
    </w:p>
    <w:p w14:paraId="005AE4CB"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Venue</w:t>
      </w:r>
      <w:r w:rsidRPr="004F21A4">
        <w:rPr>
          <w:rFonts w:ascii="Arial" w:hAnsi="Arial" w:cs="Arial"/>
          <w:color w:val="000000"/>
          <w:sz w:val="18"/>
          <w:szCs w:val="18"/>
        </w:rPr>
        <w:t>” means the physical location where the Software will be used as agreed between Licensor and Licensee, which location shall not be outside the United States of America and its territories and possessions, unless approved by Licensor in advance in writing.</w:t>
      </w:r>
    </w:p>
    <w:p w14:paraId="3A07FE9D"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Third Party</w:t>
      </w:r>
      <w:r w:rsidRPr="004F21A4">
        <w:rPr>
          <w:rFonts w:ascii="Arial" w:hAnsi="Arial" w:cs="Arial"/>
          <w:color w:val="000000"/>
          <w:sz w:val="18"/>
          <w:szCs w:val="18"/>
        </w:rPr>
        <w:t>" means any Person other than Licensee or Licensor.</w:t>
      </w:r>
    </w:p>
    <w:p w14:paraId="5FBF8FB9" w14:textId="77777777" w:rsidR="00B552C2" w:rsidRPr="004F21A4" w:rsidRDefault="00B552C2" w:rsidP="00B552C2">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Update</w:t>
      </w:r>
      <w:r w:rsidRPr="004F21A4">
        <w:rPr>
          <w:rFonts w:ascii="Arial" w:hAnsi="Arial" w:cs="Arial"/>
          <w:color w:val="000000"/>
          <w:sz w:val="18"/>
          <w:szCs w:val="18"/>
        </w:rPr>
        <w:t>" has the meaning set forth in Section 6(d).</w:t>
      </w:r>
    </w:p>
    <w:p w14:paraId="52F98765" w14:textId="77777777" w:rsidR="00B552C2" w:rsidRPr="004F21A4" w:rsidRDefault="00B552C2" w:rsidP="00B552C2">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License Grant and Scope.  Subject to and conditioned upon Licensee’s payment of the License Fees and Licensee’s strict compliance with all the terms and conditions set forth in this Agreement, Licensor hereby grants to Licensee a non-exclusive, non-transferable, non-sublicensable limited license during the Term to use in the Venue, solely by and through its Authorized Users, the Software and Documentation, solely as set forth in this Section 2 and subject to all conditions and limitations set forth in Section 3 or elsewhere in this Agreement.  This license grants Licensee the right, </w:t>
      </w:r>
      <w:proofErr w:type="gramStart"/>
      <w:r w:rsidRPr="004F21A4">
        <w:rPr>
          <w:rFonts w:ascii="Arial" w:hAnsi="Arial" w:cs="Arial"/>
          <w:color w:val="000000"/>
          <w:sz w:val="18"/>
          <w:szCs w:val="18"/>
        </w:rPr>
        <w:t>exercisable</w:t>
      </w:r>
      <w:proofErr w:type="gramEnd"/>
      <w:r w:rsidRPr="004F21A4">
        <w:rPr>
          <w:rFonts w:ascii="Arial" w:hAnsi="Arial" w:cs="Arial"/>
          <w:color w:val="000000"/>
          <w:sz w:val="18"/>
          <w:szCs w:val="18"/>
        </w:rPr>
        <w:t xml:space="preserve"> solely by and through Licensee’s Authorized Users, to:</w:t>
      </w:r>
    </w:p>
    <w:p w14:paraId="49CC09B4" w14:textId="77777777" w:rsidR="00B552C2" w:rsidRPr="004F21A4" w:rsidRDefault="00B552C2" w:rsidP="00B552C2">
      <w:pPr>
        <w:numPr>
          <w:ilvl w:val="0"/>
          <w:numId w:val="22"/>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Download, copy, and install in accordance with the Documentation one (1) copy of the Software on Approved Hardware owned or leased, and controlled </w:t>
      </w:r>
      <w:proofErr w:type="gramStart"/>
      <w:r w:rsidRPr="004F21A4">
        <w:rPr>
          <w:rFonts w:ascii="Arial" w:hAnsi="Arial" w:cs="Arial"/>
          <w:color w:val="000000"/>
          <w:sz w:val="18"/>
          <w:szCs w:val="18"/>
        </w:rPr>
        <w:t>by,</w:t>
      </w:r>
      <w:proofErr w:type="gramEnd"/>
      <w:r w:rsidRPr="004F21A4">
        <w:rPr>
          <w:rFonts w:ascii="Arial" w:hAnsi="Arial" w:cs="Arial"/>
          <w:color w:val="000000"/>
          <w:sz w:val="18"/>
          <w:szCs w:val="18"/>
        </w:rPr>
        <w:t xml:space="preserve"> Licensee.  In addition to the foregoing, Licensee has the right to make one copy of the Software solely for archival purposes and one copy of the Software solely for backup purposes, provided that Licensee shall not, and shall not allow any Person to, install or use any such copy other than if and for so long as any copy installed in accordance with the preceding sentence is inoperable and, provided, further, that Licensee uninstalls and otherwise deletes such inoperable copy(</w:t>
      </w:r>
      <w:proofErr w:type="spellStart"/>
      <w:r w:rsidRPr="004F21A4">
        <w:rPr>
          <w:rFonts w:ascii="Arial" w:hAnsi="Arial" w:cs="Arial"/>
          <w:color w:val="000000"/>
          <w:sz w:val="18"/>
          <w:szCs w:val="18"/>
        </w:rPr>
        <w:t>ies</w:t>
      </w:r>
      <w:proofErr w:type="spellEnd"/>
      <w:r w:rsidRPr="004F21A4">
        <w:rPr>
          <w:rFonts w:ascii="Arial" w:hAnsi="Arial" w:cs="Arial"/>
          <w:color w:val="000000"/>
          <w:sz w:val="18"/>
          <w:szCs w:val="18"/>
        </w:rPr>
        <w:t>).  All copies of the Software made by the Licensee:</w:t>
      </w:r>
    </w:p>
    <w:p w14:paraId="339D1A54" w14:textId="77777777" w:rsidR="00B552C2" w:rsidRPr="004F21A4" w:rsidRDefault="00B552C2" w:rsidP="00B552C2">
      <w:pPr>
        <w:numPr>
          <w:ilvl w:val="0"/>
          <w:numId w:val="23"/>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will be and shall remain the exclusive property of the </w:t>
      </w:r>
      <w:proofErr w:type="gramStart"/>
      <w:r w:rsidRPr="004F21A4">
        <w:rPr>
          <w:rFonts w:ascii="Arial" w:hAnsi="Arial" w:cs="Arial"/>
          <w:color w:val="000000"/>
          <w:sz w:val="18"/>
          <w:szCs w:val="18"/>
        </w:rPr>
        <w:t>Licensor;</w:t>
      </w:r>
      <w:proofErr w:type="gramEnd"/>
    </w:p>
    <w:p w14:paraId="2D07DD7C" w14:textId="77777777" w:rsidR="00B552C2" w:rsidRPr="004F21A4" w:rsidRDefault="00B552C2" w:rsidP="00B552C2">
      <w:pPr>
        <w:numPr>
          <w:ilvl w:val="0"/>
          <w:numId w:val="23"/>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will be subject to the terms and conditions of this Agreement; and </w:t>
      </w:r>
    </w:p>
    <w:p w14:paraId="21C8B724" w14:textId="77777777" w:rsidR="00B552C2" w:rsidRPr="004F21A4" w:rsidRDefault="00B552C2" w:rsidP="00B552C2">
      <w:pPr>
        <w:numPr>
          <w:ilvl w:val="0"/>
          <w:numId w:val="23"/>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must include all </w:t>
      </w:r>
      <w:proofErr w:type="gramStart"/>
      <w:r w:rsidRPr="004F21A4">
        <w:rPr>
          <w:rFonts w:ascii="Arial" w:hAnsi="Arial" w:cs="Arial"/>
          <w:color w:val="000000"/>
          <w:sz w:val="18"/>
          <w:szCs w:val="18"/>
        </w:rPr>
        <w:t>trademark</w:t>
      </w:r>
      <w:proofErr w:type="gramEnd"/>
      <w:r w:rsidRPr="004F21A4">
        <w:rPr>
          <w:rFonts w:ascii="Arial" w:hAnsi="Arial" w:cs="Arial"/>
          <w:color w:val="000000"/>
          <w:sz w:val="18"/>
          <w:szCs w:val="18"/>
        </w:rPr>
        <w:t xml:space="preserve">, copyright, patent, and other Intellectual Property </w:t>
      </w:r>
      <w:proofErr w:type="gramStart"/>
      <w:r w:rsidRPr="004F21A4">
        <w:rPr>
          <w:rFonts w:ascii="Arial" w:hAnsi="Arial" w:cs="Arial"/>
          <w:color w:val="000000"/>
          <w:sz w:val="18"/>
          <w:szCs w:val="18"/>
        </w:rPr>
        <w:t>Rights  notices</w:t>
      </w:r>
      <w:proofErr w:type="gramEnd"/>
      <w:r w:rsidRPr="004F21A4">
        <w:rPr>
          <w:rFonts w:ascii="Arial" w:hAnsi="Arial" w:cs="Arial"/>
          <w:color w:val="000000"/>
          <w:sz w:val="18"/>
          <w:szCs w:val="18"/>
        </w:rPr>
        <w:t xml:space="preserve"> contained in the original.</w:t>
      </w:r>
    </w:p>
    <w:p w14:paraId="2C26926E" w14:textId="77777777" w:rsidR="00B552C2" w:rsidRPr="004F21A4" w:rsidRDefault="00B552C2" w:rsidP="00B552C2">
      <w:pPr>
        <w:numPr>
          <w:ilvl w:val="0"/>
          <w:numId w:val="22"/>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Use and run the Software as properly installed on Approved Hardware in accordance with this Agreement and the Documentation, solely as set forth in the Documentation and solely for Licensee’s business purposes, which purposes shall not include any Excluded Uses.  The use licensed under this Agreement is use permitted only on the Approved Hardware on which the Software is installed, at the physical location thereof and not via any remote access or other network. </w:t>
      </w:r>
    </w:p>
    <w:p w14:paraId="5ECC6232" w14:textId="77777777" w:rsidR="00B552C2" w:rsidRPr="004F21A4" w:rsidRDefault="00B552C2" w:rsidP="00B552C2">
      <w:pPr>
        <w:numPr>
          <w:ilvl w:val="0"/>
          <w:numId w:val="22"/>
        </w:numPr>
        <w:spacing w:before="120" w:after="120"/>
        <w:jc w:val="both"/>
        <w:rPr>
          <w:rFonts w:ascii="Arial" w:hAnsi="Arial" w:cs="Arial"/>
          <w:color w:val="000000"/>
          <w:sz w:val="18"/>
          <w:szCs w:val="18"/>
        </w:rPr>
      </w:pPr>
      <w:r w:rsidRPr="004F21A4">
        <w:rPr>
          <w:rFonts w:ascii="Arial" w:hAnsi="Arial" w:cs="Arial"/>
          <w:color w:val="000000"/>
          <w:sz w:val="18"/>
          <w:szCs w:val="18"/>
        </w:rPr>
        <w:t>Download or otherwise make a reasonable number of copies of the Documentation and use such Documentation, solely in support of its licensed use of the Software in accordance with this Agreement.  All copies of the Documentation made by Licensee:</w:t>
      </w:r>
    </w:p>
    <w:p w14:paraId="61E00901" w14:textId="77777777" w:rsidR="00B552C2" w:rsidRPr="004F21A4" w:rsidRDefault="00B552C2" w:rsidP="00B552C2">
      <w:pPr>
        <w:numPr>
          <w:ilvl w:val="0"/>
          <w:numId w:val="24"/>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will be and shall remain the exclusive property of the </w:t>
      </w:r>
      <w:proofErr w:type="gramStart"/>
      <w:r w:rsidRPr="004F21A4">
        <w:rPr>
          <w:rFonts w:ascii="Arial" w:hAnsi="Arial" w:cs="Arial"/>
          <w:color w:val="000000"/>
          <w:sz w:val="18"/>
          <w:szCs w:val="18"/>
        </w:rPr>
        <w:t>Licensor;</w:t>
      </w:r>
      <w:proofErr w:type="gramEnd"/>
    </w:p>
    <w:p w14:paraId="6AC65A54" w14:textId="77777777" w:rsidR="00B552C2" w:rsidRPr="004F21A4" w:rsidRDefault="00B552C2" w:rsidP="00B552C2">
      <w:pPr>
        <w:numPr>
          <w:ilvl w:val="0"/>
          <w:numId w:val="24"/>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will be subject to the terms and conditions of this Agreement; and </w:t>
      </w:r>
    </w:p>
    <w:p w14:paraId="56844917" w14:textId="77777777" w:rsidR="00B552C2" w:rsidRPr="004F21A4" w:rsidRDefault="00B552C2" w:rsidP="00B552C2">
      <w:pPr>
        <w:numPr>
          <w:ilvl w:val="0"/>
          <w:numId w:val="24"/>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must include all </w:t>
      </w:r>
      <w:proofErr w:type="gramStart"/>
      <w:r w:rsidRPr="004F21A4">
        <w:rPr>
          <w:rFonts w:ascii="Arial" w:hAnsi="Arial" w:cs="Arial"/>
          <w:color w:val="000000"/>
          <w:sz w:val="18"/>
          <w:szCs w:val="18"/>
        </w:rPr>
        <w:t>trademark</w:t>
      </w:r>
      <w:proofErr w:type="gramEnd"/>
      <w:r w:rsidRPr="004F21A4">
        <w:rPr>
          <w:rFonts w:ascii="Arial" w:hAnsi="Arial" w:cs="Arial"/>
          <w:color w:val="000000"/>
          <w:sz w:val="18"/>
          <w:szCs w:val="18"/>
        </w:rPr>
        <w:t>, copyright, patent, and other Intellectual Property Rights notices contained in the original.</w:t>
      </w:r>
    </w:p>
    <w:p w14:paraId="2BF4EBDF" w14:textId="77777777" w:rsidR="00B552C2" w:rsidRPr="004F21A4" w:rsidRDefault="00B552C2" w:rsidP="00B552C2">
      <w:pPr>
        <w:numPr>
          <w:ilvl w:val="0"/>
          <w:numId w:val="22"/>
        </w:numPr>
        <w:spacing w:before="120" w:after="120"/>
        <w:jc w:val="both"/>
        <w:rPr>
          <w:rFonts w:ascii="Arial" w:hAnsi="Arial" w:cs="Arial"/>
          <w:color w:val="000000"/>
          <w:sz w:val="18"/>
          <w:szCs w:val="18"/>
        </w:rPr>
      </w:pPr>
      <w:r w:rsidRPr="004F21A4">
        <w:rPr>
          <w:rFonts w:ascii="Arial" w:hAnsi="Arial" w:cs="Arial"/>
          <w:color w:val="000000"/>
          <w:sz w:val="18"/>
          <w:szCs w:val="18"/>
        </w:rPr>
        <w:t>Transfer any copy of the Software from one computer to another, provided that:</w:t>
      </w:r>
    </w:p>
    <w:p w14:paraId="6E098ECB" w14:textId="77777777" w:rsidR="00B552C2" w:rsidRPr="004F21A4" w:rsidRDefault="00B552C2" w:rsidP="00B552C2">
      <w:pPr>
        <w:numPr>
          <w:ilvl w:val="0"/>
          <w:numId w:val="25"/>
        </w:numPr>
        <w:spacing w:before="120" w:after="120"/>
        <w:jc w:val="both"/>
        <w:rPr>
          <w:rFonts w:ascii="Arial" w:hAnsi="Arial" w:cs="Arial"/>
          <w:color w:val="000000"/>
          <w:sz w:val="18"/>
          <w:szCs w:val="18"/>
        </w:rPr>
      </w:pPr>
      <w:r w:rsidRPr="004F21A4">
        <w:rPr>
          <w:rFonts w:ascii="Arial" w:hAnsi="Arial" w:cs="Arial"/>
          <w:color w:val="000000"/>
          <w:sz w:val="18"/>
          <w:szCs w:val="18"/>
        </w:rPr>
        <w:lastRenderedPageBreak/>
        <w:t>the number of computers on which the Software is installed at any one time does not exceed the number permitted under Section 2(a).</w:t>
      </w:r>
    </w:p>
    <w:p w14:paraId="7FB7F834" w14:textId="77777777" w:rsidR="00B552C2" w:rsidRPr="004F21A4" w:rsidRDefault="00B552C2" w:rsidP="00B552C2">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Use Restrictions.  </w:t>
      </w: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shall not, and shall require its Authorized Users not to, directly or indirectly:</w:t>
      </w:r>
    </w:p>
    <w:p w14:paraId="4FB9E9D6" w14:textId="77777777" w:rsidR="00B552C2" w:rsidRPr="004F21A4" w:rsidRDefault="00B552C2" w:rsidP="00B552C2">
      <w:pPr>
        <w:numPr>
          <w:ilvl w:val="0"/>
          <w:numId w:val="26"/>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use (including make any copies of) the Software or Documentation beyond the scope of the license granted under Section </w:t>
      </w:r>
      <w:proofErr w:type="gramStart"/>
      <w:r w:rsidRPr="004F21A4">
        <w:rPr>
          <w:rFonts w:ascii="Arial" w:hAnsi="Arial" w:cs="Arial"/>
          <w:color w:val="000000"/>
          <w:sz w:val="18"/>
          <w:szCs w:val="18"/>
        </w:rPr>
        <w:t>2;</w:t>
      </w:r>
      <w:proofErr w:type="gramEnd"/>
    </w:p>
    <w:p w14:paraId="2A4C95D4" w14:textId="77777777" w:rsidR="00B552C2" w:rsidRPr="004F21A4" w:rsidRDefault="00B552C2" w:rsidP="00B552C2">
      <w:pPr>
        <w:numPr>
          <w:ilvl w:val="0"/>
          <w:numId w:val="26"/>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provide any other Person, including any subcontractor, independent contractor, affiliate, or service provider of Licensee, with access to or use of the Software or </w:t>
      </w:r>
      <w:proofErr w:type="gramStart"/>
      <w:r w:rsidRPr="004F21A4">
        <w:rPr>
          <w:rFonts w:ascii="Arial" w:hAnsi="Arial" w:cs="Arial"/>
          <w:color w:val="000000"/>
          <w:sz w:val="18"/>
          <w:szCs w:val="18"/>
        </w:rPr>
        <w:t>Documentation;</w:t>
      </w:r>
      <w:proofErr w:type="gramEnd"/>
    </w:p>
    <w:p w14:paraId="571CACBF" w14:textId="77777777" w:rsidR="00B552C2" w:rsidRPr="004F21A4" w:rsidRDefault="00B552C2" w:rsidP="00B552C2">
      <w:pPr>
        <w:numPr>
          <w:ilvl w:val="0"/>
          <w:numId w:val="26"/>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modify, translate, adapt, or otherwise create derivative works or improvements, </w:t>
      </w:r>
      <w:proofErr w:type="gramStart"/>
      <w:r w:rsidRPr="004F21A4">
        <w:rPr>
          <w:rFonts w:ascii="Arial" w:hAnsi="Arial" w:cs="Arial"/>
          <w:color w:val="000000"/>
          <w:sz w:val="18"/>
          <w:szCs w:val="18"/>
        </w:rPr>
        <w:t>whether or not</w:t>
      </w:r>
      <w:proofErr w:type="gramEnd"/>
      <w:r w:rsidRPr="004F21A4">
        <w:rPr>
          <w:rFonts w:ascii="Arial" w:hAnsi="Arial" w:cs="Arial"/>
          <w:color w:val="000000"/>
          <w:sz w:val="18"/>
          <w:szCs w:val="18"/>
        </w:rPr>
        <w:t xml:space="preserve"> patentable, of the Software or Documentation or any part </w:t>
      </w:r>
      <w:proofErr w:type="gramStart"/>
      <w:r w:rsidRPr="004F21A4">
        <w:rPr>
          <w:rFonts w:ascii="Arial" w:hAnsi="Arial" w:cs="Arial"/>
          <w:color w:val="000000"/>
          <w:sz w:val="18"/>
          <w:szCs w:val="18"/>
        </w:rPr>
        <w:t>thereof;</w:t>
      </w:r>
      <w:proofErr w:type="gramEnd"/>
    </w:p>
    <w:p w14:paraId="021C0736" w14:textId="77777777" w:rsidR="00B552C2" w:rsidRPr="004F21A4" w:rsidRDefault="00B552C2" w:rsidP="00B552C2">
      <w:pPr>
        <w:numPr>
          <w:ilvl w:val="0"/>
          <w:numId w:val="26"/>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combine the Software or any part thereof with, or incorporate the Software or any part thereof in, any other software or computer </w:t>
      </w:r>
      <w:proofErr w:type="gramStart"/>
      <w:r w:rsidRPr="004F21A4">
        <w:rPr>
          <w:rFonts w:ascii="Arial" w:hAnsi="Arial" w:cs="Arial"/>
          <w:color w:val="000000"/>
          <w:sz w:val="18"/>
          <w:szCs w:val="18"/>
        </w:rPr>
        <w:t>programs;</w:t>
      </w:r>
      <w:proofErr w:type="gramEnd"/>
    </w:p>
    <w:p w14:paraId="084D64B5" w14:textId="77777777" w:rsidR="00B552C2" w:rsidRPr="004F21A4" w:rsidRDefault="00B552C2" w:rsidP="00B552C2">
      <w:pPr>
        <w:numPr>
          <w:ilvl w:val="0"/>
          <w:numId w:val="26"/>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reverse engineer, disassemble, decompile, decode, or otherwise attempt to derive or gain access to the source code of the Software or any part </w:t>
      </w:r>
      <w:proofErr w:type="gramStart"/>
      <w:r w:rsidRPr="004F21A4">
        <w:rPr>
          <w:rFonts w:ascii="Arial" w:hAnsi="Arial" w:cs="Arial"/>
          <w:color w:val="000000"/>
          <w:sz w:val="18"/>
          <w:szCs w:val="18"/>
        </w:rPr>
        <w:t>thereof;</w:t>
      </w:r>
      <w:proofErr w:type="gramEnd"/>
    </w:p>
    <w:p w14:paraId="1C1D2F2D" w14:textId="77777777" w:rsidR="00B552C2" w:rsidRPr="004F21A4" w:rsidRDefault="00B552C2" w:rsidP="00B552C2">
      <w:pPr>
        <w:numPr>
          <w:ilvl w:val="0"/>
          <w:numId w:val="26"/>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remove, delete, alter, or obscure any trademarks or any copyright, trademark, patent, or other intellectual property or proprietary rights notices provided on or with the Software or Documentation, including any copy </w:t>
      </w:r>
      <w:proofErr w:type="gramStart"/>
      <w:r w:rsidRPr="004F21A4">
        <w:rPr>
          <w:rFonts w:ascii="Arial" w:hAnsi="Arial" w:cs="Arial"/>
          <w:color w:val="000000"/>
          <w:sz w:val="18"/>
          <w:szCs w:val="18"/>
        </w:rPr>
        <w:t>thereof;</w:t>
      </w:r>
      <w:proofErr w:type="gramEnd"/>
    </w:p>
    <w:p w14:paraId="26A79D64" w14:textId="77777777" w:rsidR="00B552C2" w:rsidRPr="004F21A4" w:rsidRDefault="00B552C2" w:rsidP="00B552C2">
      <w:pPr>
        <w:numPr>
          <w:ilvl w:val="0"/>
          <w:numId w:val="26"/>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except as expressly set forth in Section 2(a) and Section 2(c), copy the Software or Documentation, in whole or in </w:t>
      </w:r>
      <w:proofErr w:type="gramStart"/>
      <w:r w:rsidRPr="004F21A4">
        <w:rPr>
          <w:rFonts w:ascii="Arial" w:hAnsi="Arial" w:cs="Arial"/>
          <w:color w:val="000000"/>
          <w:sz w:val="18"/>
          <w:szCs w:val="18"/>
        </w:rPr>
        <w:t>part;</w:t>
      </w:r>
      <w:proofErr w:type="gramEnd"/>
    </w:p>
    <w:p w14:paraId="074DDDEF" w14:textId="77777777" w:rsidR="00B552C2" w:rsidRPr="004F21A4" w:rsidRDefault="00B552C2" w:rsidP="00B552C2">
      <w:pPr>
        <w:numPr>
          <w:ilvl w:val="0"/>
          <w:numId w:val="26"/>
        </w:numPr>
        <w:spacing w:before="120" w:after="120"/>
        <w:jc w:val="both"/>
        <w:rPr>
          <w:rFonts w:ascii="Arial" w:hAnsi="Arial" w:cs="Arial"/>
          <w:color w:val="000000"/>
          <w:sz w:val="18"/>
          <w:szCs w:val="18"/>
        </w:rPr>
      </w:pPr>
      <w:r w:rsidRPr="004F21A4">
        <w:rPr>
          <w:rFonts w:ascii="Arial" w:hAnsi="Arial" w:cs="Arial"/>
          <w:color w:val="000000"/>
          <w:sz w:val="18"/>
          <w:szCs w:val="18"/>
        </w:rPr>
        <w:t>rent, lease, lend, sell, sublicense, assign, distribute, publish, transfer, or otherwise make available the Software, or any features or functionality of the Software, to any Third Party for any reason, whether or not over a network or on a hosted basis, including in connection with the Internet or any web hosting, wide area network (WAN), virtual private network (VPN), virtualization, time-sharing, service bureau, software-as-a-service (SaaS), cloud, or other technology or service;</w:t>
      </w:r>
    </w:p>
    <w:p w14:paraId="5147D86D" w14:textId="77777777" w:rsidR="00B552C2" w:rsidRPr="004F21A4" w:rsidRDefault="00B552C2" w:rsidP="00B552C2">
      <w:pPr>
        <w:numPr>
          <w:ilvl w:val="0"/>
          <w:numId w:val="26"/>
        </w:numPr>
        <w:spacing w:before="120" w:after="120"/>
        <w:jc w:val="both"/>
        <w:rPr>
          <w:rFonts w:ascii="Arial" w:hAnsi="Arial" w:cs="Arial"/>
          <w:color w:val="000000"/>
          <w:sz w:val="18"/>
          <w:szCs w:val="18"/>
        </w:rPr>
      </w:pPr>
      <w:r w:rsidRPr="004F21A4">
        <w:rPr>
          <w:rFonts w:ascii="Arial" w:hAnsi="Arial" w:cs="Arial"/>
          <w:color w:val="000000"/>
          <w:sz w:val="18"/>
          <w:szCs w:val="18"/>
        </w:rPr>
        <w:t>use the Software or Documentation in violation of any law, regulation, or rule; or</w:t>
      </w:r>
    </w:p>
    <w:p w14:paraId="4C46B170" w14:textId="77777777" w:rsidR="00B552C2" w:rsidRPr="004F21A4" w:rsidRDefault="00B552C2" w:rsidP="00B552C2">
      <w:pPr>
        <w:numPr>
          <w:ilvl w:val="0"/>
          <w:numId w:val="26"/>
        </w:numPr>
        <w:spacing w:before="120" w:after="120"/>
        <w:jc w:val="both"/>
        <w:rPr>
          <w:rFonts w:ascii="Arial" w:hAnsi="Arial" w:cs="Arial"/>
          <w:color w:val="000000"/>
          <w:sz w:val="18"/>
          <w:szCs w:val="18"/>
        </w:rPr>
      </w:pPr>
      <w:r w:rsidRPr="004F21A4">
        <w:rPr>
          <w:rFonts w:ascii="Arial" w:hAnsi="Arial" w:cs="Arial"/>
          <w:color w:val="000000"/>
          <w:sz w:val="18"/>
          <w:szCs w:val="18"/>
        </w:rPr>
        <w:t>use the Software or Documentation for purposes of competitive analysis of the Software, the development of a competing software product or service, or any other purpose that is to the Licensor's commercial disadvantage.</w:t>
      </w:r>
    </w:p>
    <w:p w14:paraId="4F120422" w14:textId="77777777" w:rsidR="00B552C2" w:rsidRPr="004F21A4" w:rsidRDefault="00B552C2" w:rsidP="00B552C2">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Responsibility for Use of Software.  Licensee is responsible and liable for all uses of the Software and Documentation through access thereto provided by Licensee, directly or indirectly.  Specifically, and without limiting the generality of the foregoing, Licensee is responsible and liable for all actions and failures to take required actions with respect to the Software and Documentation by its Authorized Users or by any other Person to whom Licensee or an Authorized User may provide access to or use of the Software and/or Documentation, whether such access or use is permitted by or in violation of this Agreement.</w:t>
      </w:r>
    </w:p>
    <w:p w14:paraId="01355C28" w14:textId="77777777" w:rsidR="00B552C2" w:rsidRPr="004F21A4" w:rsidRDefault="00B552C2" w:rsidP="00B552C2">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Compliance Measures.</w:t>
      </w:r>
    </w:p>
    <w:p w14:paraId="771D08CD" w14:textId="77777777" w:rsidR="00B552C2" w:rsidRPr="004F21A4" w:rsidRDefault="00B552C2" w:rsidP="00B552C2">
      <w:pPr>
        <w:numPr>
          <w:ilvl w:val="0"/>
          <w:numId w:val="27"/>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The Software may contain technological copy protection or other security features designed to prevent unauthorized use of the Software, including features to protect against any use of the Software that is prohibited under Section 3.  </w:t>
      </w: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shall not, and shall not attempt to, remove, disable, circumvent, or otherwise create or implement any workaround to, any such copy protection or security features.</w:t>
      </w:r>
    </w:p>
    <w:p w14:paraId="2FE78900" w14:textId="77777777" w:rsidR="00B552C2" w:rsidRPr="004F21A4" w:rsidRDefault="00B552C2" w:rsidP="00B552C2">
      <w:pPr>
        <w:numPr>
          <w:ilvl w:val="0"/>
          <w:numId w:val="27"/>
        </w:numPr>
        <w:spacing w:before="120" w:after="120"/>
        <w:jc w:val="both"/>
        <w:rPr>
          <w:rFonts w:ascii="Arial" w:hAnsi="Arial" w:cs="Arial"/>
          <w:color w:val="000000"/>
          <w:sz w:val="18"/>
          <w:szCs w:val="18"/>
        </w:rPr>
      </w:pPr>
      <w:r w:rsidRPr="004F21A4">
        <w:rPr>
          <w:rFonts w:ascii="Arial" w:hAnsi="Arial" w:cs="Arial"/>
          <w:color w:val="000000"/>
          <w:sz w:val="18"/>
          <w:szCs w:val="18"/>
        </w:rPr>
        <w:t>On Licensor’s written request, Licensee shall conduct a review of its and its Authorized Users use of the Software and certify to Licensor in a written instrument signed by an officer of Licensee that it is in full compliance with this Agreement or, if Licensee discovers any noncompliance:</w:t>
      </w:r>
    </w:p>
    <w:p w14:paraId="607F9300" w14:textId="77777777" w:rsidR="00B552C2" w:rsidRPr="004F21A4" w:rsidRDefault="00B552C2" w:rsidP="00B552C2">
      <w:pPr>
        <w:numPr>
          <w:ilvl w:val="0"/>
          <w:numId w:val="28"/>
        </w:numPr>
        <w:spacing w:before="120" w:after="120"/>
        <w:jc w:val="both"/>
        <w:rPr>
          <w:rFonts w:ascii="Arial" w:hAnsi="Arial" w:cs="Arial"/>
          <w:color w:val="000000"/>
          <w:sz w:val="18"/>
          <w:szCs w:val="18"/>
        </w:rPr>
      </w:pP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shall immediately remedy such noncompliance and provide Licensor with written notice thereof.  </w:t>
      </w: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shall provide Licensor with all access and assistance as Licensor requests to further evaluate and remedy such noncompliance.</w:t>
      </w:r>
    </w:p>
    <w:p w14:paraId="19374437" w14:textId="77777777" w:rsidR="00B552C2" w:rsidRPr="004F21A4" w:rsidRDefault="00B552C2" w:rsidP="00B552C2">
      <w:pPr>
        <w:numPr>
          <w:ilvl w:val="0"/>
          <w:numId w:val="28"/>
        </w:numPr>
        <w:spacing w:before="120" w:after="120"/>
        <w:jc w:val="both"/>
        <w:rPr>
          <w:rFonts w:ascii="Arial" w:hAnsi="Arial" w:cs="Arial"/>
          <w:color w:val="000000"/>
          <w:sz w:val="18"/>
          <w:szCs w:val="18"/>
        </w:rPr>
      </w:pPr>
      <w:r w:rsidRPr="004F21A4">
        <w:rPr>
          <w:rFonts w:ascii="Arial" w:hAnsi="Arial" w:cs="Arial"/>
          <w:color w:val="000000"/>
          <w:sz w:val="18"/>
          <w:szCs w:val="18"/>
        </w:rPr>
        <w:t>If Licensee’s use of the Software exceeds the number of copies or Authorized Users permitted under the license, Licensor shall have the remedies set forth in Section 5(d).]</w:t>
      </w:r>
    </w:p>
    <w:p w14:paraId="7840A3F4" w14:textId="77777777" w:rsidR="00B552C2" w:rsidRPr="004F21A4" w:rsidRDefault="00B552C2" w:rsidP="00B552C2">
      <w:pPr>
        <w:numPr>
          <w:ilvl w:val="0"/>
          <w:numId w:val="27"/>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During the Term, Licensor may, in Licensor's sole discretion, audit Licensee's use of the Software to ensure Licensee's compliance with this Agreement, provided that (i) any such audit shall be conducted on not less than three (3) days’ prior notice to Licensee, and (ii) no more than one (1) audit may be conducted in any six (6) month period except for good cause shown.  Licensor also may, in its sole discretion, audit Licensee's systems within six (6) months after the end of the Term to ensure Licensee has ceased use of the Software and removed all copies of the Software from such systems as required by this Agreement.  The Licensee shall fully cooperate with Licensor's personnel conducting such audits and provide all reasonable access requested by the Licensor </w:t>
      </w:r>
      <w:r w:rsidRPr="004F21A4">
        <w:rPr>
          <w:rFonts w:ascii="Arial" w:hAnsi="Arial" w:cs="Arial"/>
          <w:color w:val="000000"/>
          <w:sz w:val="18"/>
          <w:szCs w:val="18"/>
        </w:rPr>
        <w:lastRenderedPageBreak/>
        <w:t>to records, systems, equipment, information, and personnel, including machine IDs, serial numbers, and related information.  Licensor shall only examine information directly related to the Licensee's use of the Software.  Licensor may conduct audits only during Licensee’s normal business hours and in a manner that does not unreasonably interfere with the Licensee’s business operations.</w:t>
      </w:r>
    </w:p>
    <w:p w14:paraId="62DECDC3" w14:textId="77777777" w:rsidR="00B552C2" w:rsidRPr="004F21A4" w:rsidRDefault="00B552C2" w:rsidP="00B552C2">
      <w:pPr>
        <w:numPr>
          <w:ilvl w:val="0"/>
          <w:numId w:val="27"/>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If the audit or any of the measures taken or implemented under this Section 5 determines that the Licensee's use of the Software exceeds or exceeded the use permitted by this </w:t>
      </w:r>
      <w:proofErr w:type="gramStart"/>
      <w:r w:rsidRPr="004F21A4">
        <w:rPr>
          <w:rFonts w:ascii="Arial" w:hAnsi="Arial" w:cs="Arial"/>
          <w:color w:val="000000"/>
          <w:sz w:val="18"/>
          <w:szCs w:val="18"/>
        </w:rPr>
        <w:t>Agreement</w:t>
      </w:r>
      <w:proofErr w:type="gramEnd"/>
      <w:r w:rsidRPr="004F21A4">
        <w:rPr>
          <w:rFonts w:ascii="Arial" w:hAnsi="Arial" w:cs="Arial"/>
          <w:color w:val="000000"/>
          <w:sz w:val="18"/>
          <w:szCs w:val="18"/>
        </w:rPr>
        <w:t xml:space="preserve"> then:</w:t>
      </w:r>
    </w:p>
    <w:p w14:paraId="18889114" w14:textId="77777777" w:rsidR="00B552C2" w:rsidRPr="004F21A4" w:rsidRDefault="00B552C2" w:rsidP="00B552C2">
      <w:pPr>
        <w:numPr>
          <w:ilvl w:val="0"/>
          <w:numId w:val="29"/>
        </w:numPr>
        <w:spacing w:before="120" w:after="120"/>
        <w:jc w:val="both"/>
        <w:rPr>
          <w:rFonts w:ascii="Arial" w:hAnsi="Arial" w:cs="Arial"/>
          <w:color w:val="000000"/>
          <w:sz w:val="18"/>
          <w:szCs w:val="18"/>
        </w:rPr>
      </w:pPr>
      <w:r w:rsidRPr="004F21A4">
        <w:rPr>
          <w:rFonts w:ascii="Arial" w:hAnsi="Arial" w:cs="Arial"/>
          <w:color w:val="000000"/>
          <w:sz w:val="18"/>
          <w:szCs w:val="18"/>
        </w:rPr>
        <w:t>Licensee shall, within three (3) days following the date of Licensor's written notification thereof, pay to Licensor the retroactive License Fees for such excess use and, unless Licensor terminates this Agreement pursuant its terms, obtain and pay for a valid license to bring Licensee's use into compliance with this Agreement.  In determining the Licensee Fee payable pursuant to the foregoing, (x) unless Licensee can demonstrate otherwise by documentary evidence, all excess use of the Software shall be deemed to have commenced on the commencement date of this Agreement or, if later, the completion date of any audit previously conducted by Licensor hereunder, and continued uninterrupted thereafter, and (y) the rates for such licenses shall be determined without regard to any discount to which Licensee may have been entitled had such use been properly licensed prior to its commencement (or deemed commencement).</w:t>
      </w:r>
    </w:p>
    <w:p w14:paraId="4A325A92" w14:textId="77777777" w:rsidR="00B552C2" w:rsidRPr="004F21A4" w:rsidRDefault="00B552C2" w:rsidP="00B552C2">
      <w:pPr>
        <w:spacing w:before="120" w:after="120"/>
        <w:jc w:val="both"/>
        <w:rPr>
          <w:rFonts w:ascii="Arial" w:hAnsi="Arial" w:cs="Arial"/>
          <w:color w:val="000000"/>
          <w:sz w:val="18"/>
          <w:szCs w:val="18"/>
        </w:rPr>
      </w:pPr>
      <w:r w:rsidRPr="004F21A4">
        <w:rPr>
          <w:rFonts w:ascii="Arial" w:hAnsi="Arial" w:cs="Arial"/>
          <w:color w:val="000000"/>
          <w:sz w:val="18"/>
          <w:szCs w:val="18"/>
        </w:rPr>
        <w:t>Licensor's remedies set forth in this Section 5(d) are cumulative and are in addition to, and not in lieu of, all other remedies the Licensor may have at law or in equity, whether under this Agreement or otherwise.</w:t>
      </w:r>
    </w:p>
    <w:p w14:paraId="08C9769F" w14:textId="77777777" w:rsidR="00B552C2" w:rsidRPr="004F21A4" w:rsidRDefault="00B552C2" w:rsidP="00B552C2">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Maintenance and Support.</w:t>
      </w:r>
    </w:p>
    <w:p w14:paraId="33D87499" w14:textId="77777777" w:rsidR="00B552C2" w:rsidRPr="004F21A4" w:rsidRDefault="00B552C2" w:rsidP="00B552C2">
      <w:pPr>
        <w:numPr>
          <w:ilvl w:val="0"/>
          <w:numId w:val="30"/>
        </w:numPr>
        <w:spacing w:before="120" w:after="120"/>
        <w:jc w:val="both"/>
        <w:rPr>
          <w:rFonts w:ascii="Arial" w:hAnsi="Arial" w:cs="Arial"/>
          <w:color w:val="000000"/>
          <w:sz w:val="18"/>
          <w:szCs w:val="18"/>
        </w:rPr>
      </w:pPr>
      <w:r w:rsidRPr="004F21A4">
        <w:rPr>
          <w:rFonts w:ascii="Arial" w:hAnsi="Arial" w:cs="Arial"/>
          <w:color w:val="000000"/>
          <w:sz w:val="18"/>
          <w:szCs w:val="18"/>
        </w:rPr>
        <w:t>During the Term of this Agreement, Licensee shall contact Licensor for all maintenance and support in connection with Licensee’s use of the Software, which maintenance and support shall be charged at fees determined by Licensor.</w:t>
      </w:r>
    </w:p>
    <w:p w14:paraId="11FDEC53" w14:textId="77777777" w:rsidR="00B552C2" w:rsidRPr="004F21A4" w:rsidRDefault="00B552C2" w:rsidP="00B552C2">
      <w:pPr>
        <w:numPr>
          <w:ilvl w:val="0"/>
          <w:numId w:val="30"/>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During the first year of the Term, Licensee shall be required to purchase maintenance services from Licensor, unless such services are provided under the Sales Agreement. </w:t>
      </w:r>
    </w:p>
    <w:p w14:paraId="555FDE5A" w14:textId="77777777" w:rsidR="00B552C2" w:rsidRPr="004F21A4" w:rsidRDefault="00B552C2" w:rsidP="00B552C2">
      <w:pPr>
        <w:numPr>
          <w:ilvl w:val="0"/>
          <w:numId w:val="30"/>
        </w:numPr>
        <w:spacing w:before="120" w:after="120"/>
        <w:jc w:val="both"/>
        <w:rPr>
          <w:rFonts w:ascii="Arial" w:hAnsi="Arial" w:cs="Arial"/>
          <w:color w:val="000000"/>
          <w:sz w:val="18"/>
          <w:szCs w:val="18"/>
        </w:rPr>
      </w:pPr>
      <w:r w:rsidRPr="004F21A4">
        <w:rPr>
          <w:rFonts w:ascii="Arial" w:hAnsi="Arial" w:cs="Arial"/>
          <w:color w:val="000000"/>
          <w:sz w:val="18"/>
          <w:szCs w:val="18"/>
        </w:rPr>
        <w:t>Unless otherwise specified in the Sales Agreement, Licensee shall have the option to continue to purchase further maintenance and technical support services directly from Licensor at prices determined by Licensor at Licensor’s sole discretion.</w:t>
      </w:r>
    </w:p>
    <w:p w14:paraId="59E2175B" w14:textId="77777777" w:rsidR="00B552C2" w:rsidRPr="004F21A4" w:rsidRDefault="00B552C2" w:rsidP="00B552C2">
      <w:pPr>
        <w:numPr>
          <w:ilvl w:val="0"/>
          <w:numId w:val="30"/>
        </w:numPr>
        <w:spacing w:before="120" w:after="120"/>
        <w:jc w:val="both"/>
        <w:rPr>
          <w:rFonts w:ascii="Arial" w:hAnsi="Arial" w:cs="Arial"/>
          <w:color w:val="000000"/>
          <w:sz w:val="18"/>
          <w:szCs w:val="18"/>
        </w:rPr>
      </w:pPr>
      <w:r w:rsidRPr="004F21A4">
        <w:rPr>
          <w:rFonts w:ascii="Arial" w:hAnsi="Arial" w:cs="Arial"/>
          <w:color w:val="000000"/>
          <w:sz w:val="18"/>
          <w:szCs w:val="18"/>
        </w:rPr>
        <w:t>Maintenance and support services will include provision of such updates, upgrades, bug fixes, patches, and other error corrections (collectively, "</w:t>
      </w:r>
      <w:r w:rsidRPr="004F21A4">
        <w:rPr>
          <w:rFonts w:ascii="Arial" w:hAnsi="Arial" w:cs="Arial"/>
          <w:b/>
          <w:bCs/>
          <w:color w:val="000000"/>
          <w:sz w:val="18"/>
          <w:szCs w:val="18"/>
        </w:rPr>
        <w:t>Updates</w:t>
      </w:r>
      <w:r w:rsidRPr="004F21A4">
        <w:rPr>
          <w:rFonts w:ascii="Arial" w:hAnsi="Arial" w:cs="Arial"/>
          <w:color w:val="000000"/>
          <w:sz w:val="18"/>
          <w:szCs w:val="18"/>
        </w:rPr>
        <w:t xml:space="preserve">") as Licensor makes available to Licensee.  Licensor may develop and provide Updates in its sole discretion, and Licensee agrees that Licensor has no obligation to develop any Updates at all or for </w:t>
      </w:r>
      <w:proofErr w:type="gramStart"/>
      <w:r w:rsidRPr="004F21A4">
        <w:rPr>
          <w:rFonts w:ascii="Arial" w:hAnsi="Arial" w:cs="Arial"/>
          <w:color w:val="000000"/>
          <w:sz w:val="18"/>
          <w:szCs w:val="18"/>
        </w:rPr>
        <w:t>particular issues</w:t>
      </w:r>
      <w:proofErr w:type="gramEnd"/>
      <w:r w:rsidRPr="004F21A4">
        <w:rPr>
          <w:rFonts w:ascii="Arial" w:hAnsi="Arial" w:cs="Arial"/>
          <w:color w:val="000000"/>
          <w:sz w:val="18"/>
          <w:szCs w:val="18"/>
        </w:rPr>
        <w:t xml:space="preserve">.  Licensee further agrees that all Updates will be deemed Software, and related documentation will be deemed Documentation, all subject to all terms and conditions of this Agreement.  Licensee acknowledges that Licensor may provide some or all Updates via download from a website designated by Licensor and that Licensee’s receipt thereof will require an Internet connection, which connection is Licensee’s sole responsibility.  Licensor has no obligation to provide Updates via any other media.  Maintenance and support services do not include any new version or new release of the Software that Licensor may issue as a separate or new product, and Licensor may determine whether any issuance qualifies as a new version, new release, or Update in its sole discretion.  </w:t>
      </w:r>
      <w:proofErr w:type="gramStart"/>
      <w:r w:rsidRPr="004F21A4">
        <w:rPr>
          <w:rFonts w:ascii="Arial" w:hAnsi="Arial" w:cs="Arial"/>
          <w:color w:val="000000"/>
          <w:sz w:val="18"/>
          <w:szCs w:val="18"/>
        </w:rPr>
        <w:t>In the event that</w:t>
      </w:r>
      <w:proofErr w:type="gramEnd"/>
      <w:r w:rsidRPr="004F21A4">
        <w:rPr>
          <w:rFonts w:ascii="Arial" w:hAnsi="Arial" w:cs="Arial"/>
          <w:color w:val="000000"/>
          <w:sz w:val="18"/>
          <w:szCs w:val="18"/>
        </w:rPr>
        <w:t xml:space="preserve"> Licensor determines that any issuance or release of the Software is a new version or new release, Licensor may require Licensee to execute a new End User License Agreement.</w:t>
      </w:r>
    </w:p>
    <w:p w14:paraId="51A6F724" w14:textId="77777777" w:rsidR="00B552C2" w:rsidRPr="004F21A4" w:rsidRDefault="00B552C2" w:rsidP="00B552C2">
      <w:pPr>
        <w:numPr>
          <w:ilvl w:val="0"/>
          <w:numId w:val="30"/>
        </w:numPr>
        <w:spacing w:before="120" w:after="120"/>
        <w:jc w:val="both"/>
        <w:rPr>
          <w:rFonts w:ascii="Arial" w:hAnsi="Arial" w:cs="Arial"/>
          <w:color w:val="000000"/>
          <w:sz w:val="18"/>
          <w:szCs w:val="18"/>
        </w:rPr>
      </w:pPr>
      <w:r w:rsidRPr="004F21A4">
        <w:rPr>
          <w:rFonts w:ascii="Arial" w:hAnsi="Arial" w:cs="Arial"/>
          <w:color w:val="000000"/>
          <w:sz w:val="18"/>
          <w:szCs w:val="18"/>
        </w:rPr>
        <w:t>Licensor has no obligation to provide maintenance and support services, including Updates:</w:t>
      </w:r>
    </w:p>
    <w:p w14:paraId="0D640E4D" w14:textId="77777777" w:rsidR="00B552C2" w:rsidRPr="004F21A4" w:rsidRDefault="00B552C2" w:rsidP="00B552C2">
      <w:pPr>
        <w:numPr>
          <w:ilvl w:val="0"/>
          <w:numId w:val="3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for any but the most current or immediately preceding version or release of the Software, as determined by Licensor in its </w:t>
      </w:r>
      <w:proofErr w:type="gramStart"/>
      <w:r w:rsidRPr="004F21A4">
        <w:rPr>
          <w:rFonts w:ascii="Arial" w:hAnsi="Arial" w:cs="Arial"/>
          <w:color w:val="000000"/>
          <w:sz w:val="18"/>
          <w:szCs w:val="18"/>
        </w:rPr>
        <w:t>discretion;</w:t>
      </w:r>
      <w:proofErr w:type="gramEnd"/>
      <w:r w:rsidRPr="004F21A4">
        <w:rPr>
          <w:rFonts w:ascii="Arial" w:hAnsi="Arial" w:cs="Arial"/>
          <w:color w:val="000000"/>
          <w:sz w:val="18"/>
          <w:szCs w:val="18"/>
        </w:rPr>
        <w:t xml:space="preserve"> </w:t>
      </w:r>
    </w:p>
    <w:p w14:paraId="52855ADE" w14:textId="77777777" w:rsidR="00B552C2" w:rsidRPr="004F21A4" w:rsidRDefault="00B552C2" w:rsidP="00B552C2">
      <w:pPr>
        <w:numPr>
          <w:ilvl w:val="0"/>
          <w:numId w:val="3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for any copy of Software for which all previously issued Updates have not been </w:t>
      </w:r>
      <w:proofErr w:type="gramStart"/>
      <w:r w:rsidRPr="004F21A4">
        <w:rPr>
          <w:rFonts w:ascii="Arial" w:hAnsi="Arial" w:cs="Arial"/>
          <w:color w:val="000000"/>
          <w:sz w:val="18"/>
          <w:szCs w:val="18"/>
        </w:rPr>
        <w:t>installed;</w:t>
      </w:r>
      <w:proofErr w:type="gramEnd"/>
    </w:p>
    <w:p w14:paraId="60FBC7A5" w14:textId="77777777" w:rsidR="00B552C2" w:rsidRPr="004F21A4" w:rsidRDefault="00B552C2" w:rsidP="00B552C2">
      <w:pPr>
        <w:numPr>
          <w:ilvl w:val="0"/>
          <w:numId w:val="31"/>
        </w:numPr>
        <w:spacing w:before="120" w:after="120"/>
        <w:jc w:val="both"/>
        <w:rPr>
          <w:rFonts w:ascii="Arial" w:hAnsi="Arial" w:cs="Arial"/>
          <w:color w:val="000000"/>
          <w:sz w:val="18"/>
          <w:szCs w:val="18"/>
        </w:rPr>
      </w:pPr>
      <w:r w:rsidRPr="004F21A4">
        <w:rPr>
          <w:rFonts w:ascii="Arial" w:hAnsi="Arial" w:cs="Arial"/>
          <w:color w:val="000000"/>
          <w:sz w:val="18"/>
          <w:szCs w:val="18"/>
        </w:rPr>
        <w:t>if Licensee is in breach under this Agreement; or</w:t>
      </w:r>
    </w:p>
    <w:p w14:paraId="3626EC58" w14:textId="77777777" w:rsidR="00B552C2" w:rsidRPr="004F21A4" w:rsidRDefault="00B552C2" w:rsidP="00B552C2">
      <w:pPr>
        <w:numPr>
          <w:ilvl w:val="0"/>
          <w:numId w:val="31"/>
        </w:numPr>
        <w:spacing w:before="120" w:after="120"/>
        <w:jc w:val="both"/>
        <w:rPr>
          <w:rFonts w:ascii="Arial" w:hAnsi="Arial" w:cs="Arial"/>
          <w:color w:val="000000"/>
          <w:sz w:val="18"/>
          <w:szCs w:val="18"/>
        </w:rPr>
      </w:pPr>
      <w:r w:rsidRPr="004F21A4">
        <w:rPr>
          <w:rFonts w:ascii="Arial" w:hAnsi="Arial" w:cs="Arial"/>
          <w:color w:val="000000"/>
          <w:sz w:val="18"/>
          <w:szCs w:val="18"/>
        </w:rPr>
        <w:t>for any Software that has been modified other than by or with the authorization of Licensor, or that is being used with any hardware, software, configuration, or operating system not specified in the Documentation or expressly authorized by Licensor in writing.</w:t>
      </w:r>
    </w:p>
    <w:p w14:paraId="0E45B8EC" w14:textId="77777777" w:rsidR="00B552C2" w:rsidRPr="004F21A4" w:rsidRDefault="00B552C2" w:rsidP="00B552C2">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Collection and Use of Data and Information.</w:t>
      </w:r>
    </w:p>
    <w:p w14:paraId="23D3FE1E" w14:textId="77777777" w:rsidR="00B552C2" w:rsidRPr="004F21A4" w:rsidRDefault="00B552C2" w:rsidP="00B552C2">
      <w:pPr>
        <w:numPr>
          <w:ilvl w:val="0"/>
          <w:numId w:val="32"/>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Licensee acknowledges that Licensor may, directly or indirectly through the services of Third Parties, collect and store information regarding use of the Software, log files of data </w:t>
      </w:r>
      <w:proofErr w:type="gramStart"/>
      <w:r w:rsidRPr="004F21A4">
        <w:rPr>
          <w:rFonts w:ascii="Arial" w:hAnsi="Arial" w:cs="Arial"/>
          <w:color w:val="000000"/>
          <w:sz w:val="18"/>
          <w:szCs w:val="18"/>
        </w:rPr>
        <w:t>entered into</w:t>
      </w:r>
      <w:proofErr w:type="gramEnd"/>
      <w:r w:rsidRPr="004F21A4">
        <w:rPr>
          <w:rFonts w:ascii="Arial" w:hAnsi="Arial" w:cs="Arial"/>
          <w:color w:val="000000"/>
          <w:sz w:val="18"/>
          <w:szCs w:val="18"/>
        </w:rPr>
        <w:t xml:space="preserve"> the Software by Licensee or other Third Parties, including Social Media Posts, and about equipment on which the Software is installed or through which it is otherwise accessed and used.</w:t>
      </w:r>
    </w:p>
    <w:p w14:paraId="16C88A36" w14:textId="77777777" w:rsidR="00B552C2" w:rsidRPr="004F21A4" w:rsidRDefault="00B552C2" w:rsidP="00B552C2">
      <w:pPr>
        <w:numPr>
          <w:ilvl w:val="0"/>
          <w:numId w:val="32"/>
        </w:numPr>
        <w:spacing w:before="120" w:after="120"/>
        <w:jc w:val="both"/>
        <w:rPr>
          <w:rFonts w:ascii="Arial" w:hAnsi="Arial" w:cs="Arial"/>
          <w:color w:val="000000"/>
          <w:sz w:val="18"/>
          <w:szCs w:val="18"/>
        </w:rPr>
      </w:pPr>
      <w:r w:rsidRPr="004F21A4">
        <w:rPr>
          <w:rFonts w:ascii="Arial" w:hAnsi="Arial" w:cs="Arial"/>
          <w:color w:val="000000"/>
          <w:sz w:val="18"/>
          <w:szCs w:val="18"/>
        </w:rPr>
        <w:lastRenderedPageBreak/>
        <w:t>Licensee agrees that the Licensor may use such information for any purpose related to any use of the Software by Licensee or on Licensee's equipment, including but not limited to:</w:t>
      </w:r>
    </w:p>
    <w:p w14:paraId="266AEDC5" w14:textId="77777777" w:rsidR="00B552C2" w:rsidRPr="004F21A4" w:rsidRDefault="00B552C2" w:rsidP="00B552C2">
      <w:pPr>
        <w:numPr>
          <w:ilvl w:val="0"/>
          <w:numId w:val="33"/>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improving the performance of the Software or developing Updates; and </w:t>
      </w:r>
    </w:p>
    <w:p w14:paraId="6F306239" w14:textId="77777777" w:rsidR="00B552C2" w:rsidRPr="004F21A4" w:rsidRDefault="00B552C2" w:rsidP="00B552C2">
      <w:pPr>
        <w:numPr>
          <w:ilvl w:val="0"/>
          <w:numId w:val="33"/>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verifying Licensee's compliance with the terms of this Agreement and enforcing the Licensor’s rights, including all Intellectual Property Rights in and to the Software. </w:t>
      </w:r>
    </w:p>
    <w:p w14:paraId="2E3525BC" w14:textId="77777777" w:rsidR="00B552C2" w:rsidRPr="004F21A4" w:rsidRDefault="00B552C2" w:rsidP="00B552C2">
      <w:pPr>
        <w:numPr>
          <w:ilvl w:val="0"/>
          <w:numId w:val="32"/>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Licensor shall keep logs of Social Media Posts, for </w:t>
      </w:r>
      <w:proofErr w:type="gramStart"/>
      <w:r w:rsidRPr="004F21A4">
        <w:rPr>
          <w:rFonts w:ascii="Arial" w:hAnsi="Arial" w:cs="Arial"/>
          <w:color w:val="000000"/>
          <w:sz w:val="18"/>
          <w:szCs w:val="18"/>
        </w:rPr>
        <w:t>a period of time</w:t>
      </w:r>
      <w:proofErr w:type="gramEnd"/>
      <w:r w:rsidRPr="004F21A4">
        <w:rPr>
          <w:rFonts w:ascii="Arial" w:hAnsi="Arial" w:cs="Arial"/>
          <w:color w:val="000000"/>
          <w:sz w:val="18"/>
          <w:szCs w:val="18"/>
        </w:rPr>
        <w:t xml:space="preserve"> as determined by Licensor in its sole discretion, which may be stored by Licensor for Licensee’s use thereof to verify dates and times of such Social Media Posts.  For Licensee’s use thereof, Licensor shall make such logs of Social Media Posts available to Licensee upon Licensee’s reasonable request.</w:t>
      </w:r>
    </w:p>
    <w:p w14:paraId="47F56F0B" w14:textId="77777777" w:rsidR="00B552C2" w:rsidRPr="004F21A4" w:rsidRDefault="00B552C2" w:rsidP="00B552C2">
      <w:pPr>
        <w:numPr>
          <w:ilvl w:val="0"/>
          <w:numId w:val="32"/>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Licensee acknowledges and agrees that, notwithstanding Licensor’s storage of data or other information concerning use of the Software, including Social Media Posts, Licensee shall be responsible for advising and informing any Third Parties who may submit through the Software data or information, including but not limited to, Social Media Posts or Personal Information, that such data or information may be stored and viewed by Licensee, Licensor, or other Third Parties.  </w:t>
      </w: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shall also be responsible for providing notice to any minors or other individuals who are not the age of majority that any data or information they submit through the Software, including Social Media Posts or Personal Information, may be viewed by Third Parties. </w:t>
      </w:r>
    </w:p>
    <w:p w14:paraId="2DB1D95B" w14:textId="77777777" w:rsidR="00B552C2" w:rsidRPr="004F21A4" w:rsidRDefault="00B552C2" w:rsidP="00B552C2">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Intellectual Property Rights.  Licensee acknowledges and agrees that the Software and Documentation are provided under license, and not sold, to Licensee.  </w:t>
      </w: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does not acquire any ownership interest in the Software or Documentation under this Agreement, or any other rights thereto, other than to use the same in accordance with the license granted and subject to all terms, conditions, and restrictions under this Agreement.  Licensor and its licensors and service providers reserve and shall retain their entire right, title, and interest in and to the Software and all Intellectual Property Rights arising out of or relating to the Software, except as expressly granted to the Licensee in this Agreement.  </w:t>
      </w: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shall use commercially reasonable efforts to safeguard all Software (including all copies thereof) from infringement, misappropriation, theft, misuse, or unauthorized access.  Licensee shall promptly notify Licensor if Licensee becomes aware of any infringement of the Licensor’s Intellectual Property Rights in the Software and fully cooperate with Licensor, at Licensor’s sole expense, in any legal action taken by Licensor to enforce its Intellectual Property Rights.</w:t>
      </w:r>
    </w:p>
    <w:p w14:paraId="1AEC422A" w14:textId="77777777" w:rsidR="00B552C2" w:rsidRPr="004F21A4" w:rsidRDefault="00B552C2" w:rsidP="00B552C2">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PAYMENT.  All License Fees shall be set by Licensor and payable to Licensor as determined by Licensor.  Non-payment of License Fees by Licensee may result in termination of this Agreement by Licensor.</w:t>
      </w:r>
    </w:p>
    <w:p w14:paraId="74B31162" w14:textId="77777777" w:rsidR="00B552C2" w:rsidRPr="004F21A4" w:rsidRDefault="00B552C2" w:rsidP="00B552C2">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Term and Termination.</w:t>
      </w:r>
    </w:p>
    <w:p w14:paraId="14AECB6C" w14:textId="77777777" w:rsidR="00B552C2" w:rsidRPr="004F21A4" w:rsidRDefault="00B552C2" w:rsidP="00B552C2">
      <w:pPr>
        <w:numPr>
          <w:ilvl w:val="0"/>
          <w:numId w:val="34"/>
        </w:numPr>
        <w:spacing w:before="120" w:after="120"/>
        <w:jc w:val="both"/>
        <w:rPr>
          <w:rFonts w:ascii="Arial" w:hAnsi="Arial" w:cs="Arial"/>
          <w:color w:val="000000"/>
          <w:sz w:val="18"/>
          <w:szCs w:val="18"/>
        </w:rPr>
      </w:pPr>
      <w:r w:rsidRPr="004F21A4">
        <w:rPr>
          <w:rFonts w:ascii="Arial" w:hAnsi="Arial" w:cs="Arial"/>
          <w:color w:val="000000"/>
          <w:sz w:val="18"/>
          <w:szCs w:val="18"/>
        </w:rPr>
        <w:t>This Agreement and the license granted hereunder shall remain in effect for the term set forth on the Sales Agreement or until earlier terminated as set forth herein (the “Term”).</w:t>
      </w:r>
    </w:p>
    <w:p w14:paraId="10BEBA97" w14:textId="77777777" w:rsidR="00B552C2" w:rsidRPr="004F21A4" w:rsidRDefault="00B552C2" w:rsidP="00B552C2">
      <w:pPr>
        <w:numPr>
          <w:ilvl w:val="0"/>
          <w:numId w:val="34"/>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Subject to payment of all License Fees due and owing, Licensee may terminate this Agreement by notifying Licensor at least 10 days prior to the intended date of termination and by ceasing to use and destroying all copies of the Software and Documentation. </w:t>
      </w:r>
    </w:p>
    <w:p w14:paraId="0008E9DB" w14:textId="77777777" w:rsidR="00B552C2" w:rsidRPr="004F21A4" w:rsidRDefault="00B552C2" w:rsidP="00B552C2">
      <w:pPr>
        <w:numPr>
          <w:ilvl w:val="0"/>
          <w:numId w:val="34"/>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Licensor may terminate this Agreement, effective upon written notice to Licensee, if </w:t>
      </w: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breaches this Agreement and such breach: (i) is incapable of cure; or (ii) being capable of cure, remains uncured for thirty (30) days after Licensor provides written notice thereof.</w:t>
      </w:r>
    </w:p>
    <w:p w14:paraId="71003678" w14:textId="77777777" w:rsidR="00B552C2" w:rsidRPr="004F21A4" w:rsidRDefault="00B552C2" w:rsidP="00B552C2">
      <w:pPr>
        <w:numPr>
          <w:ilvl w:val="0"/>
          <w:numId w:val="34"/>
        </w:numPr>
        <w:spacing w:before="120" w:after="120"/>
        <w:jc w:val="both"/>
        <w:rPr>
          <w:rFonts w:ascii="Arial" w:hAnsi="Arial" w:cs="Arial"/>
          <w:color w:val="000000"/>
          <w:sz w:val="18"/>
          <w:szCs w:val="18"/>
        </w:rPr>
      </w:pPr>
      <w:r w:rsidRPr="004F21A4">
        <w:rPr>
          <w:rFonts w:ascii="Arial" w:hAnsi="Arial" w:cs="Arial"/>
          <w:color w:val="000000"/>
          <w:sz w:val="18"/>
          <w:szCs w:val="18"/>
        </w:rPr>
        <w:t>Licensor may terminate this Agreement, effective immediately, if Licensee files, or has filed against it, a petition for voluntary or involuntary bankruptcy or pursuant to any other insolvency law, makes or seeks to make a general assignment for the benefit of its creditors or applies for, or consents to, the appointment of a trustee, receiver, or custodian for a substantial part of its property.</w:t>
      </w:r>
    </w:p>
    <w:p w14:paraId="3036977A" w14:textId="77777777" w:rsidR="00B552C2" w:rsidRPr="004F21A4" w:rsidRDefault="00B552C2" w:rsidP="00B552C2">
      <w:pPr>
        <w:numPr>
          <w:ilvl w:val="0"/>
          <w:numId w:val="34"/>
        </w:numPr>
        <w:spacing w:before="120" w:after="120"/>
        <w:jc w:val="both"/>
        <w:rPr>
          <w:rFonts w:ascii="Arial" w:hAnsi="Arial" w:cs="Arial"/>
          <w:color w:val="000000"/>
          <w:sz w:val="18"/>
          <w:szCs w:val="18"/>
        </w:rPr>
      </w:pPr>
      <w:r w:rsidRPr="004F21A4">
        <w:rPr>
          <w:rFonts w:ascii="Arial" w:hAnsi="Arial" w:cs="Arial"/>
          <w:color w:val="000000"/>
          <w:sz w:val="18"/>
          <w:szCs w:val="18"/>
        </w:rPr>
        <w:t>Upon expiration or earlier termination of this Agreement, the license granted hereunder shall also terminate, and Licensee shall cease using and destroy all copies of the Software and Documentation. No expiration or termination shall affect Licensee's obligation to pay all Licensee Fees and any other fees for maintenance or support that may have become due before such expiration or termination, or entitle Licensee to any refund, in each case except as set forth in Section 11(c)(ii).</w:t>
      </w:r>
    </w:p>
    <w:p w14:paraId="395DEA94" w14:textId="77777777" w:rsidR="00B552C2" w:rsidRPr="004F21A4" w:rsidRDefault="00B552C2" w:rsidP="00B552C2">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Limited Warranties, Exclusive Remedy, and Disclaimer/Warranty Disclaimer.</w:t>
      </w:r>
    </w:p>
    <w:p w14:paraId="62FCFFA3" w14:textId="77777777" w:rsidR="00B552C2" w:rsidRPr="004F21A4" w:rsidRDefault="00B552C2" w:rsidP="00B552C2">
      <w:pPr>
        <w:numPr>
          <w:ilvl w:val="0"/>
          <w:numId w:val="35"/>
        </w:numPr>
        <w:spacing w:before="120" w:after="120"/>
        <w:jc w:val="both"/>
        <w:rPr>
          <w:rFonts w:ascii="Arial" w:hAnsi="Arial" w:cs="Arial"/>
          <w:color w:val="000000"/>
          <w:sz w:val="18"/>
          <w:szCs w:val="18"/>
        </w:rPr>
      </w:pPr>
      <w:r w:rsidRPr="004F21A4">
        <w:rPr>
          <w:rFonts w:ascii="Arial" w:hAnsi="Arial" w:cs="Arial"/>
          <w:color w:val="000000"/>
          <w:sz w:val="18"/>
          <w:szCs w:val="18"/>
        </w:rPr>
        <w:t>Solely with respect to Software for which Licensee has paid a License Fee, Licensor warrants that, for a period of thirty (30) days following the license date set forth on the Sales Agreement:</w:t>
      </w:r>
    </w:p>
    <w:p w14:paraId="1EE8022F" w14:textId="77777777" w:rsidR="00B552C2" w:rsidRPr="004F21A4" w:rsidRDefault="00B552C2" w:rsidP="00B552C2">
      <w:pPr>
        <w:numPr>
          <w:ilvl w:val="0"/>
          <w:numId w:val="36"/>
        </w:numPr>
        <w:spacing w:before="120" w:after="120"/>
        <w:jc w:val="both"/>
        <w:rPr>
          <w:rFonts w:ascii="Arial" w:hAnsi="Arial" w:cs="Arial"/>
          <w:color w:val="000000"/>
          <w:sz w:val="18"/>
          <w:szCs w:val="18"/>
        </w:rPr>
      </w:pPr>
      <w:proofErr w:type="gramStart"/>
      <w:r w:rsidRPr="004F21A4">
        <w:rPr>
          <w:rFonts w:ascii="Arial" w:hAnsi="Arial" w:cs="Arial"/>
          <w:color w:val="000000"/>
          <w:sz w:val="18"/>
          <w:szCs w:val="18"/>
        </w:rPr>
        <w:t>the</w:t>
      </w:r>
      <w:proofErr w:type="gramEnd"/>
      <w:r w:rsidRPr="004F21A4">
        <w:rPr>
          <w:rFonts w:ascii="Arial" w:hAnsi="Arial" w:cs="Arial"/>
          <w:color w:val="000000"/>
          <w:sz w:val="18"/>
          <w:szCs w:val="18"/>
        </w:rPr>
        <w:t xml:space="preserve"> Software will substantially contain the functionality described in the Documentation, and when properly installed on Approved Hardware, and operated in accordance with, the Documentation, will substantially perform in accordance therewith.</w:t>
      </w:r>
    </w:p>
    <w:p w14:paraId="45A8831D" w14:textId="77777777" w:rsidR="00B552C2" w:rsidRPr="004F21A4" w:rsidRDefault="00B552C2" w:rsidP="00B552C2">
      <w:pPr>
        <w:spacing w:before="120" w:after="120"/>
        <w:jc w:val="both"/>
        <w:rPr>
          <w:rFonts w:ascii="Arial" w:hAnsi="Arial" w:cs="Arial"/>
          <w:color w:val="000000"/>
          <w:sz w:val="18"/>
          <w:szCs w:val="18"/>
        </w:rPr>
      </w:pPr>
      <w:r w:rsidRPr="004F21A4">
        <w:rPr>
          <w:rFonts w:ascii="Arial" w:hAnsi="Arial" w:cs="Arial"/>
          <w:color w:val="000000"/>
          <w:sz w:val="18"/>
          <w:szCs w:val="18"/>
        </w:rPr>
        <w:lastRenderedPageBreak/>
        <w:t>THE FOREGOING WARRANTIES DO NOT APPLY, AND LICENSOR STRICTLY DISCLAIMS ALL WARRANTIES, WITH RESPECT TO ANY THIRD-PARTY MATERIALS.</w:t>
      </w:r>
    </w:p>
    <w:p w14:paraId="6CBAD8A8" w14:textId="77777777" w:rsidR="00B552C2" w:rsidRPr="004F21A4" w:rsidRDefault="00B552C2" w:rsidP="00B552C2">
      <w:pPr>
        <w:numPr>
          <w:ilvl w:val="0"/>
          <w:numId w:val="35"/>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The warranties set forth in Section 11(a)(i) will not apply and will become null and void if Licensee breaches any material provision of this Agreement, or if Licensee, any Authorized User, or any other Person provided access to the Software by Licensee or any Authorized User, </w:t>
      </w:r>
      <w:proofErr w:type="gramStart"/>
      <w:r w:rsidRPr="004F21A4">
        <w:rPr>
          <w:rFonts w:ascii="Arial" w:hAnsi="Arial" w:cs="Arial"/>
          <w:color w:val="000000"/>
          <w:sz w:val="18"/>
          <w:szCs w:val="18"/>
        </w:rPr>
        <w:t>whether or not</w:t>
      </w:r>
      <w:proofErr w:type="gramEnd"/>
      <w:r w:rsidRPr="004F21A4">
        <w:rPr>
          <w:rFonts w:ascii="Arial" w:hAnsi="Arial" w:cs="Arial"/>
          <w:color w:val="000000"/>
          <w:sz w:val="18"/>
          <w:szCs w:val="18"/>
        </w:rPr>
        <w:t xml:space="preserve"> in violation of this Agreement:</w:t>
      </w:r>
    </w:p>
    <w:p w14:paraId="57169F2A" w14:textId="77777777" w:rsidR="00B552C2" w:rsidRPr="004F21A4" w:rsidRDefault="00B552C2" w:rsidP="00B552C2">
      <w:pPr>
        <w:numPr>
          <w:ilvl w:val="0"/>
          <w:numId w:val="37"/>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installs or uses the Software on or in connection with any hardware or software not specified in the Documentation or approved or authorized by </w:t>
      </w:r>
      <w:proofErr w:type="gramStart"/>
      <w:r w:rsidRPr="004F21A4">
        <w:rPr>
          <w:rFonts w:ascii="Arial" w:hAnsi="Arial" w:cs="Arial"/>
          <w:color w:val="000000"/>
          <w:sz w:val="18"/>
          <w:szCs w:val="18"/>
        </w:rPr>
        <w:t>Licensor;</w:t>
      </w:r>
      <w:proofErr w:type="gramEnd"/>
    </w:p>
    <w:p w14:paraId="19E4EB19" w14:textId="77777777" w:rsidR="00B552C2" w:rsidRPr="004F21A4" w:rsidRDefault="00B552C2" w:rsidP="00B552C2">
      <w:pPr>
        <w:numPr>
          <w:ilvl w:val="0"/>
          <w:numId w:val="37"/>
        </w:numPr>
        <w:spacing w:before="120" w:after="120"/>
        <w:jc w:val="both"/>
        <w:rPr>
          <w:rFonts w:ascii="Arial" w:hAnsi="Arial" w:cs="Arial"/>
          <w:color w:val="000000"/>
          <w:sz w:val="18"/>
          <w:szCs w:val="18"/>
        </w:rPr>
      </w:pPr>
      <w:r w:rsidRPr="004F21A4">
        <w:rPr>
          <w:rFonts w:ascii="Arial" w:hAnsi="Arial" w:cs="Arial"/>
          <w:color w:val="000000"/>
          <w:sz w:val="18"/>
          <w:szCs w:val="18"/>
        </w:rPr>
        <w:t>modifies or damages the Software, or the media on which it is provided, including abnormal physical or electrical stress; or</w:t>
      </w:r>
    </w:p>
    <w:p w14:paraId="7E1BD394" w14:textId="77777777" w:rsidR="00B552C2" w:rsidRPr="004F21A4" w:rsidRDefault="00B552C2" w:rsidP="00B552C2">
      <w:pPr>
        <w:numPr>
          <w:ilvl w:val="0"/>
          <w:numId w:val="37"/>
        </w:numPr>
        <w:spacing w:before="120" w:after="120"/>
        <w:jc w:val="both"/>
        <w:rPr>
          <w:rFonts w:ascii="Arial" w:hAnsi="Arial" w:cs="Arial"/>
          <w:color w:val="000000"/>
          <w:sz w:val="18"/>
          <w:szCs w:val="18"/>
        </w:rPr>
      </w:pPr>
      <w:r w:rsidRPr="004F21A4">
        <w:rPr>
          <w:rFonts w:ascii="Arial" w:hAnsi="Arial" w:cs="Arial"/>
          <w:color w:val="000000"/>
          <w:sz w:val="18"/>
          <w:szCs w:val="18"/>
        </w:rPr>
        <w:t>misuses the Software, including any use of the Software other than as specified in the Documentation or expressly authorized by Licensor in writing.</w:t>
      </w:r>
    </w:p>
    <w:p w14:paraId="0C90C922" w14:textId="77777777" w:rsidR="00B552C2" w:rsidRPr="004F21A4" w:rsidRDefault="00B552C2" w:rsidP="00B552C2">
      <w:pPr>
        <w:numPr>
          <w:ilvl w:val="0"/>
          <w:numId w:val="35"/>
        </w:numPr>
        <w:spacing w:before="120" w:after="120"/>
        <w:jc w:val="both"/>
        <w:rPr>
          <w:rFonts w:ascii="Arial" w:hAnsi="Arial" w:cs="Arial"/>
          <w:color w:val="000000"/>
          <w:sz w:val="18"/>
          <w:szCs w:val="18"/>
        </w:rPr>
      </w:pPr>
      <w:r w:rsidRPr="004F21A4">
        <w:rPr>
          <w:rFonts w:ascii="Arial" w:hAnsi="Arial" w:cs="Arial"/>
          <w:color w:val="000000"/>
          <w:sz w:val="18"/>
          <w:szCs w:val="18"/>
        </w:rPr>
        <w:t>If, during the period specified in Section 11(a), any Software covered by the warranty set forth in such Section fails to perform substantially in accordance with the Documentation, and such failure is not excluded from warranty pursuant to Section 11(b), Licensor will, subject to promptly receiving notice in writing from Licensee of such failure, at its sole option, either:</w:t>
      </w:r>
    </w:p>
    <w:p w14:paraId="2980D447" w14:textId="77777777" w:rsidR="00B552C2" w:rsidRPr="004F21A4" w:rsidRDefault="00B552C2" w:rsidP="00B552C2">
      <w:pPr>
        <w:numPr>
          <w:ilvl w:val="0"/>
          <w:numId w:val="3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repair or replace the Software, </w:t>
      </w:r>
      <w:proofErr w:type="gramStart"/>
      <w:r w:rsidRPr="004F21A4">
        <w:rPr>
          <w:rFonts w:ascii="Arial" w:hAnsi="Arial" w:cs="Arial"/>
          <w:color w:val="000000"/>
          <w:sz w:val="18"/>
          <w:szCs w:val="18"/>
        </w:rPr>
        <w:t>provided that</w:t>
      </w:r>
      <w:proofErr w:type="gramEnd"/>
      <w:r w:rsidRPr="004F21A4">
        <w:rPr>
          <w:rFonts w:ascii="Arial" w:hAnsi="Arial" w:cs="Arial"/>
          <w:color w:val="000000"/>
          <w:sz w:val="18"/>
          <w:szCs w:val="18"/>
        </w:rPr>
        <w:t xml:space="preserve"> Licensee provides Licensor with all information Licensor requests to resolve the reported failure, including sufficient information to enable the Licensor to recreate such failure; or</w:t>
      </w:r>
    </w:p>
    <w:p w14:paraId="4E5C60BD" w14:textId="77777777" w:rsidR="00B552C2" w:rsidRPr="004F21A4" w:rsidRDefault="00B552C2" w:rsidP="00B552C2">
      <w:pPr>
        <w:numPr>
          <w:ilvl w:val="0"/>
          <w:numId w:val="38"/>
        </w:numPr>
        <w:spacing w:before="120" w:after="120"/>
        <w:jc w:val="both"/>
        <w:rPr>
          <w:rFonts w:ascii="Arial" w:hAnsi="Arial" w:cs="Arial"/>
          <w:color w:val="000000"/>
          <w:sz w:val="18"/>
          <w:szCs w:val="18"/>
        </w:rPr>
      </w:pPr>
      <w:r w:rsidRPr="004F21A4">
        <w:rPr>
          <w:rFonts w:ascii="Arial" w:hAnsi="Arial" w:cs="Arial"/>
          <w:color w:val="000000"/>
          <w:sz w:val="18"/>
          <w:szCs w:val="18"/>
        </w:rPr>
        <w:t>refund the License Fees paid for such Software, subject to Licensee’s ceasing all use of and, if requested by Licensor, returning to Licensor all copies of the Software.</w:t>
      </w:r>
    </w:p>
    <w:p w14:paraId="48F80E4C" w14:textId="77777777" w:rsidR="00B552C2" w:rsidRPr="004F21A4" w:rsidRDefault="00B552C2" w:rsidP="00B552C2">
      <w:pPr>
        <w:spacing w:before="120" w:after="120"/>
        <w:jc w:val="both"/>
        <w:rPr>
          <w:rFonts w:ascii="Arial" w:hAnsi="Arial" w:cs="Arial"/>
          <w:color w:val="000000"/>
          <w:sz w:val="18"/>
          <w:szCs w:val="18"/>
        </w:rPr>
      </w:pPr>
      <w:r w:rsidRPr="004F21A4">
        <w:rPr>
          <w:rFonts w:ascii="Arial" w:hAnsi="Arial" w:cs="Arial"/>
          <w:color w:val="000000"/>
          <w:sz w:val="18"/>
          <w:szCs w:val="18"/>
        </w:rPr>
        <w:t>If Licensor repairs or replaces the Software, the warranty will continue to run from the initial date specified on the Sales Agreement, and not from Licensee's receipt of the repair or replacement.  The remedies set forth in this Section 11(c) are Licensee’s sole remedies and Licensor’s sole liability under this Agreement.</w:t>
      </w:r>
    </w:p>
    <w:p w14:paraId="6F495911" w14:textId="77777777" w:rsidR="00B552C2" w:rsidRPr="004F21A4" w:rsidRDefault="00B552C2" w:rsidP="00B552C2">
      <w:pPr>
        <w:numPr>
          <w:ilvl w:val="0"/>
          <w:numId w:val="35"/>
        </w:numPr>
        <w:spacing w:before="120" w:after="120"/>
        <w:jc w:val="both"/>
        <w:rPr>
          <w:rFonts w:ascii="Arial" w:hAnsi="Arial" w:cs="Arial"/>
          <w:color w:val="000000"/>
          <w:sz w:val="18"/>
          <w:szCs w:val="18"/>
        </w:rPr>
      </w:pPr>
      <w:r w:rsidRPr="004F21A4">
        <w:rPr>
          <w:rFonts w:ascii="Arial" w:hAnsi="Arial" w:cs="Arial"/>
          <w:color w:val="000000"/>
          <w:sz w:val="18"/>
          <w:szCs w:val="18"/>
        </w:rPr>
        <w:t>EXCEPT FOR THE LIMITED WARRANTY SET FORTH IN SECTION 11(a), THE SOFTWARE AND DOCUMENTATION ARE PROVIDED TO LICENSEE "AS IS" AND WITH ALL FAULTS AND DEFECTS WITHOUT WARRANTY OF ANY KIND.  TO THE MAXIMUM EXTENT PERMITTED UNDER APPLICABLE LAW, LICENSOR, ON ITS OWN BEHALF AND ON BEHALF OF ITS AFFILIATES, RESELLERS, AND ITS AND THEIR RESPECTIVE LICENSORS AND SERVICE PROVIDERS, EXPRESSLY DISCLAIMS ALL WARRANTIES, WHETHER EXPRESS, IMPLIED, STATUTORY, OR OTHERWISE, WITH RESPECT TO THE SOFTWARE, DOCUMENTATION, AND APPROVED HARDWARE, INCLUDING ALL IMPLIED WARRANTIES OF MERCHANTABILITY, FITNESS FOR A PARTICULAR PURPOSE, TITLE, AND NON-INFRINGEMENT, AND WARRANTIES THAT MAY ARISE OUT OF COURSE OF DEALING, COURSE OF PERFORMANCE, USAGE, OR TRADE PRACTICE. WITHOUT LIMITATION TO THE FOREGOING, THE LICENSOR PROVIDES NO WARRANTY OR UNDERTAKING, AND MAKES NO REPRESENTATION OF ANY KIND THAT THE LICENSED SOFTWARE WILL MEET THE LICENSEE’S REQUIREMENTS, ACHIEVE ANY INTENDED RESULTS, BE COMPATIBLE, OR WORK WITH ANY OTHER SOFTWARE, APPLICATIONS, SYSTEMS, OR SERVICES, OPERATE WITHOUT INTERRUPTION, MEET ANY PERFORMANCE OR RELIABILITY STANDARDS OR BE ERROR FREE, OR THAT ANY ERRORS OR DEFECTS CAN OR WILL BE CORRECTED.</w:t>
      </w:r>
    </w:p>
    <w:p w14:paraId="6BEACABF" w14:textId="77777777" w:rsidR="00B552C2" w:rsidRPr="004F21A4" w:rsidRDefault="00B552C2" w:rsidP="00B552C2">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Limitation of Liability. TO THE FULLEST EXTENT PERMITTED UNDER APPLICABLE LAW:</w:t>
      </w:r>
    </w:p>
    <w:p w14:paraId="2970FF0B" w14:textId="77777777" w:rsidR="00B552C2" w:rsidRPr="004F21A4" w:rsidRDefault="00B552C2" w:rsidP="00B552C2">
      <w:pPr>
        <w:numPr>
          <w:ilvl w:val="0"/>
          <w:numId w:val="39"/>
        </w:numPr>
        <w:spacing w:before="120" w:after="120"/>
        <w:jc w:val="both"/>
        <w:rPr>
          <w:rFonts w:ascii="Arial" w:hAnsi="Arial" w:cs="Arial"/>
          <w:color w:val="000000"/>
          <w:sz w:val="18"/>
          <w:szCs w:val="18"/>
        </w:rPr>
      </w:pPr>
      <w:r w:rsidRPr="004F21A4">
        <w:rPr>
          <w:rFonts w:ascii="Arial" w:hAnsi="Arial" w:cs="Arial"/>
          <w:color w:val="000000"/>
          <w:sz w:val="18"/>
          <w:szCs w:val="18"/>
        </w:rPr>
        <w:t>IN NO EVENT WILL LICENSOR OR ITS AFFILIATES, RESELLERS, OR ANY OF ITS OR THEIR RESPECTIVE LICENSORS OR SERVICE PROVIDERS, BE LIABLE TO LICENSEE OR ANY THIRD PARTY FOR ANY USE, INTERRUPTION, DELAY, OR INABILITY TO USE THE SOFTWARE; LOST REVENUES OR PROFITS; DELAYS, INTERRUPTION, OR LOSS OF SERVICES, BUSINESS, OR GOODWILL; LOSS OR CORRUPTION OF DATA; LOSS RESULTING FROM SYSTEM OR SYSTEM SERVICE FAILURE, MALFUNCTION, OR SHUTDOWN; FAILURE TO ACCURATELY TRANSFER, READ, OR TRANSMIT INFORMATION; FAILURE TO UPDATE OR PROVIDE CORRECT INFORMATION; SYSTEM INCOMPATIBILITY OR PROVISION OF INCORRECT COMPATIBILITY INFORMATION; OR BREACHES IN SYSTEM SECURITY; OR FOR ANY CONSEQUENTIAL, INCIDENTAL, INDIRECT, EXEMPLARY, SPECIAL, OR PUNITIVE DAMAGES, WHETHER ARISING OUT OF OR IN CONNECTION WITH THIS AGREEMENT, BREACH OF CONTRACT, TORT (INCLUDING NEGLIGENCE), OR OTHERWISE, REGARDLESS OF WHETHER SUCH DAMAGES WERE FORESEEABLE AND WHETHER OR NOT THE LICENSOR WAS ADVISED OF THE POSSIBILITY OF SUCH DAMAGES.</w:t>
      </w:r>
    </w:p>
    <w:p w14:paraId="6EF513FF" w14:textId="77777777" w:rsidR="00B552C2" w:rsidRPr="004F21A4" w:rsidRDefault="00B552C2" w:rsidP="00B552C2">
      <w:pPr>
        <w:numPr>
          <w:ilvl w:val="0"/>
          <w:numId w:val="39"/>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IN NO EVENT WILL LICENSOR'S AND ITS AFFILIATES', RESELLERS’, INCLUDING ANY OF ITS OR THEIR RESPECTIVE LICENSORS' AND SERVICE PROVIDERS', COLLECTIVE AGGREGATE LIABILITY UNDER </w:t>
      </w:r>
      <w:r w:rsidRPr="004F21A4">
        <w:rPr>
          <w:rFonts w:ascii="Arial" w:hAnsi="Arial" w:cs="Arial"/>
          <w:color w:val="000000"/>
          <w:sz w:val="18"/>
          <w:szCs w:val="18"/>
        </w:rPr>
        <w:lastRenderedPageBreak/>
        <w:t xml:space="preserve">OR IN CONNECTION WITH THIS AGREEMENT OR ITS SUBJECT MATTER, UNDER ANY LEGAL OR EQUITABLE THEORY, INCLUDING BREACH OF CONTRACT, TORT (INCLUDING NEGLIGENCE), STRICT LIABILITY, AND OTHERWISE, EXCEED THE TOTAL AMOUNT PAID TO THE LICENSOR OR RESELLER, AS THE CASE MAY BE, PURSUANT TO THIS AGREEMENT FOR (i) THE SOFTWARE OR (ii) UP TO TWELVE (12) MONTHS OF THE SPECIFIC SERVICES, THAT IS OR ARE THE SUBJECT OF THE CLAIM. </w:t>
      </w:r>
    </w:p>
    <w:p w14:paraId="4B0D1705" w14:textId="77777777" w:rsidR="00B552C2" w:rsidRPr="004F21A4" w:rsidRDefault="00B552C2" w:rsidP="00B552C2">
      <w:pPr>
        <w:numPr>
          <w:ilvl w:val="0"/>
          <w:numId w:val="39"/>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THE LIMITATIONS SET FORTH IN SECTION 12(a) AND SECTION 12(b) SHALL APPLY EVEN IF THE LICENSEE’S REMEDIES UNDER THIS AGREEMENT FAIL OF THEIR ESSENTIAL PURPOSE. </w:t>
      </w:r>
    </w:p>
    <w:p w14:paraId="5038FE8C" w14:textId="77777777" w:rsidR="00B552C2" w:rsidRPr="004F21A4" w:rsidRDefault="00B552C2" w:rsidP="00B552C2">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Indemnification.</w:t>
      </w:r>
    </w:p>
    <w:p w14:paraId="358A11A2" w14:textId="77777777" w:rsidR="00B552C2" w:rsidRPr="004F21A4" w:rsidRDefault="00B552C2" w:rsidP="00B552C2">
      <w:pPr>
        <w:numPr>
          <w:ilvl w:val="0"/>
          <w:numId w:val="40"/>
        </w:numPr>
        <w:spacing w:before="120" w:after="120"/>
        <w:jc w:val="both"/>
        <w:rPr>
          <w:rFonts w:ascii="Arial" w:hAnsi="Arial" w:cs="Arial"/>
          <w:color w:val="000000"/>
          <w:sz w:val="18"/>
          <w:szCs w:val="18"/>
        </w:rPr>
      </w:pPr>
      <w:r w:rsidRPr="004F21A4">
        <w:rPr>
          <w:rFonts w:ascii="Arial" w:hAnsi="Arial" w:cs="Arial"/>
          <w:color w:val="000000"/>
          <w:sz w:val="18"/>
          <w:szCs w:val="18"/>
        </w:rPr>
        <w:t>Licensor Indemnification.  Licensor shall indemnify, defend and hold harmless Licensee and Licensee’s officers, directors, and employees (each, a “</w:t>
      </w:r>
      <w:r w:rsidRPr="004F21A4">
        <w:rPr>
          <w:rFonts w:ascii="Arial" w:hAnsi="Arial" w:cs="Arial"/>
          <w:b/>
          <w:bCs/>
          <w:color w:val="000000"/>
          <w:sz w:val="18"/>
          <w:szCs w:val="18"/>
        </w:rPr>
        <w:t>Licensee Indemnitee</w:t>
      </w:r>
      <w:r w:rsidRPr="004F21A4">
        <w:rPr>
          <w:rFonts w:ascii="Arial" w:hAnsi="Arial" w:cs="Arial"/>
          <w:color w:val="000000"/>
          <w:sz w:val="18"/>
          <w:szCs w:val="18"/>
        </w:rPr>
        <w:t>”) from and against any and all claims, actions, or losses incurred by them arising out of or relating to any action by a third party (other than an affiliate of Licensee or a Licensee Indemnitee) to the extent that such claims, actions, or losses arise from an allegation that the Licensee’s exercise of its license rights under this Agreement infringes a Third Party’s United States Intellectual Property Right.  The foregoing obligation does not apply to any claim, action, or loss arising out of or relating to any:</w:t>
      </w:r>
    </w:p>
    <w:p w14:paraId="0CD3465A" w14:textId="77777777" w:rsidR="00B552C2" w:rsidRPr="004F21A4" w:rsidRDefault="00B552C2" w:rsidP="00B552C2">
      <w:pPr>
        <w:numPr>
          <w:ilvl w:val="0"/>
          <w:numId w:val="4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materials, software, or other information supplied to Licensee by a Third </w:t>
      </w:r>
      <w:proofErr w:type="gramStart"/>
      <w:r w:rsidRPr="004F21A4">
        <w:rPr>
          <w:rFonts w:ascii="Arial" w:hAnsi="Arial" w:cs="Arial"/>
          <w:color w:val="000000"/>
          <w:sz w:val="18"/>
          <w:szCs w:val="18"/>
        </w:rPr>
        <w:t>Party;</w:t>
      </w:r>
      <w:proofErr w:type="gramEnd"/>
    </w:p>
    <w:p w14:paraId="203E9DA6" w14:textId="77777777" w:rsidR="00B552C2" w:rsidRPr="004F21A4" w:rsidRDefault="00B552C2" w:rsidP="00B552C2">
      <w:pPr>
        <w:numPr>
          <w:ilvl w:val="0"/>
          <w:numId w:val="4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patents issued on any patent application published in the United States after the Effective </w:t>
      </w:r>
      <w:proofErr w:type="gramStart"/>
      <w:r w:rsidRPr="004F21A4">
        <w:rPr>
          <w:rFonts w:ascii="Arial" w:hAnsi="Arial" w:cs="Arial"/>
          <w:color w:val="000000"/>
          <w:sz w:val="18"/>
          <w:szCs w:val="18"/>
        </w:rPr>
        <w:t>Date;</w:t>
      </w:r>
      <w:proofErr w:type="gramEnd"/>
    </w:p>
    <w:p w14:paraId="1D32B090" w14:textId="77777777" w:rsidR="00B552C2" w:rsidRPr="004F21A4" w:rsidRDefault="00B552C2" w:rsidP="00B552C2">
      <w:pPr>
        <w:numPr>
          <w:ilvl w:val="0"/>
          <w:numId w:val="4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incorporation of any Software with or into, or any combination, operation or use of any Software in or with, any technology (including any software, hardware, firmware, system or network), material or service (other than Approved Hardware) not provided by Licensor or specified for Licensee’s use under this Agreement or Documentation, unless otherwise expressly permitted by Licensor in </w:t>
      </w:r>
      <w:proofErr w:type="gramStart"/>
      <w:r w:rsidRPr="004F21A4">
        <w:rPr>
          <w:rFonts w:ascii="Arial" w:hAnsi="Arial" w:cs="Arial"/>
          <w:color w:val="000000"/>
          <w:sz w:val="18"/>
          <w:szCs w:val="18"/>
        </w:rPr>
        <w:t>writing;</w:t>
      </w:r>
      <w:proofErr w:type="gramEnd"/>
    </w:p>
    <w:p w14:paraId="3CAC5430" w14:textId="77777777" w:rsidR="00B552C2" w:rsidRPr="004F21A4" w:rsidRDefault="00B552C2" w:rsidP="00B552C2">
      <w:pPr>
        <w:numPr>
          <w:ilvl w:val="0"/>
          <w:numId w:val="4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Licensee’s products or </w:t>
      </w:r>
      <w:proofErr w:type="gramStart"/>
      <w:r w:rsidRPr="004F21A4">
        <w:rPr>
          <w:rFonts w:ascii="Arial" w:hAnsi="Arial" w:cs="Arial"/>
          <w:color w:val="000000"/>
          <w:sz w:val="18"/>
          <w:szCs w:val="18"/>
        </w:rPr>
        <w:t>components;</w:t>
      </w:r>
      <w:proofErr w:type="gramEnd"/>
    </w:p>
    <w:p w14:paraId="3A26810A" w14:textId="77777777" w:rsidR="00B552C2" w:rsidRPr="004F21A4" w:rsidRDefault="00B552C2" w:rsidP="00B552C2">
      <w:pPr>
        <w:numPr>
          <w:ilvl w:val="0"/>
          <w:numId w:val="4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modification of any Software other than: (i) by Licensor; or (ii) with Licensor’s express written approval and in strict accordance with Licensor’s written directions and </w:t>
      </w:r>
      <w:proofErr w:type="gramStart"/>
      <w:r w:rsidRPr="004F21A4">
        <w:rPr>
          <w:rFonts w:ascii="Arial" w:hAnsi="Arial" w:cs="Arial"/>
          <w:color w:val="000000"/>
          <w:sz w:val="18"/>
          <w:szCs w:val="18"/>
        </w:rPr>
        <w:t>specifications;</w:t>
      </w:r>
      <w:proofErr w:type="gramEnd"/>
    </w:p>
    <w:p w14:paraId="72314109" w14:textId="77777777" w:rsidR="00B552C2" w:rsidRPr="004F21A4" w:rsidRDefault="00B552C2" w:rsidP="00B552C2">
      <w:pPr>
        <w:numPr>
          <w:ilvl w:val="0"/>
          <w:numId w:val="4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failure to timely implement any Updates, maintenance release, modification, new version, or replacement of the Software made available to </w:t>
      </w:r>
      <w:proofErr w:type="gramStart"/>
      <w:r w:rsidRPr="004F21A4">
        <w:rPr>
          <w:rFonts w:ascii="Arial" w:hAnsi="Arial" w:cs="Arial"/>
          <w:color w:val="000000"/>
          <w:sz w:val="18"/>
          <w:szCs w:val="18"/>
        </w:rPr>
        <w:t>Licensee;</w:t>
      </w:r>
      <w:proofErr w:type="gramEnd"/>
    </w:p>
    <w:p w14:paraId="6698DF64" w14:textId="77777777" w:rsidR="00B552C2" w:rsidRPr="004F21A4" w:rsidRDefault="00B552C2" w:rsidP="00B552C2">
      <w:pPr>
        <w:numPr>
          <w:ilvl w:val="0"/>
          <w:numId w:val="4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use of any Software after Licensor’s notice to Licensee of such activity’s alleged or actual infringement, misappropriation or other violation of a Third Party's </w:t>
      </w:r>
      <w:proofErr w:type="gramStart"/>
      <w:r w:rsidRPr="004F21A4">
        <w:rPr>
          <w:rFonts w:ascii="Arial" w:hAnsi="Arial" w:cs="Arial"/>
          <w:color w:val="000000"/>
          <w:sz w:val="18"/>
          <w:szCs w:val="18"/>
        </w:rPr>
        <w:t>rights;</w:t>
      </w:r>
      <w:proofErr w:type="gramEnd"/>
    </w:p>
    <w:p w14:paraId="11BEF98A" w14:textId="77777777" w:rsidR="00B552C2" w:rsidRPr="004F21A4" w:rsidRDefault="00B552C2" w:rsidP="00B552C2">
      <w:pPr>
        <w:numPr>
          <w:ilvl w:val="0"/>
          <w:numId w:val="4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negligence, abuse, misapplication or misuse of any Software by or on behalf of Licensee, or an affiliate or representative of Licensee or a Third </w:t>
      </w:r>
      <w:proofErr w:type="gramStart"/>
      <w:r w:rsidRPr="004F21A4">
        <w:rPr>
          <w:rFonts w:ascii="Arial" w:hAnsi="Arial" w:cs="Arial"/>
          <w:color w:val="000000"/>
          <w:sz w:val="18"/>
          <w:szCs w:val="18"/>
        </w:rPr>
        <w:t>Party;</w:t>
      </w:r>
      <w:proofErr w:type="gramEnd"/>
    </w:p>
    <w:p w14:paraId="6677E06C" w14:textId="77777777" w:rsidR="00B552C2" w:rsidRPr="004F21A4" w:rsidRDefault="00B552C2" w:rsidP="00B552C2">
      <w:pPr>
        <w:numPr>
          <w:ilvl w:val="0"/>
          <w:numId w:val="4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use of any Software by or on behalf of Licensee that is outside the purpose, scope or manner of use authorized by this Agreement or in any manner contrary to Licensor’s instructions or </w:t>
      </w:r>
      <w:proofErr w:type="gramStart"/>
      <w:r w:rsidRPr="004F21A4">
        <w:rPr>
          <w:rFonts w:ascii="Arial" w:hAnsi="Arial" w:cs="Arial"/>
          <w:color w:val="000000"/>
          <w:sz w:val="18"/>
          <w:szCs w:val="18"/>
        </w:rPr>
        <w:t>Documentation;</w:t>
      </w:r>
      <w:proofErr w:type="gramEnd"/>
    </w:p>
    <w:p w14:paraId="1FE97F68" w14:textId="77777777" w:rsidR="00B552C2" w:rsidRPr="004F21A4" w:rsidRDefault="00B552C2" w:rsidP="00B552C2">
      <w:pPr>
        <w:numPr>
          <w:ilvl w:val="0"/>
          <w:numId w:val="4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events or circumstances outside of Licensor’s commercially reasonable control (including any </w:t>
      </w:r>
      <w:proofErr w:type="gramStart"/>
      <w:r w:rsidRPr="004F21A4">
        <w:rPr>
          <w:rFonts w:ascii="Arial" w:hAnsi="Arial" w:cs="Arial"/>
          <w:color w:val="000000"/>
          <w:sz w:val="18"/>
          <w:szCs w:val="18"/>
        </w:rPr>
        <w:t>Third Party</w:t>
      </w:r>
      <w:proofErr w:type="gramEnd"/>
      <w:r w:rsidRPr="004F21A4">
        <w:rPr>
          <w:rFonts w:ascii="Arial" w:hAnsi="Arial" w:cs="Arial"/>
          <w:color w:val="000000"/>
          <w:sz w:val="18"/>
          <w:szCs w:val="18"/>
        </w:rPr>
        <w:t xml:space="preserve"> hardware, software or system bugs, defects or malfunctions</w:t>
      </w:r>
      <w:proofErr w:type="gramStart"/>
      <w:r w:rsidRPr="004F21A4">
        <w:rPr>
          <w:rFonts w:ascii="Arial" w:hAnsi="Arial" w:cs="Arial"/>
          <w:color w:val="000000"/>
          <w:sz w:val="18"/>
          <w:szCs w:val="18"/>
        </w:rPr>
        <w:t>);</w:t>
      </w:r>
      <w:proofErr w:type="gramEnd"/>
    </w:p>
    <w:p w14:paraId="5BC96909" w14:textId="77777777" w:rsidR="00B552C2" w:rsidRPr="004F21A4" w:rsidRDefault="00B552C2" w:rsidP="00B552C2">
      <w:pPr>
        <w:numPr>
          <w:ilvl w:val="0"/>
          <w:numId w:val="41"/>
        </w:numPr>
        <w:spacing w:before="120" w:after="120"/>
        <w:jc w:val="both"/>
        <w:rPr>
          <w:rFonts w:ascii="Arial" w:hAnsi="Arial" w:cs="Arial"/>
          <w:color w:val="000000"/>
          <w:sz w:val="18"/>
          <w:szCs w:val="18"/>
        </w:rPr>
      </w:pPr>
      <w:r w:rsidRPr="004F21A4">
        <w:rPr>
          <w:rFonts w:ascii="Arial" w:hAnsi="Arial" w:cs="Arial"/>
          <w:color w:val="000000"/>
          <w:sz w:val="18"/>
          <w:szCs w:val="18"/>
        </w:rPr>
        <w:t>allegation of facts that, if true, would constitute Licensee’s breach of any of its representations, warranties, covenants or obligations under this Agreement; or</w:t>
      </w:r>
    </w:p>
    <w:p w14:paraId="58CF5735" w14:textId="77777777" w:rsidR="00B552C2" w:rsidRPr="004F21A4" w:rsidRDefault="00B552C2" w:rsidP="00B552C2">
      <w:pPr>
        <w:numPr>
          <w:ilvl w:val="0"/>
          <w:numId w:val="4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act, omission or other subject matter described in </w:t>
      </w:r>
      <w:r w:rsidRPr="004F21A4">
        <w:rPr>
          <w:rFonts w:ascii="Arial" w:hAnsi="Arial" w:cs="Arial"/>
          <w:b/>
          <w:bCs/>
          <w:color w:val="000000"/>
          <w:sz w:val="18"/>
          <w:szCs w:val="18"/>
        </w:rPr>
        <w:t>Section</w:t>
      </w:r>
      <w:r w:rsidRPr="004F21A4">
        <w:rPr>
          <w:rFonts w:ascii="Arial" w:hAnsi="Arial" w:cs="Arial"/>
          <w:color w:val="000000"/>
          <w:sz w:val="18"/>
          <w:szCs w:val="18"/>
        </w:rPr>
        <w:t xml:space="preserve"> </w:t>
      </w:r>
      <w:r w:rsidRPr="004F21A4">
        <w:rPr>
          <w:rFonts w:ascii="Arial" w:hAnsi="Arial" w:cs="Arial"/>
          <w:b/>
          <w:bCs/>
          <w:color w:val="000000"/>
          <w:sz w:val="18"/>
          <w:szCs w:val="18"/>
        </w:rPr>
        <w:t>13(b)</w:t>
      </w:r>
      <w:r w:rsidRPr="004F21A4">
        <w:rPr>
          <w:rFonts w:ascii="Arial" w:hAnsi="Arial" w:cs="Arial"/>
          <w:color w:val="000000"/>
          <w:sz w:val="18"/>
          <w:szCs w:val="18"/>
        </w:rPr>
        <w:t xml:space="preserve">, </w:t>
      </w:r>
      <w:proofErr w:type="gramStart"/>
      <w:r w:rsidRPr="004F21A4">
        <w:rPr>
          <w:rFonts w:ascii="Arial" w:hAnsi="Arial" w:cs="Arial"/>
          <w:color w:val="000000"/>
          <w:sz w:val="18"/>
          <w:szCs w:val="18"/>
        </w:rPr>
        <w:t>whether or not</w:t>
      </w:r>
      <w:proofErr w:type="gramEnd"/>
      <w:r w:rsidRPr="004F21A4">
        <w:rPr>
          <w:rFonts w:ascii="Arial" w:hAnsi="Arial" w:cs="Arial"/>
          <w:color w:val="000000"/>
          <w:sz w:val="18"/>
          <w:szCs w:val="18"/>
        </w:rPr>
        <w:t xml:space="preserve"> the same results in any claim or action against or loss by any Licensor Indemnitee.</w:t>
      </w:r>
    </w:p>
    <w:p w14:paraId="25517D66" w14:textId="77777777" w:rsidR="00B552C2" w:rsidRPr="004F21A4" w:rsidRDefault="00B552C2" w:rsidP="00B552C2">
      <w:pPr>
        <w:numPr>
          <w:ilvl w:val="0"/>
          <w:numId w:val="40"/>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Licensee Indemnification</w:t>
      </w:r>
      <w:r w:rsidRPr="004F21A4">
        <w:rPr>
          <w:rFonts w:ascii="Arial" w:hAnsi="Arial" w:cs="Arial"/>
          <w:color w:val="000000"/>
          <w:sz w:val="18"/>
          <w:szCs w:val="18"/>
        </w:rPr>
        <w:t>.  Licensee shall indemnify, defend and hold harmless Licensor and its affiliates, and each of its and their respective members, officers, directors, employees, agents, successors and permitted assigns (each, a "Licensor Indemnitee") from and against any and all claims, actions, or losses incurred by Licensor or any Licensor Indemnitee in connection with any claim, action, or loss alleged by a third party (other than an affiliate of a Licensor Indemnitee) to the extent such claim, action or loss arises from any allegation concerning or relating to:</w:t>
      </w:r>
    </w:p>
    <w:p w14:paraId="4244702C" w14:textId="77777777" w:rsidR="00B552C2" w:rsidRPr="004F21A4" w:rsidRDefault="00B552C2" w:rsidP="00B552C2">
      <w:pPr>
        <w:numPr>
          <w:ilvl w:val="0"/>
          <w:numId w:val="42"/>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Any Licensee trademarks, products or components, provided that, where such Licensee trademarks, products or components incorporate or are used or combined with the Software, and such claim, action or loss does not arise solely out of or relate solely to the </w:t>
      </w:r>
      <w:proofErr w:type="gramStart"/>
      <w:r w:rsidRPr="004F21A4">
        <w:rPr>
          <w:rFonts w:ascii="Arial" w:hAnsi="Arial" w:cs="Arial"/>
          <w:color w:val="000000"/>
          <w:sz w:val="18"/>
          <w:szCs w:val="18"/>
        </w:rPr>
        <w:t>Software;</w:t>
      </w:r>
      <w:proofErr w:type="gramEnd"/>
    </w:p>
    <w:p w14:paraId="569011B6" w14:textId="77777777" w:rsidR="00B552C2" w:rsidRPr="004F21A4" w:rsidRDefault="00B552C2" w:rsidP="00B552C2">
      <w:pPr>
        <w:numPr>
          <w:ilvl w:val="0"/>
          <w:numId w:val="42"/>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Licensor’s compliance with any specifications or directions provided by or on behalf of Licensee to the extent prepared without any contribution by </w:t>
      </w:r>
      <w:proofErr w:type="gramStart"/>
      <w:r w:rsidRPr="004F21A4">
        <w:rPr>
          <w:rFonts w:ascii="Arial" w:hAnsi="Arial" w:cs="Arial"/>
          <w:color w:val="000000"/>
          <w:sz w:val="18"/>
          <w:szCs w:val="18"/>
        </w:rPr>
        <w:t>Licensor;</w:t>
      </w:r>
      <w:proofErr w:type="gramEnd"/>
    </w:p>
    <w:p w14:paraId="70046920" w14:textId="77777777" w:rsidR="00B552C2" w:rsidRPr="004F21A4" w:rsidRDefault="00B552C2" w:rsidP="00B552C2">
      <w:pPr>
        <w:numPr>
          <w:ilvl w:val="0"/>
          <w:numId w:val="42"/>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any facts that, if true, would constitute Licensee’s breach of any of its representations, warranties, covenants, or obligations under this </w:t>
      </w:r>
      <w:proofErr w:type="gramStart"/>
      <w:r w:rsidRPr="004F21A4">
        <w:rPr>
          <w:rFonts w:ascii="Arial" w:hAnsi="Arial" w:cs="Arial"/>
          <w:color w:val="000000"/>
          <w:sz w:val="18"/>
          <w:szCs w:val="18"/>
        </w:rPr>
        <w:t>Agreement;</w:t>
      </w:r>
      <w:proofErr w:type="gramEnd"/>
    </w:p>
    <w:p w14:paraId="7441F40C" w14:textId="77777777" w:rsidR="00B552C2" w:rsidRPr="004F21A4" w:rsidRDefault="00B552C2" w:rsidP="00B552C2">
      <w:pPr>
        <w:numPr>
          <w:ilvl w:val="0"/>
          <w:numId w:val="42"/>
        </w:numPr>
        <w:spacing w:before="120" w:after="120"/>
        <w:jc w:val="both"/>
        <w:rPr>
          <w:rFonts w:ascii="Arial" w:hAnsi="Arial" w:cs="Arial"/>
          <w:color w:val="000000"/>
          <w:sz w:val="18"/>
          <w:szCs w:val="18"/>
        </w:rPr>
      </w:pPr>
      <w:r w:rsidRPr="004F21A4">
        <w:rPr>
          <w:rFonts w:ascii="Arial" w:hAnsi="Arial" w:cs="Arial"/>
          <w:color w:val="000000"/>
          <w:sz w:val="18"/>
          <w:szCs w:val="18"/>
        </w:rPr>
        <w:lastRenderedPageBreak/>
        <w:t xml:space="preserve">Licensee’s use of Social Media Posts or any Personal Information, including but not limited to, any unauthorized use, publication, disclosure, or loss of the </w:t>
      </w:r>
      <w:proofErr w:type="gramStart"/>
      <w:r w:rsidRPr="004F21A4">
        <w:rPr>
          <w:rFonts w:ascii="Arial" w:hAnsi="Arial" w:cs="Arial"/>
          <w:color w:val="000000"/>
          <w:sz w:val="18"/>
          <w:szCs w:val="18"/>
        </w:rPr>
        <w:t>same;</w:t>
      </w:r>
      <w:proofErr w:type="gramEnd"/>
    </w:p>
    <w:p w14:paraId="213C6147" w14:textId="77777777" w:rsidR="00B552C2" w:rsidRPr="004F21A4" w:rsidRDefault="00B552C2" w:rsidP="00B552C2">
      <w:pPr>
        <w:numPr>
          <w:ilvl w:val="0"/>
          <w:numId w:val="42"/>
        </w:numPr>
        <w:spacing w:before="120" w:after="120"/>
        <w:jc w:val="both"/>
        <w:rPr>
          <w:rFonts w:ascii="Arial" w:hAnsi="Arial" w:cs="Arial"/>
          <w:color w:val="000000"/>
          <w:sz w:val="18"/>
          <w:szCs w:val="18"/>
        </w:rPr>
      </w:pPr>
      <w:r w:rsidRPr="004F21A4">
        <w:rPr>
          <w:rFonts w:ascii="Arial" w:hAnsi="Arial" w:cs="Arial"/>
          <w:color w:val="000000"/>
          <w:sz w:val="18"/>
          <w:szCs w:val="18"/>
        </w:rPr>
        <w:t>Licensee’s negligence or more culpable act or omission; or</w:t>
      </w:r>
    </w:p>
    <w:p w14:paraId="246CB072" w14:textId="77777777" w:rsidR="00B552C2" w:rsidRPr="004F21A4" w:rsidRDefault="00B552C2" w:rsidP="00B552C2">
      <w:pPr>
        <w:numPr>
          <w:ilvl w:val="0"/>
          <w:numId w:val="42"/>
        </w:numPr>
        <w:spacing w:before="120" w:after="120"/>
        <w:jc w:val="both"/>
        <w:rPr>
          <w:rFonts w:ascii="Arial" w:hAnsi="Arial" w:cs="Arial"/>
          <w:color w:val="000000"/>
          <w:sz w:val="18"/>
          <w:szCs w:val="18"/>
        </w:rPr>
      </w:pPr>
      <w:r w:rsidRPr="004F21A4">
        <w:rPr>
          <w:rFonts w:ascii="Arial" w:hAnsi="Arial" w:cs="Arial"/>
          <w:color w:val="000000"/>
          <w:sz w:val="18"/>
          <w:szCs w:val="18"/>
        </w:rPr>
        <w:t>the performance of any support or other services hereunder by or on behalf of Licensor in material compliance with this Agreement.</w:t>
      </w:r>
    </w:p>
    <w:p w14:paraId="78B9BC1C" w14:textId="77777777" w:rsidR="00B552C2" w:rsidRPr="004F21A4" w:rsidRDefault="00B552C2" w:rsidP="00B552C2">
      <w:pPr>
        <w:numPr>
          <w:ilvl w:val="0"/>
          <w:numId w:val="40"/>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Indemnification Procedure</w:t>
      </w:r>
      <w:r w:rsidRPr="004F21A4">
        <w:rPr>
          <w:rFonts w:ascii="Arial" w:hAnsi="Arial" w:cs="Arial"/>
          <w:color w:val="000000"/>
          <w:sz w:val="18"/>
          <w:szCs w:val="18"/>
        </w:rPr>
        <w:t xml:space="preserve">.  Each party shall promptly notify the other party in writing of any claim, action, or loss for which such party believes it is entitled to be indemnified pursuant to Section 13(a) or Section </w:t>
      </w:r>
      <w:proofErr w:type="gramStart"/>
      <w:r w:rsidRPr="004F21A4">
        <w:rPr>
          <w:rFonts w:ascii="Arial" w:hAnsi="Arial" w:cs="Arial"/>
          <w:color w:val="000000"/>
          <w:sz w:val="18"/>
          <w:szCs w:val="18"/>
        </w:rPr>
        <w:t>13(b), as the case may be</w:t>
      </w:r>
      <w:proofErr w:type="gramEnd"/>
      <w:r w:rsidRPr="004F21A4">
        <w:rPr>
          <w:rFonts w:ascii="Arial" w:hAnsi="Arial" w:cs="Arial"/>
          <w:color w:val="000000"/>
          <w:sz w:val="18"/>
          <w:szCs w:val="18"/>
        </w:rPr>
        <w:t>.  The party seeking indemnification (the “Indemnitee”) shall cooperate with the other party (the “Indemnitor”) at the Indemnitor’s sole cost and expense.  The Indemnitor shall immediately take control of the defense and investigation of such claim, action, or loss and shall employ counsel of its choice to handle and defend the same, at the Indemnitor’s sole cost and expense.  The Indemnitee’s failure to perform any obligations under this Section 13(c) will not relieve the Indemnitor of its obligations under this Section 13</w:t>
      </w:r>
      <w:r w:rsidRPr="004F21A4">
        <w:rPr>
          <w:rFonts w:ascii="Arial" w:hAnsi="Arial" w:cs="Arial"/>
          <w:b/>
          <w:bCs/>
          <w:color w:val="000000"/>
          <w:sz w:val="18"/>
          <w:szCs w:val="18"/>
        </w:rPr>
        <w:t xml:space="preserve"> </w:t>
      </w:r>
      <w:r w:rsidRPr="004F21A4">
        <w:rPr>
          <w:rFonts w:ascii="Arial" w:hAnsi="Arial" w:cs="Arial"/>
          <w:color w:val="000000"/>
          <w:sz w:val="18"/>
          <w:szCs w:val="18"/>
        </w:rPr>
        <w:t xml:space="preserve">except to the extent that the Indemnitor can demonstrate that it has been materially prejudiced </w:t>
      </w:r>
      <w:proofErr w:type="gramStart"/>
      <w:r w:rsidRPr="004F21A4">
        <w:rPr>
          <w:rFonts w:ascii="Arial" w:hAnsi="Arial" w:cs="Arial"/>
          <w:color w:val="000000"/>
          <w:sz w:val="18"/>
          <w:szCs w:val="18"/>
        </w:rPr>
        <w:t>as a result of</w:t>
      </w:r>
      <w:proofErr w:type="gramEnd"/>
      <w:r w:rsidRPr="004F21A4">
        <w:rPr>
          <w:rFonts w:ascii="Arial" w:hAnsi="Arial" w:cs="Arial"/>
          <w:color w:val="000000"/>
          <w:sz w:val="18"/>
          <w:szCs w:val="18"/>
        </w:rPr>
        <w:t xml:space="preserve"> such failure.  The Indemnitee may participate in and observe the proceedings at its own cost and expense with counsel of its own choosing.</w:t>
      </w:r>
    </w:p>
    <w:p w14:paraId="08726EF1" w14:textId="77777777" w:rsidR="00B552C2" w:rsidRPr="004F21A4" w:rsidRDefault="00B552C2" w:rsidP="00B552C2">
      <w:pPr>
        <w:numPr>
          <w:ilvl w:val="0"/>
          <w:numId w:val="40"/>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Mitigation</w:t>
      </w:r>
      <w:r w:rsidRPr="004F21A4">
        <w:rPr>
          <w:rFonts w:ascii="Arial" w:hAnsi="Arial" w:cs="Arial"/>
          <w:color w:val="000000"/>
          <w:sz w:val="18"/>
          <w:szCs w:val="18"/>
        </w:rPr>
        <w:t xml:space="preserve">.  If any Software is, or in Licensor’s opinion, may likely be claimed to infringe, misappropriate or otherwise violate any </w:t>
      </w:r>
      <w:proofErr w:type="gramStart"/>
      <w:r w:rsidRPr="004F21A4">
        <w:rPr>
          <w:rFonts w:ascii="Arial" w:hAnsi="Arial" w:cs="Arial"/>
          <w:color w:val="000000"/>
          <w:sz w:val="18"/>
          <w:szCs w:val="18"/>
        </w:rPr>
        <w:t>Third Party</w:t>
      </w:r>
      <w:proofErr w:type="gramEnd"/>
      <w:r w:rsidRPr="004F21A4">
        <w:rPr>
          <w:rFonts w:ascii="Arial" w:hAnsi="Arial" w:cs="Arial"/>
          <w:color w:val="000000"/>
          <w:sz w:val="18"/>
          <w:szCs w:val="18"/>
        </w:rPr>
        <w:t xml:space="preserve"> Intellectual Property Right, or if Licensee’s use of any Software is enjoined or threatened to be enjoined, Licensor may, at its option and sole cost and expense: </w:t>
      </w:r>
    </w:p>
    <w:p w14:paraId="2916D544" w14:textId="77777777" w:rsidR="00B552C2" w:rsidRPr="004F21A4" w:rsidRDefault="00B552C2" w:rsidP="00B552C2">
      <w:pPr>
        <w:numPr>
          <w:ilvl w:val="0"/>
          <w:numId w:val="43"/>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obtain the right for Licensee to continue to use the affected Software for its purposes as contemplated by this </w:t>
      </w:r>
      <w:proofErr w:type="gramStart"/>
      <w:r w:rsidRPr="004F21A4">
        <w:rPr>
          <w:rFonts w:ascii="Arial" w:hAnsi="Arial" w:cs="Arial"/>
          <w:color w:val="000000"/>
          <w:sz w:val="18"/>
          <w:szCs w:val="18"/>
        </w:rPr>
        <w:t>Agreement;</w:t>
      </w:r>
      <w:proofErr w:type="gramEnd"/>
    </w:p>
    <w:p w14:paraId="6C0050A4" w14:textId="77777777" w:rsidR="00B552C2" w:rsidRPr="004F21A4" w:rsidRDefault="00B552C2" w:rsidP="00B552C2">
      <w:pPr>
        <w:numPr>
          <w:ilvl w:val="0"/>
          <w:numId w:val="43"/>
        </w:numPr>
        <w:spacing w:before="120" w:after="120"/>
        <w:jc w:val="both"/>
        <w:rPr>
          <w:rFonts w:ascii="Arial" w:hAnsi="Arial" w:cs="Arial"/>
          <w:color w:val="000000"/>
          <w:sz w:val="18"/>
          <w:szCs w:val="18"/>
        </w:rPr>
      </w:pPr>
      <w:r w:rsidRPr="004F21A4">
        <w:rPr>
          <w:rFonts w:ascii="Arial" w:hAnsi="Arial" w:cs="Arial"/>
          <w:color w:val="000000"/>
          <w:sz w:val="18"/>
          <w:szCs w:val="18"/>
        </w:rPr>
        <w:t>modify or replace the Software, in whole or in part, to seek to make the Software (as so modified or replaced) non-infringing while providing equivalent features and functionality, in which case such modifications or replacements will constitute Software under this Agreement; or</w:t>
      </w:r>
    </w:p>
    <w:p w14:paraId="63229398" w14:textId="77777777" w:rsidR="00B552C2" w:rsidRPr="004F21A4" w:rsidRDefault="00B552C2" w:rsidP="00B552C2">
      <w:pPr>
        <w:numPr>
          <w:ilvl w:val="0"/>
          <w:numId w:val="43"/>
        </w:numPr>
        <w:spacing w:before="120" w:after="120"/>
        <w:jc w:val="both"/>
        <w:rPr>
          <w:rFonts w:ascii="Arial" w:hAnsi="Arial" w:cs="Arial"/>
          <w:color w:val="000000"/>
          <w:sz w:val="18"/>
          <w:szCs w:val="18"/>
        </w:rPr>
      </w:pPr>
      <w:r w:rsidRPr="004F21A4">
        <w:rPr>
          <w:rFonts w:ascii="Arial" w:hAnsi="Arial" w:cs="Arial"/>
          <w:color w:val="000000"/>
          <w:sz w:val="18"/>
          <w:szCs w:val="18"/>
        </w:rPr>
        <w:t>by written notice to Licensee, terminate the licenses granted to Licensee under this Agreement with respect to all or part of the Software, and require Licensee to immediately cease all use of the Software.</w:t>
      </w:r>
    </w:p>
    <w:p w14:paraId="40851D56" w14:textId="77777777" w:rsidR="00B552C2" w:rsidRPr="004F21A4" w:rsidRDefault="00B552C2" w:rsidP="00B552C2">
      <w:pPr>
        <w:spacing w:before="120" w:after="120"/>
        <w:jc w:val="both"/>
        <w:rPr>
          <w:rFonts w:ascii="Arial" w:hAnsi="Arial" w:cs="Arial"/>
          <w:color w:val="000000"/>
          <w:sz w:val="18"/>
          <w:szCs w:val="18"/>
        </w:rPr>
      </w:pPr>
      <w:r w:rsidRPr="004F21A4">
        <w:rPr>
          <w:rFonts w:ascii="Arial" w:hAnsi="Arial" w:cs="Arial"/>
          <w:color w:val="000000"/>
          <w:sz w:val="18"/>
          <w:szCs w:val="18"/>
        </w:rPr>
        <w:t>THIS SECTION 13(d)</w:t>
      </w:r>
      <w:r w:rsidRPr="004F21A4">
        <w:rPr>
          <w:rFonts w:ascii="Arial" w:hAnsi="Arial" w:cs="Arial"/>
          <w:b/>
          <w:bCs/>
          <w:color w:val="000000"/>
          <w:sz w:val="18"/>
          <w:szCs w:val="18"/>
        </w:rPr>
        <w:t xml:space="preserve"> </w:t>
      </w:r>
      <w:r w:rsidRPr="004F21A4">
        <w:rPr>
          <w:rFonts w:ascii="Arial" w:hAnsi="Arial" w:cs="Arial"/>
          <w:color w:val="000000"/>
          <w:sz w:val="18"/>
          <w:szCs w:val="18"/>
        </w:rPr>
        <w:t xml:space="preserve">SETS FORTH LICENSEE’S SOLE REMEDIES AND LICENSOR’S SOLE LIABILITY AND OBLIGATION FOR ANY ACTUAL, THREATENED OR ALLEGED CLAIMS THAT THIS AGREEMENT OR ANY SUBJECT MATTER HEREOF (INCLUDING THE SOFTWARE OR ANY OTHER LICENSOR MATERIALS OR PROPERTIES) INFRINGES, MISAPPROPRIATES OR OTHERWISE VIOLATES ANY </w:t>
      </w:r>
      <w:proofErr w:type="gramStart"/>
      <w:r w:rsidRPr="004F21A4">
        <w:rPr>
          <w:rFonts w:ascii="Arial" w:hAnsi="Arial" w:cs="Arial"/>
          <w:color w:val="000000"/>
          <w:sz w:val="18"/>
          <w:szCs w:val="18"/>
        </w:rPr>
        <w:t>THIRD PARTY</w:t>
      </w:r>
      <w:proofErr w:type="gramEnd"/>
      <w:r w:rsidRPr="004F21A4">
        <w:rPr>
          <w:rFonts w:ascii="Arial" w:hAnsi="Arial" w:cs="Arial"/>
          <w:color w:val="000000"/>
          <w:sz w:val="18"/>
          <w:szCs w:val="18"/>
        </w:rPr>
        <w:t xml:space="preserve"> INTELLECTUAL PROPERTY RIGHT.</w:t>
      </w:r>
    </w:p>
    <w:p w14:paraId="4DC35464" w14:textId="77777777" w:rsidR="00B552C2" w:rsidRPr="004F21A4" w:rsidRDefault="00B552C2" w:rsidP="00B552C2">
      <w:pPr>
        <w:numPr>
          <w:ilvl w:val="0"/>
          <w:numId w:val="21"/>
        </w:numPr>
        <w:spacing w:before="120" w:after="120"/>
        <w:rPr>
          <w:rFonts w:ascii="Arial" w:hAnsi="Arial" w:cs="Arial"/>
          <w:color w:val="000000"/>
          <w:sz w:val="18"/>
          <w:szCs w:val="18"/>
          <w:u w:val="single"/>
        </w:rPr>
      </w:pPr>
      <w:r w:rsidRPr="004F21A4">
        <w:rPr>
          <w:rFonts w:ascii="Arial" w:hAnsi="Arial" w:cs="Arial"/>
          <w:color w:val="000000"/>
          <w:sz w:val="18"/>
          <w:szCs w:val="18"/>
          <w:u w:val="single"/>
        </w:rPr>
        <w:t>Confidentiality</w:t>
      </w:r>
      <w:r w:rsidRPr="004F21A4">
        <w:rPr>
          <w:rFonts w:ascii="Arial" w:hAnsi="Arial" w:cs="Arial"/>
          <w:color w:val="000000"/>
          <w:sz w:val="18"/>
          <w:szCs w:val="18"/>
        </w:rPr>
        <w:t>.</w:t>
      </w:r>
    </w:p>
    <w:p w14:paraId="59896C99" w14:textId="77777777" w:rsidR="00B552C2" w:rsidRPr="004F21A4" w:rsidRDefault="00B552C2" w:rsidP="00B552C2">
      <w:pPr>
        <w:numPr>
          <w:ilvl w:val="0"/>
          <w:numId w:val="44"/>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Confidential Information</w:t>
      </w:r>
      <w:r w:rsidRPr="004F21A4">
        <w:rPr>
          <w:rFonts w:ascii="Arial" w:hAnsi="Arial" w:cs="Arial"/>
          <w:color w:val="000000"/>
          <w:sz w:val="18"/>
          <w:szCs w:val="18"/>
        </w:rPr>
        <w:t xml:space="preserve">. In connection with this Agreement each party (as the "Disclosing Party") has disclosed and may disclose or make available Confidential Information to the other party (as the "Receiving Party").  Subject to </w:t>
      </w:r>
      <w:r w:rsidRPr="004F21A4">
        <w:rPr>
          <w:rFonts w:ascii="Arial" w:hAnsi="Arial" w:cs="Arial"/>
          <w:b/>
          <w:bCs/>
          <w:color w:val="000000"/>
          <w:sz w:val="18"/>
          <w:szCs w:val="18"/>
        </w:rPr>
        <w:t>Section 14(b)</w:t>
      </w:r>
      <w:r w:rsidRPr="004F21A4">
        <w:rPr>
          <w:rFonts w:ascii="Arial" w:hAnsi="Arial" w:cs="Arial"/>
          <w:color w:val="000000"/>
          <w:sz w:val="18"/>
          <w:szCs w:val="18"/>
        </w:rPr>
        <w:t>, "Confidential Information" means any information in any form or medium, whether provided orally, in written form, electronic form, or any other form, that the Disclosing Party considers confidential or proprietary, including information consisting of or relating to the Disclosing Party’s technology, software, trade secrets, know-how, business operations, plans, strategies, customers, discussions between the parties, designs, proposals, offers, and pricing, and information with respect to which the Disclosing Party has contractual or other confidentiality obligations, whether or not marked, designated or otherwise identified as “confidential”.  Without limiting the foregoing, all unpublished Documentation, and the terms and existence of this Agreement, including financial terms are and will remain the Confidential Information of Licensor.</w:t>
      </w:r>
    </w:p>
    <w:p w14:paraId="0818157C" w14:textId="77777777" w:rsidR="00B552C2" w:rsidRPr="004F21A4" w:rsidRDefault="00B552C2" w:rsidP="00B552C2">
      <w:pPr>
        <w:numPr>
          <w:ilvl w:val="0"/>
          <w:numId w:val="44"/>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Exclusions</w:t>
      </w:r>
      <w:r w:rsidRPr="004F21A4">
        <w:rPr>
          <w:rFonts w:ascii="Arial" w:hAnsi="Arial" w:cs="Arial"/>
          <w:color w:val="000000"/>
          <w:sz w:val="18"/>
          <w:szCs w:val="18"/>
        </w:rPr>
        <w:t>.  Except for Personal Information or any third-party information that the Receiving Party is under a contractual or other binding obligation to maintain in confidence, Confidential Information does not include information that the Receiving Party can demonstrate by written or other documentary records: (a) was rightfully known to the Receiving Party without restriction on use or disclosure prior to such information's disclosure or being made available to the Receiving Party in connection with this Agreement; (b) was or becomes generally known by the public other than by the Receiving Party’s or any of its Representatives’ noncompliance with this Agreement; (c) was or is received by the Receiving Party on a non-confidential basis from a third party that, to the Receiving Party’s knowledge, was not or is not, at the time of such receipt, under any obligation to maintain its confidentiality; or (d) the Receiving Party can demonstrate by written or other documentary records was or is independently developed by the Receiving Party without reference to or use of any Confidential Information.</w:t>
      </w:r>
    </w:p>
    <w:p w14:paraId="1EFCD8BE" w14:textId="77777777" w:rsidR="00B552C2" w:rsidRPr="004F21A4" w:rsidRDefault="00B552C2" w:rsidP="00B552C2">
      <w:pPr>
        <w:numPr>
          <w:ilvl w:val="0"/>
          <w:numId w:val="44"/>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Protection of Confidential Information</w:t>
      </w:r>
      <w:r w:rsidRPr="004F21A4">
        <w:rPr>
          <w:rFonts w:ascii="Arial" w:hAnsi="Arial" w:cs="Arial"/>
          <w:color w:val="000000"/>
          <w:sz w:val="18"/>
          <w:szCs w:val="18"/>
        </w:rPr>
        <w:t xml:space="preserve">. As a condition to being provided with any disclosure of or access to Confidential Information, the Receiving Party shall, during the Term and for a period of two (2) years thereafter: </w:t>
      </w:r>
    </w:p>
    <w:p w14:paraId="6513A852" w14:textId="77777777" w:rsidR="00B552C2" w:rsidRPr="004F21A4" w:rsidRDefault="00B552C2" w:rsidP="00B552C2">
      <w:pPr>
        <w:numPr>
          <w:ilvl w:val="0"/>
          <w:numId w:val="45"/>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not access or use Confidential Information other than as necessary to exercise its rights or perform its obligations under and in accordance with this </w:t>
      </w:r>
      <w:proofErr w:type="gramStart"/>
      <w:r w:rsidRPr="004F21A4">
        <w:rPr>
          <w:rFonts w:ascii="Arial" w:hAnsi="Arial" w:cs="Arial"/>
          <w:color w:val="000000"/>
          <w:sz w:val="18"/>
          <w:szCs w:val="18"/>
        </w:rPr>
        <w:t>Agreement;</w:t>
      </w:r>
      <w:proofErr w:type="gramEnd"/>
    </w:p>
    <w:p w14:paraId="3E2D2D94" w14:textId="77777777" w:rsidR="00B552C2" w:rsidRPr="004F21A4" w:rsidRDefault="00B552C2" w:rsidP="00B552C2">
      <w:pPr>
        <w:numPr>
          <w:ilvl w:val="0"/>
          <w:numId w:val="45"/>
        </w:numPr>
        <w:spacing w:before="120" w:after="120"/>
        <w:jc w:val="both"/>
        <w:rPr>
          <w:rFonts w:ascii="Arial" w:hAnsi="Arial" w:cs="Arial"/>
          <w:color w:val="000000"/>
          <w:sz w:val="18"/>
          <w:szCs w:val="18"/>
        </w:rPr>
      </w:pPr>
      <w:r w:rsidRPr="004F21A4">
        <w:rPr>
          <w:rFonts w:ascii="Arial" w:hAnsi="Arial" w:cs="Arial"/>
          <w:color w:val="000000"/>
          <w:sz w:val="18"/>
          <w:szCs w:val="18"/>
        </w:rPr>
        <w:lastRenderedPageBreak/>
        <w:t xml:space="preserve">except as may be permitted by and subject to its compliance with </w:t>
      </w:r>
      <w:r w:rsidRPr="004F21A4">
        <w:rPr>
          <w:rFonts w:ascii="Arial" w:hAnsi="Arial" w:cs="Arial"/>
          <w:b/>
          <w:bCs/>
          <w:color w:val="000000"/>
          <w:sz w:val="18"/>
          <w:szCs w:val="18"/>
        </w:rPr>
        <w:t>Section 14(c)(iv)</w:t>
      </w:r>
      <w:r w:rsidRPr="004F21A4">
        <w:rPr>
          <w:rFonts w:ascii="Arial" w:hAnsi="Arial" w:cs="Arial"/>
          <w:color w:val="000000"/>
          <w:sz w:val="18"/>
          <w:szCs w:val="18"/>
        </w:rPr>
        <w:t xml:space="preserve">, not disclose or permit access to Confidential Information other than to its Representatives who: (i) need to know such Confidential Information for purposes of the Receiving Party's exercise of its rights or performance of its obligations under and in accordance with this Agreement; (ii) have been informed of the confidential nature of the Confidential Information and the Receiving Party's obligations under this </w:t>
      </w:r>
      <w:r w:rsidRPr="004F21A4">
        <w:rPr>
          <w:rFonts w:ascii="Arial" w:hAnsi="Arial" w:cs="Arial"/>
          <w:b/>
          <w:bCs/>
          <w:color w:val="000000"/>
          <w:sz w:val="18"/>
          <w:szCs w:val="18"/>
        </w:rPr>
        <w:t>Section 14</w:t>
      </w:r>
      <w:r w:rsidRPr="004F21A4">
        <w:rPr>
          <w:rFonts w:ascii="Arial" w:hAnsi="Arial" w:cs="Arial"/>
          <w:color w:val="000000"/>
          <w:sz w:val="18"/>
          <w:szCs w:val="18"/>
        </w:rPr>
        <w:t>; and (iii) are bound by confidentiality and restricted use obligations at least as protective of the Confidential Information as the terms set forth in this Section 14;</w:t>
      </w:r>
    </w:p>
    <w:p w14:paraId="663A4DCC" w14:textId="77777777" w:rsidR="00B552C2" w:rsidRPr="004F21A4" w:rsidRDefault="00B552C2" w:rsidP="00B552C2">
      <w:pPr>
        <w:numPr>
          <w:ilvl w:val="0"/>
          <w:numId w:val="45"/>
        </w:numPr>
        <w:spacing w:before="120" w:after="120"/>
        <w:jc w:val="both"/>
        <w:rPr>
          <w:rFonts w:ascii="Arial" w:hAnsi="Arial" w:cs="Arial"/>
          <w:color w:val="000000"/>
          <w:sz w:val="18"/>
          <w:szCs w:val="18"/>
        </w:rPr>
      </w:pPr>
      <w:r w:rsidRPr="004F21A4">
        <w:rPr>
          <w:rFonts w:ascii="Arial" w:hAnsi="Arial" w:cs="Arial"/>
          <w:color w:val="000000"/>
          <w:sz w:val="18"/>
          <w:szCs w:val="18"/>
        </w:rPr>
        <w:t>safeguard the Confidential Information from unauthorized use, access or disclosure using at least the degree of care it uses to protect its similarly sensitive information and in no event less than a reasonable degree of care; and</w:t>
      </w:r>
    </w:p>
    <w:p w14:paraId="65C76C70" w14:textId="77777777" w:rsidR="00B552C2" w:rsidRPr="004F21A4" w:rsidRDefault="00B552C2" w:rsidP="00B552C2">
      <w:pPr>
        <w:numPr>
          <w:ilvl w:val="0"/>
          <w:numId w:val="45"/>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ensure its representatives’ compliance </w:t>
      </w:r>
      <w:proofErr w:type="gramStart"/>
      <w:r w:rsidRPr="004F21A4">
        <w:rPr>
          <w:rFonts w:ascii="Arial" w:hAnsi="Arial" w:cs="Arial"/>
          <w:color w:val="000000"/>
          <w:sz w:val="18"/>
          <w:szCs w:val="18"/>
        </w:rPr>
        <w:t>with, and</w:t>
      </w:r>
      <w:proofErr w:type="gramEnd"/>
      <w:r w:rsidRPr="004F21A4">
        <w:rPr>
          <w:rFonts w:ascii="Arial" w:hAnsi="Arial" w:cs="Arial"/>
          <w:color w:val="000000"/>
          <w:sz w:val="18"/>
          <w:szCs w:val="18"/>
        </w:rPr>
        <w:t xml:space="preserve"> be responsible and liable for any of its representatives’ non-compliance with, the terms of this Section 10.</w:t>
      </w:r>
    </w:p>
    <w:p w14:paraId="2E980305" w14:textId="77777777" w:rsidR="00B552C2" w:rsidRPr="004F21A4" w:rsidRDefault="00B552C2" w:rsidP="00B552C2">
      <w:pPr>
        <w:numPr>
          <w:ilvl w:val="0"/>
          <w:numId w:val="44"/>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If the Receiving Party or any of its representatives is compelled by applicable Law to disclose any Confidential Information then, to the extent permitted by applicable Law, the Receiving Party shall: (a) promptly, and prior to such disclosure, notify the Disclosing Party in writing of such requirement so that the Disclosing Party can seek a protective order or other remedy or waive its rights under </w:t>
      </w:r>
      <w:r w:rsidRPr="004F21A4">
        <w:rPr>
          <w:rFonts w:ascii="Arial" w:hAnsi="Arial" w:cs="Arial"/>
          <w:b/>
          <w:bCs/>
          <w:color w:val="000000"/>
          <w:sz w:val="18"/>
          <w:szCs w:val="18"/>
        </w:rPr>
        <w:t>Section 14(c)</w:t>
      </w:r>
      <w:r w:rsidRPr="004F21A4">
        <w:rPr>
          <w:rFonts w:ascii="Arial" w:hAnsi="Arial" w:cs="Arial"/>
          <w:color w:val="000000"/>
          <w:sz w:val="18"/>
          <w:szCs w:val="18"/>
        </w:rPr>
        <w:t xml:space="preserve">; and (b) provide reasonable assistance to the Disclosing Party, at the Disclosing Party's sole cost and expense, in opposing such disclosure or seeking a protective order or other limitations on disclosure. If the Disclosing Party waives compliance or, after providing the notice and assistance required under this </w:t>
      </w:r>
      <w:r w:rsidRPr="004F21A4">
        <w:rPr>
          <w:rFonts w:ascii="Arial" w:hAnsi="Arial" w:cs="Arial"/>
          <w:b/>
          <w:bCs/>
          <w:color w:val="000000"/>
          <w:sz w:val="18"/>
          <w:szCs w:val="18"/>
        </w:rPr>
        <w:t>Section 14(c)(iv)</w:t>
      </w:r>
      <w:r w:rsidRPr="004F21A4">
        <w:rPr>
          <w:rFonts w:ascii="Arial" w:hAnsi="Arial" w:cs="Arial"/>
          <w:color w:val="000000"/>
          <w:sz w:val="18"/>
          <w:szCs w:val="18"/>
        </w:rPr>
        <w:t>, the Receiving Party remains required by law to disclose any Confidential Information, the Receiving Party shall disclose only that portion of the Confidential Information that the Receiving Party is legally required to disclose and, upon the Disclosing Party's request, shall use commercially reasonable efforts to obtain assurances from the applicable court or other presiding authority that such Confidential Information will be afforded confidential treatment.</w:t>
      </w:r>
    </w:p>
    <w:p w14:paraId="18B893BC" w14:textId="77777777" w:rsidR="00B552C2" w:rsidRPr="004F21A4" w:rsidRDefault="00B552C2" w:rsidP="00B552C2">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Miscellaneous.</w:t>
      </w:r>
    </w:p>
    <w:p w14:paraId="7C08609F" w14:textId="77777777" w:rsidR="00B552C2" w:rsidRPr="004F21A4" w:rsidRDefault="00B552C2" w:rsidP="00B552C2">
      <w:pPr>
        <w:numPr>
          <w:ilvl w:val="0"/>
          <w:numId w:val="46"/>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Force Majeure</w:t>
      </w:r>
      <w:r w:rsidRPr="004F21A4">
        <w:rPr>
          <w:rFonts w:ascii="Arial" w:hAnsi="Arial" w:cs="Arial"/>
          <w:color w:val="000000"/>
          <w:sz w:val="18"/>
          <w:szCs w:val="18"/>
        </w:rPr>
        <w:t>.  Licensor will not be responsible or liable to Licensee, or deemed in default or breach hereunder by reason of any failure or delay in the performance of its obligations hereunder where such failure or delay is due to strikes, labor disputes, civil disturbances, riot, rebellion, invasion, epidemic, hostilities, war, terrorist attack, embargo, natural disaster, acts of God, flood, fire, sabotage, fluctuations or non-availability of electrical power, heat, light, air conditioning, or Licensee equipment, loss and destruction of property, or any other circumstances or causes beyond Licensor's reasonable control.</w:t>
      </w:r>
    </w:p>
    <w:p w14:paraId="686F9EFB" w14:textId="77777777" w:rsidR="00B552C2" w:rsidRPr="004F21A4" w:rsidRDefault="00B552C2" w:rsidP="00B552C2">
      <w:pPr>
        <w:numPr>
          <w:ilvl w:val="0"/>
          <w:numId w:val="46"/>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Further Assurances</w:t>
      </w:r>
      <w:r w:rsidRPr="004F21A4">
        <w:rPr>
          <w:rFonts w:ascii="Arial" w:hAnsi="Arial" w:cs="Arial"/>
          <w:color w:val="000000"/>
          <w:sz w:val="18"/>
          <w:szCs w:val="18"/>
        </w:rPr>
        <w:t>. Upon a party's reasonable request, the other party shall, at the requesting party's sole cost and expense, execute and deliver all such documents and instruments, and take all such further actions, necessary to give full effect to this Agreement.</w:t>
      </w:r>
    </w:p>
    <w:p w14:paraId="1D3300B1" w14:textId="77777777" w:rsidR="00B552C2" w:rsidRPr="004F21A4" w:rsidRDefault="00B552C2" w:rsidP="00B552C2">
      <w:pPr>
        <w:numPr>
          <w:ilvl w:val="0"/>
          <w:numId w:val="46"/>
        </w:numPr>
        <w:spacing w:before="120" w:after="120"/>
        <w:jc w:val="both"/>
        <w:rPr>
          <w:rFonts w:ascii="Arial" w:hAnsi="Arial" w:cs="Arial"/>
          <w:color w:val="000000"/>
          <w:sz w:val="18"/>
          <w:szCs w:val="18"/>
          <w:u w:val="single"/>
        </w:rPr>
      </w:pPr>
      <w:proofErr w:type="gramStart"/>
      <w:r w:rsidRPr="004F21A4">
        <w:rPr>
          <w:rFonts w:ascii="Arial" w:hAnsi="Arial" w:cs="Arial"/>
          <w:color w:val="000000"/>
          <w:sz w:val="18"/>
          <w:szCs w:val="18"/>
          <w:u w:val="single"/>
        </w:rPr>
        <w:t>Relationship</w:t>
      </w:r>
      <w:proofErr w:type="gramEnd"/>
      <w:r w:rsidRPr="004F21A4">
        <w:rPr>
          <w:rFonts w:ascii="Arial" w:hAnsi="Arial" w:cs="Arial"/>
          <w:color w:val="000000"/>
          <w:sz w:val="18"/>
          <w:szCs w:val="18"/>
          <w:u w:val="single"/>
        </w:rPr>
        <w:t xml:space="preserve"> </w:t>
      </w:r>
      <w:proofErr w:type="gramStart"/>
      <w:r w:rsidRPr="004F21A4">
        <w:rPr>
          <w:rFonts w:ascii="Arial" w:hAnsi="Arial" w:cs="Arial"/>
          <w:color w:val="000000"/>
          <w:sz w:val="18"/>
          <w:szCs w:val="18"/>
          <w:u w:val="single"/>
        </w:rPr>
        <w:t>of</w:t>
      </w:r>
      <w:proofErr w:type="gramEnd"/>
      <w:r w:rsidRPr="004F21A4">
        <w:rPr>
          <w:rFonts w:ascii="Arial" w:hAnsi="Arial" w:cs="Arial"/>
          <w:color w:val="000000"/>
          <w:sz w:val="18"/>
          <w:szCs w:val="18"/>
          <w:u w:val="single"/>
        </w:rPr>
        <w:t xml:space="preserve"> the Parties</w:t>
      </w:r>
      <w:r w:rsidRPr="004F21A4">
        <w:rPr>
          <w:rFonts w:ascii="Arial" w:hAnsi="Arial" w:cs="Arial"/>
          <w:color w:val="000000"/>
          <w:sz w:val="18"/>
          <w:szCs w:val="18"/>
        </w:rPr>
        <w:t>. The relationship between the parties is that of independent contractors.  Nothing contained in this Agreement shall be construed as creating any agency, partnership, joint venture or other form of joint enterprise, employment or fiduciary relationship between the parties, and neither party shall have authority to contract for or bind the other party in any manner whatsoever.</w:t>
      </w:r>
    </w:p>
    <w:p w14:paraId="48AE434B" w14:textId="77777777" w:rsidR="00B552C2" w:rsidRPr="004F21A4" w:rsidRDefault="00B552C2" w:rsidP="00B552C2">
      <w:pPr>
        <w:numPr>
          <w:ilvl w:val="0"/>
          <w:numId w:val="46"/>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Public Announcements</w:t>
      </w:r>
      <w:r w:rsidRPr="004F21A4">
        <w:rPr>
          <w:rFonts w:ascii="Arial" w:hAnsi="Arial" w:cs="Arial"/>
          <w:color w:val="000000"/>
          <w:sz w:val="18"/>
          <w:szCs w:val="18"/>
        </w:rPr>
        <w:t>. Neither party shall issue or release any announcement, statement, press release or other publicity or marketing materials relating to this Agreement or otherwise use the other party's trademarks, service marks, trade names, logos, domain names or other indicia of source, affiliation or sponsorship, in each case, without the prior written consent of the other party, which consent shall not be unreasonably withheld, conditioned or delayed, provided, however, that Licensor may, without Licensee's consent, include Licensee's name and/or other indicia in its lists of Licensor's current or former Licensees of Licensor in promotional and marketing materials.</w:t>
      </w:r>
    </w:p>
    <w:p w14:paraId="6058688A" w14:textId="77777777" w:rsidR="00B552C2" w:rsidRPr="004F21A4" w:rsidRDefault="00B552C2" w:rsidP="00B552C2">
      <w:pPr>
        <w:numPr>
          <w:ilvl w:val="0"/>
          <w:numId w:val="46"/>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Notices</w:t>
      </w:r>
      <w:r w:rsidRPr="004F21A4">
        <w:rPr>
          <w:rFonts w:ascii="Arial" w:hAnsi="Arial" w:cs="Arial"/>
          <w:color w:val="000000"/>
          <w:sz w:val="18"/>
          <w:szCs w:val="18"/>
        </w:rPr>
        <w:t>. Except as otherwise expressly set forth in this Agreement, all notices, requests, consents, claims, demands, waivers and other communications under this Agreement have binding legal effect only if in writing and addressed to a party at the party’s address set forth above (or to such other address or such other person that such party may designate from time to time).  Notices sent in accordance with this Section 15(e) will be deemed effectively given: (a) when received, if delivered by hand, with signed confirmation of receipt; (b) when received, if sent by a nationally recognized overnight courier, signature required; (c) when sent, if by facsimile or e-mail, (in each case, with confirmation of transmission), if sent during the addressee’s normal business hours, and on the next business day, if sent after the addressee’s normal business hours; and (d) on the fifth (5th) day after the date mailed by certified or registered mail, return receipt requested, postage prepaid.</w:t>
      </w:r>
    </w:p>
    <w:p w14:paraId="3AAF5D3C" w14:textId="77777777" w:rsidR="00B552C2" w:rsidRPr="004F21A4" w:rsidRDefault="00B552C2" w:rsidP="00B552C2">
      <w:pPr>
        <w:numPr>
          <w:ilvl w:val="0"/>
          <w:numId w:val="46"/>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Interpretation</w:t>
      </w:r>
      <w:r w:rsidRPr="004F21A4">
        <w:rPr>
          <w:rFonts w:ascii="Arial" w:hAnsi="Arial" w:cs="Arial"/>
          <w:color w:val="000000"/>
          <w:sz w:val="18"/>
          <w:szCs w:val="18"/>
        </w:rPr>
        <w:t xml:space="preserve">. For purposes of this Agreement: (a) the words "include," "includes" and "including" are deemed to be followed by the words "without limitation"; (b) the word "or" is not exclusive; (c) the words "herein," "hereof," "hereby," "hereto" and "hereunder" refer to this Agreement as a whole; (d) words denoting the singular have a </w:t>
      </w:r>
      <w:r w:rsidRPr="004F21A4">
        <w:rPr>
          <w:rFonts w:ascii="Arial" w:hAnsi="Arial" w:cs="Arial"/>
          <w:color w:val="000000"/>
          <w:sz w:val="18"/>
          <w:szCs w:val="18"/>
        </w:rPr>
        <w:lastRenderedPageBreak/>
        <w:t>comparable meaning when used in the plural, and vice-versa; and (e) words denoting any gender include all genders. Unless the context otherwise requires, references in this Agreement: (x) to sections, exhibits, schedules, attachments and appendices mean the sections of, and exhibits, schedules, attachments and appendices attached to, this Agreement; (y) to an agreement, instrument or other document means such agreement, instrument or other document as amended, supplemented and modified from time to time to the extent permitted by the provisions thereof; and (z) to a statute means such statute as amended from time to time and includes any successor legislation thereto and any regulations promulgated thereunder. The parties intend this Agreement to be construed without regard to any presumption or rule requiring construction or interpretation against the party drafting an instrument or causing any instrument to be drafted. The exhibits, schedules, attachments and appendices referred to herein are an integral part of this Agreement to the same extent as if they were set forth verbatim herein.</w:t>
      </w:r>
    </w:p>
    <w:p w14:paraId="74989E3C" w14:textId="77777777" w:rsidR="00B552C2" w:rsidRPr="004F21A4" w:rsidRDefault="00B552C2" w:rsidP="00B552C2">
      <w:pPr>
        <w:numPr>
          <w:ilvl w:val="0"/>
          <w:numId w:val="46"/>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Headings</w:t>
      </w:r>
      <w:r w:rsidRPr="004F21A4">
        <w:rPr>
          <w:rFonts w:ascii="Arial" w:hAnsi="Arial" w:cs="Arial"/>
          <w:color w:val="000000"/>
          <w:sz w:val="18"/>
          <w:szCs w:val="18"/>
        </w:rPr>
        <w:t>. The headings in this Agreement are for reference only and do not affect the interpretation of this Agreement.</w:t>
      </w:r>
    </w:p>
    <w:p w14:paraId="1DFB6307" w14:textId="77777777" w:rsidR="00B552C2" w:rsidRPr="004F21A4" w:rsidRDefault="00B552C2" w:rsidP="00B552C2">
      <w:pPr>
        <w:numPr>
          <w:ilvl w:val="0"/>
          <w:numId w:val="46"/>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Entire Agreement</w:t>
      </w:r>
      <w:r w:rsidRPr="004F21A4">
        <w:rPr>
          <w:rFonts w:ascii="Arial" w:hAnsi="Arial" w:cs="Arial"/>
          <w:color w:val="000000"/>
          <w:sz w:val="18"/>
          <w:szCs w:val="18"/>
        </w:rPr>
        <w:t>. This Agreement, together with any other documents incorporated herein by reference, constitutes the sole and entire agreement of the parties with respect to the subject matter of this Agreement and supersedes all prior and contemporaneous understandings, agreements, representations and warranties, both written and oral, with respect to such subject matter.  In the event of any inconsistency between the statements made in the body of this Agreement, the related exhibits, schedules, attachments and appendices (other than an exception expressly set forth as such therein) and any other documents incorporated herein by reference, the following order of precedence governs: (a) first, this Agreement, excluding its exhibits, schedules, attachments and appendices; (b) second, the exhibits, schedules, attachments and appendices to this Agreement as of the Effective Date; and (c) third, any other documents incorporated herein by reference.</w:t>
      </w:r>
    </w:p>
    <w:p w14:paraId="5012C781" w14:textId="77777777" w:rsidR="00B552C2" w:rsidRPr="004F21A4" w:rsidRDefault="00B552C2" w:rsidP="00B552C2">
      <w:pPr>
        <w:numPr>
          <w:ilvl w:val="0"/>
          <w:numId w:val="46"/>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Assignment</w:t>
      </w:r>
      <w:r w:rsidRPr="004F21A4">
        <w:rPr>
          <w:rFonts w:ascii="Arial" w:hAnsi="Arial" w:cs="Arial"/>
          <w:color w:val="000000"/>
          <w:sz w:val="18"/>
          <w:szCs w:val="18"/>
        </w:rPr>
        <w:t xml:space="preserve">.  </w:t>
      </w: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shall not assign or otherwise transfer any of its rights, or delegate or otherwise transfer any of its obligations or performance, under this Agreement, in each case whether voluntarily, involuntarily, by operation of law or otherwise, without Licensor's prior written consent, which consent Licensor may give or withhold in its sole discretion.  For purposes of the preceding sentence, and without limiting its generality, any merger, consolidation or reorganization involving Licensee (regardless of whether Licensee is a surviving or disappearing entity) will be deemed to be a transfer of rights, obligations or performance under this Agreement for which Licensor's prior written consent is required.  No delegation or other transfer will relieve Licensee of any of its obligations or performance under this Agreement.  Any purported assignment, delegation or transfer in violation of this </w:t>
      </w:r>
      <w:r w:rsidRPr="004F21A4">
        <w:rPr>
          <w:rFonts w:ascii="Arial" w:hAnsi="Arial" w:cs="Arial"/>
          <w:b/>
          <w:bCs/>
          <w:color w:val="000000"/>
          <w:sz w:val="18"/>
          <w:szCs w:val="18"/>
        </w:rPr>
        <w:t>Section 15(i)</w:t>
      </w:r>
      <w:r w:rsidRPr="004F21A4">
        <w:rPr>
          <w:rFonts w:ascii="Arial" w:hAnsi="Arial" w:cs="Arial"/>
          <w:color w:val="000000"/>
          <w:sz w:val="18"/>
          <w:szCs w:val="18"/>
        </w:rPr>
        <w:t xml:space="preserve"> is void. This Agreement is binding upon and inures to the benefit of the parties hereto and their respective permitted successors and assigns. Licensor may assign the Agreement and its rights and obligations hereunder to an affiliate company or to a </w:t>
      </w:r>
      <w:proofErr w:type="gramStart"/>
      <w:r w:rsidRPr="004F21A4">
        <w:rPr>
          <w:rFonts w:ascii="Arial" w:hAnsi="Arial" w:cs="Arial"/>
          <w:color w:val="000000"/>
          <w:sz w:val="18"/>
          <w:szCs w:val="18"/>
        </w:rPr>
        <w:t>third party</w:t>
      </w:r>
      <w:proofErr w:type="gramEnd"/>
      <w:r w:rsidRPr="004F21A4">
        <w:rPr>
          <w:rFonts w:ascii="Arial" w:hAnsi="Arial" w:cs="Arial"/>
          <w:color w:val="000000"/>
          <w:sz w:val="18"/>
          <w:szCs w:val="18"/>
        </w:rPr>
        <w:t xml:space="preserve"> purchaser of substantially all its assets.</w:t>
      </w:r>
    </w:p>
    <w:p w14:paraId="7B7C7009" w14:textId="77777777" w:rsidR="00B552C2" w:rsidRPr="004F21A4" w:rsidRDefault="00B552C2" w:rsidP="00B552C2">
      <w:pPr>
        <w:numPr>
          <w:ilvl w:val="0"/>
          <w:numId w:val="46"/>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Amendment and Modification; Waiver</w:t>
      </w:r>
      <w:r w:rsidRPr="004F21A4">
        <w:rPr>
          <w:rFonts w:ascii="Arial" w:hAnsi="Arial" w:cs="Arial"/>
          <w:color w:val="000000"/>
          <w:sz w:val="18"/>
          <w:szCs w:val="18"/>
        </w:rPr>
        <w:t>. No amendment to or modification of or rescission, termination or discharge of this Agreement is effective unless it is in writing, identified as an amendment to or rescission, termination or discharge of this Agreement and signed by an authorized representative of each party. No waiver by any party of any of the provisions hereof shall be effective unless explicitly set forth in writing and signed by the party so waiving.  Except as otherwise set forth in this Agreement, no failure to exercise, or delay in exercising, any rights, remedy, power or privilege arising from this Agreement shall operate or be construed as a waiver thereof; nor shall any single or partial exercise of any right, remedy, power or privilege hereunder preclude any other or further exercise thereof or the exercise of any other right, remedy, power or privilege.</w:t>
      </w:r>
    </w:p>
    <w:p w14:paraId="6FE2F0BE" w14:textId="77777777" w:rsidR="00B552C2" w:rsidRPr="004F21A4" w:rsidRDefault="00B552C2" w:rsidP="00B552C2">
      <w:pPr>
        <w:numPr>
          <w:ilvl w:val="0"/>
          <w:numId w:val="46"/>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Severability</w:t>
      </w:r>
      <w:r w:rsidRPr="004F21A4">
        <w:rPr>
          <w:rFonts w:ascii="Arial" w:hAnsi="Arial" w:cs="Arial"/>
          <w:color w:val="000000"/>
          <w:sz w:val="18"/>
          <w:szCs w:val="18"/>
        </w:rPr>
        <w:t xml:space="preserve">. If any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such determination that any term or other provision is invalid, illegal or unenforceable, the parties hereto shall negotiate in good faith to modify this Agreement </w:t>
      </w:r>
      <w:proofErr w:type="gramStart"/>
      <w:r w:rsidRPr="004F21A4">
        <w:rPr>
          <w:rFonts w:ascii="Arial" w:hAnsi="Arial" w:cs="Arial"/>
          <w:color w:val="000000"/>
          <w:sz w:val="18"/>
          <w:szCs w:val="18"/>
        </w:rPr>
        <w:t>so as to</w:t>
      </w:r>
      <w:proofErr w:type="gramEnd"/>
      <w:r w:rsidRPr="004F21A4">
        <w:rPr>
          <w:rFonts w:ascii="Arial" w:hAnsi="Arial" w:cs="Arial"/>
          <w:color w:val="000000"/>
          <w:sz w:val="18"/>
          <w:szCs w:val="18"/>
        </w:rPr>
        <w:t xml:space="preserve"> </w:t>
      </w:r>
      <w:proofErr w:type="gramStart"/>
      <w:r w:rsidRPr="004F21A4">
        <w:rPr>
          <w:rFonts w:ascii="Arial" w:hAnsi="Arial" w:cs="Arial"/>
          <w:color w:val="000000"/>
          <w:sz w:val="18"/>
          <w:szCs w:val="18"/>
        </w:rPr>
        <w:t>effect</w:t>
      </w:r>
      <w:proofErr w:type="gramEnd"/>
      <w:r w:rsidRPr="004F21A4">
        <w:rPr>
          <w:rFonts w:ascii="Arial" w:hAnsi="Arial" w:cs="Arial"/>
          <w:color w:val="000000"/>
          <w:sz w:val="18"/>
          <w:szCs w:val="18"/>
        </w:rPr>
        <w:t xml:space="preserve"> the original intent of the parties as closely as possible in a mutually acceptable manner in order that the transactions contemplated hereby be consummated as originally contemplated to the greatest extent possible.</w:t>
      </w:r>
    </w:p>
    <w:p w14:paraId="703AA361" w14:textId="77777777" w:rsidR="00B552C2" w:rsidRPr="004F21A4" w:rsidRDefault="00B552C2" w:rsidP="00B552C2">
      <w:pPr>
        <w:numPr>
          <w:ilvl w:val="0"/>
          <w:numId w:val="46"/>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Governing Law; Submission to Jurisdiction</w:t>
      </w:r>
      <w:r w:rsidRPr="004F21A4">
        <w:rPr>
          <w:rFonts w:ascii="Arial" w:hAnsi="Arial" w:cs="Arial"/>
          <w:color w:val="000000"/>
          <w:sz w:val="18"/>
          <w:szCs w:val="18"/>
        </w:rPr>
        <w:t>.  This Agreement is governed by and construed in accordance with the internal laws of the State of New York without giving effect to any choice or conflict of law provision or rule that would require or permit the application of the laws of any jurisdiction other than those of the State of New York.  Any legal suit, action or proceeding arising out of or related to this Agreement or the licenses granted hereunder shall be instituted exclusively in the federal courts of the United States or the courts of the State of New York in each case located in the city of New York and County of New York, and each party irrevocably submits to the exclusive jurisdiction of such courts in any such suit, action or proceeding. Service of process, summons, notice or other document by mail to such party's address set forth herein shall be effective service of process for any suit, action or other proceeding brought in any such court.</w:t>
      </w:r>
    </w:p>
    <w:p w14:paraId="149AB1E8" w14:textId="77777777" w:rsidR="00B552C2" w:rsidRPr="004F21A4" w:rsidRDefault="00B552C2" w:rsidP="00B552C2">
      <w:pPr>
        <w:numPr>
          <w:ilvl w:val="0"/>
          <w:numId w:val="46"/>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lastRenderedPageBreak/>
        <w:t>Waiver of Jury Trial</w:t>
      </w:r>
      <w:r w:rsidRPr="004F21A4">
        <w:rPr>
          <w:rFonts w:ascii="Arial" w:hAnsi="Arial" w:cs="Arial"/>
          <w:color w:val="000000"/>
          <w:sz w:val="18"/>
          <w:szCs w:val="18"/>
        </w:rPr>
        <w:t>.  Each party irrevocably and unconditionally waives any right it may have to a trial by jury in respect of any legal action arising out of or relating to this Agreement or the transactions contemplated hereby.</w:t>
      </w:r>
    </w:p>
    <w:p w14:paraId="0DA7D9E4" w14:textId="77777777" w:rsidR="00B552C2" w:rsidRPr="004F21A4" w:rsidRDefault="00B552C2" w:rsidP="00B552C2">
      <w:pPr>
        <w:numPr>
          <w:ilvl w:val="0"/>
          <w:numId w:val="46"/>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Equitable Relief</w:t>
      </w:r>
      <w:r w:rsidRPr="004F21A4">
        <w:rPr>
          <w:rFonts w:ascii="Arial" w:hAnsi="Arial" w:cs="Arial"/>
          <w:color w:val="000000"/>
          <w:sz w:val="18"/>
          <w:szCs w:val="18"/>
        </w:rPr>
        <w:t>.   Licensee acknowledges and agrees that a breach or threatened breach of its obligations under this Agreement</w:t>
      </w:r>
      <w:r w:rsidRPr="004F21A4">
        <w:rPr>
          <w:rFonts w:ascii="Arial" w:hAnsi="Arial" w:cs="Arial"/>
          <w:b/>
          <w:bCs/>
          <w:color w:val="000000"/>
          <w:sz w:val="18"/>
          <w:szCs w:val="18"/>
        </w:rPr>
        <w:t xml:space="preserve"> </w:t>
      </w:r>
      <w:r w:rsidRPr="004F21A4">
        <w:rPr>
          <w:rFonts w:ascii="Arial" w:hAnsi="Arial" w:cs="Arial"/>
          <w:color w:val="000000"/>
          <w:sz w:val="18"/>
          <w:szCs w:val="18"/>
        </w:rPr>
        <w:t>would cause Licensor irreparable harm for which monetary damages would not be an adequate remedy and agrees that, in the event of such breach or threatened breach, Licensor will be entitled to equitable relief, including a restraining order, an injunction, specific performance and any other relief that may be available from any court, without any requirement to post a bond or other security, or to prove actual damages or that monetary damages are not an adequate remedy.  Such remedies are not exclusive and are in addition to all other remedies that may be available at law, in equity or otherwise.</w:t>
      </w:r>
    </w:p>
    <w:p w14:paraId="7B5EB3AD" w14:textId="77777777" w:rsidR="00B552C2" w:rsidRPr="004F21A4" w:rsidRDefault="00B552C2" w:rsidP="00B552C2">
      <w:pPr>
        <w:numPr>
          <w:ilvl w:val="0"/>
          <w:numId w:val="46"/>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Attorneys' Fees</w:t>
      </w:r>
      <w:r w:rsidRPr="004F21A4">
        <w:rPr>
          <w:rFonts w:ascii="Arial" w:hAnsi="Arial" w:cs="Arial"/>
          <w:color w:val="000000"/>
          <w:sz w:val="18"/>
          <w:szCs w:val="18"/>
        </w:rPr>
        <w:t xml:space="preserve">.  </w:t>
      </w:r>
      <w:proofErr w:type="gramStart"/>
      <w:r w:rsidRPr="004F21A4">
        <w:rPr>
          <w:rFonts w:ascii="Arial" w:hAnsi="Arial" w:cs="Arial"/>
          <w:color w:val="000000"/>
          <w:sz w:val="18"/>
          <w:szCs w:val="18"/>
        </w:rPr>
        <w:t>In the event that</w:t>
      </w:r>
      <w:proofErr w:type="gramEnd"/>
      <w:r w:rsidRPr="004F21A4">
        <w:rPr>
          <w:rFonts w:ascii="Arial" w:hAnsi="Arial" w:cs="Arial"/>
          <w:color w:val="000000"/>
          <w:sz w:val="18"/>
          <w:szCs w:val="18"/>
        </w:rPr>
        <w:t xml:space="preserve"> any action, suit, or other legal or administrative proceeding is instituted or commenced by either party hereto against the other party arising out of or related to this Agreement, the prevailing party shall be entitled to recover its reasonable attorneys' fees and court costs from the non-prevailing party.</w:t>
      </w:r>
    </w:p>
    <w:p w14:paraId="7B1FE85C" w14:textId="77777777" w:rsidR="00B552C2" w:rsidRPr="004F21A4" w:rsidRDefault="00B552C2" w:rsidP="00B552C2">
      <w:pPr>
        <w:numPr>
          <w:ilvl w:val="0"/>
          <w:numId w:val="46"/>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Counterparts</w:t>
      </w:r>
      <w:r w:rsidRPr="004F21A4">
        <w:rPr>
          <w:rFonts w:ascii="Arial" w:hAnsi="Arial" w:cs="Arial"/>
          <w:color w:val="000000"/>
          <w:sz w:val="18"/>
          <w:szCs w:val="18"/>
        </w:rPr>
        <w:t>. This Agreement may be executed in counterparts, each of which is deemed an original, but all of which together are deemed to be one and the same agreement. A signed copy of this Agreement delivered by facsimile, e-mail or other means of electronic transmission is deemed to have the same legal effect as delivery of an original signed copy of this Agreement.</w:t>
      </w:r>
    </w:p>
    <w:p w14:paraId="1221FCA6" w14:textId="77777777" w:rsidR="00B552C2" w:rsidRDefault="00B552C2" w:rsidP="00B552C2">
      <w:pPr>
        <w:spacing w:before="120" w:after="120"/>
        <w:jc w:val="both"/>
        <w:rPr>
          <w:rFonts w:ascii="Arial" w:hAnsi="Arial" w:cs="Arial"/>
          <w:color w:val="000000"/>
          <w:sz w:val="18"/>
          <w:szCs w:val="18"/>
        </w:rPr>
      </w:pPr>
      <w:r w:rsidRPr="004F21A4">
        <w:rPr>
          <w:rFonts w:ascii="Arial" w:hAnsi="Arial" w:cs="Arial"/>
          <w:color w:val="000000"/>
          <w:sz w:val="18"/>
          <w:szCs w:val="18"/>
        </w:rPr>
        <w:t xml:space="preserve">This license is subject to all the terms and conditions stated herein. If any terms contained in ANC’s invoices, statements of work or letters of intent are </w:t>
      </w:r>
      <w:proofErr w:type="gramStart"/>
      <w:r w:rsidRPr="004F21A4">
        <w:rPr>
          <w:rFonts w:ascii="Arial" w:hAnsi="Arial" w:cs="Arial"/>
          <w:color w:val="000000"/>
          <w:sz w:val="18"/>
          <w:szCs w:val="18"/>
        </w:rPr>
        <w:t>at</w:t>
      </w:r>
      <w:proofErr w:type="gramEnd"/>
      <w:r w:rsidRPr="004F21A4">
        <w:rPr>
          <w:rFonts w:ascii="Arial" w:hAnsi="Arial" w:cs="Arial"/>
          <w:color w:val="000000"/>
          <w:sz w:val="18"/>
          <w:szCs w:val="18"/>
        </w:rPr>
        <w:t xml:space="preserve"> variance with the terms of this order, the terms of this order shall govern.  No oral agreement or other understanding shall in any way modify or change the terms of this order unless agreed to in writing and signed by ANC.</w:t>
      </w:r>
    </w:p>
    <w:p w14:paraId="3CE61D15" w14:textId="77777777" w:rsidR="00B552C2" w:rsidRDefault="00B552C2" w:rsidP="00B552C2">
      <w:pPr>
        <w:spacing w:before="120" w:after="120"/>
        <w:jc w:val="both"/>
        <w:rPr>
          <w:rFonts w:ascii="Arial" w:hAnsi="Arial" w:cs="Arial"/>
          <w:color w:val="000000"/>
          <w:sz w:val="18"/>
          <w:szCs w:val="18"/>
        </w:rPr>
      </w:pPr>
    </w:p>
    <w:p w14:paraId="62F691FB" w14:textId="77777777" w:rsidR="00B552C2" w:rsidRPr="004F2E5D" w:rsidRDefault="00B552C2" w:rsidP="00B552C2">
      <w:pPr>
        <w:spacing w:before="120" w:after="120"/>
        <w:jc w:val="both"/>
        <w:rPr>
          <w:rFonts w:ascii="Arial" w:hAnsi="Arial" w:cs="Arial"/>
          <w:b/>
          <w:bCs/>
          <w:color w:val="000000"/>
          <w:sz w:val="18"/>
          <w:szCs w:val="18"/>
          <w:u w:val="single"/>
        </w:rPr>
      </w:pPr>
      <w:r w:rsidRPr="004F2E5D">
        <w:rPr>
          <w:rFonts w:ascii="Arial" w:hAnsi="Arial" w:cs="Arial"/>
          <w:b/>
          <w:bCs/>
          <w:color w:val="000000"/>
          <w:sz w:val="18"/>
          <w:szCs w:val="18"/>
          <w:u w:val="single"/>
        </w:rPr>
        <w:t>EXHIBIT C</w:t>
      </w:r>
    </w:p>
    <w:p w14:paraId="284B44D8" w14:textId="77777777" w:rsidR="00B552C2" w:rsidRDefault="00B552C2" w:rsidP="00B552C2">
      <w:pPr>
        <w:spacing w:before="120" w:after="120"/>
        <w:jc w:val="both"/>
        <w:rPr>
          <w:rFonts w:ascii="Arial" w:hAnsi="Arial" w:cs="Arial"/>
          <w:b/>
          <w:bCs/>
          <w:color w:val="000000"/>
          <w:sz w:val="18"/>
          <w:szCs w:val="18"/>
          <w:u w:val="single"/>
        </w:rPr>
      </w:pPr>
    </w:p>
    <w:p w14:paraId="6A9CD334" w14:textId="77777777" w:rsidR="00B552C2" w:rsidRPr="004F2E5D" w:rsidRDefault="00B552C2" w:rsidP="00B552C2">
      <w:pPr>
        <w:spacing w:before="120" w:after="120"/>
        <w:jc w:val="center"/>
        <w:rPr>
          <w:rFonts w:ascii="Arial" w:hAnsi="Arial" w:cs="Arial"/>
          <w:b/>
          <w:bCs/>
          <w:color w:val="000000"/>
          <w:sz w:val="18"/>
          <w:szCs w:val="18"/>
          <w:u w:val="single"/>
        </w:rPr>
      </w:pPr>
      <w:r w:rsidRPr="004F2E5D">
        <w:rPr>
          <w:rFonts w:ascii="Arial" w:hAnsi="Arial" w:cs="Arial"/>
          <w:b/>
          <w:bCs/>
          <w:color w:val="000000"/>
          <w:sz w:val="18"/>
          <w:szCs w:val="18"/>
          <w:u w:val="single"/>
        </w:rPr>
        <w:t>PARTS REPLACEMENT PROCEDURES</w:t>
      </w:r>
    </w:p>
    <w:p w14:paraId="1D5F6FB3" w14:textId="77777777" w:rsidR="00B552C2" w:rsidRDefault="00B552C2" w:rsidP="00B552C2">
      <w:pPr>
        <w:spacing w:before="120" w:after="120"/>
        <w:jc w:val="both"/>
        <w:rPr>
          <w:rFonts w:ascii="Arial" w:hAnsi="Arial" w:cs="Arial"/>
          <w:color w:val="000000"/>
          <w:sz w:val="18"/>
          <w:szCs w:val="18"/>
        </w:rPr>
      </w:pPr>
      <w:r w:rsidRPr="004F2E5D">
        <w:rPr>
          <w:rFonts w:ascii="Arial" w:hAnsi="Arial" w:cs="Arial"/>
          <w:color w:val="000000"/>
          <w:sz w:val="18"/>
          <w:szCs w:val="18"/>
        </w:rPr>
        <w:t>ANC has three reporting procedures for our clients operating the company’s signage systems which ensure ANC’s</w:t>
      </w:r>
      <w:r>
        <w:rPr>
          <w:rFonts w:ascii="Arial" w:hAnsi="Arial" w:cs="Arial"/>
          <w:color w:val="000000"/>
          <w:sz w:val="18"/>
          <w:szCs w:val="18"/>
        </w:rPr>
        <w:t xml:space="preserve"> </w:t>
      </w:r>
      <w:r w:rsidRPr="004F2E5D">
        <w:rPr>
          <w:rFonts w:ascii="Arial" w:hAnsi="Arial" w:cs="Arial"/>
          <w:color w:val="000000"/>
          <w:sz w:val="18"/>
          <w:szCs w:val="18"/>
        </w:rPr>
        <w:t>equipment is operating to its fullest potential at all venues. These procedures ensure that</w:t>
      </w:r>
      <w:r>
        <w:rPr>
          <w:rFonts w:ascii="Arial" w:hAnsi="Arial" w:cs="Arial"/>
          <w:color w:val="000000"/>
          <w:sz w:val="18"/>
          <w:szCs w:val="18"/>
        </w:rPr>
        <w:t xml:space="preserve"> </w:t>
      </w:r>
      <w:r w:rsidRPr="004F2E5D">
        <w:rPr>
          <w:rFonts w:ascii="Arial" w:hAnsi="Arial" w:cs="Arial"/>
          <w:color w:val="000000"/>
          <w:sz w:val="18"/>
          <w:szCs w:val="18"/>
        </w:rPr>
        <w:t>ANC is immediately informed of any issues related to the company’s systems and will enable timely technical support, onsite service, and repair or replacement of components.</w:t>
      </w:r>
    </w:p>
    <w:p w14:paraId="714CD887" w14:textId="77777777" w:rsidR="00B552C2" w:rsidRPr="004F2E5D" w:rsidRDefault="00B552C2" w:rsidP="00B552C2">
      <w:pPr>
        <w:spacing w:before="120" w:after="120"/>
        <w:jc w:val="both"/>
        <w:rPr>
          <w:rFonts w:ascii="Arial" w:hAnsi="Arial" w:cs="Arial"/>
          <w:color w:val="000000"/>
          <w:sz w:val="18"/>
          <w:szCs w:val="18"/>
        </w:rPr>
      </w:pPr>
    </w:p>
    <w:p w14:paraId="2C1B9D38" w14:textId="77777777" w:rsidR="00B552C2" w:rsidRPr="004F2E5D" w:rsidRDefault="00B552C2" w:rsidP="00B552C2">
      <w:pPr>
        <w:spacing w:before="120" w:after="120"/>
        <w:jc w:val="both"/>
        <w:rPr>
          <w:rFonts w:ascii="Arial" w:hAnsi="Arial" w:cs="Arial"/>
          <w:b/>
          <w:bCs/>
          <w:color w:val="000000"/>
          <w:sz w:val="18"/>
          <w:szCs w:val="18"/>
          <w:u w:val="single"/>
        </w:rPr>
      </w:pPr>
      <w:r w:rsidRPr="004F2E5D">
        <w:rPr>
          <w:rFonts w:ascii="Arial" w:hAnsi="Arial" w:cs="Arial"/>
          <w:b/>
          <w:bCs/>
          <w:color w:val="000000"/>
          <w:sz w:val="18"/>
          <w:szCs w:val="18"/>
          <w:u w:val="single"/>
        </w:rPr>
        <w:t>Toll-Free Hotline</w:t>
      </w:r>
    </w:p>
    <w:p w14:paraId="3A6B2FA8" w14:textId="77777777" w:rsidR="00B552C2" w:rsidRDefault="00B552C2" w:rsidP="00B552C2">
      <w:pPr>
        <w:spacing w:before="120" w:after="120"/>
        <w:jc w:val="both"/>
        <w:rPr>
          <w:rFonts w:ascii="Arial" w:hAnsi="Arial" w:cs="Arial"/>
          <w:color w:val="000000"/>
          <w:sz w:val="18"/>
          <w:szCs w:val="18"/>
        </w:rPr>
      </w:pPr>
      <w:r w:rsidRPr="004F2E5D">
        <w:rPr>
          <w:rFonts w:ascii="Arial" w:hAnsi="Arial" w:cs="Arial"/>
          <w:color w:val="000000"/>
          <w:sz w:val="18"/>
          <w:szCs w:val="18"/>
        </w:rPr>
        <w:t>Clients with service requests, in-game issues or other concerns should please call the toll free TechOps</w:t>
      </w:r>
      <w:r>
        <w:rPr>
          <w:rFonts w:ascii="Arial" w:hAnsi="Arial" w:cs="Arial"/>
          <w:color w:val="000000"/>
          <w:sz w:val="18"/>
          <w:szCs w:val="18"/>
        </w:rPr>
        <w:t xml:space="preserve"> </w:t>
      </w:r>
      <w:r w:rsidRPr="004F2E5D">
        <w:rPr>
          <w:rFonts w:ascii="Arial" w:hAnsi="Arial" w:cs="Arial"/>
          <w:color w:val="000000"/>
          <w:sz w:val="18"/>
          <w:szCs w:val="18"/>
        </w:rPr>
        <w:t xml:space="preserve">Support Hotline at (888) 875-2125. The hotline is staffed around-the-clock by senior technical support specialists with over 50 years of combined experience, demonstrating our commitment to </w:t>
      </w:r>
      <w:proofErr w:type="gramStart"/>
      <w:r w:rsidRPr="004F2E5D">
        <w:rPr>
          <w:rFonts w:ascii="Arial" w:hAnsi="Arial" w:cs="Arial"/>
          <w:color w:val="000000"/>
          <w:sz w:val="18"/>
          <w:szCs w:val="18"/>
        </w:rPr>
        <w:t>provide</w:t>
      </w:r>
      <w:proofErr w:type="gramEnd"/>
      <w:r w:rsidRPr="004F2E5D">
        <w:rPr>
          <w:rFonts w:ascii="Arial" w:hAnsi="Arial" w:cs="Arial"/>
          <w:color w:val="000000"/>
          <w:sz w:val="18"/>
          <w:szCs w:val="18"/>
        </w:rPr>
        <w:t xml:space="preserve"> all the resources necessary to feature premier in-game signage content during all events.</w:t>
      </w:r>
    </w:p>
    <w:p w14:paraId="3D10105B" w14:textId="77777777" w:rsidR="00B552C2" w:rsidRPr="004F2E5D" w:rsidRDefault="00B552C2" w:rsidP="00B552C2">
      <w:pPr>
        <w:spacing w:before="120" w:after="120"/>
        <w:jc w:val="both"/>
        <w:rPr>
          <w:rFonts w:ascii="Arial" w:hAnsi="Arial" w:cs="Arial"/>
          <w:color w:val="000000"/>
          <w:sz w:val="18"/>
          <w:szCs w:val="18"/>
        </w:rPr>
      </w:pPr>
    </w:p>
    <w:p w14:paraId="2C50421C" w14:textId="77777777" w:rsidR="00B552C2" w:rsidRPr="004F2E5D" w:rsidRDefault="00B552C2" w:rsidP="00B552C2">
      <w:pPr>
        <w:spacing w:before="120" w:after="120"/>
        <w:jc w:val="both"/>
        <w:rPr>
          <w:rFonts w:ascii="Arial" w:hAnsi="Arial" w:cs="Arial"/>
          <w:b/>
          <w:bCs/>
          <w:color w:val="000000"/>
          <w:sz w:val="18"/>
          <w:szCs w:val="18"/>
          <w:u w:val="single"/>
        </w:rPr>
      </w:pPr>
      <w:r w:rsidRPr="004F2E5D">
        <w:rPr>
          <w:rFonts w:ascii="Arial" w:hAnsi="Arial" w:cs="Arial"/>
          <w:b/>
          <w:bCs/>
          <w:color w:val="000000"/>
          <w:sz w:val="18"/>
          <w:szCs w:val="18"/>
          <w:u w:val="single"/>
        </w:rPr>
        <w:t>Parts Repair/Replacement</w:t>
      </w:r>
    </w:p>
    <w:p w14:paraId="1E04F7DA" w14:textId="77777777" w:rsidR="00B552C2" w:rsidRDefault="00B552C2" w:rsidP="00B552C2">
      <w:pPr>
        <w:spacing w:before="120" w:after="120"/>
        <w:jc w:val="both"/>
        <w:rPr>
          <w:rFonts w:ascii="Arial" w:hAnsi="Arial" w:cs="Arial"/>
          <w:color w:val="000000"/>
          <w:sz w:val="18"/>
          <w:szCs w:val="18"/>
        </w:rPr>
      </w:pPr>
      <w:r w:rsidRPr="004F2E5D">
        <w:rPr>
          <w:rFonts w:ascii="Arial" w:hAnsi="Arial" w:cs="Arial"/>
          <w:color w:val="000000"/>
          <w:sz w:val="18"/>
          <w:szCs w:val="18"/>
        </w:rPr>
        <w:t xml:space="preserve">ANC has a company-wide parts repair/replacement policy in place for all LED, DLP®, Rotational and Hardware Server parts. If your venue is experiencing a part malfunction, send an email to </w:t>
      </w:r>
      <w:hyperlink r:id="rId13" w:history="1">
        <w:r w:rsidRPr="001367B9">
          <w:rPr>
            <w:rStyle w:val="Hyperlink"/>
            <w:rFonts w:ascii="Arial" w:hAnsi="Arial" w:cs="Arial"/>
            <w:sz w:val="18"/>
            <w:szCs w:val="18"/>
          </w:rPr>
          <w:t>parts@anc.com</w:t>
        </w:r>
      </w:hyperlink>
      <w:r w:rsidRPr="004F2E5D">
        <w:rPr>
          <w:rFonts w:ascii="Arial" w:hAnsi="Arial" w:cs="Arial"/>
          <w:color w:val="000000"/>
          <w:sz w:val="18"/>
          <w:szCs w:val="18"/>
        </w:rPr>
        <w:t>.</w:t>
      </w:r>
    </w:p>
    <w:p w14:paraId="3FA52B34" w14:textId="77777777" w:rsidR="00B552C2" w:rsidRPr="004F2E5D" w:rsidRDefault="00B552C2" w:rsidP="00B552C2">
      <w:pPr>
        <w:spacing w:before="120" w:after="120"/>
        <w:jc w:val="both"/>
        <w:rPr>
          <w:rFonts w:ascii="Arial" w:hAnsi="Arial" w:cs="Arial"/>
          <w:color w:val="000000"/>
          <w:sz w:val="18"/>
          <w:szCs w:val="18"/>
        </w:rPr>
      </w:pPr>
    </w:p>
    <w:p w14:paraId="3E774EE5" w14:textId="77777777" w:rsidR="00B552C2" w:rsidRPr="004F2E5D" w:rsidRDefault="00B552C2" w:rsidP="00B552C2">
      <w:pPr>
        <w:spacing w:before="120" w:after="120"/>
        <w:jc w:val="both"/>
        <w:rPr>
          <w:rFonts w:ascii="Arial" w:hAnsi="Arial" w:cs="Arial"/>
          <w:color w:val="000000"/>
          <w:sz w:val="18"/>
          <w:szCs w:val="18"/>
        </w:rPr>
      </w:pPr>
      <w:r w:rsidRPr="004F2E5D">
        <w:rPr>
          <w:rFonts w:ascii="Arial" w:hAnsi="Arial" w:cs="Arial"/>
          <w:color w:val="000000"/>
          <w:sz w:val="18"/>
          <w:szCs w:val="18"/>
        </w:rPr>
        <w:t>The e-mail should include the following:</w:t>
      </w:r>
    </w:p>
    <w:p w14:paraId="021A7B57" w14:textId="77777777" w:rsidR="00B552C2" w:rsidRPr="004F2E5D" w:rsidRDefault="00B552C2" w:rsidP="00B552C2">
      <w:pPr>
        <w:pStyle w:val="ListParagraph"/>
        <w:numPr>
          <w:ilvl w:val="0"/>
          <w:numId w:val="47"/>
        </w:numPr>
        <w:spacing w:before="120" w:after="120"/>
        <w:jc w:val="both"/>
        <w:rPr>
          <w:rFonts w:ascii="Arial" w:hAnsi="Arial" w:cs="Arial"/>
          <w:color w:val="000000"/>
          <w:sz w:val="18"/>
          <w:szCs w:val="18"/>
        </w:rPr>
      </w:pPr>
      <w:r w:rsidRPr="004F2E5D">
        <w:rPr>
          <w:rFonts w:ascii="Arial" w:hAnsi="Arial" w:cs="Arial"/>
          <w:color w:val="000000"/>
          <w:sz w:val="18"/>
          <w:szCs w:val="18"/>
        </w:rPr>
        <w:t xml:space="preserve">Part </w:t>
      </w:r>
      <w:proofErr w:type="gramStart"/>
      <w:r w:rsidRPr="004F2E5D">
        <w:rPr>
          <w:rFonts w:ascii="Arial" w:hAnsi="Arial" w:cs="Arial"/>
          <w:color w:val="000000"/>
          <w:sz w:val="18"/>
          <w:szCs w:val="18"/>
        </w:rPr>
        <w:t>make</w:t>
      </w:r>
      <w:proofErr w:type="gramEnd"/>
      <w:r w:rsidRPr="004F2E5D">
        <w:rPr>
          <w:rFonts w:ascii="Arial" w:hAnsi="Arial" w:cs="Arial"/>
          <w:color w:val="000000"/>
          <w:sz w:val="18"/>
          <w:szCs w:val="18"/>
        </w:rPr>
        <w:t xml:space="preserve"> (Mitsubishi, LSI SACO, Lighthouse, etc.)</w:t>
      </w:r>
    </w:p>
    <w:p w14:paraId="4CFA6B68" w14:textId="77777777" w:rsidR="00B552C2" w:rsidRPr="004F2E5D" w:rsidRDefault="00B552C2" w:rsidP="00B552C2">
      <w:pPr>
        <w:pStyle w:val="ListParagraph"/>
        <w:numPr>
          <w:ilvl w:val="0"/>
          <w:numId w:val="47"/>
        </w:numPr>
        <w:spacing w:before="120" w:after="120"/>
        <w:jc w:val="both"/>
        <w:rPr>
          <w:rFonts w:ascii="Arial" w:hAnsi="Arial" w:cs="Arial"/>
          <w:color w:val="000000"/>
          <w:sz w:val="18"/>
          <w:szCs w:val="18"/>
        </w:rPr>
      </w:pPr>
      <w:r w:rsidRPr="004F2E5D">
        <w:rPr>
          <w:rFonts w:ascii="Arial" w:hAnsi="Arial" w:cs="Arial"/>
          <w:color w:val="000000"/>
          <w:sz w:val="18"/>
          <w:szCs w:val="18"/>
        </w:rPr>
        <w:t>Each part model/name</w:t>
      </w:r>
    </w:p>
    <w:p w14:paraId="3DF75478" w14:textId="77777777" w:rsidR="00B552C2" w:rsidRPr="004F2E5D" w:rsidRDefault="00B552C2" w:rsidP="00B552C2">
      <w:pPr>
        <w:pStyle w:val="ListParagraph"/>
        <w:numPr>
          <w:ilvl w:val="0"/>
          <w:numId w:val="47"/>
        </w:numPr>
        <w:spacing w:before="120" w:after="120"/>
        <w:jc w:val="both"/>
        <w:rPr>
          <w:rFonts w:ascii="Arial" w:hAnsi="Arial" w:cs="Arial"/>
          <w:color w:val="000000"/>
          <w:sz w:val="18"/>
          <w:szCs w:val="18"/>
        </w:rPr>
      </w:pPr>
      <w:r w:rsidRPr="004F2E5D">
        <w:rPr>
          <w:rFonts w:ascii="Arial" w:hAnsi="Arial" w:cs="Arial"/>
          <w:color w:val="000000"/>
          <w:sz w:val="18"/>
          <w:szCs w:val="18"/>
        </w:rPr>
        <w:t>Each part number and/or serial number</w:t>
      </w:r>
    </w:p>
    <w:p w14:paraId="54704859" w14:textId="77777777" w:rsidR="00B552C2" w:rsidRPr="004F2E5D" w:rsidRDefault="00B552C2" w:rsidP="00B552C2">
      <w:pPr>
        <w:pStyle w:val="ListParagraph"/>
        <w:numPr>
          <w:ilvl w:val="0"/>
          <w:numId w:val="47"/>
        </w:numPr>
        <w:spacing w:before="120" w:after="120"/>
        <w:jc w:val="both"/>
        <w:rPr>
          <w:rFonts w:ascii="Arial" w:hAnsi="Arial" w:cs="Arial"/>
          <w:color w:val="000000"/>
          <w:sz w:val="18"/>
          <w:szCs w:val="18"/>
        </w:rPr>
      </w:pPr>
      <w:r w:rsidRPr="004F2E5D">
        <w:rPr>
          <w:rFonts w:ascii="Arial" w:hAnsi="Arial" w:cs="Arial"/>
          <w:color w:val="000000"/>
          <w:sz w:val="18"/>
          <w:szCs w:val="18"/>
        </w:rPr>
        <w:t xml:space="preserve">Where the bad part came from (i.e. 360 fascia, center-hung, dasher, courtside, home plate, base </w:t>
      </w:r>
    </w:p>
    <w:p w14:paraId="7294667B" w14:textId="77777777" w:rsidR="00B552C2" w:rsidRPr="004F2E5D" w:rsidRDefault="00B552C2" w:rsidP="00B552C2">
      <w:pPr>
        <w:pStyle w:val="ListParagraph"/>
        <w:numPr>
          <w:ilvl w:val="0"/>
          <w:numId w:val="47"/>
        </w:numPr>
        <w:spacing w:before="120" w:after="120"/>
        <w:jc w:val="both"/>
        <w:rPr>
          <w:rFonts w:ascii="Arial" w:hAnsi="Arial" w:cs="Arial"/>
          <w:color w:val="000000"/>
          <w:sz w:val="18"/>
          <w:szCs w:val="18"/>
        </w:rPr>
      </w:pPr>
      <w:r w:rsidRPr="004F2E5D">
        <w:rPr>
          <w:rFonts w:ascii="Arial" w:hAnsi="Arial" w:cs="Arial"/>
          <w:color w:val="000000"/>
          <w:sz w:val="18"/>
          <w:szCs w:val="18"/>
        </w:rPr>
        <w:t>line, Master Server, etc.)</w:t>
      </w:r>
    </w:p>
    <w:p w14:paraId="422C68F5" w14:textId="77777777" w:rsidR="00B552C2" w:rsidRPr="004F2E5D" w:rsidRDefault="00B552C2" w:rsidP="00B552C2">
      <w:pPr>
        <w:pStyle w:val="ListParagraph"/>
        <w:numPr>
          <w:ilvl w:val="0"/>
          <w:numId w:val="47"/>
        </w:numPr>
        <w:spacing w:before="120" w:after="120"/>
        <w:jc w:val="both"/>
        <w:rPr>
          <w:rFonts w:ascii="Arial" w:hAnsi="Arial" w:cs="Arial"/>
          <w:color w:val="000000"/>
          <w:sz w:val="18"/>
          <w:szCs w:val="18"/>
        </w:rPr>
      </w:pPr>
      <w:r w:rsidRPr="004F2E5D">
        <w:rPr>
          <w:rFonts w:ascii="Arial" w:hAnsi="Arial" w:cs="Arial"/>
          <w:color w:val="000000"/>
          <w:sz w:val="18"/>
          <w:szCs w:val="18"/>
        </w:rPr>
        <w:t>Description of the problem with the part</w:t>
      </w:r>
    </w:p>
    <w:p w14:paraId="3CC3449D" w14:textId="77777777" w:rsidR="00B552C2" w:rsidRDefault="00B552C2" w:rsidP="00B552C2">
      <w:pPr>
        <w:spacing w:before="120" w:after="120"/>
        <w:jc w:val="both"/>
        <w:rPr>
          <w:rFonts w:ascii="Arial" w:hAnsi="Arial" w:cs="Arial"/>
          <w:color w:val="000000"/>
          <w:sz w:val="18"/>
          <w:szCs w:val="18"/>
        </w:rPr>
      </w:pPr>
    </w:p>
    <w:p w14:paraId="2A2C0B0F" w14:textId="77777777" w:rsidR="00B552C2" w:rsidRPr="004F21A4" w:rsidRDefault="00B552C2" w:rsidP="00B552C2">
      <w:pPr>
        <w:spacing w:before="120" w:after="120"/>
        <w:jc w:val="both"/>
        <w:rPr>
          <w:rFonts w:ascii="Arial" w:hAnsi="Arial" w:cs="Arial"/>
          <w:color w:val="000000"/>
          <w:sz w:val="18"/>
          <w:szCs w:val="18"/>
        </w:rPr>
      </w:pPr>
      <w:r w:rsidRPr="004F2E5D">
        <w:rPr>
          <w:rFonts w:ascii="Arial" w:hAnsi="Arial" w:cs="Arial"/>
          <w:color w:val="000000"/>
          <w:sz w:val="18"/>
          <w:szCs w:val="18"/>
        </w:rPr>
        <w:t xml:space="preserve">Once ANC receives this information, we will provide you with documentation and step-by-step shipping instructions regarding where to send the bad part(s) for repair/replacement or to set up an onsite visit. If you have any questions concerning </w:t>
      </w:r>
      <w:proofErr w:type="gramStart"/>
      <w:r w:rsidRPr="004F2E5D">
        <w:rPr>
          <w:rFonts w:ascii="Arial" w:hAnsi="Arial" w:cs="Arial"/>
          <w:color w:val="000000"/>
          <w:sz w:val="18"/>
          <w:szCs w:val="18"/>
        </w:rPr>
        <w:t>if</w:t>
      </w:r>
      <w:proofErr w:type="gramEnd"/>
      <w:r w:rsidRPr="004F2E5D">
        <w:rPr>
          <w:rFonts w:ascii="Arial" w:hAnsi="Arial" w:cs="Arial"/>
          <w:color w:val="000000"/>
          <w:sz w:val="18"/>
          <w:szCs w:val="18"/>
        </w:rPr>
        <w:t xml:space="preserve"> the part is </w:t>
      </w:r>
      <w:proofErr w:type="gramStart"/>
      <w:r w:rsidRPr="004F2E5D">
        <w:rPr>
          <w:rFonts w:ascii="Arial" w:hAnsi="Arial" w:cs="Arial"/>
          <w:color w:val="000000"/>
          <w:sz w:val="18"/>
          <w:szCs w:val="18"/>
        </w:rPr>
        <w:t>actually faulty</w:t>
      </w:r>
      <w:proofErr w:type="gramEnd"/>
      <w:r w:rsidRPr="004F2E5D">
        <w:rPr>
          <w:rFonts w:ascii="Arial" w:hAnsi="Arial" w:cs="Arial"/>
          <w:color w:val="000000"/>
          <w:sz w:val="18"/>
          <w:szCs w:val="18"/>
        </w:rPr>
        <w:t>, please call ANC’s Toll-Free Hotlin</w:t>
      </w:r>
      <w:r>
        <w:rPr>
          <w:rFonts w:ascii="Arial" w:hAnsi="Arial" w:cs="Arial"/>
          <w:color w:val="000000"/>
          <w:sz w:val="18"/>
          <w:szCs w:val="18"/>
        </w:rPr>
        <w:t>e</w:t>
      </w:r>
    </w:p>
    <w:p w14:paraId="76B117FC" w14:textId="77777777" w:rsidR="00B552C2" w:rsidRDefault="00B552C2" w:rsidP="00B552C2">
      <w:pPr>
        <w:rPr>
          <w:rFonts w:ascii="Helvetica" w:hAnsi="Helvetica"/>
          <w:sz w:val="18"/>
        </w:rPr>
      </w:pPr>
    </w:p>
    <w:p w14:paraId="02F22113" w14:textId="77777777" w:rsidR="00B552C2" w:rsidRDefault="00B552C2" w:rsidP="00B552C2">
      <w:pPr>
        <w:rPr>
          <w:rFonts w:ascii="Helvetica" w:hAnsi="Helvetica"/>
          <w:sz w:val="18"/>
        </w:rPr>
      </w:pPr>
    </w:p>
    <w:p w14:paraId="1DEB9991" w14:textId="77777777" w:rsidR="00B552C2" w:rsidRDefault="00B552C2" w:rsidP="00B552C2">
      <w:pPr>
        <w:sectPr w:rsidR="00B552C2" w:rsidSect="00B552C2">
          <w:type w:val="continuous"/>
          <w:pgSz w:w="12240" w:h="15840" w:code="1"/>
          <w:pgMar w:top="1440" w:right="1440" w:bottom="1440" w:left="1440" w:header="720" w:footer="720" w:gutter="0"/>
          <w:cols w:space="720"/>
          <w:docGrid w:linePitch="360"/>
        </w:sectPr>
      </w:pPr>
    </w:p>
    <w:p w14:paraId="726F03FA" w14:textId="77777777" w:rsidR="00B552C2" w:rsidRPr="008343F9" w:rsidRDefault="00B552C2" w:rsidP="00B552C2">
      <w:pPr>
        <w:rPr>
          <w:rFonts w:ascii="Helvetica" w:hAnsi="Helvetica"/>
          <w:sz w:val="18"/>
        </w:rPr>
      </w:pPr>
    </w:p>
    <w:p w14:paraId="27F8766C" w14:textId="77777777" w:rsidR="00B552C2" w:rsidRPr="008343F9" w:rsidRDefault="00B552C2" w:rsidP="00B552C2">
      <w:pPr>
        <w:jc w:val="both"/>
        <w:rPr>
          <w:rFonts w:ascii="Helvetica" w:hAnsi="Helvetica"/>
          <w:sz w:val="18"/>
        </w:rPr>
      </w:pPr>
    </w:p>
    <w:p w14:paraId="01E3D698" w14:textId="77777777" w:rsidR="00B552C2" w:rsidRPr="008343F9" w:rsidRDefault="00B552C2" w:rsidP="00B552C2">
      <w:pPr>
        <w:rPr>
          <w:rFonts w:ascii="Helvetica" w:hAnsi="Helvetica"/>
          <w:sz w:val="18"/>
        </w:rPr>
      </w:pPr>
    </w:p>
    <w:p w14:paraId="11F774E9" w14:textId="0B2A4F72" w:rsidR="00285559" w:rsidRPr="00DA642B" w:rsidRDefault="00FB2725" w:rsidP="00DA642B">
      <w:pPr>
        <w:pStyle w:val="Title"/>
        <w:numPr>
          <w:ilvl w:val="1"/>
          <w:numId w:val="19"/>
        </w:numPr>
        <w:jc w:val="left"/>
        <w:rPr>
          <w:rFonts w:ascii="Work Sans" w:hAnsi="Work Sans"/>
          <w:sz w:val="16"/>
          <w:szCs w:val="16"/>
          <w:u w:val="none"/>
        </w:rPr>
      </w:pPr>
      <w:r w:rsidRPr="00DA642B">
        <w:rPr>
          <w:rFonts w:ascii="Work Sans" w:hAnsi="Work Sans"/>
          <w:sz w:val="16"/>
          <w:szCs w:val="16"/>
          <w:u w:val="none"/>
        </w:rPr>
        <w:t>ne the course of action to take.</w:t>
      </w:r>
    </w:p>
    <w:sectPr w:rsidR="00285559" w:rsidRPr="00DA642B" w:rsidSect="00FB2725">
      <w:headerReference w:type="default" r:id="rId1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CF41C" w14:textId="77777777" w:rsidR="008847E4" w:rsidRDefault="008847E4">
      <w:r>
        <w:separator/>
      </w:r>
    </w:p>
  </w:endnote>
  <w:endnote w:type="continuationSeparator" w:id="0">
    <w:p w14:paraId="06FAA07B" w14:textId="77777777" w:rsidR="008847E4" w:rsidRDefault="00884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Palatino">
    <w:altName w:val="Palatino Linotype"/>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 w:name="Work Sans">
    <w:panose1 w:val="00000500000000000000"/>
    <w:charset w:val="00"/>
    <w:family w:val="auto"/>
    <w:pitch w:val="variable"/>
    <w:sig w:usb0="00000007" w:usb1="00000001" w:usb2="00000000" w:usb3="00000000" w:csb0="00000093" w:csb1="00000000"/>
  </w:font>
  <w:font w:name="Helvetica">
    <w:panose1 w:val="020B0604020202020204"/>
    <w:charset w:val="00"/>
    <w:family w:val="modern"/>
    <w:notTrueType/>
    <w:pitch w:val="variable"/>
    <w:sig w:usb0="A000002F" w:usb1="4000004A" w:usb2="00000000" w:usb3="00000000" w:csb0="00000111" w:csb1="00000000"/>
  </w:font>
  <w:font w:name="Work Sans SemiBold">
    <w:charset w:val="00"/>
    <w:family w:val="auto"/>
    <w:pitch w:val="variable"/>
    <w:sig w:usb0="A00000FF" w:usb1="5000E07B" w:usb2="00000000" w:usb3="00000000" w:csb0="00000193" w:csb1="00000000"/>
  </w:font>
  <w:font w:name="ANC - Bold">
    <w:altName w:val="Calibri"/>
    <w:charset w:val="00"/>
    <w:family w:val="auto"/>
    <w:pitch w:val="variable"/>
    <w:sig w:usb0="00000003" w:usb1="00000000" w:usb2="00000000" w:usb3="00000000" w:csb0="00000001" w:csb1="00000000"/>
  </w:font>
  <w:font w:name="Cambria">
    <w:altName w:val="Times New Roman"/>
    <w:panose1 w:val="02040503050406030204"/>
    <w:charset w:val="00"/>
    <w:family w:val="roman"/>
    <w:pitch w:val="variable"/>
    <w:sig w:usb0="E00006FF" w:usb1="420024FF" w:usb2="02000000" w:usb3="00000000" w:csb0="0000019F" w:csb1="00000000"/>
  </w:font>
  <w:font w:name="Interstate-Light">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E6AB3" w14:textId="400B81F8" w:rsidR="00A36B4A" w:rsidRPr="00BA5CD6" w:rsidRDefault="008343F9" w:rsidP="00BA5CD6">
    <w:pPr>
      <w:pStyle w:val="Footer"/>
      <w:tabs>
        <w:tab w:val="clear" w:pos="4320"/>
        <w:tab w:val="clear" w:pos="8640"/>
        <w:tab w:val="right" w:pos="9880"/>
      </w:tabs>
      <w:jc w:val="right"/>
      <w:rPr>
        <w:rFonts w:ascii="Work Sans SemiBold" w:eastAsia="Interstate-Light" w:hAnsi="Work Sans SemiBold" w:cs="Interstate-Light"/>
        <w:caps/>
        <w:color w:val="0A52EF"/>
        <w:sz w:val="18"/>
        <w:szCs w:val="18"/>
      </w:rPr>
    </w:pPr>
    <w:r w:rsidRPr="008343F9">
      <w:rPr>
        <w:rFonts w:ascii="Cambria" w:eastAsia="Interstate-Light" w:hAnsi="Cambria" w:cs="Interstate-Light"/>
        <w:caps/>
        <w:color w:val="3F3F3F"/>
        <w:sz w:val="18"/>
        <w:szCs w:val="18"/>
      </w:rPr>
      <w:tab/>
    </w:r>
    <w:r w:rsidR="00BA5CD6" w:rsidRPr="006F4ABA">
      <w:rPr>
        <w:rFonts w:ascii="Work Sans SemiBold" w:hAnsi="Work Sans SemiBold" w:cs="Arial"/>
        <w:caps/>
        <w:color w:val="0A52EF"/>
        <w:u w:color="A90533"/>
      </w:rPr>
      <w:t>/</w:t>
    </w:r>
    <w:r w:rsidR="00BA5CD6" w:rsidRPr="006F4ABA">
      <w:rPr>
        <w:rFonts w:ascii="Work Sans SemiBold" w:hAnsi="Work Sans SemiBold" w:cs="Arial"/>
        <w:caps/>
        <w:color w:val="0A52EF"/>
        <w:sz w:val="18"/>
        <w:szCs w:val="18"/>
        <w:u w:color="A90533"/>
      </w:rPr>
      <w:t xml:space="preserve">  </w:t>
    </w:r>
    <w:r w:rsidR="00BA5CD6" w:rsidRPr="006F4ABA">
      <w:rPr>
        <w:rFonts w:ascii="Work Sans SemiBold" w:eastAsia="Interstate-Light" w:hAnsi="Work Sans SemiBold" w:cs="Arial"/>
        <w:caps/>
        <w:color w:val="0A52EF"/>
        <w:sz w:val="18"/>
        <w:szCs w:val="18"/>
        <w:u w:color="A90533"/>
      </w:rPr>
      <w:fldChar w:fldCharType="begin"/>
    </w:r>
    <w:r w:rsidR="00BA5CD6" w:rsidRPr="006F4ABA">
      <w:rPr>
        <w:rFonts w:ascii="Work Sans SemiBold" w:eastAsia="Interstate-Light" w:hAnsi="Work Sans SemiBold" w:cs="Arial"/>
        <w:caps/>
        <w:color w:val="0A52EF"/>
        <w:sz w:val="18"/>
        <w:szCs w:val="18"/>
        <w:u w:color="A90533"/>
      </w:rPr>
      <w:instrText xml:space="preserve"> DATE \@ "MMMM d, y" </w:instrText>
    </w:r>
    <w:r w:rsidR="00BA5CD6" w:rsidRPr="006F4ABA">
      <w:rPr>
        <w:rFonts w:ascii="Work Sans SemiBold" w:eastAsia="Interstate-Light" w:hAnsi="Work Sans SemiBold" w:cs="Arial"/>
        <w:caps/>
        <w:color w:val="0A52EF"/>
        <w:sz w:val="18"/>
        <w:szCs w:val="18"/>
        <w:u w:color="A90533"/>
      </w:rPr>
      <w:fldChar w:fldCharType="separate"/>
    </w:r>
    <w:r w:rsidR="001F1B6F">
      <w:rPr>
        <w:rFonts w:ascii="Work Sans SemiBold" w:eastAsia="Interstate-Light" w:hAnsi="Work Sans SemiBold" w:cs="Arial"/>
        <w:caps/>
        <w:noProof/>
        <w:color w:val="0A52EF"/>
        <w:sz w:val="18"/>
        <w:szCs w:val="18"/>
        <w:u w:color="A90533"/>
      </w:rPr>
      <w:t>August 27, 25</w:t>
    </w:r>
    <w:r w:rsidR="00BA5CD6" w:rsidRPr="006F4ABA">
      <w:rPr>
        <w:rFonts w:ascii="Work Sans SemiBold" w:eastAsia="Interstate-Light" w:hAnsi="Work Sans SemiBold" w:cs="Arial"/>
        <w:caps/>
        <w:color w:val="0A52EF"/>
        <w:sz w:val="18"/>
        <w:szCs w:val="18"/>
        <w:u w:color="A90533"/>
      </w:rPr>
      <w:fldChar w:fldCharType="end"/>
    </w:r>
    <w:r w:rsidR="00BA5CD6" w:rsidRPr="006F4ABA">
      <w:rPr>
        <w:rFonts w:ascii="Work Sans SemiBold" w:eastAsia="Interstate-Light" w:hAnsi="Work Sans SemiBold" w:cs="Interstate-Light"/>
        <w:caps/>
        <w:noProof/>
        <w:color w:val="0A52EF"/>
        <w:sz w:val="18"/>
        <w:szCs w:val="18"/>
      </w:rPr>
      <w:drawing>
        <wp:anchor distT="0" distB="0" distL="114300" distR="114300" simplePos="0" relativeHeight="251663872" behindDoc="1" locked="0" layoutInCell="1" allowOverlap="1" wp14:anchorId="7077A902" wp14:editId="399B9874">
          <wp:simplePos x="0" y="0"/>
          <wp:positionH relativeFrom="margin">
            <wp:align>left</wp:align>
          </wp:positionH>
          <wp:positionV relativeFrom="paragraph">
            <wp:posOffset>10795</wp:posOffset>
          </wp:positionV>
          <wp:extent cx="1438275" cy="175345"/>
          <wp:effectExtent l="0" t="0" r="0" b="0"/>
          <wp:wrapNone/>
          <wp:docPr id="883627608" name="Picture 883627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17534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7D6DF" w14:textId="77777777" w:rsidR="008847E4" w:rsidRDefault="008847E4">
      <w:r>
        <w:separator/>
      </w:r>
    </w:p>
  </w:footnote>
  <w:footnote w:type="continuationSeparator" w:id="0">
    <w:p w14:paraId="5631FBD6" w14:textId="77777777" w:rsidR="008847E4" w:rsidRDefault="008847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CEA8" w14:textId="2E919D93" w:rsidR="00BA5CD6" w:rsidRDefault="00BA5CD6" w:rsidP="00BA5CD6">
    <w:pPr>
      <w:pStyle w:val="BodyText"/>
      <w:kinsoku w:val="0"/>
      <w:overflowPunct w:val="0"/>
      <w:jc w:val="right"/>
      <w:rPr>
        <w:rFonts w:ascii="ANC - Bold" w:hAnsi="ANC - Bold"/>
        <w:color w:val="CE1D2D"/>
        <w:sz w:val="28"/>
        <w:szCs w:val="28"/>
      </w:rPr>
    </w:pPr>
  </w:p>
  <w:p w14:paraId="1151B011" w14:textId="236BAF66" w:rsidR="00BA5CD6" w:rsidRPr="000F5367" w:rsidRDefault="00BA5CD6" w:rsidP="00BA5CD6">
    <w:pPr>
      <w:pStyle w:val="Header"/>
      <w:jc w:val="right"/>
      <w:rPr>
        <w:rFonts w:ascii="Work Sans SemiBold" w:hAnsi="Work Sans SemiBold"/>
        <w:color w:val="0A52EF"/>
        <w:sz w:val="32"/>
        <w:szCs w:val="32"/>
      </w:rPr>
    </w:pPr>
    <w:r w:rsidRPr="000F5367">
      <w:rPr>
        <w:rFonts w:ascii="Work Sans SemiBold" w:hAnsi="Work Sans SemiBold"/>
        <w:noProof/>
        <w:color w:val="CE1D2D"/>
        <w:sz w:val="28"/>
        <w:szCs w:val="28"/>
        <w:highlight w:val="yellow"/>
      </w:rPr>
      <w:drawing>
        <wp:anchor distT="0" distB="0" distL="114300" distR="114300" simplePos="0" relativeHeight="251661824" behindDoc="1" locked="0" layoutInCell="1" allowOverlap="1" wp14:anchorId="4D41C8A3" wp14:editId="6FBAE888">
          <wp:simplePos x="0" y="0"/>
          <wp:positionH relativeFrom="margin">
            <wp:align>left</wp:align>
          </wp:positionH>
          <wp:positionV relativeFrom="paragraph">
            <wp:posOffset>212140</wp:posOffset>
          </wp:positionV>
          <wp:extent cx="1006035" cy="257175"/>
          <wp:effectExtent l="0" t="0" r="3810" b="0"/>
          <wp:wrapNone/>
          <wp:docPr id="393905412" name="Picture 393905412" descr="A picture containing graphics, logo, font,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62508" name="Picture 1" descr="A picture containing graphics, logo, font, graphic de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035" cy="257175"/>
                  </a:xfrm>
                  <a:prstGeom prst="rect">
                    <a:avLst/>
                  </a:prstGeom>
                </pic:spPr>
              </pic:pic>
            </a:graphicData>
          </a:graphic>
          <wp14:sizeRelH relativeFrom="page">
            <wp14:pctWidth>0</wp14:pctWidth>
          </wp14:sizeRelH>
          <wp14:sizeRelV relativeFrom="page">
            <wp14:pctHeight>0</wp14:pctHeight>
          </wp14:sizeRelV>
        </wp:anchor>
      </w:drawing>
    </w:r>
    <w:r w:rsidR="00AB1FE9">
      <w:rPr>
        <w:rFonts w:ascii="Work Sans SemiBold" w:hAnsi="Work Sans SemiBold"/>
        <w:color w:val="0A52EF"/>
        <w:sz w:val="32"/>
        <w:szCs w:val="32"/>
      </w:rPr>
      <w:t>Southern Methodist University</w:t>
    </w:r>
  </w:p>
  <w:p w14:paraId="05DC3606" w14:textId="77777777" w:rsidR="00BA5CD6" w:rsidRPr="000F5367" w:rsidRDefault="00BA5CD6" w:rsidP="00BA5CD6">
    <w:pPr>
      <w:pStyle w:val="Header"/>
      <w:jc w:val="right"/>
      <w:rPr>
        <w:sz w:val="18"/>
        <w:szCs w:val="16"/>
      </w:rPr>
    </w:pPr>
    <w:r w:rsidRPr="000F5367">
      <w:rPr>
        <w:rFonts w:ascii="Work Sans SemiBold" w:hAnsi="Work Sans SemiBold"/>
        <w:noProof/>
        <w:color w:val="0A52EF"/>
        <w:sz w:val="32"/>
        <w:szCs w:val="32"/>
      </w:rPr>
      <w:t>Sales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C3207" w14:textId="77777777" w:rsidR="00B552C2" w:rsidRDefault="00B552C2" w:rsidP="00A36B4A">
    <w:pPr>
      <w:pStyle w:val="Header"/>
    </w:pPr>
    <w:r>
      <w:rPr>
        <w:noProof/>
      </w:rPr>
      <w:drawing>
        <wp:anchor distT="0" distB="0" distL="114300" distR="114300" simplePos="0" relativeHeight="251665920" behindDoc="1" locked="0" layoutInCell="1" allowOverlap="1" wp14:anchorId="6275FD53" wp14:editId="638452C2">
          <wp:simplePos x="0" y="0"/>
          <wp:positionH relativeFrom="column">
            <wp:posOffset>4943474</wp:posOffset>
          </wp:positionH>
          <wp:positionV relativeFrom="page">
            <wp:posOffset>504826</wp:posOffset>
          </wp:positionV>
          <wp:extent cx="872119" cy="222966"/>
          <wp:effectExtent l="0" t="0" r="4445" b="5715"/>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82371" cy="225587"/>
                  </a:xfrm>
                  <a:prstGeom prst="rect">
                    <a:avLst/>
                  </a:prstGeom>
                  <a:noFill/>
                </pic:spPr>
              </pic:pic>
            </a:graphicData>
          </a:graphic>
          <wp14:sizeRelH relativeFrom="page">
            <wp14:pctWidth>0</wp14:pctWidth>
          </wp14:sizeRelH>
          <wp14:sizeRelV relativeFrom="page">
            <wp14:pctHeight>0</wp14:pctHeight>
          </wp14:sizeRelV>
        </wp:anchor>
      </w:drawing>
    </w:r>
  </w:p>
  <w:p w14:paraId="150801DA" w14:textId="77777777" w:rsidR="00B552C2" w:rsidRDefault="00B552C2" w:rsidP="00A36B4A">
    <w:pPr>
      <w:pStyle w:val="Header"/>
      <w:ind w:left="-8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AE97B" w14:textId="77777777" w:rsidR="00285559" w:rsidRDefault="004344B9" w:rsidP="00A36B4A">
    <w:pPr>
      <w:pStyle w:val="Header"/>
    </w:pPr>
    <w:r>
      <w:rPr>
        <w:noProof/>
      </w:rPr>
      <w:drawing>
        <wp:anchor distT="0" distB="0" distL="114300" distR="114300" simplePos="0" relativeHeight="251659776" behindDoc="1" locked="0" layoutInCell="1" allowOverlap="1" wp14:anchorId="2134752E" wp14:editId="748033C9">
          <wp:simplePos x="0" y="0"/>
          <wp:positionH relativeFrom="column">
            <wp:posOffset>4943474</wp:posOffset>
          </wp:positionH>
          <wp:positionV relativeFrom="page">
            <wp:posOffset>504826</wp:posOffset>
          </wp:positionV>
          <wp:extent cx="872119" cy="222966"/>
          <wp:effectExtent l="0" t="0" r="4445" b="5715"/>
          <wp:wrapNone/>
          <wp:docPr id="2238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82371" cy="225587"/>
                  </a:xfrm>
                  <a:prstGeom prst="rect">
                    <a:avLst/>
                  </a:prstGeom>
                  <a:noFill/>
                </pic:spPr>
              </pic:pic>
            </a:graphicData>
          </a:graphic>
          <wp14:sizeRelH relativeFrom="page">
            <wp14:pctWidth>0</wp14:pctWidth>
          </wp14:sizeRelH>
          <wp14:sizeRelV relativeFrom="page">
            <wp14:pctHeight>0</wp14:pctHeight>
          </wp14:sizeRelV>
        </wp:anchor>
      </w:drawing>
    </w:r>
  </w:p>
  <w:p w14:paraId="51ABCD87" w14:textId="77777777" w:rsidR="00285559" w:rsidRDefault="00285559" w:rsidP="00A36B4A">
    <w:pPr>
      <w:pStyle w:val="Header"/>
      <w:ind w:left="-8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7D3F"/>
    <w:multiLevelType w:val="hybridMultilevel"/>
    <w:tmpl w:val="44FE4412"/>
    <w:lvl w:ilvl="0" w:tplc="230AB884">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8607B48"/>
    <w:multiLevelType w:val="hybridMultilevel"/>
    <w:tmpl w:val="FFFFFFFF"/>
    <w:lvl w:ilvl="0" w:tplc="DE5E62CA">
      <w:start w:val="1"/>
      <w:numFmt w:val="lowerRoman"/>
      <w:lvlText w:val="%1."/>
      <w:lvlJc w:val="right"/>
      <w:pPr>
        <w:ind w:left="930" w:hanging="70"/>
      </w:pPr>
      <w:rPr>
        <w:rFonts w:cs="Times New Roman"/>
      </w:rPr>
    </w:lvl>
    <w:lvl w:ilvl="1" w:tplc="49DC10CC">
      <w:start w:val="1"/>
      <w:numFmt w:val="lowerRoman"/>
      <w:lvlText w:val="%2."/>
      <w:lvlJc w:val="right"/>
      <w:pPr>
        <w:ind w:left="1280" w:hanging="70"/>
      </w:pPr>
      <w:rPr>
        <w:rFonts w:cs="Times New Roman"/>
      </w:rPr>
    </w:lvl>
    <w:lvl w:ilvl="2" w:tplc="CC6E2974">
      <w:start w:val="1"/>
      <w:numFmt w:val="lowerRoman"/>
      <w:lvlText w:val="%3."/>
      <w:lvlJc w:val="right"/>
      <w:pPr>
        <w:ind w:left="1630" w:hanging="70"/>
      </w:pPr>
      <w:rPr>
        <w:rFonts w:cs="Times New Roman"/>
      </w:rPr>
    </w:lvl>
    <w:lvl w:ilvl="3" w:tplc="CA48A084">
      <w:start w:val="1"/>
      <w:numFmt w:val="lowerRoman"/>
      <w:lvlText w:val="%4."/>
      <w:lvlJc w:val="right"/>
      <w:pPr>
        <w:ind w:left="1980" w:hanging="70"/>
      </w:pPr>
      <w:rPr>
        <w:rFonts w:cs="Times New Roman"/>
      </w:rPr>
    </w:lvl>
    <w:lvl w:ilvl="4" w:tplc="64D24A72">
      <w:start w:val="1"/>
      <w:numFmt w:val="lowerRoman"/>
      <w:lvlText w:val="%5."/>
      <w:lvlJc w:val="right"/>
      <w:pPr>
        <w:ind w:left="2330" w:hanging="70"/>
      </w:pPr>
      <w:rPr>
        <w:rFonts w:cs="Times New Roman"/>
      </w:rPr>
    </w:lvl>
    <w:lvl w:ilvl="5" w:tplc="4E384876">
      <w:start w:val="1"/>
      <w:numFmt w:val="lowerRoman"/>
      <w:lvlText w:val="%6."/>
      <w:lvlJc w:val="right"/>
      <w:pPr>
        <w:ind w:left="2680" w:hanging="70"/>
      </w:pPr>
      <w:rPr>
        <w:rFonts w:cs="Times New Roman"/>
      </w:rPr>
    </w:lvl>
    <w:lvl w:ilvl="6" w:tplc="4F70F914">
      <w:start w:val="1"/>
      <w:numFmt w:val="lowerRoman"/>
      <w:lvlText w:val="%7."/>
      <w:lvlJc w:val="right"/>
      <w:pPr>
        <w:ind w:left="3030" w:hanging="70"/>
      </w:pPr>
      <w:rPr>
        <w:rFonts w:cs="Times New Roman"/>
      </w:rPr>
    </w:lvl>
    <w:lvl w:ilvl="7" w:tplc="099279FA">
      <w:start w:val="1"/>
      <w:numFmt w:val="lowerRoman"/>
      <w:lvlText w:val="%8."/>
      <w:lvlJc w:val="right"/>
      <w:pPr>
        <w:ind w:left="3380" w:hanging="70"/>
      </w:pPr>
      <w:rPr>
        <w:rFonts w:cs="Times New Roman"/>
      </w:rPr>
    </w:lvl>
    <w:lvl w:ilvl="8" w:tplc="D89EAC88">
      <w:start w:val="1"/>
      <w:numFmt w:val="lowerRoman"/>
      <w:lvlText w:val="%9."/>
      <w:lvlJc w:val="right"/>
      <w:pPr>
        <w:ind w:left="3730" w:hanging="70"/>
      </w:pPr>
      <w:rPr>
        <w:rFonts w:cs="Times New Roman"/>
      </w:rPr>
    </w:lvl>
  </w:abstractNum>
  <w:abstractNum w:abstractNumId="2" w15:restartNumberingAfterBreak="0">
    <w:nsid w:val="0B085D37"/>
    <w:multiLevelType w:val="hybridMultilevel"/>
    <w:tmpl w:val="FFFFFFFF"/>
    <w:lvl w:ilvl="0" w:tplc="01E4C750">
      <w:start w:val="1"/>
      <w:numFmt w:val="lowerLetter"/>
      <w:lvlText w:val="%1."/>
      <w:lvlJc w:val="right"/>
      <w:pPr>
        <w:ind w:left="580" w:hanging="70"/>
      </w:pPr>
      <w:rPr>
        <w:rFonts w:cs="Times New Roman"/>
      </w:rPr>
    </w:lvl>
    <w:lvl w:ilvl="1" w:tplc="F8B628B6">
      <w:start w:val="1"/>
      <w:numFmt w:val="lowerLetter"/>
      <w:lvlText w:val="%2."/>
      <w:lvlJc w:val="right"/>
      <w:pPr>
        <w:ind w:left="930" w:hanging="70"/>
      </w:pPr>
      <w:rPr>
        <w:rFonts w:cs="Times New Roman"/>
      </w:rPr>
    </w:lvl>
    <w:lvl w:ilvl="2" w:tplc="4F607688">
      <w:start w:val="1"/>
      <w:numFmt w:val="lowerLetter"/>
      <w:lvlText w:val="%3."/>
      <w:lvlJc w:val="right"/>
      <w:pPr>
        <w:ind w:left="1280" w:hanging="70"/>
      </w:pPr>
      <w:rPr>
        <w:rFonts w:cs="Times New Roman"/>
      </w:rPr>
    </w:lvl>
    <w:lvl w:ilvl="3" w:tplc="C86690C4">
      <w:start w:val="1"/>
      <w:numFmt w:val="lowerLetter"/>
      <w:lvlText w:val="%4."/>
      <w:lvlJc w:val="right"/>
      <w:pPr>
        <w:ind w:left="1630" w:hanging="70"/>
      </w:pPr>
      <w:rPr>
        <w:rFonts w:cs="Times New Roman"/>
      </w:rPr>
    </w:lvl>
    <w:lvl w:ilvl="4" w:tplc="193A145A">
      <w:start w:val="1"/>
      <w:numFmt w:val="lowerLetter"/>
      <w:lvlText w:val="%5."/>
      <w:lvlJc w:val="right"/>
      <w:pPr>
        <w:ind w:left="1980" w:hanging="70"/>
      </w:pPr>
      <w:rPr>
        <w:rFonts w:cs="Times New Roman"/>
      </w:rPr>
    </w:lvl>
    <w:lvl w:ilvl="5" w:tplc="FEC67CA2">
      <w:start w:val="1"/>
      <w:numFmt w:val="lowerLetter"/>
      <w:lvlText w:val="%6."/>
      <w:lvlJc w:val="right"/>
      <w:pPr>
        <w:ind w:left="2330" w:hanging="70"/>
      </w:pPr>
      <w:rPr>
        <w:rFonts w:cs="Times New Roman"/>
      </w:rPr>
    </w:lvl>
    <w:lvl w:ilvl="6" w:tplc="E66C4656">
      <w:start w:val="1"/>
      <w:numFmt w:val="lowerLetter"/>
      <w:lvlText w:val="%7."/>
      <w:lvlJc w:val="right"/>
      <w:pPr>
        <w:ind w:left="2680" w:hanging="70"/>
      </w:pPr>
      <w:rPr>
        <w:rFonts w:cs="Times New Roman"/>
      </w:rPr>
    </w:lvl>
    <w:lvl w:ilvl="7" w:tplc="A8ECE938">
      <w:start w:val="1"/>
      <w:numFmt w:val="lowerLetter"/>
      <w:lvlText w:val="%8."/>
      <w:lvlJc w:val="right"/>
      <w:pPr>
        <w:ind w:left="3030" w:hanging="70"/>
      </w:pPr>
      <w:rPr>
        <w:rFonts w:cs="Times New Roman"/>
      </w:rPr>
    </w:lvl>
    <w:lvl w:ilvl="8" w:tplc="B5E6E898">
      <w:start w:val="1"/>
      <w:numFmt w:val="lowerLetter"/>
      <w:lvlText w:val="%9."/>
      <w:lvlJc w:val="right"/>
      <w:pPr>
        <w:ind w:left="3380" w:hanging="70"/>
      </w:pPr>
      <w:rPr>
        <w:rFonts w:cs="Times New Roman"/>
      </w:rPr>
    </w:lvl>
  </w:abstractNum>
  <w:abstractNum w:abstractNumId="3" w15:restartNumberingAfterBreak="0">
    <w:nsid w:val="0BFA1609"/>
    <w:multiLevelType w:val="hybridMultilevel"/>
    <w:tmpl w:val="FFFFFFFF"/>
    <w:lvl w:ilvl="0" w:tplc="9BC4202E">
      <w:start w:val="1"/>
      <w:numFmt w:val="lowerLetter"/>
      <w:lvlText w:val="%1."/>
      <w:lvlJc w:val="right"/>
      <w:pPr>
        <w:ind w:left="580" w:hanging="70"/>
      </w:pPr>
      <w:rPr>
        <w:rFonts w:cs="Times New Roman"/>
      </w:rPr>
    </w:lvl>
    <w:lvl w:ilvl="1" w:tplc="E76496C8">
      <w:start w:val="1"/>
      <w:numFmt w:val="lowerLetter"/>
      <w:lvlText w:val="%2."/>
      <w:lvlJc w:val="right"/>
      <w:pPr>
        <w:ind w:left="930" w:hanging="70"/>
      </w:pPr>
      <w:rPr>
        <w:rFonts w:cs="Times New Roman"/>
      </w:rPr>
    </w:lvl>
    <w:lvl w:ilvl="2" w:tplc="F7D43F5E">
      <w:start w:val="1"/>
      <w:numFmt w:val="lowerLetter"/>
      <w:lvlText w:val="%3."/>
      <w:lvlJc w:val="right"/>
      <w:pPr>
        <w:ind w:left="1280" w:hanging="70"/>
      </w:pPr>
      <w:rPr>
        <w:rFonts w:cs="Times New Roman"/>
      </w:rPr>
    </w:lvl>
    <w:lvl w:ilvl="3" w:tplc="63E6F2BA">
      <w:start w:val="1"/>
      <w:numFmt w:val="lowerLetter"/>
      <w:lvlText w:val="%4."/>
      <w:lvlJc w:val="right"/>
      <w:pPr>
        <w:ind w:left="1630" w:hanging="70"/>
      </w:pPr>
      <w:rPr>
        <w:rFonts w:cs="Times New Roman"/>
      </w:rPr>
    </w:lvl>
    <w:lvl w:ilvl="4" w:tplc="6916F370">
      <w:start w:val="1"/>
      <w:numFmt w:val="lowerLetter"/>
      <w:lvlText w:val="%5."/>
      <w:lvlJc w:val="right"/>
      <w:pPr>
        <w:ind w:left="1980" w:hanging="70"/>
      </w:pPr>
      <w:rPr>
        <w:rFonts w:cs="Times New Roman"/>
      </w:rPr>
    </w:lvl>
    <w:lvl w:ilvl="5" w:tplc="CF2C685A">
      <w:start w:val="1"/>
      <w:numFmt w:val="lowerLetter"/>
      <w:lvlText w:val="%6."/>
      <w:lvlJc w:val="right"/>
      <w:pPr>
        <w:ind w:left="2330" w:hanging="70"/>
      </w:pPr>
      <w:rPr>
        <w:rFonts w:cs="Times New Roman"/>
      </w:rPr>
    </w:lvl>
    <w:lvl w:ilvl="6" w:tplc="A4003BA0">
      <w:start w:val="1"/>
      <w:numFmt w:val="lowerLetter"/>
      <w:lvlText w:val="%7."/>
      <w:lvlJc w:val="right"/>
      <w:pPr>
        <w:ind w:left="2680" w:hanging="70"/>
      </w:pPr>
      <w:rPr>
        <w:rFonts w:cs="Times New Roman"/>
      </w:rPr>
    </w:lvl>
    <w:lvl w:ilvl="7" w:tplc="DB6C6CD6">
      <w:start w:val="1"/>
      <w:numFmt w:val="lowerLetter"/>
      <w:lvlText w:val="%8."/>
      <w:lvlJc w:val="right"/>
      <w:pPr>
        <w:ind w:left="3030" w:hanging="70"/>
      </w:pPr>
      <w:rPr>
        <w:rFonts w:cs="Times New Roman"/>
      </w:rPr>
    </w:lvl>
    <w:lvl w:ilvl="8" w:tplc="A8E87792">
      <w:start w:val="1"/>
      <w:numFmt w:val="lowerLetter"/>
      <w:lvlText w:val="%9."/>
      <w:lvlJc w:val="right"/>
      <w:pPr>
        <w:ind w:left="3380" w:hanging="70"/>
      </w:pPr>
      <w:rPr>
        <w:rFonts w:cs="Times New Roman"/>
      </w:rPr>
    </w:lvl>
  </w:abstractNum>
  <w:abstractNum w:abstractNumId="4" w15:restartNumberingAfterBreak="0">
    <w:nsid w:val="135B3AB8"/>
    <w:multiLevelType w:val="hybridMultilevel"/>
    <w:tmpl w:val="8F8EA7B8"/>
    <w:lvl w:ilvl="0" w:tplc="04128BE6">
      <w:numFmt w:val="bullet"/>
      <w:lvlText w:val="-"/>
      <w:lvlJc w:val="left"/>
      <w:pPr>
        <w:ind w:left="648" w:hanging="360"/>
      </w:pPr>
      <w:rPr>
        <w:rFonts w:ascii="Arial" w:eastAsia="Arial" w:hAnsi="Arial" w:cs="Arial" w:hint="default"/>
      </w:rPr>
    </w:lvl>
    <w:lvl w:ilvl="1" w:tplc="04090003" w:tentative="1">
      <w:start w:val="1"/>
      <w:numFmt w:val="bullet"/>
      <w:lvlText w:val="o"/>
      <w:lvlJc w:val="left"/>
      <w:pPr>
        <w:ind w:left="1368" w:hanging="360"/>
      </w:pPr>
      <w:rPr>
        <w:rFonts w:ascii="Courier New" w:hAnsi="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 w15:restartNumberingAfterBreak="0">
    <w:nsid w:val="15BC1331"/>
    <w:multiLevelType w:val="hybridMultilevel"/>
    <w:tmpl w:val="FFFFFFFF"/>
    <w:lvl w:ilvl="0" w:tplc="6AA481DE">
      <w:start w:val="1"/>
      <w:numFmt w:val="lowerLetter"/>
      <w:lvlText w:val="%1."/>
      <w:lvlJc w:val="right"/>
      <w:pPr>
        <w:ind w:left="580" w:hanging="70"/>
      </w:pPr>
      <w:rPr>
        <w:rFonts w:cs="Times New Roman"/>
      </w:rPr>
    </w:lvl>
    <w:lvl w:ilvl="1" w:tplc="A5145F80">
      <w:start w:val="1"/>
      <w:numFmt w:val="lowerLetter"/>
      <w:lvlText w:val="%2."/>
      <w:lvlJc w:val="right"/>
      <w:pPr>
        <w:ind w:left="930" w:hanging="70"/>
      </w:pPr>
      <w:rPr>
        <w:rFonts w:cs="Times New Roman"/>
      </w:rPr>
    </w:lvl>
    <w:lvl w:ilvl="2" w:tplc="2EA27AC6">
      <w:start w:val="1"/>
      <w:numFmt w:val="lowerLetter"/>
      <w:lvlText w:val="%3."/>
      <w:lvlJc w:val="right"/>
      <w:pPr>
        <w:ind w:left="1280" w:hanging="70"/>
      </w:pPr>
      <w:rPr>
        <w:rFonts w:cs="Times New Roman"/>
      </w:rPr>
    </w:lvl>
    <w:lvl w:ilvl="3" w:tplc="5A3876EE">
      <w:start w:val="1"/>
      <w:numFmt w:val="lowerLetter"/>
      <w:lvlText w:val="%4."/>
      <w:lvlJc w:val="right"/>
      <w:pPr>
        <w:ind w:left="1630" w:hanging="70"/>
      </w:pPr>
      <w:rPr>
        <w:rFonts w:cs="Times New Roman"/>
      </w:rPr>
    </w:lvl>
    <w:lvl w:ilvl="4" w:tplc="0AAA7D12">
      <w:start w:val="1"/>
      <w:numFmt w:val="lowerLetter"/>
      <w:lvlText w:val="%5."/>
      <w:lvlJc w:val="right"/>
      <w:pPr>
        <w:ind w:left="1980" w:hanging="70"/>
      </w:pPr>
      <w:rPr>
        <w:rFonts w:cs="Times New Roman"/>
      </w:rPr>
    </w:lvl>
    <w:lvl w:ilvl="5" w:tplc="C270C338">
      <w:start w:val="1"/>
      <w:numFmt w:val="lowerLetter"/>
      <w:lvlText w:val="%6."/>
      <w:lvlJc w:val="right"/>
      <w:pPr>
        <w:ind w:left="2330" w:hanging="70"/>
      </w:pPr>
      <w:rPr>
        <w:rFonts w:cs="Times New Roman"/>
      </w:rPr>
    </w:lvl>
    <w:lvl w:ilvl="6" w:tplc="E5E65664">
      <w:start w:val="1"/>
      <w:numFmt w:val="lowerLetter"/>
      <w:lvlText w:val="%7."/>
      <w:lvlJc w:val="right"/>
      <w:pPr>
        <w:ind w:left="2680" w:hanging="70"/>
      </w:pPr>
      <w:rPr>
        <w:rFonts w:cs="Times New Roman"/>
      </w:rPr>
    </w:lvl>
    <w:lvl w:ilvl="7" w:tplc="957E896A">
      <w:start w:val="1"/>
      <w:numFmt w:val="lowerLetter"/>
      <w:lvlText w:val="%8."/>
      <w:lvlJc w:val="right"/>
      <w:pPr>
        <w:ind w:left="3030" w:hanging="70"/>
      </w:pPr>
      <w:rPr>
        <w:rFonts w:cs="Times New Roman"/>
      </w:rPr>
    </w:lvl>
    <w:lvl w:ilvl="8" w:tplc="11B831C6">
      <w:start w:val="1"/>
      <w:numFmt w:val="lowerLetter"/>
      <w:lvlText w:val="%9."/>
      <w:lvlJc w:val="right"/>
      <w:pPr>
        <w:ind w:left="3380" w:hanging="70"/>
      </w:pPr>
      <w:rPr>
        <w:rFonts w:cs="Times New Roman"/>
      </w:rPr>
    </w:lvl>
  </w:abstractNum>
  <w:abstractNum w:abstractNumId="6" w15:restartNumberingAfterBreak="0">
    <w:nsid w:val="1D3356DA"/>
    <w:multiLevelType w:val="hybridMultilevel"/>
    <w:tmpl w:val="3FD40858"/>
    <w:lvl w:ilvl="0" w:tplc="276E26F8">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61323"/>
    <w:multiLevelType w:val="hybridMultilevel"/>
    <w:tmpl w:val="FF3C6236"/>
    <w:lvl w:ilvl="0" w:tplc="3474C2AE">
      <w:start w:val="7"/>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D34957"/>
    <w:multiLevelType w:val="hybridMultilevel"/>
    <w:tmpl w:val="FFFFFFFF"/>
    <w:lvl w:ilvl="0" w:tplc="D0ACDD40">
      <w:start w:val="1"/>
      <w:numFmt w:val="lowerLetter"/>
      <w:lvlText w:val="%1."/>
      <w:lvlJc w:val="right"/>
      <w:pPr>
        <w:ind w:left="580" w:hanging="70"/>
      </w:pPr>
      <w:rPr>
        <w:rFonts w:cs="Times New Roman"/>
      </w:rPr>
    </w:lvl>
    <w:lvl w:ilvl="1" w:tplc="6764FE54">
      <w:start w:val="1"/>
      <w:numFmt w:val="lowerLetter"/>
      <w:lvlText w:val="%2."/>
      <w:lvlJc w:val="right"/>
      <w:pPr>
        <w:ind w:left="930" w:hanging="70"/>
      </w:pPr>
      <w:rPr>
        <w:rFonts w:cs="Times New Roman"/>
      </w:rPr>
    </w:lvl>
    <w:lvl w:ilvl="2" w:tplc="6D70E852">
      <w:start w:val="1"/>
      <w:numFmt w:val="lowerLetter"/>
      <w:lvlText w:val="%3."/>
      <w:lvlJc w:val="right"/>
      <w:pPr>
        <w:ind w:left="1280" w:hanging="70"/>
      </w:pPr>
      <w:rPr>
        <w:rFonts w:cs="Times New Roman"/>
      </w:rPr>
    </w:lvl>
    <w:lvl w:ilvl="3" w:tplc="4CB4F6DC">
      <w:start w:val="1"/>
      <w:numFmt w:val="lowerLetter"/>
      <w:lvlText w:val="%4."/>
      <w:lvlJc w:val="right"/>
      <w:pPr>
        <w:ind w:left="1630" w:hanging="70"/>
      </w:pPr>
      <w:rPr>
        <w:rFonts w:cs="Times New Roman"/>
      </w:rPr>
    </w:lvl>
    <w:lvl w:ilvl="4" w:tplc="195E827C">
      <w:start w:val="1"/>
      <w:numFmt w:val="lowerLetter"/>
      <w:lvlText w:val="%5."/>
      <w:lvlJc w:val="right"/>
      <w:pPr>
        <w:ind w:left="1980" w:hanging="70"/>
      </w:pPr>
      <w:rPr>
        <w:rFonts w:cs="Times New Roman"/>
      </w:rPr>
    </w:lvl>
    <w:lvl w:ilvl="5" w:tplc="4142D3F6">
      <w:start w:val="1"/>
      <w:numFmt w:val="lowerLetter"/>
      <w:lvlText w:val="%6."/>
      <w:lvlJc w:val="right"/>
      <w:pPr>
        <w:ind w:left="2330" w:hanging="70"/>
      </w:pPr>
      <w:rPr>
        <w:rFonts w:cs="Times New Roman"/>
      </w:rPr>
    </w:lvl>
    <w:lvl w:ilvl="6" w:tplc="1CAC5A60">
      <w:start w:val="1"/>
      <w:numFmt w:val="lowerLetter"/>
      <w:lvlText w:val="%7."/>
      <w:lvlJc w:val="right"/>
      <w:pPr>
        <w:ind w:left="2680" w:hanging="70"/>
      </w:pPr>
      <w:rPr>
        <w:rFonts w:cs="Times New Roman"/>
      </w:rPr>
    </w:lvl>
    <w:lvl w:ilvl="7" w:tplc="79843040">
      <w:start w:val="1"/>
      <w:numFmt w:val="lowerLetter"/>
      <w:lvlText w:val="%8."/>
      <w:lvlJc w:val="right"/>
      <w:pPr>
        <w:ind w:left="3030" w:hanging="70"/>
      </w:pPr>
      <w:rPr>
        <w:rFonts w:cs="Times New Roman"/>
      </w:rPr>
    </w:lvl>
    <w:lvl w:ilvl="8" w:tplc="92484256">
      <w:start w:val="1"/>
      <w:numFmt w:val="lowerLetter"/>
      <w:lvlText w:val="%9."/>
      <w:lvlJc w:val="right"/>
      <w:pPr>
        <w:ind w:left="3380" w:hanging="70"/>
      </w:pPr>
      <w:rPr>
        <w:rFonts w:cs="Times New Roman"/>
      </w:rPr>
    </w:lvl>
  </w:abstractNum>
  <w:abstractNum w:abstractNumId="9" w15:restartNumberingAfterBreak="0">
    <w:nsid w:val="21E16BD9"/>
    <w:multiLevelType w:val="hybridMultilevel"/>
    <w:tmpl w:val="70B2F988"/>
    <w:lvl w:ilvl="0" w:tplc="2674AB7E">
      <w:start w:val="5"/>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233381E"/>
    <w:multiLevelType w:val="hybridMultilevel"/>
    <w:tmpl w:val="174E4B08"/>
    <w:lvl w:ilvl="0" w:tplc="0409000F">
      <w:start w:val="1"/>
      <w:numFmt w:val="decimal"/>
      <w:lvlText w:val="%1."/>
      <w:lvlJc w:val="left"/>
      <w:pPr>
        <w:tabs>
          <w:tab w:val="num" w:pos="2700"/>
        </w:tabs>
        <w:ind w:left="2700" w:hanging="360"/>
      </w:pPr>
    </w:lvl>
    <w:lvl w:ilvl="1" w:tplc="04090019">
      <w:start w:val="1"/>
      <w:numFmt w:val="lowerLetter"/>
      <w:lvlText w:val="%2."/>
      <w:lvlJc w:val="left"/>
      <w:pPr>
        <w:tabs>
          <w:tab w:val="num" w:pos="3420"/>
        </w:tabs>
        <w:ind w:left="3420" w:hanging="360"/>
      </w:p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11" w15:restartNumberingAfterBreak="0">
    <w:nsid w:val="239E0DFF"/>
    <w:multiLevelType w:val="hybridMultilevel"/>
    <w:tmpl w:val="FFFFFFFF"/>
    <w:lvl w:ilvl="0" w:tplc="B85E9C84">
      <w:start w:val="1"/>
      <w:numFmt w:val="lowerLetter"/>
      <w:lvlText w:val="%1."/>
      <w:lvlJc w:val="right"/>
      <w:pPr>
        <w:ind w:left="580" w:hanging="70"/>
      </w:pPr>
      <w:rPr>
        <w:rFonts w:cs="Times New Roman"/>
      </w:rPr>
    </w:lvl>
    <w:lvl w:ilvl="1" w:tplc="FE42B620">
      <w:start w:val="1"/>
      <w:numFmt w:val="lowerLetter"/>
      <w:lvlText w:val="%2."/>
      <w:lvlJc w:val="right"/>
      <w:pPr>
        <w:ind w:left="930" w:hanging="70"/>
      </w:pPr>
      <w:rPr>
        <w:rFonts w:cs="Times New Roman"/>
      </w:rPr>
    </w:lvl>
    <w:lvl w:ilvl="2" w:tplc="8B18AAB2">
      <w:start w:val="1"/>
      <w:numFmt w:val="lowerLetter"/>
      <w:lvlText w:val="%3."/>
      <w:lvlJc w:val="right"/>
      <w:pPr>
        <w:ind w:left="1280" w:hanging="70"/>
      </w:pPr>
      <w:rPr>
        <w:rFonts w:cs="Times New Roman"/>
      </w:rPr>
    </w:lvl>
    <w:lvl w:ilvl="3" w:tplc="FE82710C">
      <w:start w:val="1"/>
      <w:numFmt w:val="lowerLetter"/>
      <w:lvlText w:val="%4."/>
      <w:lvlJc w:val="right"/>
      <w:pPr>
        <w:ind w:left="1630" w:hanging="70"/>
      </w:pPr>
      <w:rPr>
        <w:rFonts w:cs="Times New Roman"/>
      </w:rPr>
    </w:lvl>
    <w:lvl w:ilvl="4" w:tplc="651C6A22">
      <w:start w:val="1"/>
      <w:numFmt w:val="lowerLetter"/>
      <w:lvlText w:val="%5."/>
      <w:lvlJc w:val="right"/>
      <w:pPr>
        <w:ind w:left="1980" w:hanging="70"/>
      </w:pPr>
      <w:rPr>
        <w:rFonts w:cs="Times New Roman"/>
      </w:rPr>
    </w:lvl>
    <w:lvl w:ilvl="5" w:tplc="2D10232C">
      <w:start w:val="1"/>
      <w:numFmt w:val="lowerLetter"/>
      <w:lvlText w:val="%6."/>
      <w:lvlJc w:val="right"/>
      <w:pPr>
        <w:ind w:left="2330" w:hanging="70"/>
      </w:pPr>
      <w:rPr>
        <w:rFonts w:cs="Times New Roman"/>
      </w:rPr>
    </w:lvl>
    <w:lvl w:ilvl="6" w:tplc="C81C78BE">
      <w:start w:val="1"/>
      <w:numFmt w:val="lowerLetter"/>
      <w:lvlText w:val="%7."/>
      <w:lvlJc w:val="right"/>
      <w:pPr>
        <w:ind w:left="2680" w:hanging="70"/>
      </w:pPr>
      <w:rPr>
        <w:rFonts w:cs="Times New Roman"/>
      </w:rPr>
    </w:lvl>
    <w:lvl w:ilvl="7" w:tplc="8FECB428">
      <w:start w:val="1"/>
      <w:numFmt w:val="lowerLetter"/>
      <w:lvlText w:val="%8."/>
      <w:lvlJc w:val="right"/>
      <w:pPr>
        <w:ind w:left="3030" w:hanging="70"/>
      </w:pPr>
      <w:rPr>
        <w:rFonts w:cs="Times New Roman"/>
      </w:rPr>
    </w:lvl>
    <w:lvl w:ilvl="8" w:tplc="0D283034">
      <w:start w:val="1"/>
      <w:numFmt w:val="lowerLetter"/>
      <w:lvlText w:val="%9."/>
      <w:lvlJc w:val="right"/>
      <w:pPr>
        <w:ind w:left="3380" w:hanging="70"/>
      </w:pPr>
      <w:rPr>
        <w:rFonts w:cs="Times New Roman"/>
      </w:rPr>
    </w:lvl>
  </w:abstractNum>
  <w:abstractNum w:abstractNumId="12" w15:restartNumberingAfterBreak="0">
    <w:nsid w:val="278B2A9E"/>
    <w:multiLevelType w:val="hybridMultilevel"/>
    <w:tmpl w:val="6AE66DAE"/>
    <w:lvl w:ilvl="0" w:tplc="05B0A1BE">
      <w:numFmt w:val="bullet"/>
      <w:lvlText w:val="•"/>
      <w:lvlJc w:val="left"/>
      <w:pPr>
        <w:ind w:left="1095" w:hanging="720"/>
      </w:pPr>
      <w:rPr>
        <w:rFonts w:ascii="Arial" w:eastAsia="Arial" w:hAnsi="Arial" w:cs="Arial" w:hint="default"/>
        <w:b w:val="0"/>
        <w:bCs w:val="0"/>
        <w:i w:val="0"/>
        <w:iCs w:val="0"/>
        <w:w w:val="100"/>
        <w:sz w:val="20"/>
        <w:szCs w:val="20"/>
        <w:lang w:val="en-US" w:eastAsia="en-US" w:bidi="ar-SA"/>
      </w:rPr>
    </w:lvl>
    <w:lvl w:ilvl="1" w:tplc="648CB234">
      <w:numFmt w:val="bullet"/>
      <w:lvlText w:val="•"/>
      <w:lvlJc w:val="left"/>
      <w:pPr>
        <w:ind w:left="1864" w:hanging="720"/>
      </w:pPr>
      <w:rPr>
        <w:rFonts w:hint="default"/>
        <w:lang w:val="en-US" w:eastAsia="en-US" w:bidi="ar-SA"/>
      </w:rPr>
    </w:lvl>
    <w:lvl w:ilvl="2" w:tplc="FB4AE110">
      <w:numFmt w:val="bullet"/>
      <w:lvlText w:val="•"/>
      <w:lvlJc w:val="left"/>
      <w:pPr>
        <w:ind w:left="2628" w:hanging="720"/>
      </w:pPr>
      <w:rPr>
        <w:rFonts w:hint="default"/>
        <w:lang w:val="en-US" w:eastAsia="en-US" w:bidi="ar-SA"/>
      </w:rPr>
    </w:lvl>
    <w:lvl w:ilvl="3" w:tplc="A092AFDE">
      <w:numFmt w:val="bullet"/>
      <w:lvlText w:val="•"/>
      <w:lvlJc w:val="left"/>
      <w:pPr>
        <w:ind w:left="3392" w:hanging="720"/>
      </w:pPr>
      <w:rPr>
        <w:rFonts w:hint="default"/>
        <w:lang w:val="en-US" w:eastAsia="en-US" w:bidi="ar-SA"/>
      </w:rPr>
    </w:lvl>
    <w:lvl w:ilvl="4" w:tplc="5FB4D60E">
      <w:numFmt w:val="bullet"/>
      <w:lvlText w:val="•"/>
      <w:lvlJc w:val="left"/>
      <w:pPr>
        <w:ind w:left="4156" w:hanging="720"/>
      </w:pPr>
      <w:rPr>
        <w:rFonts w:hint="default"/>
        <w:lang w:val="en-US" w:eastAsia="en-US" w:bidi="ar-SA"/>
      </w:rPr>
    </w:lvl>
    <w:lvl w:ilvl="5" w:tplc="6CD81BC6">
      <w:numFmt w:val="bullet"/>
      <w:lvlText w:val="•"/>
      <w:lvlJc w:val="left"/>
      <w:pPr>
        <w:ind w:left="4921" w:hanging="720"/>
      </w:pPr>
      <w:rPr>
        <w:rFonts w:hint="default"/>
        <w:lang w:val="en-US" w:eastAsia="en-US" w:bidi="ar-SA"/>
      </w:rPr>
    </w:lvl>
    <w:lvl w:ilvl="6" w:tplc="E774CCB4">
      <w:numFmt w:val="bullet"/>
      <w:lvlText w:val="•"/>
      <w:lvlJc w:val="left"/>
      <w:pPr>
        <w:ind w:left="5685" w:hanging="720"/>
      </w:pPr>
      <w:rPr>
        <w:rFonts w:hint="default"/>
        <w:lang w:val="en-US" w:eastAsia="en-US" w:bidi="ar-SA"/>
      </w:rPr>
    </w:lvl>
    <w:lvl w:ilvl="7" w:tplc="AF5C0BEE">
      <w:numFmt w:val="bullet"/>
      <w:lvlText w:val="•"/>
      <w:lvlJc w:val="left"/>
      <w:pPr>
        <w:ind w:left="6449" w:hanging="720"/>
      </w:pPr>
      <w:rPr>
        <w:rFonts w:hint="default"/>
        <w:lang w:val="en-US" w:eastAsia="en-US" w:bidi="ar-SA"/>
      </w:rPr>
    </w:lvl>
    <w:lvl w:ilvl="8" w:tplc="17D8031A">
      <w:numFmt w:val="bullet"/>
      <w:lvlText w:val="•"/>
      <w:lvlJc w:val="left"/>
      <w:pPr>
        <w:ind w:left="7213" w:hanging="720"/>
      </w:pPr>
      <w:rPr>
        <w:rFonts w:hint="default"/>
        <w:lang w:val="en-US" w:eastAsia="en-US" w:bidi="ar-SA"/>
      </w:rPr>
    </w:lvl>
  </w:abstractNum>
  <w:abstractNum w:abstractNumId="13" w15:restartNumberingAfterBreak="0">
    <w:nsid w:val="2A2D2BB5"/>
    <w:multiLevelType w:val="hybridMultilevel"/>
    <w:tmpl w:val="EC88C0F8"/>
    <w:lvl w:ilvl="0" w:tplc="C5585BD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A762501"/>
    <w:multiLevelType w:val="hybridMultilevel"/>
    <w:tmpl w:val="9A7AAEDE"/>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FFD346D"/>
    <w:multiLevelType w:val="hybridMultilevel"/>
    <w:tmpl w:val="FFFFFFFF"/>
    <w:lvl w:ilvl="0" w:tplc="6E96D05E">
      <w:start w:val="1"/>
      <w:numFmt w:val="lowerRoman"/>
      <w:lvlText w:val="%1."/>
      <w:lvlJc w:val="right"/>
      <w:pPr>
        <w:ind w:left="930" w:hanging="70"/>
      </w:pPr>
      <w:rPr>
        <w:rFonts w:cs="Times New Roman"/>
      </w:rPr>
    </w:lvl>
    <w:lvl w:ilvl="1" w:tplc="50121DE2">
      <w:start w:val="1"/>
      <w:numFmt w:val="lowerRoman"/>
      <w:lvlText w:val="%2."/>
      <w:lvlJc w:val="right"/>
      <w:pPr>
        <w:ind w:left="1280" w:hanging="70"/>
      </w:pPr>
      <w:rPr>
        <w:rFonts w:cs="Times New Roman"/>
      </w:rPr>
    </w:lvl>
    <w:lvl w:ilvl="2" w:tplc="BB7632E6">
      <w:start w:val="1"/>
      <w:numFmt w:val="lowerRoman"/>
      <w:lvlText w:val="%3."/>
      <w:lvlJc w:val="right"/>
      <w:pPr>
        <w:ind w:left="1630" w:hanging="70"/>
      </w:pPr>
      <w:rPr>
        <w:rFonts w:cs="Times New Roman"/>
      </w:rPr>
    </w:lvl>
    <w:lvl w:ilvl="3" w:tplc="20581BD4">
      <w:start w:val="1"/>
      <w:numFmt w:val="lowerRoman"/>
      <w:lvlText w:val="%4."/>
      <w:lvlJc w:val="right"/>
      <w:pPr>
        <w:ind w:left="1980" w:hanging="70"/>
      </w:pPr>
      <w:rPr>
        <w:rFonts w:cs="Times New Roman"/>
      </w:rPr>
    </w:lvl>
    <w:lvl w:ilvl="4" w:tplc="EDA0BF86">
      <w:start w:val="1"/>
      <w:numFmt w:val="lowerRoman"/>
      <w:lvlText w:val="%5."/>
      <w:lvlJc w:val="right"/>
      <w:pPr>
        <w:ind w:left="2330" w:hanging="70"/>
      </w:pPr>
      <w:rPr>
        <w:rFonts w:cs="Times New Roman"/>
      </w:rPr>
    </w:lvl>
    <w:lvl w:ilvl="5" w:tplc="FE8E1BE2">
      <w:start w:val="1"/>
      <w:numFmt w:val="lowerRoman"/>
      <w:lvlText w:val="%6."/>
      <w:lvlJc w:val="right"/>
      <w:pPr>
        <w:ind w:left="2680" w:hanging="70"/>
      </w:pPr>
      <w:rPr>
        <w:rFonts w:cs="Times New Roman"/>
      </w:rPr>
    </w:lvl>
    <w:lvl w:ilvl="6" w:tplc="34C4D0F2">
      <w:start w:val="1"/>
      <w:numFmt w:val="lowerRoman"/>
      <w:lvlText w:val="%7."/>
      <w:lvlJc w:val="right"/>
      <w:pPr>
        <w:ind w:left="3030" w:hanging="70"/>
      </w:pPr>
      <w:rPr>
        <w:rFonts w:cs="Times New Roman"/>
      </w:rPr>
    </w:lvl>
    <w:lvl w:ilvl="7" w:tplc="69ECFB2E">
      <w:start w:val="1"/>
      <w:numFmt w:val="lowerRoman"/>
      <w:lvlText w:val="%8."/>
      <w:lvlJc w:val="right"/>
      <w:pPr>
        <w:ind w:left="3380" w:hanging="70"/>
      </w:pPr>
      <w:rPr>
        <w:rFonts w:cs="Times New Roman"/>
      </w:rPr>
    </w:lvl>
    <w:lvl w:ilvl="8" w:tplc="C0DC46D4">
      <w:start w:val="1"/>
      <w:numFmt w:val="lowerRoman"/>
      <w:lvlText w:val="%9."/>
      <w:lvlJc w:val="right"/>
      <w:pPr>
        <w:ind w:left="3730" w:hanging="70"/>
      </w:pPr>
      <w:rPr>
        <w:rFonts w:cs="Times New Roman"/>
      </w:rPr>
    </w:lvl>
  </w:abstractNum>
  <w:abstractNum w:abstractNumId="16" w15:restartNumberingAfterBreak="0">
    <w:nsid w:val="30C368CD"/>
    <w:multiLevelType w:val="hybridMultilevel"/>
    <w:tmpl w:val="FFFFFFFF"/>
    <w:lvl w:ilvl="0" w:tplc="00726038">
      <w:start w:val="1"/>
      <w:numFmt w:val="lowerLetter"/>
      <w:lvlText w:val="%1."/>
      <w:lvlJc w:val="right"/>
      <w:pPr>
        <w:ind w:left="580" w:hanging="70"/>
      </w:pPr>
      <w:rPr>
        <w:rFonts w:cs="Times New Roman"/>
      </w:rPr>
    </w:lvl>
    <w:lvl w:ilvl="1" w:tplc="D9D422F0">
      <w:start w:val="1"/>
      <w:numFmt w:val="lowerLetter"/>
      <w:lvlText w:val="%2."/>
      <w:lvlJc w:val="right"/>
      <w:pPr>
        <w:ind w:left="930" w:hanging="70"/>
      </w:pPr>
      <w:rPr>
        <w:rFonts w:cs="Times New Roman"/>
      </w:rPr>
    </w:lvl>
    <w:lvl w:ilvl="2" w:tplc="9AC878D8">
      <w:start w:val="1"/>
      <w:numFmt w:val="lowerLetter"/>
      <w:lvlText w:val="%3."/>
      <w:lvlJc w:val="right"/>
      <w:pPr>
        <w:ind w:left="1280" w:hanging="70"/>
      </w:pPr>
      <w:rPr>
        <w:rFonts w:cs="Times New Roman"/>
      </w:rPr>
    </w:lvl>
    <w:lvl w:ilvl="3" w:tplc="7B0CE16C">
      <w:start w:val="1"/>
      <w:numFmt w:val="lowerLetter"/>
      <w:lvlText w:val="%4."/>
      <w:lvlJc w:val="right"/>
      <w:pPr>
        <w:ind w:left="1630" w:hanging="70"/>
      </w:pPr>
      <w:rPr>
        <w:rFonts w:cs="Times New Roman"/>
      </w:rPr>
    </w:lvl>
    <w:lvl w:ilvl="4" w:tplc="8E9219E8">
      <w:start w:val="1"/>
      <w:numFmt w:val="lowerLetter"/>
      <w:lvlText w:val="%5."/>
      <w:lvlJc w:val="right"/>
      <w:pPr>
        <w:ind w:left="1980" w:hanging="70"/>
      </w:pPr>
      <w:rPr>
        <w:rFonts w:cs="Times New Roman"/>
      </w:rPr>
    </w:lvl>
    <w:lvl w:ilvl="5" w:tplc="34002BEC">
      <w:start w:val="1"/>
      <w:numFmt w:val="lowerLetter"/>
      <w:lvlText w:val="%6."/>
      <w:lvlJc w:val="right"/>
      <w:pPr>
        <w:ind w:left="2330" w:hanging="70"/>
      </w:pPr>
      <w:rPr>
        <w:rFonts w:cs="Times New Roman"/>
      </w:rPr>
    </w:lvl>
    <w:lvl w:ilvl="6" w:tplc="73CE0E44">
      <w:start w:val="1"/>
      <w:numFmt w:val="lowerLetter"/>
      <w:lvlText w:val="%7."/>
      <w:lvlJc w:val="right"/>
      <w:pPr>
        <w:ind w:left="2680" w:hanging="70"/>
      </w:pPr>
      <w:rPr>
        <w:rFonts w:cs="Times New Roman"/>
      </w:rPr>
    </w:lvl>
    <w:lvl w:ilvl="7" w:tplc="8E582A98">
      <w:start w:val="1"/>
      <w:numFmt w:val="lowerLetter"/>
      <w:lvlText w:val="%8."/>
      <w:lvlJc w:val="right"/>
      <w:pPr>
        <w:ind w:left="3030" w:hanging="70"/>
      </w:pPr>
      <w:rPr>
        <w:rFonts w:cs="Times New Roman"/>
      </w:rPr>
    </w:lvl>
    <w:lvl w:ilvl="8" w:tplc="6BF2BD44">
      <w:start w:val="1"/>
      <w:numFmt w:val="lowerLetter"/>
      <w:lvlText w:val="%9."/>
      <w:lvlJc w:val="right"/>
      <w:pPr>
        <w:ind w:left="3380" w:hanging="70"/>
      </w:pPr>
      <w:rPr>
        <w:rFonts w:cs="Times New Roman"/>
      </w:rPr>
    </w:lvl>
  </w:abstractNum>
  <w:abstractNum w:abstractNumId="17" w15:restartNumberingAfterBreak="0">
    <w:nsid w:val="32D96F92"/>
    <w:multiLevelType w:val="hybridMultilevel"/>
    <w:tmpl w:val="FFFFFFFF"/>
    <w:lvl w:ilvl="0" w:tplc="50FEB690">
      <w:start w:val="1"/>
      <w:numFmt w:val="lowerRoman"/>
      <w:lvlText w:val="%1."/>
      <w:lvlJc w:val="right"/>
      <w:pPr>
        <w:ind w:left="930" w:hanging="70"/>
      </w:pPr>
      <w:rPr>
        <w:rFonts w:cs="Times New Roman"/>
      </w:rPr>
    </w:lvl>
    <w:lvl w:ilvl="1" w:tplc="4F280246">
      <w:start w:val="1"/>
      <w:numFmt w:val="lowerRoman"/>
      <w:lvlText w:val="%2."/>
      <w:lvlJc w:val="right"/>
      <w:pPr>
        <w:ind w:left="1280" w:hanging="70"/>
      </w:pPr>
      <w:rPr>
        <w:rFonts w:cs="Times New Roman"/>
      </w:rPr>
    </w:lvl>
    <w:lvl w:ilvl="2" w:tplc="99920A5A">
      <w:start w:val="1"/>
      <w:numFmt w:val="lowerRoman"/>
      <w:lvlText w:val="%3."/>
      <w:lvlJc w:val="right"/>
      <w:pPr>
        <w:ind w:left="1630" w:hanging="70"/>
      </w:pPr>
      <w:rPr>
        <w:rFonts w:cs="Times New Roman"/>
      </w:rPr>
    </w:lvl>
    <w:lvl w:ilvl="3" w:tplc="9C5C0CF8">
      <w:start w:val="1"/>
      <w:numFmt w:val="lowerRoman"/>
      <w:lvlText w:val="%4."/>
      <w:lvlJc w:val="right"/>
      <w:pPr>
        <w:ind w:left="1980" w:hanging="70"/>
      </w:pPr>
      <w:rPr>
        <w:rFonts w:cs="Times New Roman"/>
      </w:rPr>
    </w:lvl>
    <w:lvl w:ilvl="4" w:tplc="F9D85728">
      <w:start w:val="1"/>
      <w:numFmt w:val="lowerRoman"/>
      <w:lvlText w:val="%5."/>
      <w:lvlJc w:val="right"/>
      <w:pPr>
        <w:ind w:left="2330" w:hanging="70"/>
      </w:pPr>
      <w:rPr>
        <w:rFonts w:cs="Times New Roman"/>
      </w:rPr>
    </w:lvl>
    <w:lvl w:ilvl="5" w:tplc="327AC778">
      <w:start w:val="1"/>
      <w:numFmt w:val="lowerRoman"/>
      <w:lvlText w:val="%6."/>
      <w:lvlJc w:val="right"/>
      <w:pPr>
        <w:ind w:left="2680" w:hanging="70"/>
      </w:pPr>
      <w:rPr>
        <w:rFonts w:cs="Times New Roman"/>
      </w:rPr>
    </w:lvl>
    <w:lvl w:ilvl="6" w:tplc="F918AA28">
      <w:start w:val="1"/>
      <w:numFmt w:val="lowerRoman"/>
      <w:lvlText w:val="%7."/>
      <w:lvlJc w:val="right"/>
      <w:pPr>
        <w:ind w:left="3030" w:hanging="70"/>
      </w:pPr>
      <w:rPr>
        <w:rFonts w:cs="Times New Roman"/>
      </w:rPr>
    </w:lvl>
    <w:lvl w:ilvl="7" w:tplc="4636D940">
      <w:start w:val="1"/>
      <w:numFmt w:val="lowerRoman"/>
      <w:lvlText w:val="%8."/>
      <w:lvlJc w:val="right"/>
      <w:pPr>
        <w:ind w:left="3380" w:hanging="70"/>
      </w:pPr>
      <w:rPr>
        <w:rFonts w:cs="Times New Roman"/>
      </w:rPr>
    </w:lvl>
    <w:lvl w:ilvl="8" w:tplc="125E1F90">
      <w:start w:val="1"/>
      <w:numFmt w:val="lowerRoman"/>
      <w:lvlText w:val="%9."/>
      <w:lvlJc w:val="right"/>
      <w:pPr>
        <w:ind w:left="3730" w:hanging="70"/>
      </w:pPr>
      <w:rPr>
        <w:rFonts w:cs="Times New Roman"/>
      </w:rPr>
    </w:lvl>
  </w:abstractNum>
  <w:abstractNum w:abstractNumId="18" w15:restartNumberingAfterBreak="0">
    <w:nsid w:val="342D65A9"/>
    <w:multiLevelType w:val="hybridMultilevel"/>
    <w:tmpl w:val="FFFFFFFF"/>
    <w:lvl w:ilvl="0" w:tplc="FE525604">
      <w:start w:val="1"/>
      <w:numFmt w:val="lowerRoman"/>
      <w:lvlText w:val="%1."/>
      <w:lvlJc w:val="right"/>
      <w:pPr>
        <w:ind w:left="930" w:hanging="70"/>
      </w:pPr>
      <w:rPr>
        <w:rFonts w:cs="Times New Roman"/>
      </w:rPr>
    </w:lvl>
    <w:lvl w:ilvl="1" w:tplc="6ED8BB7C">
      <w:start w:val="1"/>
      <w:numFmt w:val="lowerRoman"/>
      <w:lvlText w:val="%2."/>
      <w:lvlJc w:val="right"/>
      <w:pPr>
        <w:ind w:left="1280" w:hanging="70"/>
      </w:pPr>
      <w:rPr>
        <w:rFonts w:cs="Times New Roman"/>
      </w:rPr>
    </w:lvl>
    <w:lvl w:ilvl="2" w:tplc="15A81536">
      <w:start w:val="1"/>
      <w:numFmt w:val="lowerRoman"/>
      <w:lvlText w:val="%3."/>
      <w:lvlJc w:val="right"/>
      <w:pPr>
        <w:ind w:left="1630" w:hanging="70"/>
      </w:pPr>
      <w:rPr>
        <w:rFonts w:cs="Times New Roman"/>
      </w:rPr>
    </w:lvl>
    <w:lvl w:ilvl="3" w:tplc="336AE5EE">
      <w:start w:val="1"/>
      <w:numFmt w:val="lowerRoman"/>
      <w:lvlText w:val="%4."/>
      <w:lvlJc w:val="right"/>
      <w:pPr>
        <w:ind w:left="1980" w:hanging="70"/>
      </w:pPr>
      <w:rPr>
        <w:rFonts w:cs="Times New Roman"/>
      </w:rPr>
    </w:lvl>
    <w:lvl w:ilvl="4" w:tplc="7970512C">
      <w:start w:val="1"/>
      <w:numFmt w:val="lowerRoman"/>
      <w:lvlText w:val="%5."/>
      <w:lvlJc w:val="right"/>
      <w:pPr>
        <w:ind w:left="2330" w:hanging="70"/>
      </w:pPr>
      <w:rPr>
        <w:rFonts w:cs="Times New Roman"/>
      </w:rPr>
    </w:lvl>
    <w:lvl w:ilvl="5" w:tplc="5BF8D300">
      <w:start w:val="1"/>
      <w:numFmt w:val="lowerRoman"/>
      <w:lvlText w:val="%6."/>
      <w:lvlJc w:val="right"/>
      <w:pPr>
        <w:ind w:left="2680" w:hanging="70"/>
      </w:pPr>
      <w:rPr>
        <w:rFonts w:cs="Times New Roman"/>
      </w:rPr>
    </w:lvl>
    <w:lvl w:ilvl="6" w:tplc="525A9A56">
      <w:start w:val="1"/>
      <w:numFmt w:val="lowerRoman"/>
      <w:lvlText w:val="%7."/>
      <w:lvlJc w:val="right"/>
      <w:pPr>
        <w:ind w:left="3030" w:hanging="70"/>
      </w:pPr>
      <w:rPr>
        <w:rFonts w:cs="Times New Roman"/>
      </w:rPr>
    </w:lvl>
    <w:lvl w:ilvl="7" w:tplc="4B72D20C">
      <w:start w:val="1"/>
      <w:numFmt w:val="lowerRoman"/>
      <w:lvlText w:val="%8."/>
      <w:lvlJc w:val="right"/>
      <w:pPr>
        <w:ind w:left="3380" w:hanging="70"/>
      </w:pPr>
      <w:rPr>
        <w:rFonts w:cs="Times New Roman"/>
      </w:rPr>
    </w:lvl>
    <w:lvl w:ilvl="8" w:tplc="C63694C6">
      <w:start w:val="1"/>
      <w:numFmt w:val="lowerRoman"/>
      <w:lvlText w:val="%9."/>
      <w:lvlJc w:val="right"/>
      <w:pPr>
        <w:ind w:left="3730" w:hanging="70"/>
      </w:pPr>
      <w:rPr>
        <w:rFonts w:cs="Times New Roman"/>
      </w:rPr>
    </w:lvl>
  </w:abstractNum>
  <w:abstractNum w:abstractNumId="19" w15:restartNumberingAfterBreak="0">
    <w:nsid w:val="344E47A6"/>
    <w:multiLevelType w:val="hybridMultilevel"/>
    <w:tmpl w:val="CE0AFA0C"/>
    <w:lvl w:ilvl="0" w:tplc="09764300">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0" w15:restartNumberingAfterBreak="0">
    <w:nsid w:val="3ABD2DC5"/>
    <w:multiLevelType w:val="hybridMultilevel"/>
    <w:tmpl w:val="FFFFFFFF"/>
    <w:lvl w:ilvl="0" w:tplc="6C20795E">
      <w:start w:val="1"/>
      <w:numFmt w:val="lowerLetter"/>
      <w:lvlText w:val="%1."/>
      <w:lvlJc w:val="right"/>
      <w:pPr>
        <w:ind w:left="580" w:hanging="70"/>
      </w:pPr>
      <w:rPr>
        <w:rFonts w:cs="Times New Roman"/>
      </w:rPr>
    </w:lvl>
    <w:lvl w:ilvl="1" w:tplc="8E8870B6">
      <w:start w:val="1"/>
      <w:numFmt w:val="lowerLetter"/>
      <w:lvlText w:val="%2."/>
      <w:lvlJc w:val="right"/>
      <w:pPr>
        <w:ind w:left="930" w:hanging="70"/>
      </w:pPr>
      <w:rPr>
        <w:rFonts w:cs="Times New Roman"/>
      </w:rPr>
    </w:lvl>
    <w:lvl w:ilvl="2" w:tplc="99F265EA">
      <w:start w:val="1"/>
      <w:numFmt w:val="lowerLetter"/>
      <w:lvlText w:val="%3."/>
      <w:lvlJc w:val="right"/>
      <w:pPr>
        <w:ind w:left="1280" w:hanging="70"/>
      </w:pPr>
      <w:rPr>
        <w:rFonts w:cs="Times New Roman"/>
      </w:rPr>
    </w:lvl>
    <w:lvl w:ilvl="3" w:tplc="2C2E5F5A">
      <w:start w:val="1"/>
      <w:numFmt w:val="lowerLetter"/>
      <w:lvlText w:val="%4."/>
      <w:lvlJc w:val="right"/>
      <w:pPr>
        <w:ind w:left="1630" w:hanging="70"/>
      </w:pPr>
      <w:rPr>
        <w:rFonts w:cs="Times New Roman"/>
      </w:rPr>
    </w:lvl>
    <w:lvl w:ilvl="4" w:tplc="639CEB08">
      <w:start w:val="1"/>
      <w:numFmt w:val="lowerLetter"/>
      <w:lvlText w:val="%5."/>
      <w:lvlJc w:val="right"/>
      <w:pPr>
        <w:ind w:left="1980" w:hanging="70"/>
      </w:pPr>
      <w:rPr>
        <w:rFonts w:cs="Times New Roman"/>
      </w:rPr>
    </w:lvl>
    <w:lvl w:ilvl="5" w:tplc="33AC9598">
      <w:start w:val="1"/>
      <w:numFmt w:val="lowerLetter"/>
      <w:lvlText w:val="%6."/>
      <w:lvlJc w:val="right"/>
      <w:pPr>
        <w:ind w:left="2330" w:hanging="70"/>
      </w:pPr>
      <w:rPr>
        <w:rFonts w:cs="Times New Roman"/>
      </w:rPr>
    </w:lvl>
    <w:lvl w:ilvl="6" w:tplc="75DE59AA">
      <w:start w:val="1"/>
      <w:numFmt w:val="lowerLetter"/>
      <w:lvlText w:val="%7."/>
      <w:lvlJc w:val="right"/>
      <w:pPr>
        <w:ind w:left="2680" w:hanging="70"/>
      </w:pPr>
      <w:rPr>
        <w:rFonts w:cs="Times New Roman"/>
      </w:rPr>
    </w:lvl>
    <w:lvl w:ilvl="7" w:tplc="348C6960">
      <w:start w:val="1"/>
      <w:numFmt w:val="lowerLetter"/>
      <w:lvlText w:val="%8."/>
      <w:lvlJc w:val="right"/>
      <w:pPr>
        <w:ind w:left="3030" w:hanging="70"/>
      </w:pPr>
      <w:rPr>
        <w:rFonts w:cs="Times New Roman"/>
      </w:rPr>
    </w:lvl>
    <w:lvl w:ilvl="8" w:tplc="ED080280">
      <w:start w:val="1"/>
      <w:numFmt w:val="lowerLetter"/>
      <w:lvlText w:val="%9."/>
      <w:lvlJc w:val="right"/>
      <w:pPr>
        <w:ind w:left="3380" w:hanging="70"/>
      </w:pPr>
      <w:rPr>
        <w:rFonts w:cs="Times New Roman"/>
      </w:rPr>
    </w:lvl>
  </w:abstractNum>
  <w:abstractNum w:abstractNumId="21" w15:restartNumberingAfterBreak="0">
    <w:nsid w:val="3F241949"/>
    <w:multiLevelType w:val="hybridMultilevel"/>
    <w:tmpl w:val="2E18DB9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5E11445"/>
    <w:multiLevelType w:val="hybridMultilevel"/>
    <w:tmpl w:val="6810CF54"/>
    <w:lvl w:ilvl="0" w:tplc="FA38BCB2">
      <w:start w:val="1"/>
      <w:numFmt w:val="decimal"/>
      <w:lvlText w:val="%1."/>
      <w:lvlJc w:val="left"/>
      <w:pPr>
        <w:tabs>
          <w:tab w:val="num" w:pos="720"/>
        </w:tabs>
        <w:ind w:left="72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472F12D8"/>
    <w:multiLevelType w:val="hybridMultilevel"/>
    <w:tmpl w:val="718205A6"/>
    <w:lvl w:ilvl="0" w:tplc="CA26C3BA">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7E84914"/>
    <w:multiLevelType w:val="hybridMultilevel"/>
    <w:tmpl w:val="74AA1DC0"/>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29D1353"/>
    <w:multiLevelType w:val="hybridMultilevel"/>
    <w:tmpl w:val="FFFFFFFF"/>
    <w:lvl w:ilvl="0" w:tplc="97783B92">
      <w:start w:val="1"/>
      <w:numFmt w:val="lowerRoman"/>
      <w:lvlText w:val="%1."/>
      <w:lvlJc w:val="right"/>
      <w:pPr>
        <w:ind w:left="930" w:hanging="70"/>
      </w:pPr>
      <w:rPr>
        <w:rFonts w:cs="Times New Roman"/>
      </w:rPr>
    </w:lvl>
    <w:lvl w:ilvl="1" w:tplc="DEC259C8">
      <w:start w:val="1"/>
      <w:numFmt w:val="lowerRoman"/>
      <w:lvlText w:val="%2."/>
      <w:lvlJc w:val="right"/>
      <w:pPr>
        <w:ind w:left="1280" w:hanging="70"/>
      </w:pPr>
      <w:rPr>
        <w:rFonts w:cs="Times New Roman"/>
      </w:rPr>
    </w:lvl>
    <w:lvl w:ilvl="2" w:tplc="B2A8560A">
      <w:start w:val="1"/>
      <w:numFmt w:val="lowerRoman"/>
      <w:lvlText w:val="%3."/>
      <w:lvlJc w:val="right"/>
      <w:pPr>
        <w:ind w:left="1630" w:hanging="70"/>
      </w:pPr>
      <w:rPr>
        <w:rFonts w:cs="Times New Roman"/>
      </w:rPr>
    </w:lvl>
    <w:lvl w:ilvl="3" w:tplc="32DC97A8">
      <w:start w:val="1"/>
      <w:numFmt w:val="lowerRoman"/>
      <w:lvlText w:val="%4."/>
      <w:lvlJc w:val="right"/>
      <w:pPr>
        <w:ind w:left="1980" w:hanging="70"/>
      </w:pPr>
      <w:rPr>
        <w:rFonts w:cs="Times New Roman"/>
      </w:rPr>
    </w:lvl>
    <w:lvl w:ilvl="4" w:tplc="8258FDC6">
      <w:start w:val="1"/>
      <w:numFmt w:val="lowerRoman"/>
      <w:lvlText w:val="%5."/>
      <w:lvlJc w:val="right"/>
      <w:pPr>
        <w:ind w:left="2330" w:hanging="70"/>
      </w:pPr>
      <w:rPr>
        <w:rFonts w:cs="Times New Roman"/>
      </w:rPr>
    </w:lvl>
    <w:lvl w:ilvl="5" w:tplc="31D06EF0">
      <w:start w:val="1"/>
      <w:numFmt w:val="lowerRoman"/>
      <w:lvlText w:val="%6."/>
      <w:lvlJc w:val="right"/>
      <w:pPr>
        <w:ind w:left="2680" w:hanging="70"/>
      </w:pPr>
      <w:rPr>
        <w:rFonts w:cs="Times New Roman"/>
      </w:rPr>
    </w:lvl>
    <w:lvl w:ilvl="6" w:tplc="81181E10">
      <w:start w:val="1"/>
      <w:numFmt w:val="lowerRoman"/>
      <w:lvlText w:val="%7."/>
      <w:lvlJc w:val="right"/>
      <w:pPr>
        <w:ind w:left="3030" w:hanging="70"/>
      </w:pPr>
      <w:rPr>
        <w:rFonts w:cs="Times New Roman"/>
      </w:rPr>
    </w:lvl>
    <w:lvl w:ilvl="7" w:tplc="9FFE65F2">
      <w:start w:val="1"/>
      <w:numFmt w:val="lowerRoman"/>
      <w:lvlText w:val="%8."/>
      <w:lvlJc w:val="right"/>
      <w:pPr>
        <w:ind w:left="3380" w:hanging="70"/>
      </w:pPr>
      <w:rPr>
        <w:rFonts w:cs="Times New Roman"/>
      </w:rPr>
    </w:lvl>
    <w:lvl w:ilvl="8" w:tplc="57024862">
      <w:start w:val="1"/>
      <w:numFmt w:val="lowerRoman"/>
      <w:lvlText w:val="%9."/>
      <w:lvlJc w:val="right"/>
      <w:pPr>
        <w:ind w:left="3730" w:hanging="70"/>
      </w:pPr>
      <w:rPr>
        <w:rFonts w:cs="Times New Roman"/>
      </w:rPr>
    </w:lvl>
  </w:abstractNum>
  <w:abstractNum w:abstractNumId="26" w15:restartNumberingAfterBreak="0">
    <w:nsid w:val="560B3AC7"/>
    <w:multiLevelType w:val="hybridMultilevel"/>
    <w:tmpl w:val="52C6FB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8914CD"/>
    <w:multiLevelType w:val="hybridMultilevel"/>
    <w:tmpl w:val="FFFFFFFF"/>
    <w:lvl w:ilvl="0" w:tplc="17742606">
      <w:start w:val="1"/>
      <w:numFmt w:val="lowerRoman"/>
      <w:lvlText w:val="%1."/>
      <w:lvlJc w:val="right"/>
      <w:pPr>
        <w:ind w:left="930" w:hanging="70"/>
      </w:pPr>
      <w:rPr>
        <w:rFonts w:cs="Times New Roman"/>
      </w:rPr>
    </w:lvl>
    <w:lvl w:ilvl="1" w:tplc="0AB087C4">
      <w:start w:val="1"/>
      <w:numFmt w:val="lowerRoman"/>
      <w:lvlText w:val="%2."/>
      <w:lvlJc w:val="right"/>
      <w:pPr>
        <w:ind w:left="1280" w:hanging="70"/>
      </w:pPr>
      <w:rPr>
        <w:rFonts w:cs="Times New Roman"/>
      </w:rPr>
    </w:lvl>
    <w:lvl w:ilvl="2" w:tplc="D174FFFA">
      <w:start w:val="1"/>
      <w:numFmt w:val="lowerRoman"/>
      <w:lvlText w:val="%3."/>
      <w:lvlJc w:val="right"/>
      <w:pPr>
        <w:ind w:left="1630" w:hanging="70"/>
      </w:pPr>
      <w:rPr>
        <w:rFonts w:cs="Times New Roman"/>
      </w:rPr>
    </w:lvl>
    <w:lvl w:ilvl="3" w:tplc="CBD65876">
      <w:start w:val="1"/>
      <w:numFmt w:val="lowerRoman"/>
      <w:lvlText w:val="%4."/>
      <w:lvlJc w:val="right"/>
      <w:pPr>
        <w:ind w:left="1980" w:hanging="70"/>
      </w:pPr>
      <w:rPr>
        <w:rFonts w:cs="Times New Roman"/>
      </w:rPr>
    </w:lvl>
    <w:lvl w:ilvl="4" w:tplc="04824BB6">
      <w:start w:val="1"/>
      <w:numFmt w:val="lowerRoman"/>
      <w:lvlText w:val="%5."/>
      <w:lvlJc w:val="right"/>
      <w:pPr>
        <w:ind w:left="2330" w:hanging="70"/>
      </w:pPr>
      <w:rPr>
        <w:rFonts w:cs="Times New Roman"/>
      </w:rPr>
    </w:lvl>
    <w:lvl w:ilvl="5" w:tplc="D6FE5E5E">
      <w:start w:val="1"/>
      <w:numFmt w:val="lowerRoman"/>
      <w:lvlText w:val="%6."/>
      <w:lvlJc w:val="right"/>
      <w:pPr>
        <w:ind w:left="2680" w:hanging="70"/>
      </w:pPr>
      <w:rPr>
        <w:rFonts w:cs="Times New Roman"/>
      </w:rPr>
    </w:lvl>
    <w:lvl w:ilvl="6" w:tplc="902AFD74">
      <w:start w:val="1"/>
      <w:numFmt w:val="lowerRoman"/>
      <w:lvlText w:val="%7."/>
      <w:lvlJc w:val="right"/>
      <w:pPr>
        <w:ind w:left="3030" w:hanging="70"/>
      </w:pPr>
      <w:rPr>
        <w:rFonts w:cs="Times New Roman"/>
      </w:rPr>
    </w:lvl>
    <w:lvl w:ilvl="7" w:tplc="E3CED8E2">
      <w:start w:val="1"/>
      <w:numFmt w:val="lowerRoman"/>
      <w:lvlText w:val="%8."/>
      <w:lvlJc w:val="right"/>
      <w:pPr>
        <w:ind w:left="3380" w:hanging="70"/>
      </w:pPr>
      <w:rPr>
        <w:rFonts w:cs="Times New Roman"/>
      </w:rPr>
    </w:lvl>
    <w:lvl w:ilvl="8" w:tplc="D704524C">
      <w:start w:val="1"/>
      <w:numFmt w:val="lowerRoman"/>
      <w:lvlText w:val="%9."/>
      <w:lvlJc w:val="right"/>
      <w:pPr>
        <w:ind w:left="3730" w:hanging="70"/>
      </w:pPr>
      <w:rPr>
        <w:rFonts w:cs="Times New Roman"/>
      </w:rPr>
    </w:lvl>
  </w:abstractNum>
  <w:abstractNum w:abstractNumId="28" w15:restartNumberingAfterBreak="0">
    <w:nsid w:val="5F754483"/>
    <w:multiLevelType w:val="hybridMultilevel"/>
    <w:tmpl w:val="FFFFFFFF"/>
    <w:lvl w:ilvl="0" w:tplc="7D42AF7A">
      <w:start w:val="1"/>
      <w:numFmt w:val="decimal"/>
      <w:lvlText w:val="%1."/>
      <w:lvlJc w:val="right"/>
      <w:pPr>
        <w:ind w:left="230" w:hanging="70"/>
      </w:pPr>
      <w:rPr>
        <w:rFonts w:cs="Times New Roman"/>
      </w:rPr>
    </w:lvl>
    <w:lvl w:ilvl="1" w:tplc="50D08CEE">
      <w:start w:val="1"/>
      <w:numFmt w:val="decimal"/>
      <w:lvlText w:val="%2."/>
      <w:lvlJc w:val="right"/>
      <w:pPr>
        <w:ind w:left="580" w:hanging="70"/>
      </w:pPr>
      <w:rPr>
        <w:rFonts w:cs="Times New Roman"/>
      </w:rPr>
    </w:lvl>
    <w:lvl w:ilvl="2" w:tplc="017E7BAA">
      <w:start w:val="1"/>
      <w:numFmt w:val="decimal"/>
      <w:lvlText w:val="%3."/>
      <w:lvlJc w:val="right"/>
      <w:pPr>
        <w:ind w:left="930" w:hanging="70"/>
      </w:pPr>
      <w:rPr>
        <w:rFonts w:cs="Times New Roman"/>
      </w:rPr>
    </w:lvl>
    <w:lvl w:ilvl="3" w:tplc="C89A32CE">
      <w:start w:val="1"/>
      <w:numFmt w:val="decimal"/>
      <w:lvlText w:val="%4."/>
      <w:lvlJc w:val="right"/>
      <w:pPr>
        <w:ind w:left="1280" w:hanging="70"/>
      </w:pPr>
      <w:rPr>
        <w:rFonts w:cs="Times New Roman"/>
      </w:rPr>
    </w:lvl>
    <w:lvl w:ilvl="4" w:tplc="8A0ED2D4">
      <w:start w:val="1"/>
      <w:numFmt w:val="decimal"/>
      <w:lvlText w:val="%5."/>
      <w:lvlJc w:val="right"/>
      <w:pPr>
        <w:ind w:left="1630" w:hanging="70"/>
      </w:pPr>
      <w:rPr>
        <w:rFonts w:cs="Times New Roman"/>
      </w:rPr>
    </w:lvl>
    <w:lvl w:ilvl="5" w:tplc="A2D07FFC">
      <w:start w:val="1"/>
      <w:numFmt w:val="decimal"/>
      <w:lvlText w:val="%6."/>
      <w:lvlJc w:val="right"/>
      <w:pPr>
        <w:ind w:left="1980" w:hanging="70"/>
      </w:pPr>
      <w:rPr>
        <w:rFonts w:cs="Times New Roman"/>
      </w:rPr>
    </w:lvl>
    <w:lvl w:ilvl="6" w:tplc="79C88888">
      <w:start w:val="1"/>
      <w:numFmt w:val="decimal"/>
      <w:lvlText w:val="%7."/>
      <w:lvlJc w:val="right"/>
      <w:pPr>
        <w:ind w:left="2330" w:hanging="70"/>
      </w:pPr>
      <w:rPr>
        <w:rFonts w:cs="Times New Roman"/>
      </w:rPr>
    </w:lvl>
    <w:lvl w:ilvl="7" w:tplc="7304D212">
      <w:start w:val="1"/>
      <w:numFmt w:val="decimal"/>
      <w:lvlText w:val="%8."/>
      <w:lvlJc w:val="right"/>
      <w:pPr>
        <w:ind w:left="2680" w:hanging="70"/>
      </w:pPr>
      <w:rPr>
        <w:rFonts w:cs="Times New Roman"/>
      </w:rPr>
    </w:lvl>
    <w:lvl w:ilvl="8" w:tplc="7A3CABDE">
      <w:start w:val="1"/>
      <w:numFmt w:val="decimal"/>
      <w:lvlText w:val="%9."/>
      <w:lvlJc w:val="right"/>
      <w:pPr>
        <w:ind w:left="3030" w:hanging="70"/>
      </w:pPr>
      <w:rPr>
        <w:rFonts w:cs="Times New Roman"/>
      </w:rPr>
    </w:lvl>
  </w:abstractNum>
  <w:abstractNum w:abstractNumId="29" w15:restartNumberingAfterBreak="0">
    <w:nsid w:val="5FF34833"/>
    <w:multiLevelType w:val="hybridMultilevel"/>
    <w:tmpl w:val="FFFFFFFF"/>
    <w:lvl w:ilvl="0" w:tplc="853239E0">
      <w:start w:val="1"/>
      <w:numFmt w:val="lowerLetter"/>
      <w:lvlText w:val="%1."/>
      <w:lvlJc w:val="right"/>
      <w:pPr>
        <w:ind w:left="580" w:hanging="70"/>
      </w:pPr>
      <w:rPr>
        <w:rFonts w:cs="Times New Roman"/>
      </w:rPr>
    </w:lvl>
    <w:lvl w:ilvl="1" w:tplc="974820DE">
      <w:start w:val="1"/>
      <w:numFmt w:val="lowerLetter"/>
      <w:lvlText w:val="%2."/>
      <w:lvlJc w:val="right"/>
      <w:pPr>
        <w:ind w:left="930" w:hanging="70"/>
      </w:pPr>
      <w:rPr>
        <w:rFonts w:cs="Times New Roman"/>
      </w:rPr>
    </w:lvl>
    <w:lvl w:ilvl="2" w:tplc="43904DA2">
      <w:start w:val="1"/>
      <w:numFmt w:val="lowerLetter"/>
      <w:lvlText w:val="%3."/>
      <w:lvlJc w:val="right"/>
      <w:pPr>
        <w:ind w:left="1280" w:hanging="70"/>
      </w:pPr>
      <w:rPr>
        <w:rFonts w:cs="Times New Roman"/>
      </w:rPr>
    </w:lvl>
    <w:lvl w:ilvl="3" w:tplc="CDACFC4A">
      <w:start w:val="1"/>
      <w:numFmt w:val="lowerLetter"/>
      <w:lvlText w:val="%4."/>
      <w:lvlJc w:val="right"/>
      <w:pPr>
        <w:ind w:left="1630" w:hanging="70"/>
      </w:pPr>
      <w:rPr>
        <w:rFonts w:cs="Times New Roman"/>
      </w:rPr>
    </w:lvl>
    <w:lvl w:ilvl="4" w:tplc="710C3C06">
      <w:start w:val="1"/>
      <w:numFmt w:val="lowerLetter"/>
      <w:lvlText w:val="%5."/>
      <w:lvlJc w:val="right"/>
      <w:pPr>
        <w:ind w:left="1980" w:hanging="70"/>
      </w:pPr>
      <w:rPr>
        <w:rFonts w:cs="Times New Roman"/>
      </w:rPr>
    </w:lvl>
    <w:lvl w:ilvl="5" w:tplc="0BD072CA">
      <w:start w:val="1"/>
      <w:numFmt w:val="lowerLetter"/>
      <w:lvlText w:val="%6."/>
      <w:lvlJc w:val="right"/>
      <w:pPr>
        <w:ind w:left="2330" w:hanging="70"/>
      </w:pPr>
      <w:rPr>
        <w:rFonts w:cs="Times New Roman"/>
      </w:rPr>
    </w:lvl>
    <w:lvl w:ilvl="6" w:tplc="0C1AAC18">
      <w:start w:val="1"/>
      <w:numFmt w:val="lowerLetter"/>
      <w:lvlText w:val="%7."/>
      <w:lvlJc w:val="right"/>
      <w:pPr>
        <w:ind w:left="2680" w:hanging="70"/>
      </w:pPr>
      <w:rPr>
        <w:rFonts w:cs="Times New Roman"/>
      </w:rPr>
    </w:lvl>
    <w:lvl w:ilvl="7" w:tplc="815AF6B6">
      <w:start w:val="1"/>
      <w:numFmt w:val="lowerLetter"/>
      <w:lvlText w:val="%8."/>
      <w:lvlJc w:val="right"/>
      <w:pPr>
        <w:ind w:left="3030" w:hanging="70"/>
      </w:pPr>
      <w:rPr>
        <w:rFonts w:cs="Times New Roman"/>
      </w:rPr>
    </w:lvl>
    <w:lvl w:ilvl="8" w:tplc="4B662064">
      <w:start w:val="1"/>
      <w:numFmt w:val="lowerLetter"/>
      <w:lvlText w:val="%9."/>
      <w:lvlJc w:val="right"/>
      <w:pPr>
        <w:ind w:left="3380" w:hanging="70"/>
      </w:pPr>
      <w:rPr>
        <w:rFonts w:cs="Times New Roman"/>
      </w:rPr>
    </w:lvl>
  </w:abstractNum>
  <w:abstractNum w:abstractNumId="30" w15:restartNumberingAfterBreak="0">
    <w:nsid w:val="602B18BC"/>
    <w:multiLevelType w:val="hybridMultilevel"/>
    <w:tmpl w:val="F94A1E6A"/>
    <w:lvl w:ilvl="0" w:tplc="20A6D5F6">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6F3F2F"/>
    <w:multiLevelType w:val="hybridMultilevel"/>
    <w:tmpl w:val="FFFFFFFF"/>
    <w:lvl w:ilvl="0" w:tplc="01020510">
      <w:start w:val="1"/>
      <w:numFmt w:val="lowerRoman"/>
      <w:lvlText w:val="%1."/>
      <w:lvlJc w:val="right"/>
      <w:pPr>
        <w:ind w:left="930" w:hanging="70"/>
      </w:pPr>
      <w:rPr>
        <w:rFonts w:cs="Times New Roman"/>
      </w:rPr>
    </w:lvl>
    <w:lvl w:ilvl="1" w:tplc="746A9A9C">
      <w:start w:val="1"/>
      <w:numFmt w:val="lowerRoman"/>
      <w:lvlText w:val="%2."/>
      <w:lvlJc w:val="right"/>
      <w:pPr>
        <w:ind w:left="1280" w:hanging="70"/>
      </w:pPr>
      <w:rPr>
        <w:rFonts w:cs="Times New Roman"/>
      </w:rPr>
    </w:lvl>
    <w:lvl w:ilvl="2" w:tplc="0292FAF4">
      <w:start w:val="1"/>
      <w:numFmt w:val="lowerRoman"/>
      <w:lvlText w:val="%3."/>
      <w:lvlJc w:val="right"/>
      <w:pPr>
        <w:ind w:left="1630" w:hanging="70"/>
      </w:pPr>
      <w:rPr>
        <w:rFonts w:cs="Times New Roman"/>
      </w:rPr>
    </w:lvl>
    <w:lvl w:ilvl="3" w:tplc="E7C61E32">
      <w:start w:val="1"/>
      <w:numFmt w:val="lowerRoman"/>
      <w:lvlText w:val="%4."/>
      <w:lvlJc w:val="right"/>
      <w:pPr>
        <w:ind w:left="1980" w:hanging="70"/>
      </w:pPr>
      <w:rPr>
        <w:rFonts w:cs="Times New Roman"/>
      </w:rPr>
    </w:lvl>
    <w:lvl w:ilvl="4" w:tplc="E9ECBBB2">
      <w:start w:val="1"/>
      <w:numFmt w:val="lowerRoman"/>
      <w:lvlText w:val="%5."/>
      <w:lvlJc w:val="right"/>
      <w:pPr>
        <w:ind w:left="2330" w:hanging="70"/>
      </w:pPr>
      <w:rPr>
        <w:rFonts w:cs="Times New Roman"/>
      </w:rPr>
    </w:lvl>
    <w:lvl w:ilvl="5" w:tplc="2B967974">
      <w:start w:val="1"/>
      <w:numFmt w:val="lowerRoman"/>
      <w:lvlText w:val="%6."/>
      <w:lvlJc w:val="right"/>
      <w:pPr>
        <w:ind w:left="2680" w:hanging="70"/>
      </w:pPr>
      <w:rPr>
        <w:rFonts w:cs="Times New Roman"/>
      </w:rPr>
    </w:lvl>
    <w:lvl w:ilvl="6" w:tplc="F8DE00C0">
      <w:start w:val="1"/>
      <w:numFmt w:val="lowerRoman"/>
      <w:lvlText w:val="%7."/>
      <w:lvlJc w:val="right"/>
      <w:pPr>
        <w:ind w:left="3030" w:hanging="70"/>
      </w:pPr>
      <w:rPr>
        <w:rFonts w:cs="Times New Roman"/>
      </w:rPr>
    </w:lvl>
    <w:lvl w:ilvl="7" w:tplc="01C07304">
      <w:start w:val="1"/>
      <w:numFmt w:val="lowerRoman"/>
      <w:lvlText w:val="%8."/>
      <w:lvlJc w:val="right"/>
      <w:pPr>
        <w:ind w:left="3380" w:hanging="70"/>
      </w:pPr>
      <w:rPr>
        <w:rFonts w:cs="Times New Roman"/>
      </w:rPr>
    </w:lvl>
    <w:lvl w:ilvl="8" w:tplc="DB6C5EB2">
      <w:start w:val="1"/>
      <w:numFmt w:val="lowerRoman"/>
      <w:lvlText w:val="%9."/>
      <w:lvlJc w:val="right"/>
      <w:pPr>
        <w:ind w:left="3730" w:hanging="70"/>
      </w:pPr>
      <w:rPr>
        <w:rFonts w:cs="Times New Roman"/>
      </w:rPr>
    </w:lvl>
  </w:abstractNum>
  <w:abstractNum w:abstractNumId="32" w15:restartNumberingAfterBreak="0">
    <w:nsid w:val="60FE4C43"/>
    <w:multiLevelType w:val="hybridMultilevel"/>
    <w:tmpl w:val="FFFFFFFF"/>
    <w:lvl w:ilvl="0" w:tplc="33C8C6DA">
      <w:start w:val="1"/>
      <w:numFmt w:val="lowerRoman"/>
      <w:lvlText w:val="%1."/>
      <w:lvlJc w:val="right"/>
      <w:pPr>
        <w:ind w:left="930" w:hanging="70"/>
      </w:pPr>
      <w:rPr>
        <w:rFonts w:cs="Times New Roman"/>
      </w:rPr>
    </w:lvl>
    <w:lvl w:ilvl="1" w:tplc="0B7AC2F2">
      <w:start w:val="1"/>
      <w:numFmt w:val="lowerRoman"/>
      <w:lvlText w:val="%2."/>
      <w:lvlJc w:val="right"/>
      <w:pPr>
        <w:ind w:left="1280" w:hanging="70"/>
      </w:pPr>
      <w:rPr>
        <w:rFonts w:cs="Times New Roman"/>
      </w:rPr>
    </w:lvl>
    <w:lvl w:ilvl="2" w:tplc="3D6CEAB6">
      <w:start w:val="1"/>
      <w:numFmt w:val="lowerRoman"/>
      <w:lvlText w:val="%3."/>
      <w:lvlJc w:val="right"/>
      <w:pPr>
        <w:ind w:left="1630" w:hanging="70"/>
      </w:pPr>
      <w:rPr>
        <w:rFonts w:cs="Times New Roman"/>
      </w:rPr>
    </w:lvl>
    <w:lvl w:ilvl="3" w:tplc="D148495E">
      <w:start w:val="1"/>
      <w:numFmt w:val="lowerRoman"/>
      <w:lvlText w:val="%4."/>
      <w:lvlJc w:val="right"/>
      <w:pPr>
        <w:ind w:left="1980" w:hanging="70"/>
      </w:pPr>
      <w:rPr>
        <w:rFonts w:cs="Times New Roman"/>
      </w:rPr>
    </w:lvl>
    <w:lvl w:ilvl="4" w:tplc="F8488B54">
      <w:start w:val="1"/>
      <w:numFmt w:val="lowerRoman"/>
      <w:lvlText w:val="%5."/>
      <w:lvlJc w:val="right"/>
      <w:pPr>
        <w:ind w:left="2330" w:hanging="70"/>
      </w:pPr>
      <w:rPr>
        <w:rFonts w:cs="Times New Roman"/>
      </w:rPr>
    </w:lvl>
    <w:lvl w:ilvl="5" w:tplc="8B0834D8">
      <w:start w:val="1"/>
      <w:numFmt w:val="lowerRoman"/>
      <w:lvlText w:val="%6."/>
      <w:lvlJc w:val="right"/>
      <w:pPr>
        <w:ind w:left="2680" w:hanging="70"/>
      </w:pPr>
      <w:rPr>
        <w:rFonts w:cs="Times New Roman"/>
      </w:rPr>
    </w:lvl>
    <w:lvl w:ilvl="6" w:tplc="9D6CA77A">
      <w:start w:val="1"/>
      <w:numFmt w:val="lowerRoman"/>
      <w:lvlText w:val="%7."/>
      <w:lvlJc w:val="right"/>
      <w:pPr>
        <w:ind w:left="3030" w:hanging="70"/>
      </w:pPr>
      <w:rPr>
        <w:rFonts w:cs="Times New Roman"/>
      </w:rPr>
    </w:lvl>
    <w:lvl w:ilvl="7" w:tplc="7A8CBB32">
      <w:start w:val="1"/>
      <w:numFmt w:val="lowerRoman"/>
      <w:lvlText w:val="%8."/>
      <w:lvlJc w:val="right"/>
      <w:pPr>
        <w:ind w:left="3380" w:hanging="70"/>
      </w:pPr>
      <w:rPr>
        <w:rFonts w:cs="Times New Roman"/>
      </w:rPr>
    </w:lvl>
    <w:lvl w:ilvl="8" w:tplc="1EF63250">
      <w:start w:val="1"/>
      <w:numFmt w:val="lowerRoman"/>
      <w:lvlText w:val="%9."/>
      <w:lvlJc w:val="right"/>
      <w:pPr>
        <w:ind w:left="3730" w:hanging="70"/>
      </w:pPr>
      <w:rPr>
        <w:rFonts w:cs="Times New Roman"/>
      </w:rPr>
    </w:lvl>
  </w:abstractNum>
  <w:abstractNum w:abstractNumId="33" w15:restartNumberingAfterBreak="0">
    <w:nsid w:val="625D657A"/>
    <w:multiLevelType w:val="hybridMultilevel"/>
    <w:tmpl w:val="FFFFFFFF"/>
    <w:lvl w:ilvl="0" w:tplc="42063130">
      <w:start w:val="1"/>
      <w:numFmt w:val="lowerLetter"/>
      <w:lvlText w:val="%1."/>
      <w:lvlJc w:val="right"/>
      <w:pPr>
        <w:ind w:left="580" w:hanging="70"/>
      </w:pPr>
      <w:rPr>
        <w:rFonts w:cs="Times New Roman"/>
      </w:rPr>
    </w:lvl>
    <w:lvl w:ilvl="1" w:tplc="54329426">
      <w:start w:val="1"/>
      <w:numFmt w:val="lowerLetter"/>
      <w:lvlText w:val="%2."/>
      <w:lvlJc w:val="right"/>
      <w:pPr>
        <w:ind w:left="930" w:hanging="70"/>
      </w:pPr>
      <w:rPr>
        <w:rFonts w:cs="Times New Roman"/>
      </w:rPr>
    </w:lvl>
    <w:lvl w:ilvl="2" w:tplc="23CCC12C">
      <w:start w:val="1"/>
      <w:numFmt w:val="lowerLetter"/>
      <w:lvlText w:val="%3."/>
      <w:lvlJc w:val="right"/>
      <w:pPr>
        <w:ind w:left="1280" w:hanging="70"/>
      </w:pPr>
      <w:rPr>
        <w:rFonts w:cs="Times New Roman"/>
      </w:rPr>
    </w:lvl>
    <w:lvl w:ilvl="3" w:tplc="5E88E8A4">
      <w:start w:val="1"/>
      <w:numFmt w:val="lowerLetter"/>
      <w:lvlText w:val="%4."/>
      <w:lvlJc w:val="right"/>
      <w:pPr>
        <w:ind w:left="1630" w:hanging="70"/>
      </w:pPr>
      <w:rPr>
        <w:rFonts w:cs="Times New Roman"/>
      </w:rPr>
    </w:lvl>
    <w:lvl w:ilvl="4" w:tplc="A058D742">
      <w:start w:val="1"/>
      <w:numFmt w:val="lowerLetter"/>
      <w:lvlText w:val="%5."/>
      <w:lvlJc w:val="right"/>
      <w:pPr>
        <w:ind w:left="1980" w:hanging="70"/>
      </w:pPr>
      <w:rPr>
        <w:rFonts w:cs="Times New Roman"/>
      </w:rPr>
    </w:lvl>
    <w:lvl w:ilvl="5" w:tplc="9F6C82A4">
      <w:start w:val="1"/>
      <w:numFmt w:val="lowerLetter"/>
      <w:lvlText w:val="%6."/>
      <w:lvlJc w:val="right"/>
      <w:pPr>
        <w:ind w:left="2330" w:hanging="70"/>
      </w:pPr>
      <w:rPr>
        <w:rFonts w:cs="Times New Roman"/>
      </w:rPr>
    </w:lvl>
    <w:lvl w:ilvl="6" w:tplc="73948FCC">
      <w:start w:val="1"/>
      <w:numFmt w:val="lowerLetter"/>
      <w:lvlText w:val="%7."/>
      <w:lvlJc w:val="right"/>
      <w:pPr>
        <w:ind w:left="2680" w:hanging="70"/>
      </w:pPr>
      <w:rPr>
        <w:rFonts w:cs="Times New Roman"/>
      </w:rPr>
    </w:lvl>
    <w:lvl w:ilvl="7" w:tplc="31142EB2">
      <w:start w:val="1"/>
      <w:numFmt w:val="lowerLetter"/>
      <w:lvlText w:val="%8."/>
      <w:lvlJc w:val="right"/>
      <w:pPr>
        <w:ind w:left="3030" w:hanging="70"/>
      </w:pPr>
      <w:rPr>
        <w:rFonts w:cs="Times New Roman"/>
      </w:rPr>
    </w:lvl>
    <w:lvl w:ilvl="8" w:tplc="DDC0A5C8">
      <w:start w:val="1"/>
      <w:numFmt w:val="lowerLetter"/>
      <w:lvlText w:val="%9."/>
      <w:lvlJc w:val="right"/>
      <w:pPr>
        <w:ind w:left="3380" w:hanging="70"/>
      </w:pPr>
      <w:rPr>
        <w:rFonts w:cs="Times New Roman"/>
      </w:rPr>
    </w:lvl>
  </w:abstractNum>
  <w:abstractNum w:abstractNumId="34" w15:restartNumberingAfterBreak="0">
    <w:nsid w:val="63493693"/>
    <w:multiLevelType w:val="hybridMultilevel"/>
    <w:tmpl w:val="A5D2077A"/>
    <w:lvl w:ilvl="0" w:tplc="0409000F">
      <w:start w:val="1"/>
      <w:numFmt w:val="decimal"/>
      <w:lvlText w:val="%1."/>
      <w:lvlJc w:val="left"/>
      <w:pPr>
        <w:tabs>
          <w:tab w:val="num" w:pos="2700"/>
        </w:tabs>
        <w:ind w:left="2700" w:hanging="360"/>
      </w:pPr>
    </w:lvl>
    <w:lvl w:ilvl="1" w:tplc="04090019" w:tentative="1">
      <w:start w:val="1"/>
      <w:numFmt w:val="lowerLetter"/>
      <w:lvlText w:val="%2."/>
      <w:lvlJc w:val="left"/>
      <w:pPr>
        <w:tabs>
          <w:tab w:val="num" w:pos="3420"/>
        </w:tabs>
        <w:ind w:left="3420" w:hanging="360"/>
      </w:p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35" w15:restartNumberingAfterBreak="0">
    <w:nsid w:val="63504BF6"/>
    <w:multiLevelType w:val="hybridMultilevel"/>
    <w:tmpl w:val="FFFFFFFF"/>
    <w:lvl w:ilvl="0" w:tplc="AFB8A932">
      <w:start w:val="1"/>
      <w:numFmt w:val="lowerRoman"/>
      <w:lvlText w:val="%1."/>
      <w:lvlJc w:val="right"/>
      <w:pPr>
        <w:ind w:left="930" w:hanging="70"/>
      </w:pPr>
      <w:rPr>
        <w:rFonts w:cs="Times New Roman"/>
      </w:rPr>
    </w:lvl>
    <w:lvl w:ilvl="1" w:tplc="6D3639C8">
      <w:start w:val="1"/>
      <w:numFmt w:val="lowerRoman"/>
      <w:lvlText w:val="%2."/>
      <w:lvlJc w:val="right"/>
      <w:pPr>
        <w:ind w:left="1280" w:hanging="70"/>
      </w:pPr>
      <w:rPr>
        <w:rFonts w:cs="Times New Roman"/>
      </w:rPr>
    </w:lvl>
    <w:lvl w:ilvl="2" w:tplc="0DEC7D54">
      <w:start w:val="1"/>
      <w:numFmt w:val="lowerRoman"/>
      <w:lvlText w:val="%3."/>
      <w:lvlJc w:val="right"/>
      <w:pPr>
        <w:ind w:left="1630" w:hanging="70"/>
      </w:pPr>
      <w:rPr>
        <w:rFonts w:cs="Times New Roman"/>
      </w:rPr>
    </w:lvl>
    <w:lvl w:ilvl="3" w:tplc="6B562A52">
      <w:start w:val="1"/>
      <w:numFmt w:val="lowerRoman"/>
      <w:lvlText w:val="%4."/>
      <w:lvlJc w:val="right"/>
      <w:pPr>
        <w:ind w:left="1980" w:hanging="70"/>
      </w:pPr>
      <w:rPr>
        <w:rFonts w:cs="Times New Roman"/>
      </w:rPr>
    </w:lvl>
    <w:lvl w:ilvl="4" w:tplc="F544DC06">
      <w:start w:val="1"/>
      <w:numFmt w:val="lowerRoman"/>
      <w:lvlText w:val="%5."/>
      <w:lvlJc w:val="right"/>
      <w:pPr>
        <w:ind w:left="2330" w:hanging="70"/>
      </w:pPr>
      <w:rPr>
        <w:rFonts w:cs="Times New Roman"/>
      </w:rPr>
    </w:lvl>
    <w:lvl w:ilvl="5" w:tplc="8CDC4198">
      <w:start w:val="1"/>
      <w:numFmt w:val="lowerRoman"/>
      <w:lvlText w:val="%6."/>
      <w:lvlJc w:val="right"/>
      <w:pPr>
        <w:ind w:left="2680" w:hanging="70"/>
      </w:pPr>
      <w:rPr>
        <w:rFonts w:cs="Times New Roman"/>
      </w:rPr>
    </w:lvl>
    <w:lvl w:ilvl="6" w:tplc="D1BE0490">
      <w:start w:val="1"/>
      <w:numFmt w:val="lowerRoman"/>
      <w:lvlText w:val="%7."/>
      <w:lvlJc w:val="right"/>
      <w:pPr>
        <w:ind w:left="3030" w:hanging="70"/>
      </w:pPr>
      <w:rPr>
        <w:rFonts w:cs="Times New Roman"/>
      </w:rPr>
    </w:lvl>
    <w:lvl w:ilvl="7" w:tplc="72663CA0">
      <w:start w:val="1"/>
      <w:numFmt w:val="lowerRoman"/>
      <w:lvlText w:val="%8."/>
      <w:lvlJc w:val="right"/>
      <w:pPr>
        <w:ind w:left="3380" w:hanging="70"/>
      </w:pPr>
      <w:rPr>
        <w:rFonts w:cs="Times New Roman"/>
      </w:rPr>
    </w:lvl>
    <w:lvl w:ilvl="8" w:tplc="161C6CE8">
      <w:start w:val="1"/>
      <w:numFmt w:val="lowerRoman"/>
      <w:lvlText w:val="%9."/>
      <w:lvlJc w:val="right"/>
      <w:pPr>
        <w:ind w:left="3730" w:hanging="70"/>
      </w:pPr>
      <w:rPr>
        <w:rFonts w:cs="Times New Roman"/>
      </w:rPr>
    </w:lvl>
  </w:abstractNum>
  <w:abstractNum w:abstractNumId="36" w15:restartNumberingAfterBreak="0">
    <w:nsid w:val="65A358A5"/>
    <w:multiLevelType w:val="hybridMultilevel"/>
    <w:tmpl w:val="FFFFFFFF"/>
    <w:lvl w:ilvl="0" w:tplc="676038C4">
      <w:start w:val="1"/>
      <w:numFmt w:val="lowerRoman"/>
      <w:lvlText w:val="%1."/>
      <w:lvlJc w:val="right"/>
      <w:pPr>
        <w:ind w:left="930" w:hanging="70"/>
      </w:pPr>
      <w:rPr>
        <w:rFonts w:cs="Times New Roman"/>
      </w:rPr>
    </w:lvl>
    <w:lvl w:ilvl="1" w:tplc="4A18E872">
      <w:start w:val="1"/>
      <w:numFmt w:val="lowerRoman"/>
      <w:lvlText w:val="%2."/>
      <w:lvlJc w:val="right"/>
      <w:pPr>
        <w:ind w:left="1280" w:hanging="70"/>
      </w:pPr>
      <w:rPr>
        <w:rFonts w:cs="Times New Roman"/>
      </w:rPr>
    </w:lvl>
    <w:lvl w:ilvl="2" w:tplc="E724DE02">
      <w:start w:val="1"/>
      <w:numFmt w:val="lowerRoman"/>
      <w:lvlText w:val="%3."/>
      <w:lvlJc w:val="right"/>
      <w:pPr>
        <w:ind w:left="1630" w:hanging="70"/>
      </w:pPr>
      <w:rPr>
        <w:rFonts w:cs="Times New Roman"/>
      </w:rPr>
    </w:lvl>
    <w:lvl w:ilvl="3" w:tplc="ABEAB4BC">
      <w:start w:val="1"/>
      <w:numFmt w:val="lowerRoman"/>
      <w:lvlText w:val="%4."/>
      <w:lvlJc w:val="right"/>
      <w:pPr>
        <w:ind w:left="1980" w:hanging="70"/>
      </w:pPr>
      <w:rPr>
        <w:rFonts w:cs="Times New Roman"/>
      </w:rPr>
    </w:lvl>
    <w:lvl w:ilvl="4" w:tplc="09101656">
      <w:start w:val="1"/>
      <w:numFmt w:val="lowerRoman"/>
      <w:lvlText w:val="%5."/>
      <w:lvlJc w:val="right"/>
      <w:pPr>
        <w:ind w:left="2330" w:hanging="70"/>
      </w:pPr>
      <w:rPr>
        <w:rFonts w:cs="Times New Roman"/>
      </w:rPr>
    </w:lvl>
    <w:lvl w:ilvl="5" w:tplc="20665CC4">
      <w:start w:val="1"/>
      <w:numFmt w:val="lowerRoman"/>
      <w:lvlText w:val="%6."/>
      <w:lvlJc w:val="right"/>
      <w:pPr>
        <w:ind w:left="2680" w:hanging="70"/>
      </w:pPr>
      <w:rPr>
        <w:rFonts w:cs="Times New Roman"/>
      </w:rPr>
    </w:lvl>
    <w:lvl w:ilvl="6" w:tplc="5B50865C">
      <w:start w:val="1"/>
      <w:numFmt w:val="lowerRoman"/>
      <w:lvlText w:val="%7."/>
      <w:lvlJc w:val="right"/>
      <w:pPr>
        <w:ind w:left="3030" w:hanging="70"/>
      </w:pPr>
      <w:rPr>
        <w:rFonts w:cs="Times New Roman"/>
      </w:rPr>
    </w:lvl>
    <w:lvl w:ilvl="7" w:tplc="FB20C2CA">
      <w:start w:val="1"/>
      <w:numFmt w:val="lowerRoman"/>
      <w:lvlText w:val="%8."/>
      <w:lvlJc w:val="right"/>
      <w:pPr>
        <w:ind w:left="3380" w:hanging="70"/>
      </w:pPr>
      <w:rPr>
        <w:rFonts w:cs="Times New Roman"/>
      </w:rPr>
    </w:lvl>
    <w:lvl w:ilvl="8" w:tplc="39CE0C82">
      <w:start w:val="1"/>
      <w:numFmt w:val="lowerRoman"/>
      <w:lvlText w:val="%9."/>
      <w:lvlJc w:val="right"/>
      <w:pPr>
        <w:ind w:left="3730" w:hanging="70"/>
      </w:pPr>
      <w:rPr>
        <w:rFonts w:cs="Times New Roman"/>
      </w:rPr>
    </w:lvl>
  </w:abstractNum>
  <w:abstractNum w:abstractNumId="37" w15:restartNumberingAfterBreak="0">
    <w:nsid w:val="67847867"/>
    <w:multiLevelType w:val="hybridMultilevel"/>
    <w:tmpl w:val="9B9AEC48"/>
    <w:lvl w:ilvl="0" w:tplc="230AB884">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A674B0A"/>
    <w:multiLevelType w:val="hybridMultilevel"/>
    <w:tmpl w:val="FFFFFFFF"/>
    <w:lvl w:ilvl="0" w:tplc="5AA61C50">
      <w:start w:val="1"/>
      <w:numFmt w:val="lowerLetter"/>
      <w:lvlText w:val="%1."/>
      <w:lvlJc w:val="right"/>
      <w:pPr>
        <w:ind w:left="580" w:hanging="70"/>
      </w:pPr>
      <w:rPr>
        <w:rFonts w:cs="Times New Roman"/>
      </w:rPr>
    </w:lvl>
    <w:lvl w:ilvl="1" w:tplc="88001184">
      <w:start w:val="1"/>
      <w:numFmt w:val="lowerLetter"/>
      <w:lvlText w:val="%2."/>
      <w:lvlJc w:val="right"/>
      <w:pPr>
        <w:ind w:left="930" w:hanging="70"/>
      </w:pPr>
      <w:rPr>
        <w:rFonts w:cs="Times New Roman"/>
      </w:rPr>
    </w:lvl>
    <w:lvl w:ilvl="2" w:tplc="6D56EB56">
      <w:start w:val="1"/>
      <w:numFmt w:val="lowerLetter"/>
      <w:lvlText w:val="%3."/>
      <w:lvlJc w:val="right"/>
      <w:pPr>
        <w:ind w:left="1280" w:hanging="70"/>
      </w:pPr>
      <w:rPr>
        <w:rFonts w:cs="Times New Roman"/>
      </w:rPr>
    </w:lvl>
    <w:lvl w:ilvl="3" w:tplc="E0C80B9E">
      <w:start w:val="1"/>
      <w:numFmt w:val="lowerLetter"/>
      <w:lvlText w:val="%4."/>
      <w:lvlJc w:val="right"/>
      <w:pPr>
        <w:ind w:left="1630" w:hanging="70"/>
      </w:pPr>
      <w:rPr>
        <w:rFonts w:cs="Times New Roman"/>
      </w:rPr>
    </w:lvl>
    <w:lvl w:ilvl="4" w:tplc="21BC78FA">
      <w:start w:val="1"/>
      <w:numFmt w:val="lowerLetter"/>
      <w:lvlText w:val="%5."/>
      <w:lvlJc w:val="right"/>
      <w:pPr>
        <w:ind w:left="1980" w:hanging="70"/>
      </w:pPr>
      <w:rPr>
        <w:rFonts w:cs="Times New Roman"/>
      </w:rPr>
    </w:lvl>
    <w:lvl w:ilvl="5" w:tplc="AB0C96F8">
      <w:start w:val="1"/>
      <w:numFmt w:val="lowerLetter"/>
      <w:lvlText w:val="%6."/>
      <w:lvlJc w:val="right"/>
      <w:pPr>
        <w:ind w:left="2330" w:hanging="70"/>
      </w:pPr>
      <w:rPr>
        <w:rFonts w:cs="Times New Roman"/>
      </w:rPr>
    </w:lvl>
    <w:lvl w:ilvl="6" w:tplc="2B9206D2">
      <w:start w:val="1"/>
      <w:numFmt w:val="lowerLetter"/>
      <w:lvlText w:val="%7."/>
      <w:lvlJc w:val="right"/>
      <w:pPr>
        <w:ind w:left="2680" w:hanging="70"/>
      </w:pPr>
      <w:rPr>
        <w:rFonts w:cs="Times New Roman"/>
      </w:rPr>
    </w:lvl>
    <w:lvl w:ilvl="7" w:tplc="05D661DC">
      <w:start w:val="1"/>
      <w:numFmt w:val="lowerLetter"/>
      <w:lvlText w:val="%8."/>
      <w:lvlJc w:val="right"/>
      <w:pPr>
        <w:ind w:left="3030" w:hanging="70"/>
      </w:pPr>
      <w:rPr>
        <w:rFonts w:cs="Times New Roman"/>
      </w:rPr>
    </w:lvl>
    <w:lvl w:ilvl="8" w:tplc="CFE8A588">
      <w:start w:val="1"/>
      <w:numFmt w:val="lowerLetter"/>
      <w:lvlText w:val="%9."/>
      <w:lvlJc w:val="right"/>
      <w:pPr>
        <w:ind w:left="3380" w:hanging="70"/>
      </w:pPr>
      <w:rPr>
        <w:rFonts w:cs="Times New Roman"/>
      </w:rPr>
    </w:lvl>
  </w:abstractNum>
  <w:abstractNum w:abstractNumId="39" w15:restartNumberingAfterBreak="0">
    <w:nsid w:val="6BBA0BCA"/>
    <w:multiLevelType w:val="hybridMultilevel"/>
    <w:tmpl w:val="FFFFFFFF"/>
    <w:lvl w:ilvl="0" w:tplc="BA5602B4">
      <w:start w:val="1"/>
      <w:numFmt w:val="lowerRoman"/>
      <w:lvlText w:val="%1."/>
      <w:lvlJc w:val="right"/>
      <w:pPr>
        <w:ind w:left="930" w:hanging="70"/>
      </w:pPr>
      <w:rPr>
        <w:rFonts w:cs="Times New Roman"/>
      </w:rPr>
    </w:lvl>
    <w:lvl w:ilvl="1" w:tplc="358A5ABE">
      <w:start w:val="1"/>
      <w:numFmt w:val="lowerRoman"/>
      <w:lvlText w:val="%2."/>
      <w:lvlJc w:val="right"/>
      <w:pPr>
        <w:ind w:left="1280" w:hanging="70"/>
      </w:pPr>
      <w:rPr>
        <w:rFonts w:cs="Times New Roman"/>
      </w:rPr>
    </w:lvl>
    <w:lvl w:ilvl="2" w:tplc="8CE81FB8">
      <w:start w:val="1"/>
      <w:numFmt w:val="lowerRoman"/>
      <w:lvlText w:val="%3."/>
      <w:lvlJc w:val="right"/>
      <w:pPr>
        <w:ind w:left="1630" w:hanging="70"/>
      </w:pPr>
      <w:rPr>
        <w:rFonts w:cs="Times New Roman"/>
      </w:rPr>
    </w:lvl>
    <w:lvl w:ilvl="3" w:tplc="35F8FC3C">
      <w:start w:val="1"/>
      <w:numFmt w:val="lowerRoman"/>
      <w:lvlText w:val="%4."/>
      <w:lvlJc w:val="right"/>
      <w:pPr>
        <w:ind w:left="1980" w:hanging="70"/>
      </w:pPr>
      <w:rPr>
        <w:rFonts w:cs="Times New Roman"/>
      </w:rPr>
    </w:lvl>
    <w:lvl w:ilvl="4" w:tplc="247AAB7E">
      <w:start w:val="1"/>
      <w:numFmt w:val="lowerRoman"/>
      <w:lvlText w:val="%5."/>
      <w:lvlJc w:val="right"/>
      <w:pPr>
        <w:ind w:left="2330" w:hanging="70"/>
      </w:pPr>
      <w:rPr>
        <w:rFonts w:cs="Times New Roman"/>
      </w:rPr>
    </w:lvl>
    <w:lvl w:ilvl="5" w:tplc="93C0C6EE">
      <w:start w:val="1"/>
      <w:numFmt w:val="lowerRoman"/>
      <w:lvlText w:val="%6."/>
      <w:lvlJc w:val="right"/>
      <w:pPr>
        <w:ind w:left="2680" w:hanging="70"/>
      </w:pPr>
      <w:rPr>
        <w:rFonts w:cs="Times New Roman"/>
      </w:rPr>
    </w:lvl>
    <w:lvl w:ilvl="6" w:tplc="1018BCA2">
      <w:start w:val="1"/>
      <w:numFmt w:val="lowerRoman"/>
      <w:lvlText w:val="%7."/>
      <w:lvlJc w:val="right"/>
      <w:pPr>
        <w:ind w:left="3030" w:hanging="70"/>
      </w:pPr>
      <w:rPr>
        <w:rFonts w:cs="Times New Roman"/>
      </w:rPr>
    </w:lvl>
    <w:lvl w:ilvl="7" w:tplc="22986686">
      <w:start w:val="1"/>
      <w:numFmt w:val="lowerRoman"/>
      <w:lvlText w:val="%8."/>
      <w:lvlJc w:val="right"/>
      <w:pPr>
        <w:ind w:left="3380" w:hanging="70"/>
      </w:pPr>
      <w:rPr>
        <w:rFonts w:cs="Times New Roman"/>
      </w:rPr>
    </w:lvl>
    <w:lvl w:ilvl="8" w:tplc="981CF898">
      <w:start w:val="1"/>
      <w:numFmt w:val="lowerRoman"/>
      <w:lvlText w:val="%9."/>
      <w:lvlJc w:val="right"/>
      <w:pPr>
        <w:ind w:left="3730" w:hanging="70"/>
      </w:pPr>
      <w:rPr>
        <w:rFonts w:cs="Times New Roman"/>
      </w:rPr>
    </w:lvl>
  </w:abstractNum>
  <w:abstractNum w:abstractNumId="40" w15:restartNumberingAfterBreak="0">
    <w:nsid w:val="6E9F2806"/>
    <w:multiLevelType w:val="hybridMultilevel"/>
    <w:tmpl w:val="FFFFFFFF"/>
    <w:lvl w:ilvl="0" w:tplc="C17E78B6">
      <w:start w:val="1"/>
      <w:numFmt w:val="lowerRoman"/>
      <w:lvlText w:val="%1."/>
      <w:lvlJc w:val="right"/>
      <w:pPr>
        <w:ind w:left="930" w:hanging="70"/>
      </w:pPr>
      <w:rPr>
        <w:rFonts w:cs="Times New Roman"/>
      </w:rPr>
    </w:lvl>
    <w:lvl w:ilvl="1" w:tplc="44F619DC">
      <w:start w:val="1"/>
      <w:numFmt w:val="lowerRoman"/>
      <w:lvlText w:val="%2."/>
      <w:lvlJc w:val="right"/>
      <w:pPr>
        <w:ind w:left="1280" w:hanging="70"/>
      </w:pPr>
      <w:rPr>
        <w:rFonts w:cs="Times New Roman"/>
      </w:rPr>
    </w:lvl>
    <w:lvl w:ilvl="2" w:tplc="7E726268">
      <w:start w:val="1"/>
      <w:numFmt w:val="lowerRoman"/>
      <w:lvlText w:val="%3."/>
      <w:lvlJc w:val="right"/>
      <w:pPr>
        <w:ind w:left="1630" w:hanging="70"/>
      </w:pPr>
      <w:rPr>
        <w:rFonts w:cs="Times New Roman"/>
      </w:rPr>
    </w:lvl>
    <w:lvl w:ilvl="3" w:tplc="BC02492E">
      <w:start w:val="1"/>
      <w:numFmt w:val="lowerRoman"/>
      <w:lvlText w:val="%4."/>
      <w:lvlJc w:val="right"/>
      <w:pPr>
        <w:ind w:left="1980" w:hanging="70"/>
      </w:pPr>
      <w:rPr>
        <w:rFonts w:cs="Times New Roman"/>
      </w:rPr>
    </w:lvl>
    <w:lvl w:ilvl="4" w:tplc="C540D7C8">
      <w:start w:val="1"/>
      <w:numFmt w:val="lowerRoman"/>
      <w:lvlText w:val="%5."/>
      <w:lvlJc w:val="right"/>
      <w:pPr>
        <w:ind w:left="2330" w:hanging="70"/>
      </w:pPr>
      <w:rPr>
        <w:rFonts w:cs="Times New Roman"/>
      </w:rPr>
    </w:lvl>
    <w:lvl w:ilvl="5" w:tplc="C93A36FA">
      <w:start w:val="1"/>
      <w:numFmt w:val="lowerRoman"/>
      <w:lvlText w:val="%6."/>
      <w:lvlJc w:val="right"/>
      <w:pPr>
        <w:ind w:left="2680" w:hanging="70"/>
      </w:pPr>
      <w:rPr>
        <w:rFonts w:cs="Times New Roman"/>
      </w:rPr>
    </w:lvl>
    <w:lvl w:ilvl="6" w:tplc="9E98C8FE">
      <w:start w:val="1"/>
      <w:numFmt w:val="lowerRoman"/>
      <w:lvlText w:val="%7."/>
      <w:lvlJc w:val="right"/>
      <w:pPr>
        <w:ind w:left="3030" w:hanging="70"/>
      </w:pPr>
      <w:rPr>
        <w:rFonts w:cs="Times New Roman"/>
      </w:rPr>
    </w:lvl>
    <w:lvl w:ilvl="7" w:tplc="6494E5F2">
      <w:start w:val="1"/>
      <w:numFmt w:val="lowerRoman"/>
      <w:lvlText w:val="%8."/>
      <w:lvlJc w:val="right"/>
      <w:pPr>
        <w:ind w:left="3380" w:hanging="70"/>
      </w:pPr>
      <w:rPr>
        <w:rFonts w:cs="Times New Roman"/>
      </w:rPr>
    </w:lvl>
    <w:lvl w:ilvl="8" w:tplc="28FEE9E0">
      <w:start w:val="1"/>
      <w:numFmt w:val="lowerRoman"/>
      <w:lvlText w:val="%9."/>
      <w:lvlJc w:val="right"/>
      <w:pPr>
        <w:ind w:left="3730" w:hanging="70"/>
      </w:pPr>
      <w:rPr>
        <w:rFonts w:cs="Times New Roman"/>
      </w:rPr>
    </w:lvl>
  </w:abstractNum>
  <w:abstractNum w:abstractNumId="41" w15:restartNumberingAfterBreak="0">
    <w:nsid w:val="70BE7272"/>
    <w:multiLevelType w:val="hybridMultilevel"/>
    <w:tmpl w:val="FFFFFFFF"/>
    <w:lvl w:ilvl="0" w:tplc="223E08DA">
      <w:start w:val="1"/>
      <w:numFmt w:val="lowerRoman"/>
      <w:lvlText w:val="%1."/>
      <w:lvlJc w:val="right"/>
      <w:pPr>
        <w:ind w:left="930" w:hanging="70"/>
      </w:pPr>
      <w:rPr>
        <w:rFonts w:cs="Times New Roman"/>
      </w:rPr>
    </w:lvl>
    <w:lvl w:ilvl="1" w:tplc="D1BEE5A8">
      <w:start w:val="1"/>
      <w:numFmt w:val="lowerRoman"/>
      <w:lvlText w:val="%2."/>
      <w:lvlJc w:val="right"/>
      <w:pPr>
        <w:ind w:left="1280" w:hanging="70"/>
      </w:pPr>
      <w:rPr>
        <w:rFonts w:cs="Times New Roman"/>
      </w:rPr>
    </w:lvl>
    <w:lvl w:ilvl="2" w:tplc="E35AB106">
      <w:start w:val="1"/>
      <w:numFmt w:val="lowerRoman"/>
      <w:lvlText w:val="%3."/>
      <w:lvlJc w:val="right"/>
      <w:pPr>
        <w:ind w:left="1630" w:hanging="70"/>
      </w:pPr>
      <w:rPr>
        <w:rFonts w:cs="Times New Roman"/>
      </w:rPr>
    </w:lvl>
    <w:lvl w:ilvl="3" w:tplc="E452A7B0">
      <w:start w:val="1"/>
      <w:numFmt w:val="lowerRoman"/>
      <w:lvlText w:val="%4."/>
      <w:lvlJc w:val="right"/>
      <w:pPr>
        <w:ind w:left="1980" w:hanging="70"/>
      </w:pPr>
      <w:rPr>
        <w:rFonts w:cs="Times New Roman"/>
      </w:rPr>
    </w:lvl>
    <w:lvl w:ilvl="4" w:tplc="8FDC8F74">
      <w:start w:val="1"/>
      <w:numFmt w:val="lowerRoman"/>
      <w:lvlText w:val="%5."/>
      <w:lvlJc w:val="right"/>
      <w:pPr>
        <w:ind w:left="2330" w:hanging="70"/>
      </w:pPr>
      <w:rPr>
        <w:rFonts w:cs="Times New Roman"/>
      </w:rPr>
    </w:lvl>
    <w:lvl w:ilvl="5" w:tplc="DCB46540">
      <w:start w:val="1"/>
      <w:numFmt w:val="lowerRoman"/>
      <w:lvlText w:val="%6."/>
      <w:lvlJc w:val="right"/>
      <w:pPr>
        <w:ind w:left="2680" w:hanging="70"/>
      </w:pPr>
      <w:rPr>
        <w:rFonts w:cs="Times New Roman"/>
      </w:rPr>
    </w:lvl>
    <w:lvl w:ilvl="6" w:tplc="DE46B638">
      <w:start w:val="1"/>
      <w:numFmt w:val="lowerRoman"/>
      <w:lvlText w:val="%7."/>
      <w:lvlJc w:val="right"/>
      <w:pPr>
        <w:ind w:left="3030" w:hanging="70"/>
      </w:pPr>
      <w:rPr>
        <w:rFonts w:cs="Times New Roman"/>
      </w:rPr>
    </w:lvl>
    <w:lvl w:ilvl="7" w:tplc="F28805B6">
      <w:start w:val="1"/>
      <w:numFmt w:val="lowerRoman"/>
      <w:lvlText w:val="%8."/>
      <w:lvlJc w:val="right"/>
      <w:pPr>
        <w:ind w:left="3380" w:hanging="70"/>
      </w:pPr>
      <w:rPr>
        <w:rFonts w:cs="Times New Roman"/>
      </w:rPr>
    </w:lvl>
    <w:lvl w:ilvl="8" w:tplc="691E18C2">
      <w:start w:val="1"/>
      <w:numFmt w:val="lowerRoman"/>
      <w:lvlText w:val="%9."/>
      <w:lvlJc w:val="right"/>
      <w:pPr>
        <w:ind w:left="3730" w:hanging="70"/>
      </w:pPr>
      <w:rPr>
        <w:rFonts w:cs="Times New Roman"/>
      </w:rPr>
    </w:lvl>
  </w:abstractNum>
  <w:abstractNum w:abstractNumId="42" w15:restartNumberingAfterBreak="0">
    <w:nsid w:val="71AC2FEB"/>
    <w:multiLevelType w:val="hybridMultilevel"/>
    <w:tmpl w:val="A2ECC0D6"/>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230AB884">
      <w:start w:val="1"/>
      <w:numFmt w:val="decimal"/>
      <w:lvlText w:val="%2."/>
      <w:lvlJc w:val="left"/>
      <w:pPr>
        <w:tabs>
          <w:tab w:val="num" w:pos="1800"/>
        </w:tabs>
        <w:ind w:left="1800" w:hanging="360"/>
      </w:pPr>
      <w:rPr>
        <w:rFonts w:hint="default"/>
      </w:rPr>
    </w:lvl>
    <w:lvl w:ilvl="2" w:tplc="0409000F">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15:restartNumberingAfterBreak="0">
    <w:nsid w:val="73054DA6"/>
    <w:multiLevelType w:val="hybridMultilevel"/>
    <w:tmpl w:val="FFFFFFFF"/>
    <w:lvl w:ilvl="0" w:tplc="AF3883BE">
      <w:start w:val="1"/>
      <w:numFmt w:val="lowerRoman"/>
      <w:lvlText w:val="%1."/>
      <w:lvlJc w:val="right"/>
      <w:pPr>
        <w:ind w:left="930" w:hanging="70"/>
      </w:pPr>
      <w:rPr>
        <w:rFonts w:cs="Times New Roman"/>
      </w:rPr>
    </w:lvl>
    <w:lvl w:ilvl="1" w:tplc="8FD4268C">
      <w:start w:val="1"/>
      <w:numFmt w:val="lowerRoman"/>
      <w:lvlText w:val="%2."/>
      <w:lvlJc w:val="right"/>
      <w:pPr>
        <w:ind w:left="1280" w:hanging="70"/>
      </w:pPr>
      <w:rPr>
        <w:rFonts w:cs="Times New Roman"/>
      </w:rPr>
    </w:lvl>
    <w:lvl w:ilvl="2" w:tplc="296ECA54">
      <w:start w:val="1"/>
      <w:numFmt w:val="lowerRoman"/>
      <w:lvlText w:val="%3."/>
      <w:lvlJc w:val="right"/>
      <w:pPr>
        <w:ind w:left="1630" w:hanging="70"/>
      </w:pPr>
      <w:rPr>
        <w:rFonts w:cs="Times New Roman"/>
      </w:rPr>
    </w:lvl>
    <w:lvl w:ilvl="3" w:tplc="776CCFCC">
      <w:start w:val="1"/>
      <w:numFmt w:val="lowerRoman"/>
      <w:lvlText w:val="%4."/>
      <w:lvlJc w:val="right"/>
      <w:pPr>
        <w:ind w:left="1980" w:hanging="70"/>
      </w:pPr>
      <w:rPr>
        <w:rFonts w:cs="Times New Roman"/>
      </w:rPr>
    </w:lvl>
    <w:lvl w:ilvl="4" w:tplc="8110A382">
      <w:start w:val="1"/>
      <w:numFmt w:val="lowerRoman"/>
      <w:lvlText w:val="%5."/>
      <w:lvlJc w:val="right"/>
      <w:pPr>
        <w:ind w:left="2330" w:hanging="70"/>
      </w:pPr>
      <w:rPr>
        <w:rFonts w:cs="Times New Roman"/>
      </w:rPr>
    </w:lvl>
    <w:lvl w:ilvl="5" w:tplc="1C426814">
      <w:start w:val="1"/>
      <w:numFmt w:val="lowerRoman"/>
      <w:lvlText w:val="%6."/>
      <w:lvlJc w:val="right"/>
      <w:pPr>
        <w:ind w:left="2680" w:hanging="70"/>
      </w:pPr>
      <w:rPr>
        <w:rFonts w:cs="Times New Roman"/>
      </w:rPr>
    </w:lvl>
    <w:lvl w:ilvl="6" w:tplc="1C9A8980">
      <w:start w:val="1"/>
      <w:numFmt w:val="lowerRoman"/>
      <w:lvlText w:val="%7."/>
      <w:lvlJc w:val="right"/>
      <w:pPr>
        <w:ind w:left="3030" w:hanging="70"/>
      </w:pPr>
      <w:rPr>
        <w:rFonts w:cs="Times New Roman"/>
      </w:rPr>
    </w:lvl>
    <w:lvl w:ilvl="7" w:tplc="5B2861EA">
      <w:start w:val="1"/>
      <w:numFmt w:val="lowerRoman"/>
      <w:lvlText w:val="%8."/>
      <w:lvlJc w:val="right"/>
      <w:pPr>
        <w:ind w:left="3380" w:hanging="70"/>
      </w:pPr>
      <w:rPr>
        <w:rFonts w:cs="Times New Roman"/>
      </w:rPr>
    </w:lvl>
    <w:lvl w:ilvl="8" w:tplc="B94C0EA8">
      <w:start w:val="1"/>
      <w:numFmt w:val="lowerRoman"/>
      <w:lvlText w:val="%9."/>
      <w:lvlJc w:val="right"/>
      <w:pPr>
        <w:ind w:left="3730" w:hanging="70"/>
      </w:pPr>
      <w:rPr>
        <w:rFonts w:cs="Times New Roman"/>
      </w:rPr>
    </w:lvl>
  </w:abstractNum>
  <w:abstractNum w:abstractNumId="44" w15:restartNumberingAfterBreak="0">
    <w:nsid w:val="757A22FB"/>
    <w:multiLevelType w:val="hybridMultilevel"/>
    <w:tmpl w:val="FFFFFFFF"/>
    <w:lvl w:ilvl="0" w:tplc="3FA27D7A">
      <w:start w:val="1"/>
      <w:numFmt w:val="lowerLetter"/>
      <w:lvlText w:val="%1."/>
      <w:lvlJc w:val="right"/>
      <w:pPr>
        <w:ind w:left="580" w:hanging="70"/>
      </w:pPr>
      <w:rPr>
        <w:rFonts w:cs="Times New Roman"/>
      </w:rPr>
    </w:lvl>
    <w:lvl w:ilvl="1" w:tplc="244CDA5C">
      <w:start w:val="1"/>
      <w:numFmt w:val="lowerLetter"/>
      <w:lvlText w:val="%2."/>
      <w:lvlJc w:val="right"/>
      <w:pPr>
        <w:ind w:left="930" w:hanging="70"/>
      </w:pPr>
      <w:rPr>
        <w:rFonts w:cs="Times New Roman"/>
      </w:rPr>
    </w:lvl>
    <w:lvl w:ilvl="2" w:tplc="B052D552">
      <w:start w:val="1"/>
      <w:numFmt w:val="lowerLetter"/>
      <w:lvlText w:val="%3."/>
      <w:lvlJc w:val="right"/>
      <w:pPr>
        <w:ind w:left="1280" w:hanging="70"/>
      </w:pPr>
      <w:rPr>
        <w:rFonts w:cs="Times New Roman"/>
      </w:rPr>
    </w:lvl>
    <w:lvl w:ilvl="3" w:tplc="3B381B60">
      <w:start w:val="1"/>
      <w:numFmt w:val="lowerLetter"/>
      <w:lvlText w:val="%4."/>
      <w:lvlJc w:val="right"/>
      <w:pPr>
        <w:ind w:left="1630" w:hanging="70"/>
      </w:pPr>
      <w:rPr>
        <w:rFonts w:cs="Times New Roman"/>
      </w:rPr>
    </w:lvl>
    <w:lvl w:ilvl="4" w:tplc="71B001CA">
      <w:start w:val="1"/>
      <w:numFmt w:val="lowerLetter"/>
      <w:lvlText w:val="%5."/>
      <w:lvlJc w:val="right"/>
      <w:pPr>
        <w:ind w:left="1980" w:hanging="70"/>
      </w:pPr>
      <w:rPr>
        <w:rFonts w:cs="Times New Roman"/>
      </w:rPr>
    </w:lvl>
    <w:lvl w:ilvl="5" w:tplc="0DBE7EA4">
      <w:start w:val="1"/>
      <w:numFmt w:val="lowerLetter"/>
      <w:lvlText w:val="%6."/>
      <w:lvlJc w:val="right"/>
      <w:pPr>
        <w:ind w:left="2330" w:hanging="70"/>
      </w:pPr>
      <w:rPr>
        <w:rFonts w:cs="Times New Roman"/>
      </w:rPr>
    </w:lvl>
    <w:lvl w:ilvl="6" w:tplc="F8DE03C0">
      <w:start w:val="1"/>
      <w:numFmt w:val="lowerLetter"/>
      <w:lvlText w:val="%7."/>
      <w:lvlJc w:val="right"/>
      <w:pPr>
        <w:ind w:left="2680" w:hanging="70"/>
      </w:pPr>
      <w:rPr>
        <w:rFonts w:cs="Times New Roman"/>
      </w:rPr>
    </w:lvl>
    <w:lvl w:ilvl="7" w:tplc="491C1168">
      <w:start w:val="1"/>
      <w:numFmt w:val="lowerLetter"/>
      <w:lvlText w:val="%8."/>
      <w:lvlJc w:val="right"/>
      <w:pPr>
        <w:ind w:left="3030" w:hanging="70"/>
      </w:pPr>
      <w:rPr>
        <w:rFonts w:cs="Times New Roman"/>
      </w:rPr>
    </w:lvl>
    <w:lvl w:ilvl="8" w:tplc="33628270">
      <w:start w:val="1"/>
      <w:numFmt w:val="lowerLetter"/>
      <w:lvlText w:val="%9."/>
      <w:lvlJc w:val="right"/>
      <w:pPr>
        <w:ind w:left="3380" w:hanging="70"/>
      </w:pPr>
      <w:rPr>
        <w:rFonts w:cs="Times New Roman"/>
      </w:rPr>
    </w:lvl>
  </w:abstractNum>
  <w:abstractNum w:abstractNumId="45" w15:restartNumberingAfterBreak="0">
    <w:nsid w:val="78716705"/>
    <w:multiLevelType w:val="hybridMultilevel"/>
    <w:tmpl w:val="4E58F0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1A4B86E">
      <w:start w:val="1"/>
      <w:numFmt w:val="decimal"/>
      <w:lvlText w:val="%4."/>
      <w:lvlJc w:val="left"/>
      <w:pPr>
        <w:ind w:left="2880" w:hanging="360"/>
      </w:pPr>
      <w:rPr>
        <w:color w:val="auto"/>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D1339D"/>
    <w:multiLevelType w:val="hybridMultilevel"/>
    <w:tmpl w:val="933E3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3153255">
    <w:abstractNumId w:val="9"/>
  </w:num>
  <w:num w:numId="2" w16cid:durableId="1343894320">
    <w:abstractNumId w:val="7"/>
  </w:num>
  <w:num w:numId="3" w16cid:durableId="1258755062">
    <w:abstractNumId w:val="42"/>
  </w:num>
  <w:num w:numId="4" w16cid:durableId="633603240">
    <w:abstractNumId w:val="24"/>
  </w:num>
  <w:num w:numId="5" w16cid:durableId="786508997">
    <w:abstractNumId w:val="37"/>
  </w:num>
  <w:num w:numId="6" w16cid:durableId="1752966537">
    <w:abstractNumId w:val="10"/>
  </w:num>
  <w:num w:numId="7" w16cid:durableId="597644879">
    <w:abstractNumId w:val="14"/>
  </w:num>
  <w:num w:numId="8" w16cid:durableId="1869373096">
    <w:abstractNumId w:val="0"/>
  </w:num>
  <w:num w:numId="9" w16cid:durableId="707412036">
    <w:abstractNumId w:val="34"/>
  </w:num>
  <w:num w:numId="10" w16cid:durableId="406877948">
    <w:abstractNumId w:val="19"/>
  </w:num>
  <w:num w:numId="11" w16cid:durableId="468941499">
    <w:abstractNumId w:val="23"/>
  </w:num>
  <w:num w:numId="12" w16cid:durableId="395398528">
    <w:abstractNumId w:val="22"/>
  </w:num>
  <w:num w:numId="13" w16cid:durableId="1130245719">
    <w:abstractNumId w:val="21"/>
  </w:num>
  <w:num w:numId="14" w16cid:durableId="132798256">
    <w:abstractNumId w:val="46"/>
  </w:num>
  <w:num w:numId="15" w16cid:durableId="1080440978">
    <w:abstractNumId w:val="12"/>
  </w:num>
  <w:num w:numId="16" w16cid:durableId="672875801">
    <w:abstractNumId w:val="4"/>
  </w:num>
  <w:num w:numId="17" w16cid:durableId="1621303011">
    <w:abstractNumId w:val="26"/>
  </w:num>
  <w:num w:numId="18" w16cid:durableId="161554650">
    <w:abstractNumId w:val="30"/>
  </w:num>
  <w:num w:numId="19" w16cid:durableId="1557626531">
    <w:abstractNumId w:val="6"/>
  </w:num>
  <w:num w:numId="20" w16cid:durableId="250431861">
    <w:abstractNumId w:val="45"/>
  </w:num>
  <w:num w:numId="21" w16cid:durableId="1658725335">
    <w:abstractNumId w:val="28"/>
    <w:lvlOverride w:ilvl="0">
      <w:startOverride w:val="1"/>
    </w:lvlOverride>
  </w:num>
  <w:num w:numId="22" w16cid:durableId="496271335">
    <w:abstractNumId w:val="33"/>
    <w:lvlOverride w:ilvl="0">
      <w:startOverride w:val="1"/>
    </w:lvlOverride>
  </w:num>
  <w:num w:numId="23" w16cid:durableId="49117311">
    <w:abstractNumId w:val="17"/>
    <w:lvlOverride w:ilvl="0">
      <w:startOverride w:val="1"/>
    </w:lvlOverride>
  </w:num>
  <w:num w:numId="24" w16cid:durableId="2103795996">
    <w:abstractNumId w:val="36"/>
    <w:lvlOverride w:ilvl="0">
      <w:startOverride w:val="1"/>
    </w:lvlOverride>
  </w:num>
  <w:num w:numId="25" w16cid:durableId="691105970">
    <w:abstractNumId w:val="32"/>
    <w:lvlOverride w:ilvl="0">
      <w:startOverride w:val="1"/>
    </w:lvlOverride>
  </w:num>
  <w:num w:numId="26" w16cid:durableId="861167100">
    <w:abstractNumId w:val="11"/>
    <w:lvlOverride w:ilvl="0">
      <w:startOverride w:val="1"/>
    </w:lvlOverride>
  </w:num>
  <w:num w:numId="27" w16cid:durableId="1317539325">
    <w:abstractNumId w:val="3"/>
    <w:lvlOverride w:ilvl="0">
      <w:startOverride w:val="1"/>
    </w:lvlOverride>
  </w:num>
  <w:num w:numId="28" w16cid:durableId="1402560116">
    <w:abstractNumId w:val="41"/>
    <w:lvlOverride w:ilvl="0">
      <w:startOverride w:val="1"/>
    </w:lvlOverride>
  </w:num>
  <w:num w:numId="29" w16cid:durableId="1615675844">
    <w:abstractNumId w:val="25"/>
    <w:lvlOverride w:ilvl="0">
      <w:startOverride w:val="1"/>
    </w:lvlOverride>
  </w:num>
  <w:num w:numId="30" w16cid:durableId="733967567">
    <w:abstractNumId w:val="2"/>
    <w:lvlOverride w:ilvl="0">
      <w:startOverride w:val="1"/>
    </w:lvlOverride>
  </w:num>
  <w:num w:numId="31" w16cid:durableId="81879026">
    <w:abstractNumId w:val="35"/>
    <w:lvlOverride w:ilvl="0">
      <w:startOverride w:val="1"/>
    </w:lvlOverride>
  </w:num>
  <w:num w:numId="32" w16cid:durableId="470446207">
    <w:abstractNumId w:val="5"/>
    <w:lvlOverride w:ilvl="0">
      <w:startOverride w:val="1"/>
    </w:lvlOverride>
  </w:num>
  <w:num w:numId="33" w16cid:durableId="203367886">
    <w:abstractNumId w:val="15"/>
    <w:lvlOverride w:ilvl="0">
      <w:startOverride w:val="1"/>
    </w:lvlOverride>
  </w:num>
  <w:num w:numId="34" w16cid:durableId="82799186">
    <w:abstractNumId w:val="38"/>
    <w:lvlOverride w:ilvl="0">
      <w:startOverride w:val="1"/>
    </w:lvlOverride>
  </w:num>
  <w:num w:numId="35" w16cid:durableId="112751504">
    <w:abstractNumId w:val="29"/>
    <w:lvlOverride w:ilvl="0">
      <w:startOverride w:val="1"/>
    </w:lvlOverride>
  </w:num>
  <w:num w:numId="36" w16cid:durableId="530262447">
    <w:abstractNumId w:val="31"/>
    <w:lvlOverride w:ilvl="0">
      <w:startOverride w:val="1"/>
    </w:lvlOverride>
  </w:num>
  <w:num w:numId="37" w16cid:durableId="1546214566">
    <w:abstractNumId w:val="18"/>
    <w:lvlOverride w:ilvl="0">
      <w:startOverride w:val="1"/>
    </w:lvlOverride>
  </w:num>
  <w:num w:numId="38" w16cid:durableId="565996474">
    <w:abstractNumId w:val="40"/>
    <w:lvlOverride w:ilvl="0">
      <w:startOverride w:val="1"/>
    </w:lvlOverride>
  </w:num>
  <w:num w:numId="39" w16cid:durableId="138765288">
    <w:abstractNumId w:val="44"/>
    <w:lvlOverride w:ilvl="0">
      <w:startOverride w:val="1"/>
    </w:lvlOverride>
  </w:num>
  <w:num w:numId="40" w16cid:durableId="241722223">
    <w:abstractNumId w:val="16"/>
    <w:lvlOverride w:ilvl="0">
      <w:startOverride w:val="1"/>
    </w:lvlOverride>
  </w:num>
  <w:num w:numId="41" w16cid:durableId="1707679962">
    <w:abstractNumId w:val="43"/>
    <w:lvlOverride w:ilvl="0">
      <w:startOverride w:val="1"/>
    </w:lvlOverride>
  </w:num>
  <w:num w:numId="42" w16cid:durableId="2007130875">
    <w:abstractNumId w:val="27"/>
    <w:lvlOverride w:ilvl="0">
      <w:startOverride w:val="1"/>
    </w:lvlOverride>
  </w:num>
  <w:num w:numId="43" w16cid:durableId="2138835848">
    <w:abstractNumId w:val="39"/>
    <w:lvlOverride w:ilvl="0">
      <w:startOverride w:val="1"/>
    </w:lvlOverride>
  </w:num>
  <w:num w:numId="44" w16cid:durableId="499126220">
    <w:abstractNumId w:val="20"/>
    <w:lvlOverride w:ilvl="0">
      <w:startOverride w:val="1"/>
    </w:lvlOverride>
  </w:num>
  <w:num w:numId="45" w16cid:durableId="1112557960">
    <w:abstractNumId w:val="1"/>
    <w:lvlOverride w:ilvl="0">
      <w:startOverride w:val="1"/>
    </w:lvlOverride>
  </w:num>
  <w:num w:numId="46" w16cid:durableId="663094308">
    <w:abstractNumId w:val="8"/>
    <w:lvlOverride w:ilvl="0">
      <w:startOverride w:val="1"/>
    </w:lvlOverride>
  </w:num>
  <w:num w:numId="47" w16cid:durableId="10436031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4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65"/>
    <w:rsid w:val="00000028"/>
    <w:rsid w:val="00000123"/>
    <w:rsid w:val="00000C25"/>
    <w:rsid w:val="0000110E"/>
    <w:rsid w:val="00001719"/>
    <w:rsid w:val="00001AD8"/>
    <w:rsid w:val="00001D4B"/>
    <w:rsid w:val="00002418"/>
    <w:rsid w:val="00002B6F"/>
    <w:rsid w:val="00003157"/>
    <w:rsid w:val="000032B5"/>
    <w:rsid w:val="00003B61"/>
    <w:rsid w:val="00003C7B"/>
    <w:rsid w:val="00004160"/>
    <w:rsid w:val="000041ED"/>
    <w:rsid w:val="00004339"/>
    <w:rsid w:val="00004EC3"/>
    <w:rsid w:val="00004F13"/>
    <w:rsid w:val="00004F85"/>
    <w:rsid w:val="00005111"/>
    <w:rsid w:val="0000520B"/>
    <w:rsid w:val="00005737"/>
    <w:rsid w:val="00005B2F"/>
    <w:rsid w:val="000062AB"/>
    <w:rsid w:val="000064F6"/>
    <w:rsid w:val="00006D69"/>
    <w:rsid w:val="00006E45"/>
    <w:rsid w:val="00007192"/>
    <w:rsid w:val="0000794E"/>
    <w:rsid w:val="00007BAC"/>
    <w:rsid w:val="00007E71"/>
    <w:rsid w:val="00007ECA"/>
    <w:rsid w:val="0001046E"/>
    <w:rsid w:val="00010DEE"/>
    <w:rsid w:val="00011097"/>
    <w:rsid w:val="00011ACE"/>
    <w:rsid w:val="000124A0"/>
    <w:rsid w:val="000127DC"/>
    <w:rsid w:val="00012CBB"/>
    <w:rsid w:val="00012EE5"/>
    <w:rsid w:val="0001391A"/>
    <w:rsid w:val="000140EE"/>
    <w:rsid w:val="00014237"/>
    <w:rsid w:val="000143E9"/>
    <w:rsid w:val="000146D9"/>
    <w:rsid w:val="00014934"/>
    <w:rsid w:val="000149A3"/>
    <w:rsid w:val="00015107"/>
    <w:rsid w:val="00015489"/>
    <w:rsid w:val="00015834"/>
    <w:rsid w:val="00015C3C"/>
    <w:rsid w:val="00015F18"/>
    <w:rsid w:val="00016941"/>
    <w:rsid w:val="000169D3"/>
    <w:rsid w:val="00016B16"/>
    <w:rsid w:val="00016DEA"/>
    <w:rsid w:val="00017836"/>
    <w:rsid w:val="00020038"/>
    <w:rsid w:val="00020753"/>
    <w:rsid w:val="00020D0F"/>
    <w:rsid w:val="00021429"/>
    <w:rsid w:val="0002226F"/>
    <w:rsid w:val="000230D8"/>
    <w:rsid w:val="0002344F"/>
    <w:rsid w:val="00023B68"/>
    <w:rsid w:val="00023E77"/>
    <w:rsid w:val="00024281"/>
    <w:rsid w:val="00024DA6"/>
    <w:rsid w:val="00024DBC"/>
    <w:rsid w:val="00024DCF"/>
    <w:rsid w:val="00025144"/>
    <w:rsid w:val="00025A3A"/>
    <w:rsid w:val="00026BDF"/>
    <w:rsid w:val="00026CE5"/>
    <w:rsid w:val="00026FBE"/>
    <w:rsid w:val="000270C1"/>
    <w:rsid w:val="00027DBC"/>
    <w:rsid w:val="000301C9"/>
    <w:rsid w:val="00030260"/>
    <w:rsid w:val="0003067F"/>
    <w:rsid w:val="00030887"/>
    <w:rsid w:val="00030D6B"/>
    <w:rsid w:val="00030E02"/>
    <w:rsid w:val="00031069"/>
    <w:rsid w:val="00031073"/>
    <w:rsid w:val="00031727"/>
    <w:rsid w:val="000318D7"/>
    <w:rsid w:val="00031EC1"/>
    <w:rsid w:val="00031EC6"/>
    <w:rsid w:val="00031FDB"/>
    <w:rsid w:val="00032553"/>
    <w:rsid w:val="000328CF"/>
    <w:rsid w:val="00032CC4"/>
    <w:rsid w:val="00033A74"/>
    <w:rsid w:val="00033F41"/>
    <w:rsid w:val="000340C3"/>
    <w:rsid w:val="00034256"/>
    <w:rsid w:val="0003464A"/>
    <w:rsid w:val="00034691"/>
    <w:rsid w:val="000349C0"/>
    <w:rsid w:val="00034B2B"/>
    <w:rsid w:val="00034DD5"/>
    <w:rsid w:val="00035CF7"/>
    <w:rsid w:val="00035E9D"/>
    <w:rsid w:val="000368E4"/>
    <w:rsid w:val="00036AFF"/>
    <w:rsid w:val="000370FD"/>
    <w:rsid w:val="00037292"/>
    <w:rsid w:val="00037339"/>
    <w:rsid w:val="000377FB"/>
    <w:rsid w:val="00037E1C"/>
    <w:rsid w:val="00040796"/>
    <w:rsid w:val="00040A07"/>
    <w:rsid w:val="00040B5A"/>
    <w:rsid w:val="00041017"/>
    <w:rsid w:val="000417A2"/>
    <w:rsid w:val="000418C9"/>
    <w:rsid w:val="00041F80"/>
    <w:rsid w:val="00041FEA"/>
    <w:rsid w:val="000426D8"/>
    <w:rsid w:val="00042705"/>
    <w:rsid w:val="00042BD9"/>
    <w:rsid w:val="00043930"/>
    <w:rsid w:val="00043B91"/>
    <w:rsid w:val="00043FC1"/>
    <w:rsid w:val="00044062"/>
    <w:rsid w:val="00044613"/>
    <w:rsid w:val="00044764"/>
    <w:rsid w:val="00045257"/>
    <w:rsid w:val="00045A89"/>
    <w:rsid w:val="000461FA"/>
    <w:rsid w:val="00046419"/>
    <w:rsid w:val="000466A3"/>
    <w:rsid w:val="0004691B"/>
    <w:rsid w:val="00047503"/>
    <w:rsid w:val="000475E5"/>
    <w:rsid w:val="00047DE6"/>
    <w:rsid w:val="0005068D"/>
    <w:rsid w:val="00050D6D"/>
    <w:rsid w:val="00052459"/>
    <w:rsid w:val="00052505"/>
    <w:rsid w:val="00052877"/>
    <w:rsid w:val="0005293F"/>
    <w:rsid w:val="00052C86"/>
    <w:rsid w:val="0005308F"/>
    <w:rsid w:val="00053336"/>
    <w:rsid w:val="00053A28"/>
    <w:rsid w:val="00054785"/>
    <w:rsid w:val="0005486B"/>
    <w:rsid w:val="00055079"/>
    <w:rsid w:val="00055594"/>
    <w:rsid w:val="00055E16"/>
    <w:rsid w:val="00057015"/>
    <w:rsid w:val="00057649"/>
    <w:rsid w:val="00057709"/>
    <w:rsid w:val="00057D88"/>
    <w:rsid w:val="0006037A"/>
    <w:rsid w:val="000605EE"/>
    <w:rsid w:val="000608C5"/>
    <w:rsid w:val="000612A2"/>
    <w:rsid w:val="00061317"/>
    <w:rsid w:val="000618B2"/>
    <w:rsid w:val="00061A31"/>
    <w:rsid w:val="00061C03"/>
    <w:rsid w:val="00061C22"/>
    <w:rsid w:val="00061DF3"/>
    <w:rsid w:val="00062301"/>
    <w:rsid w:val="00062FD3"/>
    <w:rsid w:val="00063379"/>
    <w:rsid w:val="0006352C"/>
    <w:rsid w:val="000635E5"/>
    <w:rsid w:val="000636F0"/>
    <w:rsid w:val="000639C7"/>
    <w:rsid w:val="000644C1"/>
    <w:rsid w:val="00064696"/>
    <w:rsid w:val="00064BD5"/>
    <w:rsid w:val="00064DB5"/>
    <w:rsid w:val="00064E3F"/>
    <w:rsid w:val="0006507C"/>
    <w:rsid w:val="00065AC5"/>
    <w:rsid w:val="0006611A"/>
    <w:rsid w:val="00066B57"/>
    <w:rsid w:val="00066C78"/>
    <w:rsid w:val="00066E6C"/>
    <w:rsid w:val="0006700D"/>
    <w:rsid w:val="00067154"/>
    <w:rsid w:val="000676BA"/>
    <w:rsid w:val="00067B03"/>
    <w:rsid w:val="00067D01"/>
    <w:rsid w:val="00071168"/>
    <w:rsid w:val="000712F6"/>
    <w:rsid w:val="0007137E"/>
    <w:rsid w:val="00071C48"/>
    <w:rsid w:val="00071E38"/>
    <w:rsid w:val="0007246C"/>
    <w:rsid w:val="000727F4"/>
    <w:rsid w:val="000729CF"/>
    <w:rsid w:val="00072CBB"/>
    <w:rsid w:val="00072DE9"/>
    <w:rsid w:val="0007360B"/>
    <w:rsid w:val="00073D60"/>
    <w:rsid w:val="00073E35"/>
    <w:rsid w:val="00074313"/>
    <w:rsid w:val="00074AB6"/>
    <w:rsid w:val="00075047"/>
    <w:rsid w:val="000752F0"/>
    <w:rsid w:val="00075558"/>
    <w:rsid w:val="00075915"/>
    <w:rsid w:val="00075BC3"/>
    <w:rsid w:val="00075F14"/>
    <w:rsid w:val="000766B7"/>
    <w:rsid w:val="00076DE3"/>
    <w:rsid w:val="000774E2"/>
    <w:rsid w:val="000775E1"/>
    <w:rsid w:val="000809AD"/>
    <w:rsid w:val="000810A4"/>
    <w:rsid w:val="0008187D"/>
    <w:rsid w:val="00081CB7"/>
    <w:rsid w:val="00081D8A"/>
    <w:rsid w:val="0008227C"/>
    <w:rsid w:val="0008247E"/>
    <w:rsid w:val="000825BE"/>
    <w:rsid w:val="00082BB8"/>
    <w:rsid w:val="00083817"/>
    <w:rsid w:val="0008395A"/>
    <w:rsid w:val="000839EC"/>
    <w:rsid w:val="00083BAB"/>
    <w:rsid w:val="0008428C"/>
    <w:rsid w:val="0008476A"/>
    <w:rsid w:val="00085051"/>
    <w:rsid w:val="0008512C"/>
    <w:rsid w:val="00085298"/>
    <w:rsid w:val="00085604"/>
    <w:rsid w:val="00085770"/>
    <w:rsid w:val="00085878"/>
    <w:rsid w:val="000858A9"/>
    <w:rsid w:val="00085A13"/>
    <w:rsid w:val="00086917"/>
    <w:rsid w:val="00086A3A"/>
    <w:rsid w:val="00086A3F"/>
    <w:rsid w:val="00086B06"/>
    <w:rsid w:val="00087E2E"/>
    <w:rsid w:val="00087E97"/>
    <w:rsid w:val="000912EA"/>
    <w:rsid w:val="000916BD"/>
    <w:rsid w:val="00091D1B"/>
    <w:rsid w:val="00092647"/>
    <w:rsid w:val="000933D2"/>
    <w:rsid w:val="000933FF"/>
    <w:rsid w:val="0009390F"/>
    <w:rsid w:val="00093B49"/>
    <w:rsid w:val="00093C48"/>
    <w:rsid w:val="00093CAD"/>
    <w:rsid w:val="000945CB"/>
    <w:rsid w:val="0009470E"/>
    <w:rsid w:val="00094759"/>
    <w:rsid w:val="00094790"/>
    <w:rsid w:val="000947C7"/>
    <w:rsid w:val="00095180"/>
    <w:rsid w:val="0009569D"/>
    <w:rsid w:val="00095C5E"/>
    <w:rsid w:val="000962A0"/>
    <w:rsid w:val="0009662C"/>
    <w:rsid w:val="00097262"/>
    <w:rsid w:val="000973B6"/>
    <w:rsid w:val="00097D4D"/>
    <w:rsid w:val="000A0664"/>
    <w:rsid w:val="000A09C5"/>
    <w:rsid w:val="000A0A4C"/>
    <w:rsid w:val="000A0E96"/>
    <w:rsid w:val="000A146A"/>
    <w:rsid w:val="000A1635"/>
    <w:rsid w:val="000A18C6"/>
    <w:rsid w:val="000A1EA4"/>
    <w:rsid w:val="000A2889"/>
    <w:rsid w:val="000A2A2D"/>
    <w:rsid w:val="000A2C42"/>
    <w:rsid w:val="000A2D86"/>
    <w:rsid w:val="000A31DA"/>
    <w:rsid w:val="000A3737"/>
    <w:rsid w:val="000A38FA"/>
    <w:rsid w:val="000A39B8"/>
    <w:rsid w:val="000A3EC4"/>
    <w:rsid w:val="000A3FC4"/>
    <w:rsid w:val="000A4013"/>
    <w:rsid w:val="000A40A2"/>
    <w:rsid w:val="000A43AA"/>
    <w:rsid w:val="000A47C0"/>
    <w:rsid w:val="000A4903"/>
    <w:rsid w:val="000A5311"/>
    <w:rsid w:val="000A54C8"/>
    <w:rsid w:val="000A6047"/>
    <w:rsid w:val="000A64CB"/>
    <w:rsid w:val="000A65AE"/>
    <w:rsid w:val="000A6BC1"/>
    <w:rsid w:val="000A75E0"/>
    <w:rsid w:val="000A78BF"/>
    <w:rsid w:val="000A7D3A"/>
    <w:rsid w:val="000B0E85"/>
    <w:rsid w:val="000B143F"/>
    <w:rsid w:val="000B218B"/>
    <w:rsid w:val="000B223D"/>
    <w:rsid w:val="000B27F6"/>
    <w:rsid w:val="000B2B31"/>
    <w:rsid w:val="000B3092"/>
    <w:rsid w:val="000B398A"/>
    <w:rsid w:val="000B3AD1"/>
    <w:rsid w:val="000B3E97"/>
    <w:rsid w:val="000B4041"/>
    <w:rsid w:val="000B42CE"/>
    <w:rsid w:val="000B4389"/>
    <w:rsid w:val="000B4A12"/>
    <w:rsid w:val="000B4F4C"/>
    <w:rsid w:val="000B58B8"/>
    <w:rsid w:val="000B63A9"/>
    <w:rsid w:val="000B703F"/>
    <w:rsid w:val="000B74AF"/>
    <w:rsid w:val="000B7569"/>
    <w:rsid w:val="000B79F8"/>
    <w:rsid w:val="000B7D39"/>
    <w:rsid w:val="000C0DCE"/>
    <w:rsid w:val="000C0F0C"/>
    <w:rsid w:val="000C15F1"/>
    <w:rsid w:val="000C1A55"/>
    <w:rsid w:val="000C2008"/>
    <w:rsid w:val="000C26BC"/>
    <w:rsid w:val="000C2E52"/>
    <w:rsid w:val="000C33FA"/>
    <w:rsid w:val="000C3A53"/>
    <w:rsid w:val="000C4478"/>
    <w:rsid w:val="000C4673"/>
    <w:rsid w:val="000C510C"/>
    <w:rsid w:val="000C52C4"/>
    <w:rsid w:val="000C57FE"/>
    <w:rsid w:val="000C588D"/>
    <w:rsid w:val="000C5F52"/>
    <w:rsid w:val="000C7BC2"/>
    <w:rsid w:val="000D0471"/>
    <w:rsid w:val="000D0712"/>
    <w:rsid w:val="000D159B"/>
    <w:rsid w:val="000D168D"/>
    <w:rsid w:val="000D1829"/>
    <w:rsid w:val="000D25DA"/>
    <w:rsid w:val="000D26BA"/>
    <w:rsid w:val="000D2AD8"/>
    <w:rsid w:val="000D2B2D"/>
    <w:rsid w:val="000D3462"/>
    <w:rsid w:val="000D34F2"/>
    <w:rsid w:val="000D3D6E"/>
    <w:rsid w:val="000D480F"/>
    <w:rsid w:val="000D4BDF"/>
    <w:rsid w:val="000D4F66"/>
    <w:rsid w:val="000D55E9"/>
    <w:rsid w:val="000D6019"/>
    <w:rsid w:val="000D66D1"/>
    <w:rsid w:val="000D72F4"/>
    <w:rsid w:val="000D7C29"/>
    <w:rsid w:val="000D7CB9"/>
    <w:rsid w:val="000D7CF3"/>
    <w:rsid w:val="000E01CC"/>
    <w:rsid w:val="000E027A"/>
    <w:rsid w:val="000E0283"/>
    <w:rsid w:val="000E0FD8"/>
    <w:rsid w:val="000E12A2"/>
    <w:rsid w:val="000E1337"/>
    <w:rsid w:val="000E13C0"/>
    <w:rsid w:val="000E17A2"/>
    <w:rsid w:val="000E17E4"/>
    <w:rsid w:val="000E18A2"/>
    <w:rsid w:val="000E1DB0"/>
    <w:rsid w:val="000E23C8"/>
    <w:rsid w:val="000E2A24"/>
    <w:rsid w:val="000E2D7E"/>
    <w:rsid w:val="000E3162"/>
    <w:rsid w:val="000E38B2"/>
    <w:rsid w:val="000E38B3"/>
    <w:rsid w:val="000E3A96"/>
    <w:rsid w:val="000E3D25"/>
    <w:rsid w:val="000E4815"/>
    <w:rsid w:val="000E66B0"/>
    <w:rsid w:val="000E728A"/>
    <w:rsid w:val="000E77CC"/>
    <w:rsid w:val="000E7C7B"/>
    <w:rsid w:val="000E7D17"/>
    <w:rsid w:val="000F0394"/>
    <w:rsid w:val="000F045A"/>
    <w:rsid w:val="000F072B"/>
    <w:rsid w:val="000F0B35"/>
    <w:rsid w:val="000F0E30"/>
    <w:rsid w:val="000F0F3C"/>
    <w:rsid w:val="000F0FA2"/>
    <w:rsid w:val="000F1D37"/>
    <w:rsid w:val="000F26E4"/>
    <w:rsid w:val="000F30E4"/>
    <w:rsid w:val="000F32B3"/>
    <w:rsid w:val="000F3546"/>
    <w:rsid w:val="000F409B"/>
    <w:rsid w:val="000F4115"/>
    <w:rsid w:val="000F44DF"/>
    <w:rsid w:val="000F4734"/>
    <w:rsid w:val="000F4745"/>
    <w:rsid w:val="000F4946"/>
    <w:rsid w:val="000F5367"/>
    <w:rsid w:val="000F55C8"/>
    <w:rsid w:val="000F66DF"/>
    <w:rsid w:val="000F6703"/>
    <w:rsid w:val="000F6A55"/>
    <w:rsid w:val="000F6A7A"/>
    <w:rsid w:val="000F6C18"/>
    <w:rsid w:val="000F6C69"/>
    <w:rsid w:val="000F78B1"/>
    <w:rsid w:val="000F7BC9"/>
    <w:rsid w:val="000F7D42"/>
    <w:rsid w:val="000F7D8E"/>
    <w:rsid w:val="000F7D96"/>
    <w:rsid w:val="0010026A"/>
    <w:rsid w:val="00100765"/>
    <w:rsid w:val="00100842"/>
    <w:rsid w:val="0010127D"/>
    <w:rsid w:val="001014B3"/>
    <w:rsid w:val="001016E1"/>
    <w:rsid w:val="00101BCD"/>
    <w:rsid w:val="0010217F"/>
    <w:rsid w:val="001037EF"/>
    <w:rsid w:val="00103981"/>
    <w:rsid w:val="001044D9"/>
    <w:rsid w:val="00104A7A"/>
    <w:rsid w:val="00106478"/>
    <w:rsid w:val="001064B9"/>
    <w:rsid w:val="00107077"/>
    <w:rsid w:val="0010727B"/>
    <w:rsid w:val="00107286"/>
    <w:rsid w:val="00107BAF"/>
    <w:rsid w:val="0011073D"/>
    <w:rsid w:val="0011091D"/>
    <w:rsid w:val="00110D61"/>
    <w:rsid w:val="00110F85"/>
    <w:rsid w:val="0011165E"/>
    <w:rsid w:val="0011169E"/>
    <w:rsid w:val="00111C00"/>
    <w:rsid w:val="00111D83"/>
    <w:rsid w:val="00111DDD"/>
    <w:rsid w:val="001120E2"/>
    <w:rsid w:val="001121D2"/>
    <w:rsid w:val="001131A2"/>
    <w:rsid w:val="00113239"/>
    <w:rsid w:val="001136BD"/>
    <w:rsid w:val="0011375B"/>
    <w:rsid w:val="00113778"/>
    <w:rsid w:val="00113B4B"/>
    <w:rsid w:val="00114ACA"/>
    <w:rsid w:val="00114BEB"/>
    <w:rsid w:val="0011573A"/>
    <w:rsid w:val="00115743"/>
    <w:rsid w:val="00115CED"/>
    <w:rsid w:val="0011608A"/>
    <w:rsid w:val="00116344"/>
    <w:rsid w:val="0011638E"/>
    <w:rsid w:val="001163B9"/>
    <w:rsid w:val="00116B6B"/>
    <w:rsid w:val="00116CBE"/>
    <w:rsid w:val="0011729F"/>
    <w:rsid w:val="0011773C"/>
    <w:rsid w:val="001201A7"/>
    <w:rsid w:val="00120695"/>
    <w:rsid w:val="001207D9"/>
    <w:rsid w:val="00120B7E"/>
    <w:rsid w:val="00121B55"/>
    <w:rsid w:val="00121FCE"/>
    <w:rsid w:val="001231D0"/>
    <w:rsid w:val="001239C0"/>
    <w:rsid w:val="00124894"/>
    <w:rsid w:val="001249BD"/>
    <w:rsid w:val="0012541D"/>
    <w:rsid w:val="00125745"/>
    <w:rsid w:val="00125A47"/>
    <w:rsid w:val="001260D9"/>
    <w:rsid w:val="00126401"/>
    <w:rsid w:val="00126607"/>
    <w:rsid w:val="0012660E"/>
    <w:rsid w:val="00126629"/>
    <w:rsid w:val="00126B2C"/>
    <w:rsid w:val="00126E95"/>
    <w:rsid w:val="0012728F"/>
    <w:rsid w:val="00127981"/>
    <w:rsid w:val="00127AE0"/>
    <w:rsid w:val="00127AE5"/>
    <w:rsid w:val="00127C98"/>
    <w:rsid w:val="001300F1"/>
    <w:rsid w:val="001307CC"/>
    <w:rsid w:val="00131201"/>
    <w:rsid w:val="00131622"/>
    <w:rsid w:val="001317CB"/>
    <w:rsid w:val="0013183C"/>
    <w:rsid w:val="0013183E"/>
    <w:rsid w:val="00131889"/>
    <w:rsid w:val="00131A73"/>
    <w:rsid w:val="00132266"/>
    <w:rsid w:val="00132A9F"/>
    <w:rsid w:val="00132B5C"/>
    <w:rsid w:val="00133045"/>
    <w:rsid w:val="0013334E"/>
    <w:rsid w:val="00133428"/>
    <w:rsid w:val="00133F6E"/>
    <w:rsid w:val="001342AD"/>
    <w:rsid w:val="00134697"/>
    <w:rsid w:val="0013509E"/>
    <w:rsid w:val="001356B1"/>
    <w:rsid w:val="00135A78"/>
    <w:rsid w:val="00136120"/>
    <w:rsid w:val="00136345"/>
    <w:rsid w:val="00136346"/>
    <w:rsid w:val="001365E6"/>
    <w:rsid w:val="001366A6"/>
    <w:rsid w:val="001367C5"/>
    <w:rsid w:val="00136DE0"/>
    <w:rsid w:val="00137225"/>
    <w:rsid w:val="00137596"/>
    <w:rsid w:val="00137B99"/>
    <w:rsid w:val="0014014B"/>
    <w:rsid w:val="00140179"/>
    <w:rsid w:val="00140238"/>
    <w:rsid w:val="0014031B"/>
    <w:rsid w:val="0014043F"/>
    <w:rsid w:val="001407B1"/>
    <w:rsid w:val="001408AB"/>
    <w:rsid w:val="001411FD"/>
    <w:rsid w:val="001417AE"/>
    <w:rsid w:val="0014189F"/>
    <w:rsid w:val="00141A68"/>
    <w:rsid w:val="00141B07"/>
    <w:rsid w:val="00141CE4"/>
    <w:rsid w:val="00141E9B"/>
    <w:rsid w:val="00142AE4"/>
    <w:rsid w:val="00142B2A"/>
    <w:rsid w:val="00142FD3"/>
    <w:rsid w:val="001434C3"/>
    <w:rsid w:val="001434C9"/>
    <w:rsid w:val="0014381D"/>
    <w:rsid w:val="001438A1"/>
    <w:rsid w:val="00143E30"/>
    <w:rsid w:val="00144341"/>
    <w:rsid w:val="001445A5"/>
    <w:rsid w:val="00144C5F"/>
    <w:rsid w:val="0014504C"/>
    <w:rsid w:val="00145EF8"/>
    <w:rsid w:val="00146184"/>
    <w:rsid w:val="0014683F"/>
    <w:rsid w:val="00146C7A"/>
    <w:rsid w:val="001474D6"/>
    <w:rsid w:val="00147576"/>
    <w:rsid w:val="00147629"/>
    <w:rsid w:val="00150810"/>
    <w:rsid w:val="00150A95"/>
    <w:rsid w:val="00151131"/>
    <w:rsid w:val="00151702"/>
    <w:rsid w:val="001517E1"/>
    <w:rsid w:val="0015229C"/>
    <w:rsid w:val="001524F4"/>
    <w:rsid w:val="00152E6F"/>
    <w:rsid w:val="00152F0F"/>
    <w:rsid w:val="001532B5"/>
    <w:rsid w:val="001532EE"/>
    <w:rsid w:val="00153989"/>
    <w:rsid w:val="00153BD2"/>
    <w:rsid w:val="0015456B"/>
    <w:rsid w:val="00154920"/>
    <w:rsid w:val="00154F46"/>
    <w:rsid w:val="0015554D"/>
    <w:rsid w:val="00155A9B"/>
    <w:rsid w:val="00155C00"/>
    <w:rsid w:val="001560CC"/>
    <w:rsid w:val="0015623B"/>
    <w:rsid w:val="001565A6"/>
    <w:rsid w:val="0015721A"/>
    <w:rsid w:val="001574C7"/>
    <w:rsid w:val="00157BAF"/>
    <w:rsid w:val="0016043D"/>
    <w:rsid w:val="00160A01"/>
    <w:rsid w:val="00160AF2"/>
    <w:rsid w:val="00160B69"/>
    <w:rsid w:val="00161546"/>
    <w:rsid w:val="00161838"/>
    <w:rsid w:val="00161C6D"/>
    <w:rsid w:val="0016206A"/>
    <w:rsid w:val="00162B03"/>
    <w:rsid w:val="00163511"/>
    <w:rsid w:val="00163A2E"/>
    <w:rsid w:val="00164109"/>
    <w:rsid w:val="001642E9"/>
    <w:rsid w:val="001646F4"/>
    <w:rsid w:val="0016475C"/>
    <w:rsid w:val="00164858"/>
    <w:rsid w:val="0016575D"/>
    <w:rsid w:val="00166392"/>
    <w:rsid w:val="001667BC"/>
    <w:rsid w:val="00166897"/>
    <w:rsid w:val="00166B56"/>
    <w:rsid w:val="00166DBF"/>
    <w:rsid w:val="00166F57"/>
    <w:rsid w:val="001679D6"/>
    <w:rsid w:val="00167BB8"/>
    <w:rsid w:val="00167C8A"/>
    <w:rsid w:val="00167E81"/>
    <w:rsid w:val="0017030A"/>
    <w:rsid w:val="0017041E"/>
    <w:rsid w:val="00170587"/>
    <w:rsid w:val="00170C79"/>
    <w:rsid w:val="00170C95"/>
    <w:rsid w:val="001719A0"/>
    <w:rsid w:val="00171E1F"/>
    <w:rsid w:val="00172025"/>
    <w:rsid w:val="001725D1"/>
    <w:rsid w:val="00172E9D"/>
    <w:rsid w:val="00173121"/>
    <w:rsid w:val="00173529"/>
    <w:rsid w:val="00173714"/>
    <w:rsid w:val="0017378F"/>
    <w:rsid w:val="00173D9E"/>
    <w:rsid w:val="00173F4D"/>
    <w:rsid w:val="00174203"/>
    <w:rsid w:val="0017445F"/>
    <w:rsid w:val="0017461B"/>
    <w:rsid w:val="001747BE"/>
    <w:rsid w:val="00174F98"/>
    <w:rsid w:val="001752E1"/>
    <w:rsid w:val="001754AE"/>
    <w:rsid w:val="00175B3D"/>
    <w:rsid w:val="00175F13"/>
    <w:rsid w:val="00175F58"/>
    <w:rsid w:val="001765C6"/>
    <w:rsid w:val="0017689D"/>
    <w:rsid w:val="001770B6"/>
    <w:rsid w:val="001772EA"/>
    <w:rsid w:val="00177609"/>
    <w:rsid w:val="0017770F"/>
    <w:rsid w:val="0018008B"/>
    <w:rsid w:val="00180B9C"/>
    <w:rsid w:val="001814C5"/>
    <w:rsid w:val="00181CB1"/>
    <w:rsid w:val="0018233C"/>
    <w:rsid w:val="00182785"/>
    <w:rsid w:val="00183196"/>
    <w:rsid w:val="00183CC9"/>
    <w:rsid w:val="00183E6E"/>
    <w:rsid w:val="00184704"/>
    <w:rsid w:val="00184BEF"/>
    <w:rsid w:val="0018510A"/>
    <w:rsid w:val="00185487"/>
    <w:rsid w:val="001854C4"/>
    <w:rsid w:val="00185928"/>
    <w:rsid w:val="0018601F"/>
    <w:rsid w:val="001868BC"/>
    <w:rsid w:val="0019009C"/>
    <w:rsid w:val="001908C3"/>
    <w:rsid w:val="00190FA0"/>
    <w:rsid w:val="0019155C"/>
    <w:rsid w:val="001918F5"/>
    <w:rsid w:val="001919C8"/>
    <w:rsid w:val="00191CF3"/>
    <w:rsid w:val="0019201E"/>
    <w:rsid w:val="001920BC"/>
    <w:rsid w:val="00192276"/>
    <w:rsid w:val="00192EB9"/>
    <w:rsid w:val="001930D1"/>
    <w:rsid w:val="001934A7"/>
    <w:rsid w:val="00193612"/>
    <w:rsid w:val="001938D9"/>
    <w:rsid w:val="00193B0B"/>
    <w:rsid w:val="00193CD8"/>
    <w:rsid w:val="00193CE2"/>
    <w:rsid w:val="00194091"/>
    <w:rsid w:val="00194579"/>
    <w:rsid w:val="00195290"/>
    <w:rsid w:val="001952B4"/>
    <w:rsid w:val="00195331"/>
    <w:rsid w:val="001954E8"/>
    <w:rsid w:val="001955FB"/>
    <w:rsid w:val="00195730"/>
    <w:rsid w:val="00195A9A"/>
    <w:rsid w:val="00195C31"/>
    <w:rsid w:val="0019689D"/>
    <w:rsid w:val="00196A80"/>
    <w:rsid w:val="001A032A"/>
    <w:rsid w:val="001A06DB"/>
    <w:rsid w:val="001A1385"/>
    <w:rsid w:val="001A1545"/>
    <w:rsid w:val="001A1DB7"/>
    <w:rsid w:val="001A2BF4"/>
    <w:rsid w:val="001A3034"/>
    <w:rsid w:val="001A36EF"/>
    <w:rsid w:val="001A37D5"/>
    <w:rsid w:val="001A3D96"/>
    <w:rsid w:val="001A3EBF"/>
    <w:rsid w:val="001A4058"/>
    <w:rsid w:val="001A4932"/>
    <w:rsid w:val="001A5859"/>
    <w:rsid w:val="001A5D96"/>
    <w:rsid w:val="001A73C2"/>
    <w:rsid w:val="001A76F0"/>
    <w:rsid w:val="001A770E"/>
    <w:rsid w:val="001A7C92"/>
    <w:rsid w:val="001B0008"/>
    <w:rsid w:val="001B0047"/>
    <w:rsid w:val="001B060F"/>
    <w:rsid w:val="001B11E5"/>
    <w:rsid w:val="001B14BA"/>
    <w:rsid w:val="001B16C9"/>
    <w:rsid w:val="001B1EE4"/>
    <w:rsid w:val="001B1F13"/>
    <w:rsid w:val="001B37DA"/>
    <w:rsid w:val="001B3BD0"/>
    <w:rsid w:val="001B3C8A"/>
    <w:rsid w:val="001B4024"/>
    <w:rsid w:val="001B4601"/>
    <w:rsid w:val="001B4AD6"/>
    <w:rsid w:val="001B5602"/>
    <w:rsid w:val="001B5EC4"/>
    <w:rsid w:val="001B600C"/>
    <w:rsid w:val="001B6309"/>
    <w:rsid w:val="001B6735"/>
    <w:rsid w:val="001B6C1E"/>
    <w:rsid w:val="001B79BF"/>
    <w:rsid w:val="001C001E"/>
    <w:rsid w:val="001C028D"/>
    <w:rsid w:val="001C0384"/>
    <w:rsid w:val="001C0537"/>
    <w:rsid w:val="001C0D82"/>
    <w:rsid w:val="001C0EB9"/>
    <w:rsid w:val="001C160F"/>
    <w:rsid w:val="001C1A89"/>
    <w:rsid w:val="001C1C16"/>
    <w:rsid w:val="001C2BE8"/>
    <w:rsid w:val="001C36CA"/>
    <w:rsid w:val="001C384E"/>
    <w:rsid w:val="001C3CE5"/>
    <w:rsid w:val="001C404A"/>
    <w:rsid w:val="001C43F9"/>
    <w:rsid w:val="001C44F4"/>
    <w:rsid w:val="001C466D"/>
    <w:rsid w:val="001C48F2"/>
    <w:rsid w:val="001C4AA9"/>
    <w:rsid w:val="001C51EC"/>
    <w:rsid w:val="001C5679"/>
    <w:rsid w:val="001C5D1E"/>
    <w:rsid w:val="001C5D22"/>
    <w:rsid w:val="001C66CF"/>
    <w:rsid w:val="001C6E3C"/>
    <w:rsid w:val="001C76A4"/>
    <w:rsid w:val="001C7A29"/>
    <w:rsid w:val="001C7DFC"/>
    <w:rsid w:val="001C7F04"/>
    <w:rsid w:val="001D10B7"/>
    <w:rsid w:val="001D35A9"/>
    <w:rsid w:val="001D3889"/>
    <w:rsid w:val="001D3C75"/>
    <w:rsid w:val="001D4088"/>
    <w:rsid w:val="001D44A4"/>
    <w:rsid w:val="001D4D53"/>
    <w:rsid w:val="001D52E3"/>
    <w:rsid w:val="001D5363"/>
    <w:rsid w:val="001D537A"/>
    <w:rsid w:val="001D5543"/>
    <w:rsid w:val="001D6327"/>
    <w:rsid w:val="001D6576"/>
    <w:rsid w:val="001D763A"/>
    <w:rsid w:val="001D7907"/>
    <w:rsid w:val="001E0C87"/>
    <w:rsid w:val="001E13CA"/>
    <w:rsid w:val="001E1694"/>
    <w:rsid w:val="001E1BFF"/>
    <w:rsid w:val="001E224D"/>
    <w:rsid w:val="001E2507"/>
    <w:rsid w:val="001E287D"/>
    <w:rsid w:val="001E2F87"/>
    <w:rsid w:val="001E33E5"/>
    <w:rsid w:val="001E35DA"/>
    <w:rsid w:val="001E3C6D"/>
    <w:rsid w:val="001E46C1"/>
    <w:rsid w:val="001E4A3E"/>
    <w:rsid w:val="001E4EDC"/>
    <w:rsid w:val="001E4F89"/>
    <w:rsid w:val="001E5254"/>
    <w:rsid w:val="001E53B1"/>
    <w:rsid w:val="001E5715"/>
    <w:rsid w:val="001E6426"/>
    <w:rsid w:val="001E6562"/>
    <w:rsid w:val="001E6D05"/>
    <w:rsid w:val="001E6D14"/>
    <w:rsid w:val="001E729C"/>
    <w:rsid w:val="001E7D32"/>
    <w:rsid w:val="001F03F1"/>
    <w:rsid w:val="001F0470"/>
    <w:rsid w:val="001F0E21"/>
    <w:rsid w:val="001F120F"/>
    <w:rsid w:val="001F159B"/>
    <w:rsid w:val="001F199C"/>
    <w:rsid w:val="001F1AF8"/>
    <w:rsid w:val="001F1B6F"/>
    <w:rsid w:val="001F2090"/>
    <w:rsid w:val="001F24CA"/>
    <w:rsid w:val="001F2675"/>
    <w:rsid w:val="001F2C33"/>
    <w:rsid w:val="001F2E88"/>
    <w:rsid w:val="001F379E"/>
    <w:rsid w:val="001F3ADB"/>
    <w:rsid w:val="001F3AE4"/>
    <w:rsid w:val="001F3B10"/>
    <w:rsid w:val="001F439A"/>
    <w:rsid w:val="001F456F"/>
    <w:rsid w:val="001F49A5"/>
    <w:rsid w:val="001F4EDF"/>
    <w:rsid w:val="001F5003"/>
    <w:rsid w:val="001F5850"/>
    <w:rsid w:val="001F5881"/>
    <w:rsid w:val="001F5CDE"/>
    <w:rsid w:val="001F5CE9"/>
    <w:rsid w:val="001F5F99"/>
    <w:rsid w:val="001F60AB"/>
    <w:rsid w:val="001F62E1"/>
    <w:rsid w:val="001F661B"/>
    <w:rsid w:val="001F6C52"/>
    <w:rsid w:val="001F6D1C"/>
    <w:rsid w:val="001F72BA"/>
    <w:rsid w:val="001F78C6"/>
    <w:rsid w:val="001F7CB8"/>
    <w:rsid w:val="002000E6"/>
    <w:rsid w:val="00200299"/>
    <w:rsid w:val="002008DA"/>
    <w:rsid w:val="00200E72"/>
    <w:rsid w:val="0020108D"/>
    <w:rsid w:val="002016A6"/>
    <w:rsid w:val="0020181A"/>
    <w:rsid w:val="00201F1C"/>
    <w:rsid w:val="002037D4"/>
    <w:rsid w:val="00203D1D"/>
    <w:rsid w:val="00203D2E"/>
    <w:rsid w:val="002058A9"/>
    <w:rsid w:val="00205EFE"/>
    <w:rsid w:val="002061E2"/>
    <w:rsid w:val="00206352"/>
    <w:rsid w:val="00206669"/>
    <w:rsid w:val="002067C2"/>
    <w:rsid w:val="002068C4"/>
    <w:rsid w:val="00206B22"/>
    <w:rsid w:val="00207B7C"/>
    <w:rsid w:val="0021085C"/>
    <w:rsid w:val="00210EDE"/>
    <w:rsid w:val="002114FE"/>
    <w:rsid w:val="0021151B"/>
    <w:rsid w:val="002116B1"/>
    <w:rsid w:val="002117BC"/>
    <w:rsid w:val="002117D2"/>
    <w:rsid w:val="00211A75"/>
    <w:rsid w:val="00211F6E"/>
    <w:rsid w:val="00212C1B"/>
    <w:rsid w:val="00212D44"/>
    <w:rsid w:val="00212F7E"/>
    <w:rsid w:val="00213B17"/>
    <w:rsid w:val="002148D3"/>
    <w:rsid w:val="00216FE4"/>
    <w:rsid w:val="00217B7F"/>
    <w:rsid w:val="00220351"/>
    <w:rsid w:val="00220895"/>
    <w:rsid w:val="00221612"/>
    <w:rsid w:val="00221667"/>
    <w:rsid w:val="00221F1B"/>
    <w:rsid w:val="002222C6"/>
    <w:rsid w:val="002225A8"/>
    <w:rsid w:val="00222EE6"/>
    <w:rsid w:val="00223105"/>
    <w:rsid w:val="00223726"/>
    <w:rsid w:val="002237DD"/>
    <w:rsid w:val="0022385F"/>
    <w:rsid w:val="00223B5B"/>
    <w:rsid w:val="002243EC"/>
    <w:rsid w:val="00224F3D"/>
    <w:rsid w:val="00225140"/>
    <w:rsid w:val="002256BD"/>
    <w:rsid w:val="00225C8E"/>
    <w:rsid w:val="00225D27"/>
    <w:rsid w:val="00226990"/>
    <w:rsid w:val="00226D54"/>
    <w:rsid w:val="0022719E"/>
    <w:rsid w:val="00227278"/>
    <w:rsid w:val="00227980"/>
    <w:rsid w:val="002302AF"/>
    <w:rsid w:val="002302ED"/>
    <w:rsid w:val="002308A1"/>
    <w:rsid w:val="00230951"/>
    <w:rsid w:val="00230CA0"/>
    <w:rsid w:val="00230E45"/>
    <w:rsid w:val="002318A3"/>
    <w:rsid w:val="002319A3"/>
    <w:rsid w:val="00231C20"/>
    <w:rsid w:val="00231E0D"/>
    <w:rsid w:val="00231E35"/>
    <w:rsid w:val="00232174"/>
    <w:rsid w:val="002326F0"/>
    <w:rsid w:val="00232C9D"/>
    <w:rsid w:val="00232E38"/>
    <w:rsid w:val="00232F89"/>
    <w:rsid w:val="002336AF"/>
    <w:rsid w:val="00233E7B"/>
    <w:rsid w:val="0023402E"/>
    <w:rsid w:val="00234782"/>
    <w:rsid w:val="00234F59"/>
    <w:rsid w:val="002354DE"/>
    <w:rsid w:val="00236362"/>
    <w:rsid w:val="0023639E"/>
    <w:rsid w:val="00237150"/>
    <w:rsid w:val="002371D6"/>
    <w:rsid w:val="0023738C"/>
    <w:rsid w:val="002376F1"/>
    <w:rsid w:val="00237819"/>
    <w:rsid w:val="00237976"/>
    <w:rsid w:val="00237E6A"/>
    <w:rsid w:val="00237F6D"/>
    <w:rsid w:val="002403D6"/>
    <w:rsid w:val="002411C7"/>
    <w:rsid w:val="00241366"/>
    <w:rsid w:val="00241732"/>
    <w:rsid w:val="00241E33"/>
    <w:rsid w:val="0024281D"/>
    <w:rsid w:val="00242923"/>
    <w:rsid w:val="00242A39"/>
    <w:rsid w:val="00242E69"/>
    <w:rsid w:val="0024324D"/>
    <w:rsid w:val="002432B8"/>
    <w:rsid w:val="00243A4B"/>
    <w:rsid w:val="00243E9D"/>
    <w:rsid w:val="00244229"/>
    <w:rsid w:val="002442F7"/>
    <w:rsid w:val="00244527"/>
    <w:rsid w:val="00244675"/>
    <w:rsid w:val="00244AF8"/>
    <w:rsid w:val="00244C0D"/>
    <w:rsid w:val="00244DDB"/>
    <w:rsid w:val="00244E8A"/>
    <w:rsid w:val="002450DE"/>
    <w:rsid w:val="00245118"/>
    <w:rsid w:val="00245AC0"/>
    <w:rsid w:val="00245AE0"/>
    <w:rsid w:val="00246668"/>
    <w:rsid w:val="002468BF"/>
    <w:rsid w:val="0024718F"/>
    <w:rsid w:val="002472E3"/>
    <w:rsid w:val="00247918"/>
    <w:rsid w:val="00247C2E"/>
    <w:rsid w:val="002512F6"/>
    <w:rsid w:val="0025181B"/>
    <w:rsid w:val="002518FB"/>
    <w:rsid w:val="00251D8D"/>
    <w:rsid w:val="00251D9D"/>
    <w:rsid w:val="0025228D"/>
    <w:rsid w:val="0025285D"/>
    <w:rsid w:val="002528F5"/>
    <w:rsid w:val="0025330D"/>
    <w:rsid w:val="00254095"/>
    <w:rsid w:val="00254D09"/>
    <w:rsid w:val="0025504E"/>
    <w:rsid w:val="0025573B"/>
    <w:rsid w:val="00255882"/>
    <w:rsid w:val="0025653D"/>
    <w:rsid w:val="00256970"/>
    <w:rsid w:val="00256C82"/>
    <w:rsid w:val="00256FE2"/>
    <w:rsid w:val="00257436"/>
    <w:rsid w:val="0025781D"/>
    <w:rsid w:val="0025785E"/>
    <w:rsid w:val="00257C16"/>
    <w:rsid w:val="002601E1"/>
    <w:rsid w:val="00260D85"/>
    <w:rsid w:val="00261305"/>
    <w:rsid w:val="00262230"/>
    <w:rsid w:val="0026225E"/>
    <w:rsid w:val="00262575"/>
    <w:rsid w:val="0026298F"/>
    <w:rsid w:val="00262B64"/>
    <w:rsid w:val="00262EAC"/>
    <w:rsid w:val="002639A2"/>
    <w:rsid w:val="00263C32"/>
    <w:rsid w:val="00264ABB"/>
    <w:rsid w:val="00264FB0"/>
    <w:rsid w:val="00264FFB"/>
    <w:rsid w:val="00265455"/>
    <w:rsid w:val="00265765"/>
    <w:rsid w:val="002662B0"/>
    <w:rsid w:val="002666DE"/>
    <w:rsid w:val="00267340"/>
    <w:rsid w:val="00267383"/>
    <w:rsid w:val="00267B9B"/>
    <w:rsid w:val="00267C00"/>
    <w:rsid w:val="002702F0"/>
    <w:rsid w:val="0027034A"/>
    <w:rsid w:val="002705FB"/>
    <w:rsid w:val="00270A35"/>
    <w:rsid w:val="002711D9"/>
    <w:rsid w:val="002725B9"/>
    <w:rsid w:val="00272CF2"/>
    <w:rsid w:val="00273639"/>
    <w:rsid w:val="00274B5A"/>
    <w:rsid w:val="0027507E"/>
    <w:rsid w:val="00275A20"/>
    <w:rsid w:val="00275E33"/>
    <w:rsid w:val="00276065"/>
    <w:rsid w:val="00276127"/>
    <w:rsid w:val="00276201"/>
    <w:rsid w:val="0027630E"/>
    <w:rsid w:val="00276413"/>
    <w:rsid w:val="00276DB5"/>
    <w:rsid w:val="002773D8"/>
    <w:rsid w:val="00277714"/>
    <w:rsid w:val="0027789F"/>
    <w:rsid w:val="00277935"/>
    <w:rsid w:val="002807AB"/>
    <w:rsid w:val="00280C2F"/>
    <w:rsid w:val="00280D59"/>
    <w:rsid w:val="00280DE3"/>
    <w:rsid w:val="00281BEB"/>
    <w:rsid w:val="00281C0D"/>
    <w:rsid w:val="00281EBC"/>
    <w:rsid w:val="00282049"/>
    <w:rsid w:val="002821D7"/>
    <w:rsid w:val="00282256"/>
    <w:rsid w:val="00283B7B"/>
    <w:rsid w:val="002844B4"/>
    <w:rsid w:val="0028491F"/>
    <w:rsid w:val="00285559"/>
    <w:rsid w:val="00285652"/>
    <w:rsid w:val="00285659"/>
    <w:rsid w:val="00285683"/>
    <w:rsid w:val="00285995"/>
    <w:rsid w:val="00285CF0"/>
    <w:rsid w:val="00285E69"/>
    <w:rsid w:val="00285FCC"/>
    <w:rsid w:val="00286479"/>
    <w:rsid w:val="00286901"/>
    <w:rsid w:val="00286E6D"/>
    <w:rsid w:val="002875C0"/>
    <w:rsid w:val="002875C3"/>
    <w:rsid w:val="002877F7"/>
    <w:rsid w:val="002877FF"/>
    <w:rsid w:val="00287854"/>
    <w:rsid w:val="00287874"/>
    <w:rsid w:val="00287C5E"/>
    <w:rsid w:val="00287EB5"/>
    <w:rsid w:val="002909A1"/>
    <w:rsid w:val="00290C22"/>
    <w:rsid w:val="00291D37"/>
    <w:rsid w:val="00291F4B"/>
    <w:rsid w:val="00292011"/>
    <w:rsid w:val="002929BC"/>
    <w:rsid w:val="002930E3"/>
    <w:rsid w:val="00293828"/>
    <w:rsid w:val="00293961"/>
    <w:rsid w:val="00293C46"/>
    <w:rsid w:val="0029416A"/>
    <w:rsid w:val="00294280"/>
    <w:rsid w:val="00294C35"/>
    <w:rsid w:val="00294EB0"/>
    <w:rsid w:val="002950E5"/>
    <w:rsid w:val="00295719"/>
    <w:rsid w:val="00296152"/>
    <w:rsid w:val="0029676F"/>
    <w:rsid w:val="00296C75"/>
    <w:rsid w:val="002970BF"/>
    <w:rsid w:val="002A0334"/>
    <w:rsid w:val="002A07F8"/>
    <w:rsid w:val="002A09FA"/>
    <w:rsid w:val="002A10CB"/>
    <w:rsid w:val="002A1F04"/>
    <w:rsid w:val="002A21C8"/>
    <w:rsid w:val="002A2460"/>
    <w:rsid w:val="002A24DB"/>
    <w:rsid w:val="002A2F4A"/>
    <w:rsid w:val="002A30E2"/>
    <w:rsid w:val="002A34D2"/>
    <w:rsid w:val="002A38BC"/>
    <w:rsid w:val="002A4B10"/>
    <w:rsid w:val="002A512B"/>
    <w:rsid w:val="002A527E"/>
    <w:rsid w:val="002A532C"/>
    <w:rsid w:val="002A658C"/>
    <w:rsid w:val="002A67D1"/>
    <w:rsid w:val="002A68FB"/>
    <w:rsid w:val="002A6A5D"/>
    <w:rsid w:val="002A70CE"/>
    <w:rsid w:val="002A7B65"/>
    <w:rsid w:val="002A7DEA"/>
    <w:rsid w:val="002B0353"/>
    <w:rsid w:val="002B0F32"/>
    <w:rsid w:val="002B124F"/>
    <w:rsid w:val="002B15E1"/>
    <w:rsid w:val="002B185B"/>
    <w:rsid w:val="002B1A93"/>
    <w:rsid w:val="002B1F22"/>
    <w:rsid w:val="002B2128"/>
    <w:rsid w:val="002B285F"/>
    <w:rsid w:val="002B2861"/>
    <w:rsid w:val="002B3279"/>
    <w:rsid w:val="002B3851"/>
    <w:rsid w:val="002B3885"/>
    <w:rsid w:val="002B389F"/>
    <w:rsid w:val="002B40EF"/>
    <w:rsid w:val="002B4A7F"/>
    <w:rsid w:val="002B4EF8"/>
    <w:rsid w:val="002B536E"/>
    <w:rsid w:val="002B54D7"/>
    <w:rsid w:val="002B55CA"/>
    <w:rsid w:val="002B59E2"/>
    <w:rsid w:val="002B5CCA"/>
    <w:rsid w:val="002B5E5C"/>
    <w:rsid w:val="002B5F9D"/>
    <w:rsid w:val="002B6069"/>
    <w:rsid w:val="002B62C9"/>
    <w:rsid w:val="002B62F3"/>
    <w:rsid w:val="002B666A"/>
    <w:rsid w:val="002B683A"/>
    <w:rsid w:val="002B68D3"/>
    <w:rsid w:val="002B6909"/>
    <w:rsid w:val="002B6E96"/>
    <w:rsid w:val="002B7188"/>
    <w:rsid w:val="002B722C"/>
    <w:rsid w:val="002B74CF"/>
    <w:rsid w:val="002B7A19"/>
    <w:rsid w:val="002B7A90"/>
    <w:rsid w:val="002B7C2A"/>
    <w:rsid w:val="002C0A08"/>
    <w:rsid w:val="002C10BA"/>
    <w:rsid w:val="002C1587"/>
    <w:rsid w:val="002C18E5"/>
    <w:rsid w:val="002C1ED2"/>
    <w:rsid w:val="002C1ED7"/>
    <w:rsid w:val="002C28B3"/>
    <w:rsid w:val="002C2A32"/>
    <w:rsid w:val="002C2B4F"/>
    <w:rsid w:val="002C32DD"/>
    <w:rsid w:val="002C363E"/>
    <w:rsid w:val="002C4EE9"/>
    <w:rsid w:val="002C5802"/>
    <w:rsid w:val="002C59E9"/>
    <w:rsid w:val="002C62EE"/>
    <w:rsid w:val="002C64E1"/>
    <w:rsid w:val="002C6FCB"/>
    <w:rsid w:val="002C7855"/>
    <w:rsid w:val="002C7AF7"/>
    <w:rsid w:val="002C7E6C"/>
    <w:rsid w:val="002D03DE"/>
    <w:rsid w:val="002D0B72"/>
    <w:rsid w:val="002D0D48"/>
    <w:rsid w:val="002D1600"/>
    <w:rsid w:val="002D1D4F"/>
    <w:rsid w:val="002D1E38"/>
    <w:rsid w:val="002D2115"/>
    <w:rsid w:val="002D23EB"/>
    <w:rsid w:val="002D3171"/>
    <w:rsid w:val="002D31DD"/>
    <w:rsid w:val="002D3658"/>
    <w:rsid w:val="002D3773"/>
    <w:rsid w:val="002D3851"/>
    <w:rsid w:val="002D3935"/>
    <w:rsid w:val="002D3A69"/>
    <w:rsid w:val="002D3F59"/>
    <w:rsid w:val="002D3FC8"/>
    <w:rsid w:val="002D43FE"/>
    <w:rsid w:val="002D45AF"/>
    <w:rsid w:val="002D5857"/>
    <w:rsid w:val="002D58DD"/>
    <w:rsid w:val="002D618A"/>
    <w:rsid w:val="002D63B9"/>
    <w:rsid w:val="002D64DD"/>
    <w:rsid w:val="002D6975"/>
    <w:rsid w:val="002D7388"/>
    <w:rsid w:val="002D76CF"/>
    <w:rsid w:val="002D7995"/>
    <w:rsid w:val="002D7B7F"/>
    <w:rsid w:val="002D7DBF"/>
    <w:rsid w:val="002D7E95"/>
    <w:rsid w:val="002E018E"/>
    <w:rsid w:val="002E039C"/>
    <w:rsid w:val="002E07E3"/>
    <w:rsid w:val="002E0A9E"/>
    <w:rsid w:val="002E0C20"/>
    <w:rsid w:val="002E1493"/>
    <w:rsid w:val="002E18FA"/>
    <w:rsid w:val="002E1A47"/>
    <w:rsid w:val="002E1B7D"/>
    <w:rsid w:val="002E2166"/>
    <w:rsid w:val="002E23E6"/>
    <w:rsid w:val="002E2783"/>
    <w:rsid w:val="002E2922"/>
    <w:rsid w:val="002E2AE9"/>
    <w:rsid w:val="002E3284"/>
    <w:rsid w:val="002E3A38"/>
    <w:rsid w:val="002E3BF3"/>
    <w:rsid w:val="002E3E2C"/>
    <w:rsid w:val="002E3EF1"/>
    <w:rsid w:val="002E4338"/>
    <w:rsid w:val="002E4571"/>
    <w:rsid w:val="002E4C3E"/>
    <w:rsid w:val="002E5DE3"/>
    <w:rsid w:val="002E61E2"/>
    <w:rsid w:val="002E6E66"/>
    <w:rsid w:val="002E736C"/>
    <w:rsid w:val="002E752D"/>
    <w:rsid w:val="002F0924"/>
    <w:rsid w:val="002F0F76"/>
    <w:rsid w:val="002F10D0"/>
    <w:rsid w:val="002F1522"/>
    <w:rsid w:val="002F2DC2"/>
    <w:rsid w:val="002F2F19"/>
    <w:rsid w:val="002F2FAB"/>
    <w:rsid w:val="002F33F6"/>
    <w:rsid w:val="002F4124"/>
    <w:rsid w:val="002F46D9"/>
    <w:rsid w:val="002F60C4"/>
    <w:rsid w:val="002F64F3"/>
    <w:rsid w:val="002F656D"/>
    <w:rsid w:val="002F6819"/>
    <w:rsid w:val="002F7D75"/>
    <w:rsid w:val="0030033E"/>
    <w:rsid w:val="00300841"/>
    <w:rsid w:val="003008B3"/>
    <w:rsid w:val="00300B78"/>
    <w:rsid w:val="00301030"/>
    <w:rsid w:val="00301390"/>
    <w:rsid w:val="003016AC"/>
    <w:rsid w:val="00301967"/>
    <w:rsid w:val="00302146"/>
    <w:rsid w:val="0030313B"/>
    <w:rsid w:val="00303C77"/>
    <w:rsid w:val="003042D1"/>
    <w:rsid w:val="00304346"/>
    <w:rsid w:val="00306289"/>
    <w:rsid w:val="0030644A"/>
    <w:rsid w:val="00306EE3"/>
    <w:rsid w:val="0030716E"/>
    <w:rsid w:val="00307401"/>
    <w:rsid w:val="00307ABB"/>
    <w:rsid w:val="00307C8E"/>
    <w:rsid w:val="00307D9E"/>
    <w:rsid w:val="00310010"/>
    <w:rsid w:val="00310478"/>
    <w:rsid w:val="00310E41"/>
    <w:rsid w:val="00311441"/>
    <w:rsid w:val="003115F1"/>
    <w:rsid w:val="00311C81"/>
    <w:rsid w:val="00312864"/>
    <w:rsid w:val="00312AA2"/>
    <w:rsid w:val="0031331D"/>
    <w:rsid w:val="003134B5"/>
    <w:rsid w:val="00313B29"/>
    <w:rsid w:val="00313DBE"/>
    <w:rsid w:val="003140A8"/>
    <w:rsid w:val="00314D79"/>
    <w:rsid w:val="0031512E"/>
    <w:rsid w:val="00315FF6"/>
    <w:rsid w:val="00316250"/>
    <w:rsid w:val="003166B7"/>
    <w:rsid w:val="00316AB9"/>
    <w:rsid w:val="00317A7D"/>
    <w:rsid w:val="0032052B"/>
    <w:rsid w:val="003210BC"/>
    <w:rsid w:val="003210C2"/>
    <w:rsid w:val="00321E68"/>
    <w:rsid w:val="00322B73"/>
    <w:rsid w:val="00322D58"/>
    <w:rsid w:val="00323068"/>
    <w:rsid w:val="00323312"/>
    <w:rsid w:val="00323744"/>
    <w:rsid w:val="00323B45"/>
    <w:rsid w:val="00325086"/>
    <w:rsid w:val="0032590E"/>
    <w:rsid w:val="00325BD8"/>
    <w:rsid w:val="00325BF8"/>
    <w:rsid w:val="00325C2B"/>
    <w:rsid w:val="00325CE9"/>
    <w:rsid w:val="00326325"/>
    <w:rsid w:val="00326750"/>
    <w:rsid w:val="00326C45"/>
    <w:rsid w:val="00326CA5"/>
    <w:rsid w:val="003271B4"/>
    <w:rsid w:val="003274CE"/>
    <w:rsid w:val="00327825"/>
    <w:rsid w:val="00330083"/>
    <w:rsid w:val="003308ED"/>
    <w:rsid w:val="00330D19"/>
    <w:rsid w:val="00330E7E"/>
    <w:rsid w:val="00330E90"/>
    <w:rsid w:val="00331579"/>
    <w:rsid w:val="00331D48"/>
    <w:rsid w:val="00332650"/>
    <w:rsid w:val="00332C16"/>
    <w:rsid w:val="00332D9A"/>
    <w:rsid w:val="0033315B"/>
    <w:rsid w:val="003331A5"/>
    <w:rsid w:val="00333225"/>
    <w:rsid w:val="003335FE"/>
    <w:rsid w:val="00333681"/>
    <w:rsid w:val="00334DDF"/>
    <w:rsid w:val="00335231"/>
    <w:rsid w:val="00335486"/>
    <w:rsid w:val="00335DF4"/>
    <w:rsid w:val="00335E1B"/>
    <w:rsid w:val="0033626A"/>
    <w:rsid w:val="003363DA"/>
    <w:rsid w:val="003369CF"/>
    <w:rsid w:val="00336A56"/>
    <w:rsid w:val="00336FEC"/>
    <w:rsid w:val="00337E70"/>
    <w:rsid w:val="00337F2C"/>
    <w:rsid w:val="00340745"/>
    <w:rsid w:val="00340AB8"/>
    <w:rsid w:val="00340B44"/>
    <w:rsid w:val="0034166B"/>
    <w:rsid w:val="0034181A"/>
    <w:rsid w:val="00341C1A"/>
    <w:rsid w:val="00342316"/>
    <w:rsid w:val="00342C4D"/>
    <w:rsid w:val="00342FD9"/>
    <w:rsid w:val="0034332B"/>
    <w:rsid w:val="00343B5F"/>
    <w:rsid w:val="00344142"/>
    <w:rsid w:val="003442C1"/>
    <w:rsid w:val="0034432B"/>
    <w:rsid w:val="00344B25"/>
    <w:rsid w:val="00344E93"/>
    <w:rsid w:val="00344F31"/>
    <w:rsid w:val="00344F80"/>
    <w:rsid w:val="003450BC"/>
    <w:rsid w:val="00345642"/>
    <w:rsid w:val="0034587F"/>
    <w:rsid w:val="00345901"/>
    <w:rsid w:val="00345944"/>
    <w:rsid w:val="00345F7B"/>
    <w:rsid w:val="00346088"/>
    <w:rsid w:val="003460B6"/>
    <w:rsid w:val="00346393"/>
    <w:rsid w:val="00346A2C"/>
    <w:rsid w:val="00347340"/>
    <w:rsid w:val="0034746E"/>
    <w:rsid w:val="00347532"/>
    <w:rsid w:val="00347B9B"/>
    <w:rsid w:val="0035043A"/>
    <w:rsid w:val="0035083C"/>
    <w:rsid w:val="003508C8"/>
    <w:rsid w:val="003509A6"/>
    <w:rsid w:val="00351E16"/>
    <w:rsid w:val="00352012"/>
    <w:rsid w:val="003522DA"/>
    <w:rsid w:val="003524A0"/>
    <w:rsid w:val="003527BA"/>
    <w:rsid w:val="00353920"/>
    <w:rsid w:val="00353CE8"/>
    <w:rsid w:val="00353D36"/>
    <w:rsid w:val="00353EB6"/>
    <w:rsid w:val="00353ED4"/>
    <w:rsid w:val="0035446A"/>
    <w:rsid w:val="00355BF3"/>
    <w:rsid w:val="00355EFE"/>
    <w:rsid w:val="00356149"/>
    <w:rsid w:val="003565D4"/>
    <w:rsid w:val="00356A39"/>
    <w:rsid w:val="00356ABD"/>
    <w:rsid w:val="00356D34"/>
    <w:rsid w:val="00356E84"/>
    <w:rsid w:val="003571BF"/>
    <w:rsid w:val="00360195"/>
    <w:rsid w:val="00360579"/>
    <w:rsid w:val="00360BE2"/>
    <w:rsid w:val="00360D2E"/>
    <w:rsid w:val="003613C5"/>
    <w:rsid w:val="0036285F"/>
    <w:rsid w:val="00362C9B"/>
    <w:rsid w:val="0036318B"/>
    <w:rsid w:val="003645EA"/>
    <w:rsid w:val="003649A4"/>
    <w:rsid w:val="00364B62"/>
    <w:rsid w:val="003655AF"/>
    <w:rsid w:val="00365748"/>
    <w:rsid w:val="003660FA"/>
    <w:rsid w:val="00366289"/>
    <w:rsid w:val="00366853"/>
    <w:rsid w:val="00366EFD"/>
    <w:rsid w:val="0036722C"/>
    <w:rsid w:val="0036786D"/>
    <w:rsid w:val="00367BEF"/>
    <w:rsid w:val="00367DBD"/>
    <w:rsid w:val="00370707"/>
    <w:rsid w:val="0037098C"/>
    <w:rsid w:val="003712AF"/>
    <w:rsid w:val="003719E8"/>
    <w:rsid w:val="00371D9C"/>
    <w:rsid w:val="0037209E"/>
    <w:rsid w:val="0037220A"/>
    <w:rsid w:val="003729EC"/>
    <w:rsid w:val="00373378"/>
    <w:rsid w:val="00373763"/>
    <w:rsid w:val="003737E8"/>
    <w:rsid w:val="00373E9A"/>
    <w:rsid w:val="0037426D"/>
    <w:rsid w:val="0037434A"/>
    <w:rsid w:val="0037540F"/>
    <w:rsid w:val="0037594A"/>
    <w:rsid w:val="00375E80"/>
    <w:rsid w:val="00376139"/>
    <w:rsid w:val="00376EBF"/>
    <w:rsid w:val="00377CC2"/>
    <w:rsid w:val="00377DC4"/>
    <w:rsid w:val="00377FFE"/>
    <w:rsid w:val="003802AA"/>
    <w:rsid w:val="00380D1A"/>
    <w:rsid w:val="00381070"/>
    <w:rsid w:val="00381CB8"/>
    <w:rsid w:val="003826A9"/>
    <w:rsid w:val="00382C26"/>
    <w:rsid w:val="003839CF"/>
    <w:rsid w:val="00384177"/>
    <w:rsid w:val="00384221"/>
    <w:rsid w:val="0038447A"/>
    <w:rsid w:val="00384EF5"/>
    <w:rsid w:val="003863ED"/>
    <w:rsid w:val="00387DAB"/>
    <w:rsid w:val="00390083"/>
    <w:rsid w:val="003902FC"/>
    <w:rsid w:val="00390686"/>
    <w:rsid w:val="003907B5"/>
    <w:rsid w:val="00390AED"/>
    <w:rsid w:val="00390D07"/>
    <w:rsid w:val="0039117D"/>
    <w:rsid w:val="00391887"/>
    <w:rsid w:val="00391C47"/>
    <w:rsid w:val="00392098"/>
    <w:rsid w:val="00392733"/>
    <w:rsid w:val="00392B68"/>
    <w:rsid w:val="00392CF8"/>
    <w:rsid w:val="00392F1B"/>
    <w:rsid w:val="003933C8"/>
    <w:rsid w:val="003933FF"/>
    <w:rsid w:val="00393DA9"/>
    <w:rsid w:val="00393E12"/>
    <w:rsid w:val="00394CA9"/>
    <w:rsid w:val="00395308"/>
    <w:rsid w:val="003963A0"/>
    <w:rsid w:val="00396A0D"/>
    <w:rsid w:val="00396B47"/>
    <w:rsid w:val="00396D4B"/>
    <w:rsid w:val="00396D50"/>
    <w:rsid w:val="0039733D"/>
    <w:rsid w:val="003973DC"/>
    <w:rsid w:val="003978EB"/>
    <w:rsid w:val="003979C2"/>
    <w:rsid w:val="00397F91"/>
    <w:rsid w:val="003A005C"/>
    <w:rsid w:val="003A0096"/>
    <w:rsid w:val="003A01C6"/>
    <w:rsid w:val="003A01D1"/>
    <w:rsid w:val="003A041D"/>
    <w:rsid w:val="003A04A5"/>
    <w:rsid w:val="003A05A4"/>
    <w:rsid w:val="003A06C5"/>
    <w:rsid w:val="003A0826"/>
    <w:rsid w:val="003A15CD"/>
    <w:rsid w:val="003A1663"/>
    <w:rsid w:val="003A183D"/>
    <w:rsid w:val="003A1F38"/>
    <w:rsid w:val="003A2782"/>
    <w:rsid w:val="003A3118"/>
    <w:rsid w:val="003A3633"/>
    <w:rsid w:val="003A3D3A"/>
    <w:rsid w:val="003A442B"/>
    <w:rsid w:val="003A4548"/>
    <w:rsid w:val="003A47D5"/>
    <w:rsid w:val="003A520B"/>
    <w:rsid w:val="003A52AC"/>
    <w:rsid w:val="003A5558"/>
    <w:rsid w:val="003A5867"/>
    <w:rsid w:val="003A59F0"/>
    <w:rsid w:val="003A669B"/>
    <w:rsid w:val="003A70F3"/>
    <w:rsid w:val="003A758A"/>
    <w:rsid w:val="003A7942"/>
    <w:rsid w:val="003A7B76"/>
    <w:rsid w:val="003A7CA2"/>
    <w:rsid w:val="003A7DAB"/>
    <w:rsid w:val="003B025D"/>
    <w:rsid w:val="003B0387"/>
    <w:rsid w:val="003B0B16"/>
    <w:rsid w:val="003B15AA"/>
    <w:rsid w:val="003B172F"/>
    <w:rsid w:val="003B1DD5"/>
    <w:rsid w:val="003B2460"/>
    <w:rsid w:val="003B2817"/>
    <w:rsid w:val="003B30E4"/>
    <w:rsid w:val="003B3330"/>
    <w:rsid w:val="003B420F"/>
    <w:rsid w:val="003B496D"/>
    <w:rsid w:val="003B4C54"/>
    <w:rsid w:val="003B4C5A"/>
    <w:rsid w:val="003B50C1"/>
    <w:rsid w:val="003B52FB"/>
    <w:rsid w:val="003B5D3D"/>
    <w:rsid w:val="003B697E"/>
    <w:rsid w:val="003B6CF0"/>
    <w:rsid w:val="003B6E26"/>
    <w:rsid w:val="003B7280"/>
    <w:rsid w:val="003C0191"/>
    <w:rsid w:val="003C071F"/>
    <w:rsid w:val="003C07B0"/>
    <w:rsid w:val="003C1511"/>
    <w:rsid w:val="003C17A6"/>
    <w:rsid w:val="003C1DF2"/>
    <w:rsid w:val="003C2AE4"/>
    <w:rsid w:val="003C2D1B"/>
    <w:rsid w:val="003C30F5"/>
    <w:rsid w:val="003C3375"/>
    <w:rsid w:val="003C3C9C"/>
    <w:rsid w:val="003C4645"/>
    <w:rsid w:val="003C46A9"/>
    <w:rsid w:val="003C650F"/>
    <w:rsid w:val="003C69F8"/>
    <w:rsid w:val="003C6BB2"/>
    <w:rsid w:val="003C6CDE"/>
    <w:rsid w:val="003C70B4"/>
    <w:rsid w:val="003C71D5"/>
    <w:rsid w:val="003C7420"/>
    <w:rsid w:val="003C7E55"/>
    <w:rsid w:val="003D0731"/>
    <w:rsid w:val="003D090D"/>
    <w:rsid w:val="003D15AF"/>
    <w:rsid w:val="003D17D1"/>
    <w:rsid w:val="003D201F"/>
    <w:rsid w:val="003D243F"/>
    <w:rsid w:val="003D27C2"/>
    <w:rsid w:val="003D348E"/>
    <w:rsid w:val="003D3658"/>
    <w:rsid w:val="003D4031"/>
    <w:rsid w:val="003D41AF"/>
    <w:rsid w:val="003D472A"/>
    <w:rsid w:val="003D4831"/>
    <w:rsid w:val="003D4FA8"/>
    <w:rsid w:val="003D5BBE"/>
    <w:rsid w:val="003D5C90"/>
    <w:rsid w:val="003D686D"/>
    <w:rsid w:val="003D6FB0"/>
    <w:rsid w:val="003D7570"/>
    <w:rsid w:val="003E0996"/>
    <w:rsid w:val="003E0A54"/>
    <w:rsid w:val="003E0CF1"/>
    <w:rsid w:val="003E0E48"/>
    <w:rsid w:val="003E0EB6"/>
    <w:rsid w:val="003E12E3"/>
    <w:rsid w:val="003E1688"/>
    <w:rsid w:val="003E1AAB"/>
    <w:rsid w:val="003E1DBD"/>
    <w:rsid w:val="003E231A"/>
    <w:rsid w:val="003E254A"/>
    <w:rsid w:val="003E27E0"/>
    <w:rsid w:val="003E2AF2"/>
    <w:rsid w:val="003E3128"/>
    <w:rsid w:val="003E360C"/>
    <w:rsid w:val="003E3F8E"/>
    <w:rsid w:val="003E4780"/>
    <w:rsid w:val="003E4A59"/>
    <w:rsid w:val="003E4D82"/>
    <w:rsid w:val="003E4DFC"/>
    <w:rsid w:val="003E4FEA"/>
    <w:rsid w:val="003E561B"/>
    <w:rsid w:val="003E6401"/>
    <w:rsid w:val="003E65C7"/>
    <w:rsid w:val="003E6CBC"/>
    <w:rsid w:val="003E7804"/>
    <w:rsid w:val="003F0B60"/>
    <w:rsid w:val="003F0D28"/>
    <w:rsid w:val="003F0FB6"/>
    <w:rsid w:val="003F1D68"/>
    <w:rsid w:val="003F2027"/>
    <w:rsid w:val="003F2514"/>
    <w:rsid w:val="003F3147"/>
    <w:rsid w:val="003F3815"/>
    <w:rsid w:val="003F39A7"/>
    <w:rsid w:val="003F4442"/>
    <w:rsid w:val="003F4970"/>
    <w:rsid w:val="003F4E97"/>
    <w:rsid w:val="003F5F5E"/>
    <w:rsid w:val="003F6887"/>
    <w:rsid w:val="003F785C"/>
    <w:rsid w:val="003F7921"/>
    <w:rsid w:val="003F7D18"/>
    <w:rsid w:val="004010D7"/>
    <w:rsid w:val="00401132"/>
    <w:rsid w:val="004020C8"/>
    <w:rsid w:val="00402268"/>
    <w:rsid w:val="00402439"/>
    <w:rsid w:val="004025FE"/>
    <w:rsid w:val="0040330F"/>
    <w:rsid w:val="00403491"/>
    <w:rsid w:val="004036DB"/>
    <w:rsid w:val="004039C9"/>
    <w:rsid w:val="00403EB6"/>
    <w:rsid w:val="004047B9"/>
    <w:rsid w:val="00404F98"/>
    <w:rsid w:val="00405154"/>
    <w:rsid w:val="0040522B"/>
    <w:rsid w:val="004052D2"/>
    <w:rsid w:val="00405F60"/>
    <w:rsid w:val="004064FA"/>
    <w:rsid w:val="004066BE"/>
    <w:rsid w:val="004069DB"/>
    <w:rsid w:val="00407327"/>
    <w:rsid w:val="0040748D"/>
    <w:rsid w:val="00407A70"/>
    <w:rsid w:val="00407C60"/>
    <w:rsid w:val="00410381"/>
    <w:rsid w:val="004106CF"/>
    <w:rsid w:val="004106F9"/>
    <w:rsid w:val="0041144B"/>
    <w:rsid w:val="0041154D"/>
    <w:rsid w:val="0041154E"/>
    <w:rsid w:val="00411A30"/>
    <w:rsid w:val="00411A49"/>
    <w:rsid w:val="00412B43"/>
    <w:rsid w:val="00412B64"/>
    <w:rsid w:val="00412D49"/>
    <w:rsid w:val="00413186"/>
    <w:rsid w:val="00413238"/>
    <w:rsid w:val="004139B2"/>
    <w:rsid w:val="00413D52"/>
    <w:rsid w:val="00413EF6"/>
    <w:rsid w:val="00414622"/>
    <w:rsid w:val="004155D9"/>
    <w:rsid w:val="004158F9"/>
    <w:rsid w:val="00415ADC"/>
    <w:rsid w:val="004163B8"/>
    <w:rsid w:val="00416BAE"/>
    <w:rsid w:val="004205C7"/>
    <w:rsid w:val="0042092B"/>
    <w:rsid w:val="004223C9"/>
    <w:rsid w:val="00422DBA"/>
    <w:rsid w:val="00423466"/>
    <w:rsid w:val="004235DA"/>
    <w:rsid w:val="004245C7"/>
    <w:rsid w:val="004246E9"/>
    <w:rsid w:val="0042510C"/>
    <w:rsid w:val="004251AA"/>
    <w:rsid w:val="004255B5"/>
    <w:rsid w:val="00425956"/>
    <w:rsid w:val="00425ADE"/>
    <w:rsid w:val="00426435"/>
    <w:rsid w:val="00427EF0"/>
    <w:rsid w:val="00430135"/>
    <w:rsid w:val="004304BF"/>
    <w:rsid w:val="00430C81"/>
    <w:rsid w:val="00431076"/>
    <w:rsid w:val="004310D7"/>
    <w:rsid w:val="00431168"/>
    <w:rsid w:val="0043137B"/>
    <w:rsid w:val="00431644"/>
    <w:rsid w:val="004316A8"/>
    <w:rsid w:val="004319F0"/>
    <w:rsid w:val="00431E9B"/>
    <w:rsid w:val="00432025"/>
    <w:rsid w:val="0043240E"/>
    <w:rsid w:val="004324A8"/>
    <w:rsid w:val="004324FC"/>
    <w:rsid w:val="00432537"/>
    <w:rsid w:val="00432B78"/>
    <w:rsid w:val="00432DBA"/>
    <w:rsid w:val="00432FAF"/>
    <w:rsid w:val="00433060"/>
    <w:rsid w:val="00433CB7"/>
    <w:rsid w:val="00434066"/>
    <w:rsid w:val="004341A4"/>
    <w:rsid w:val="004344B9"/>
    <w:rsid w:val="00434733"/>
    <w:rsid w:val="0043508E"/>
    <w:rsid w:val="004352DE"/>
    <w:rsid w:val="004355CF"/>
    <w:rsid w:val="004357C6"/>
    <w:rsid w:val="00435A41"/>
    <w:rsid w:val="00435D54"/>
    <w:rsid w:val="00435D96"/>
    <w:rsid w:val="00435F1C"/>
    <w:rsid w:val="00436062"/>
    <w:rsid w:val="00436B41"/>
    <w:rsid w:val="00436CCC"/>
    <w:rsid w:val="00437162"/>
    <w:rsid w:val="004378DA"/>
    <w:rsid w:val="00437CE4"/>
    <w:rsid w:val="00437E20"/>
    <w:rsid w:val="00440DB1"/>
    <w:rsid w:val="00440E55"/>
    <w:rsid w:val="00440FC4"/>
    <w:rsid w:val="00441B9D"/>
    <w:rsid w:val="00441BCA"/>
    <w:rsid w:val="00441F48"/>
    <w:rsid w:val="004423D1"/>
    <w:rsid w:val="00442926"/>
    <w:rsid w:val="00442AAC"/>
    <w:rsid w:val="00442BBE"/>
    <w:rsid w:val="00442D69"/>
    <w:rsid w:val="00442F56"/>
    <w:rsid w:val="004445AA"/>
    <w:rsid w:val="00444B24"/>
    <w:rsid w:val="004457FF"/>
    <w:rsid w:val="00445C07"/>
    <w:rsid w:val="00446183"/>
    <w:rsid w:val="004463BC"/>
    <w:rsid w:val="00446FA4"/>
    <w:rsid w:val="0045150C"/>
    <w:rsid w:val="004515B8"/>
    <w:rsid w:val="00451678"/>
    <w:rsid w:val="00451EB3"/>
    <w:rsid w:val="004526E0"/>
    <w:rsid w:val="00452C30"/>
    <w:rsid w:val="004530E1"/>
    <w:rsid w:val="004533F8"/>
    <w:rsid w:val="0045343F"/>
    <w:rsid w:val="00453969"/>
    <w:rsid w:val="004539AE"/>
    <w:rsid w:val="00453C01"/>
    <w:rsid w:val="004544CC"/>
    <w:rsid w:val="004544D6"/>
    <w:rsid w:val="00454A82"/>
    <w:rsid w:val="00454B9D"/>
    <w:rsid w:val="00455ACD"/>
    <w:rsid w:val="00455CD7"/>
    <w:rsid w:val="004564D1"/>
    <w:rsid w:val="00456880"/>
    <w:rsid w:val="00456DE2"/>
    <w:rsid w:val="004578BA"/>
    <w:rsid w:val="00457BAD"/>
    <w:rsid w:val="00457F24"/>
    <w:rsid w:val="00457FCB"/>
    <w:rsid w:val="00461044"/>
    <w:rsid w:val="00461285"/>
    <w:rsid w:val="0046184D"/>
    <w:rsid w:val="00461B3E"/>
    <w:rsid w:val="0046211D"/>
    <w:rsid w:val="004625E6"/>
    <w:rsid w:val="00462C32"/>
    <w:rsid w:val="00462DC7"/>
    <w:rsid w:val="0046443D"/>
    <w:rsid w:val="00464DD4"/>
    <w:rsid w:val="004654FA"/>
    <w:rsid w:val="004655C2"/>
    <w:rsid w:val="00465A95"/>
    <w:rsid w:val="00465D4D"/>
    <w:rsid w:val="004666D7"/>
    <w:rsid w:val="00466FEC"/>
    <w:rsid w:val="0046713D"/>
    <w:rsid w:val="004674C1"/>
    <w:rsid w:val="00467F81"/>
    <w:rsid w:val="004706CF"/>
    <w:rsid w:val="004709B2"/>
    <w:rsid w:val="00470C3D"/>
    <w:rsid w:val="00470E5E"/>
    <w:rsid w:val="004715C7"/>
    <w:rsid w:val="004717E9"/>
    <w:rsid w:val="00471998"/>
    <w:rsid w:val="00471D9D"/>
    <w:rsid w:val="00472068"/>
    <w:rsid w:val="00473109"/>
    <w:rsid w:val="00473657"/>
    <w:rsid w:val="00473868"/>
    <w:rsid w:val="004738A1"/>
    <w:rsid w:val="00473CD7"/>
    <w:rsid w:val="004740B9"/>
    <w:rsid w:val="004741EF"/>
    <w:rsid w:val="004743D3"/>
    <w:rsid w:val="00474D2E"/>
    <w:rsid w:val="00474E5F"/>
    <w:rsid w:val="00474EFB"/>
    <w:rsid w:val="00476141"/>
    <w:rsid w:val="004769B5"/>
    <w:rsid w:val="004770C7"/>
    <w:rsid w:val="004771FD"/>
    <w:rsid w:val="0047736A"/>
    <w:rsid w:val="004773A7"/>
    <w:rsid w:val="0047742A"/>
    <w:rsid w:val="004778D5"/>
    <w:rsid w:val="0047790A"/>
    <w:rsid w:val="004800C6"/>
    <w:rsid w:val="00480163"/>
    <w:rsid w:val="0048099E"/>
    <w:rsid w:val="00480B3D"/>
    <w:rsid w:val="00480DBF"/>
    <w:rsid w:val="0048139E"/>
    <w:rsid w:val="004814CB"/>
    <w:rsid w:val="00481927"/>
    <w:rsid w:val="00481B64"/>
    <w:rsid w:val="0048336D"/>
    <w:rsid w:val="004836E1"/>
    <w:rsid w:val="00483732"/>
    <w:rsid w:val="00483E8C"/>
    <w:rsid w:val="00483F20"/>
    <w:rsid w:val="004842DD"/>
    <w:rsid w:val="00484928"/>
    <w:rsid w:val="00484A20"/>
    <w:rsid w:val="00484D00"/>
    <w:rsid w:val="00484D7E"/>
    <w:rsid w:val="00484FD5"/>
    <w:rsid w:val="004850BA"/>
    <w:rsid w:val="00485665"/>
    <w:rsid w:val="0048568B"/>
    <w:rsid w:val="00485B6F"/>
    <w:rsid w:val="00486197"/>
    <w:rsid w:val="004866DD"/>
    <w:rsid w:val="004875FE"/>
    <w:rsid w:val="00487AD3"/>
    <w:rsid w:val="00487E67"/>
    <w:rsid w:val="00491069"/>
    <w:rsid w:val="00491BC7"/>
    <w:rsid w:val="00492A48"/>
    <w:rsid w:val="004932DA"/>
    <w:rsid w:val="004941C9"/>
    <w:rsid w:val="004946E4"/>
    <w:rsid w:val="004946EC"/>
    <w:rsid w:val="0049472E"/>
    <w:rsid w:val="0049509F"/>
    <w:rsid w:val="00495557"/>
    <w:rsid w:val="004963BB"/>
    <w:rsid w:val="00496A67"/>
    <w:rsid w:val="004972FB"/>
    <w:rsid w:val="00497372"/>
    <w:rsid w:val="00497626"/>
    <w:rsid w:val="00497CF1"/>
    <w:rsid w:val="004A004F"/>
    <w:rsid w:val="004A06BA"/>
    <w:rsid w:val="004A1387"/>
    <w:rsid w:val="004A1852"/>
    <w:rsid w:val="004A1D33"/>
    <w:rsid w:val="004A2622"/>
    <w:rsid w:val="004A2F39"/>
    <w:rsid w:val="004A30D8"/>
    <w:rsid w:val="004A3EA3"/>
    <w:rsid w:val="004A4611"/>
    <w:rsid w:val="004A467E"/>
    <w:rsid w:val="004A48B6"/>
    <w:rsid w:val="004A4FA3"/>
    <w:rsid w:val="004A504B"/>
    <w:rsid w:val="004A515E"/>
    <w:rsid w:val="004A5792"/>
    <w:rsid w:val="004A6708"/>
    <w:rsid w:val="004A6E0E"/>
    <w:rsid w:val="004A719C"/>
    <w:rsid w:val="004A71B7"/>
    <w:rsid w:val="004A72D8"/>
    <w:rsid w:val="004B029D"/>
    <w:rsid w:val="004B0990"/>
    <w:rsid w:val="004B0A2F"/>
    <w:rsid w:val="004B1357"/>
    <w:rsid w:val="004B1438"/>
    <w:rsid w:val="004B23A2"/>
    <w:rsid w:val="004B27C4"/>
    <w:rsid w:val="004B2B61"/>
    <w:rsid w:val="004B2BCA"/>
    <w:rsid w:val="004B2D5F"/>
    <w:rsid w:val="004B2EEF"/>
    <w:rsid w:val="004B3731"/>
    <w:rsid w:val="004B3AB0"/>
    <w:rsid w:val="004B4403"/>
    <w:rsid w:val="004B4C4F"/>
    <w:rsid w:val="004B4F08"/>
    <w:rsid w:val="004B5A45"/>
    <w:rsid w:val="004B5CD4"/>
    <w:rsid w:val="004B5ED2"/>
    <w:rsid w:val="004B6177"/>
    <w:rsid w:val="004B6372"/>
    <w:rsid w:val="004B67D2"/>
    <w:rsid w:val="004B70A2"/>
    <w:rsid w:val="004B718E"/>
    <w:rsid w:val="004B7E22"/>
    <w:rsid w:val="004C055C"/>
    <w:rsid w:val="004C09EB"/>
    <w:rsid w:val="004C0C2F"/>
    <w:rsid w:val="004C1CBC"/>
    <w:rsid w:val="004C2F77"/>
    <w:rsid w:val="004C346F"/>
    <w:rsid w:val="004C3FAE"/>
    <w:rsid w:val="004C485F"/>
    <w:rsid w:val="004C4869"/>
    <w:rsid w:val="004C4A36"/>
    <w:rsid w:val="004C4EE9"/>
    <w:rsid w:val="004C530A"/>
    <w:rsid w:val="004C677B"/>
    <w:rsid w:val="004C6E34"/>
    <w:rsid w:val="004C7F85"/>
    <w:rsid w:val="004D0650"/>
    <w:rsid w:val="004D07E5"/>
    <w:rsid w:val="004D0A47"/>
    <w:rsid w:val="004D105B"/>
    <w:rsid w:val="004D1662"/>
    <w:rsid w:val="004D1F82"/>
    <w:rsid w:val="004D2381"/>
    <w:rsid w:val="004D2657"/>
    <w:rsid w:val="004D27FE"/>
    <w:rsid w:val="004D33C6"/>
    <w:rsid w:val="004D34CB"/>
    <w:rsid w:val="004D3F46"/>
    <w:rsid w:val="004D5473"/>
    <w:rsid w:val="004D57EA"/>
    <w:rsid w:val="004D64EE"/>
    <w:rsid w:val="004D6889"/>
    <w:rsid w:val="004D6C47"/>
    <w:rsid w:val="004D74DC"/>
    <w:rsid w:val="004E0061"/>
    <w:rsid w:val="004E0976"/>
    <w:rsid w:val="004E09CE"/>
    <w:rsid w:val="004E13F2"/>
    <w:rsid w:val="004E1CA0"/>
    <w:rsid w:val="004E1E9F"/>
    <w:rsid w:val="004E21E8"/>
    <w:rsid w:val="004E2236"/>
    <w:rsid w:val="004E23EF"/>
    <w:rsid w:val="004E3166"/>
    <w:rsid w:val="004E345B"/>
    <w:rsid w:val="004E44A3"/>
    <w:rsid w:val="004E452C"/>
    <w:rsid w:val="004E5EAF"/>
    <w:rsid w:val="004E612C"/>
    <w:rsid w:val="004E632F"/>
    <w:rsid w:val="004E680E"/>
    <w:rsid w:val="004E6C1F"/>
    <w:rsid w:val="004E71E3"/>
    <w:rsid w:val="004E72F1"/>
    <w:rsid w:val="004E7476"/>
    <w:rsid w:val="004E7480"/>
    <w:rsid w:val="004E76F8"/>
    <w:rsid w:val="004E7C27"/>
    <w:rsid w:val="004E7D90"/>
    <w:rsid w:val="004F02DB"/>
    <w:rsid w:val="004F1772"/>
    <w:rsid w:val="004F1C29"/>
    <w:rsid w:val="004F2A8E"/>
    <w:rsid w:val="004F35AA"/>
    <w:rsid w:val="004F37F6"/>
    <w:rsid w:val="004F3A79"/>
    <w:rsid w:val="004F3EEE"/>
    <w:rsid w:val="004F3EFF"/>
    <w:rsid w:val="004F4219"/>
    <w:rsid w:val="004F430A"/>
    <w:rsid w:val="004F4B3F"/>
    <w:rsid w:val="004F4CC8"/>
    <w:rsid w:val="004F5536"/>
    <w:rsid w:val="004F584E"/>
    <w:rsid w:val="004F69D1"/>
    <w:rsid w:val="004F6B6C"/>
    <w:rsid w:val="004F6FF2"/>
    <w:rsid w:val="004F712B"/>
    <w:rsid w:val="004F7889"/>
    <w:rsid w:val="004F7D95"/>
    <w:rsid w:val="0050017D"/>
    <w:rsid w:val="00500EE9"/>
    <w:rsid w:val="00501369"/>
    <w:rsid w:val="00501674"/>
    <w:rsid w:val="00502342"/>
    <w:rsid w:val="00502D28"/>
    <w:rsid w:val="00502F3B"/>
    <w:rsid w:val="00503E1D"/>
    <w:rsid w:val="00503E96"/>
    <w:rsid w:val="00503F8B"/>
    <w:rsid w:val="00504507"/>
    <w:rsid w:val="00504F80"/>
    <w:rsid w:val="00505EF1"/>
    <w:rsid w:val="00505FFD"/>
    <w:rsid w:val="0050611D"/>
    <w:rsid w:val="005064D0"/>
    <w:rsid w:val="005066D1"/>
    <w:rsid w:val="00506DE1"/>
    <w:rsid w:val="005074CA"/>
    <w:rsid w:val="00507946"/>
    <w:rsid w:val="00507F3A"/>
    <w:rsid w:val="005101C2"/>
    <w:rsid w:val="005104AA"/>
    <w:rsid w:val="00510A48"/>
    <w:rsid w:val="0051120C"/>
    <w:rsid w:val="005115C3"/>
    <w:rsid w:val="005119F4"/>
    <w:rsid w:val="00511D82"/>
    <w:rsid w:val="00511E5D"/>
    <w:rsid w:val="005128CD"/>
    <w:rsid w:val="00512D96"/>
    <w:rsid w:val="005130F0"/>
    <w:rsid w:val="00513132"/>
    <w:rsid w:val="0051344B"/>
    <w:rsid w:val="00513514"/>
    <w:rsid w:val="005136DC"/>
    <w:rsid w:val="00513A69"/>
    <w:rsid w:val="00513CB2"/>
    <w:rsid w:val="00514BE3"/>
    <w:rsid w:val="005151D7"/>
    <w:rsid w:val="00515DA7"/>
    <w:rsid w:val="0051610B"/>
    <w:rsid w:val="00516514"/>
    <w:rsid w:val="00517113"/>
    <w:rsid w:val="005174F3"/>
    <w:rsid w:val="0051759A"/>
    <w:rsid w:val="0051766A"/>
    <w:rsid w:val="00517980"/>
    <w:rsid w:val="00517A58"/>
    <w:rsid w:val="00517E18"/>
    <w:rsid w:val="00520AD3"/>
    <w:rsid w:val="00520CB1"/>
    <w:rsid w:val="005213EF"/>
    <w:rsid w:val="00521C44"/>
    <w:rsid w:val="00521D7E"/>
    <w:rsid w:val="00521EB8"/>
    <w:rsid w:val="00522DBE"/>
    <w:rsid w:val="00523502"/>
    <w:rsid w:val="005235B4"/>
    <w:rsid w:val="00523E33"/>
    <w:rsid w:val="005240A8"/>
    <w:rsid w:val="00524264"/>
    <w:rsid w:val="0052448E"/>
    <w:rsid w:val="00524A0C"/>
    <w:rsid w:val="00524A77"/>
    <w:rsid w:val="00524CCB"/>
    <w:rsid w:val="00524FC3"/>
    <w:rsid w:val="0052564D"/>
    <w:rsid w:val="00525AE9"/>
    <w:rsid w:val="00526021"/>
    <w:rsid w:val="00526422"/>
    <w:rsid w:val="0052703A"/>
    <w:rsid w:val="00527340"/>
    <w:rsid w:val="00527879"/>
    <w:rsid w:val="00530258"/>
    <w:rsid w:val="005316EB"/>
    <w:rsid w:val="00531989"/>
    <w:rsid w:val="005325AE"/>
    <w:rsid w:val="00532ED2"/>
    <w:rsid w:val="00533BA7"/>
    <w:rsid w:val="00534147"/>
    <w:rsid w:val="00534507"/>
    <w:rsid w:val="00534BC0"/>
    <w:rsid w:val="00536472"/>
    <w:rsid w:val="005364CA"/>
    <w:rsid w:val="0053697E"/>
    <w:rsid w:val="00536DFC"/>
    <w:rsid w:val="0053776B"/>
    <w:rsid w:val="00537920"/>
    <w:rsid w:val="00537A4F"/>
    <w:rsid w:val="0054065F"/>
    <w:rsid w:val="0054084C"/>
    <w:rsid w:val="00540ACD"/>
    <w:rsid w:val="00540B56"/>
    <w:rsid w:val="005417B4"/>
    <w:rsid w:val="00541946"/>
    <w:rsid w:val="00541DAC"/>
    <w:rsid w:val="005424F1"/>
    <w:rsid w:val="0054263B"/>
    <w:rsid w:val="00542B7E"/>
    <w:rsid w:val="00543123"/>
    <w:rsid w:val="0054314E"/>
    <w:rsid w:val="005431D7"/>
    <w:rsid w:val="00543501"/>
    <w:rsid w:val="00544307"/>
    <w:rsid w:val="00544542"/>
    <w:rsid w:val="0054461C"/>
    <w:rsid w:val="005449C3"/>
    <w:rsid w:val="00544BD9"/>
    <w:rsid w:val="00544BE2"/>
    <w:rsid w:val="00544F48"/>
    <w:rsid w:val="0054551D"/>
    <w:rsid w:val="005457B6"/>
    <w:rsid w:val="00545D08"/>
    <w:rsid w:val="00546574"/>
    <w:rsid w:val="005466BD"/>
    <w:rsid w:val="005466DB"/>
    <w:rsid w:val="005468BF"/>
    <w:rsid w:val="00546C23"/>
    <w:rsid w:val="00546C9E"/>
    <w:rsid w:val="00547025"/>
    <w:rsid w:val="00547157"/>
    <w:rsid w:val="005473CD"/>
    <w:rsid w:val="0054765F"/>
    <w:rsid w:val="00547B4A"/>
    <w:rsid w:val="00547CEC"/>
    <w:rsid w:val="00547D35"/>
    <w:rsid w:val="005505B8"/>
    <w:rsid w:val="00550ED7"/>
    <w:rsid w:val="00551F3A"/>
    <w:rsid w:val="00551F5D"/>
    <w:rsid w:val="00552FA5"/>
    <w:rsid w:val="0055307D"/>
    <w:rsid w:val="00553C01"/>
    <w:rsid w:val="00553E60"/>
    <w:rsid w:val="00554205"/>
    <w:rsid w:val="00554F60"/>
    <w:rsid w:val="00554FA6"/>
    <w:rsid w:val="005565D2"/>
    <w:rsid w:val="00556B6F"/>
    <w:rsid w:val="0055708F"/>
    <w:rsid w:val="00557ACB"/>
    <w:rsid w:val="00557B72"/>
    <w:rsid w:val="00560029"/>
    <w:rsid w:val="0056008F"/>
    <w:rsid w:val="005601E7"/>
    <w:rsid w:val="00560892"/>
    <w:rsid w:val="00560D71"/>
    <w:rsid w:val="00561B9E"/>
    <w:rsid w:val="00561EA8"/>
    <w:rsid w:val="00561EB7"/>
    <w:rsid w:val="0056231D"/>
    <w:rsid w:val="00562953"/>
    <w:rsid w:val="00562AB1"/>
    <w:rsid w:val="0056322A"/>
    <w:rsid w:val="00563BA7"/>
    <w:rsid w:val="0056461D"/>
    <w:rsid w:val="00564EEA"/>
    <w:rsid w:val="0056511C"/>
    <w:rsid w:val="00565EDD"/>
    <w:rsid w:val="005662D2"/>
    <w:rsid w:val="00566470"/>
    <w:rsid w:val="00566701"/>
    <w:rsid w:val="00567687"/>
    <w:rsid w:val="005677B1"/>
    <w:rsid w:val="00567A69"/>
    <w:rsid w:val="00567AED"/>
    <w:rsid w:val="00570388"/>
    <w:rsid w:val="00570BAB"/>
    <w:rsid w:val="00570BDE"/>
    <w:rsid w:val="00571053"/>
    <w:rsid w:val="0057118D"/>
    <w:rsid w:val="00571755"/>
    <w:rsid w:val="00572024"/>
    <w:rsid w:val="005724E7"/>
    <w:rsid w:val="005731AE"/>
    <w:rsid w:val="00573525"/>
    <w:rsid w:val="00574C83"/>
    <w:rsid w:val="00575827"/>
    <w:rsid w:val="00575BEE"/>
    <w:rsid w:val="00575C8D"/>
    <w:rsid w:val="005760C3"/>
    <w:rsid w:val="00577055"/>
    <w:rsid w:val="0057739E"/>
    <w:rsid w:val="0057764A"/>
    <w:rsid w:val="00577972"/>
    <w:rsid w:val="0058071F"/>
    <w:rsid w:val="005807E0"/>
    <w:rsid w:val="00580E93"/>
    <w:rsid w:val="00581CF6"/>
    <w:rsid w:val="00581F64"/>
    <w:rsid w:val="005825C5"/>
    <w:rsid w:val="00582DEC"/>
    <w:rsid w:val="005841D9"/>
    <w:rsid w:val="0058445D"/>
    <w:rsid w:val="00584576"/>
    <w:rsid w:val="00584699"/>
    <w:rsid w:val="005848ED"/>
    <w:rsid w:val="00585228"/>
    <w:rsid w:val="00585547"/>
    <w:rsid w:val="00585590"/>
    <w:rsid w:val="00585749"/>
    <w:rsid w:val="0058614E"/>
    <w:rsid w:val="0058616F"/>
    <w:rsid w:val="005863C3"/>
    <w:rsid w:val="005863F8"/>
    <w:rsid w:val="0058641F"/>
    <w:rsid w:val="00586972"/>
    <w:rsid w:val="00586CD1"/>
    <w:rsid w:val="00587298"/>
    <w:rsid w:val="00587B3E"/>
    <w:rsid w:val="00587F09"/>
    <w:rsid w:val="00587F5A"/>
    <w:rsid w:val="005901ED"/>
    <w:rsid w:val="00590306"/>
    <w:rsid w:val="00591EB2"/>
    <w:rsid w:val="00592205"/>
    <w:rsid w:val="00592A54"/>
    <w:rsid w:val="00593509"/>
    <w:rsid w:val="00593C9D"/>
    <w:rsid w:val="00593FF9"/>
    <w:rsid w:val="00594275"/>
    <w:rsid w:val="005945B5"/>
    <w:rsid w:val="00594931"/>
    <w:rsid w:val="00594969"/>
    <w:rsid w:val="005958EA"/>
    <w:rsid w:val="00595E06"/>
    <w:rsid w:val="0059741F"/>
    <w:rsid w:val="00597501"/>
    <w:rsid w:val="00597BFC"/>
    <w:rsid w:val="005A03C3"/>
    <w:rsid w:val="005A051A"/>
    <w:rsid w:val="005A062B"/>
    <w:rsid w:val="005A0FE6"/>
    <w:rsid w:val="005A13A0"/>
    <w:rsid w:val="005A1C8B"/>
    <w:rsid w:val="005A2247"/>
    <w:rsid w:val="005A280C"/>
    <w:rsid w:val="005A28FE"/>
    <w:rsid w:val="005A3186"/>
    <w:rsid w:val="005A393F"/>
    <w:rsid w:val="005A3C2B"/>
    <w:rsid w:val="005A3E26"/>
    <w:rsid w:val="005A3EDA"/>
    <w:rsid w:val="005A40D1"/>
    <w:rsid w:val="005A4113"/>
    <w:rsid w:val="005A42BB"/>
    <w:rsid w:val="005A494A"/>
    <w:rsid w:val="005A4AF7"/>
    <w:rsid w:val="005A4C0A"/>
    <w:rsid w:val="005A54A9"/>
    <w:rsid w:val="005A5681"/>
    <w:rsid w:val="005A6072"/>
    <w:rsid w:val="005A693A"/>
    <w:rsid w:val="005A6CAE"/>
    <w:rsid w:val="005A7336"/>
    <w:rsid w:val="005A73AD"/>
    <w:rsid w:val="005A7B8C"/>
    <w:rsid w:val="005B0239"/>
    <w:rsid w:val="005B05C2"/>
    <w:rsid w:val="005B0B82"/>
    <w:rsid w:val="005B1534"/>
    <w:rsid w:val="005B1968"/>
    <w:rsid w:val="005B1D25"/>
    <w:rsid w:val="005B2672"/>
    <w:rsid w:val="005B28DE"/>
    <w:rsid w:val="005B29AC"/>
    <w:rsid w:val="005B29B6"/>
    <w:rsid w:val="005B337B"/>
    <w:rsid w:val="005B3A9B"/>
    <w:rsid w:val="005B3CB9"/>
    <w:rsid w:val="005B40EB"/>
    <w:rsid w:val="005B4836"/>
    <w:rsid w:val="005B518B"/>
    <w:rsid w:val="005B54EC"/>
    <w:rsid w:val="005B630A"/>
    <w:rsid w:val="005B66E8"/>
    <w:rsid w:val="005B679C"/>
    <w:rsid w:val="005B6C41"/>
    <w:rsid w:val="005B77E7"/>
    <w:rsid w:val="005B782A"/>
    <w:rsid w:val="005B7E28"/>
    <w:rsid w:val="005B7FFA"/>
    <w:rsid w:val="005C069B"/>
    <w:rsid w:val="005C0B69"/>
    <w:rsid w:val="005C0C45"/>
    <w:rsid w:val="005C1245"/>
    <w:rsid w:val="005C17A5"/>
    <w:rsid w:val="005C1ACC"/>
    <w:rsid w:val="005C28A2"/>
    <w:rsid w:val="005C2993"/>
    <w:rsid w:val="005C3124"/>
    <w:rsid w:val="005C376C"/>
    <w:rsid w:val="005C3DF2"/>
    <w:rsid w:val="005C4B4F"/>
    <w:rsid w:val="005C51C5"/>
    <w:rsid w:val="005C619B"/>
    <w:rsid w:val="005C6BD6"/>
    <w:rsid w:val="005C6E55"/>
    <w:rsid w:val="005C7212"/>
    <w:rsid w:val="005C749D"/>
    <w:rsid w:val="005C76D5"/>
    <w:rsid w:val="005C7995"/>
    <w:rsid w:val="005C7C38"/>
    <w:rsid w:val="005C7FE2"/>
    <w:rsid w:val="005D04A5"/>
    <w:rsid w:val="005D08ED"/>
    <w:rsid w:val="005D0F41"/>
    <w:rsid w:val="005D1682"/>
    <w:rsid w:val="005D1DAC"/>
    <w:rsid w:val="005D2010"/>
    <w:rsid w:val="005D28C6"/>
    <w:rsid w:val="005D303F"/>
    <w:rsid w:val="005D3067"/>
    <w:rsid w:val="005D3DF8"/>
    <w:rsid w:val="005D3E76"/>
    <w:rsid w:val="005D4A46"/>
    <w:rsid w:val="005D4B18"/>
    <w:rsid w:val="005D4D76"/>
    <w:rsid w:val="005D55E2"/>
    <w:rsid w:val="005D5AE7"/>
    <w:rsid w:val="005D6894"/>
    <w:rsid w:val="005D6E9E"/>
    <w:rsid w:val="005D6FD7"/>
    <w:rsid w:val="005D7334"/>
    <w:rsid w:val="005D7341"/>
    <w:rsid w:val="005D7536"/>
    <w:rsid w:val="005D764B"/>
    <w:rsid w:val="005D76FE"/>
    <w:rsid w:val="005D7910"/>
    <w:rsid w:val="005D7EB9"/>
    <w:rsid w:val="005E0152"/>
    <w:rsid w:val="005E0200"/>
    <w:rsid w:val="005E02C5"/>
    <w:rsid w:val="005E0322"/>
    <w:rsid w:val="005E0D1D"/>
    <w:rsid w:val="005E13A9"/>
    <w:rsid w:val="005E2108"/>
    <w:rsid w:val="005E2AA3"/>
    <w:rsid w:val="005E37B8"/>
    <w:rsid w:val="005E3D3A"/>
    <w:rsid w:val="005E4CD9"/>
    <w:rsid w:val="005E4F7C"/>
    <w:rsid w:val="005E527D"/>
    <w:rsid w:val="005E5762"/>
    <w:rsid w:val="005E5B38"/>
    <w:rsid w:val="005E60CC"/>
    <w:rsid w:val="005E6AE6"/>
    <w:rsid w:val="005E6C3B"/>
    <w:rsid w:val="005E777C"/>
    <w:rsid w:val="005E77E3"/>
    <w:rsid w:val="005F0C05"/>
    <w:rsid w:val="005F0F40"/>
    <w:rsid w:val="005F1C3A"/>
    <w:rsid w:val="005F1ECF"/>
    <w:rsid w:val="005F1EE2"/>
    <w:rsid w:val="005F231E"/>
    <w:rsid w:val="005F28E0"/>
    <w:rsid w:val="005F2BAE"/>
    <w:rsid w:val="005F3979"/>
    <w:rsid w:val="005F3ACC"/>
    <w:rsid w:val="005F3E25"/>
    <w:rsid w:val="005F452E"/>
    <w:rsid w:val="005F46EE"/>
    <w:rsid w:val="005F4CA0"/>
    <w:rsid w:val="005F4CA3"/>
    <w:rsid w:val="005F5060"/>
    <w:rsid w:val="005F516D"/>
    <w:rsid w:val="005F587D"/>
    <w:rsid w:val="005F6199"/>
    <w:rsid w:val="005F6B75"/>
    <w:rsid w:val="005F745E"/>
    <w:rsid w:val="005F7D10"/>
    <w:rsid w:val="00600A57"/>
    <w:rsid w:val="006012AD"/>
    <w:rsid w:val="00601308"/>
    <w:rsid w:val="00601B13"/>
    <w:rsid w:val="00601E77"/>
    <w:rsid w:val="006028DB"/>
    <w:rsid w:val="00602ECB"/>
    <w:rsid w:val="00603120"/>
    <w:rsid w:val="00603774"/>
    <w:rsid w:val="00603EA6"/>
    <w:rsid w:val="00604135"/>
    <w:rsid w:val="00604B80"/>
    <w:rsid w:val="00605134"/>
    <w:rsid w:val="00605712"/>
    <w:rsid w:val="00605774"/>
    <w:rsid w:val="00605E9C"/>
    <w:rsid w:val="006066FA"/>
    <w:rsid w:val="00606779"/>
    <w:rsid w:val="00606A80"/>
    <w:rsid w:val="006074BC"/>
    <w:rsid w:val="006078AD"/>
    <w:rsid w:val="0060798F"/>
    <w:rsid w:val="00607D17"/>
    <w:rsid w:val="00607FF9"/>
    <w:rsid w:val="00610784"/>
    <w:rsid w:val="00610B12"/>
    <w:rsid w:val="00610E14"/>
    <w:rsid w:val="0061105F"/>
    <w:rsid w:val="006110DD"/>
    <w:rsid w:val="00611EC6"/>
    <w:rsid w:val="00612AD8"/>
    <w:rsid w:val="006136EA"/>
    <w:rsid w:val="00613C6E"/>
    <w:rsid w:val="00614225"/>
    <w:rsid w:val="00614AC4"/>
    <w:rsid w:val="00614F7A"/>
    <w:rsid w:val="00615301"/>
    <w:rsid w:val="00615433"/>
    <w:rsid w:val="006154E6"/>
    <w:rsid w:val="00616474"/>
    <w:rsid w:val="006166E5"/>
    <w:rsid w:val="00616D58"/>
    <w:rsid w:val="0061724A"/>
    <w:rsid w:val="00620445"/>
    <w:rsid w:val="0062085C"/>
    <w:rsid w:val="0062114F"/>
    <w:rsid w:val="0062141C"/>
    <w:rsid w:val="0062161C"/>
    <w:rsid w:val="00621965"/>
    <w:rsid w:val="00622D17"/>
    <w:rsid w:val="00623008"/>
    <w:rsid w:val="00623071"/>
    <w:rsid w:val="00623674"/>
    <w:rsid w:val="00624134"/>
    <w:rsid w:val="006245FE"/>
    <w:rsid w:val="006246F5"/>
    <w:rsid w:val="0062472E"/>
    <w:rsid w:val="006248C5"/>
    <w:rsid w:val="00624E19"/>
    <w:rsid w:val="00624E55"/>
    <w:rsid w:val="006252B3"/>
    <w:rsid w:val="006252B4"/>
    <w:rsid w:val="00626089"/>
    <w:rsid w:val="006262E3"/>
    <w:rsid w:val="00626C03"/>
    <w:rsid w:val="00626F73"/>
    <w:rsid w:val="006276FC"/>
    <w:rsid w:val="00627954"/>
    <w:rsid w:val="0063011E"/>
    <w:rsid w:val="00630BF2"/>
    <w:rsid w:val="00631411"/>
    <w:rsid w:val="00631562"/>
    <w:rsid w:val="00631597"/>
    <w:rsid w:val="006316FF"/>
    <w:rsid w:val="00631C3A"/>
    <w:rsid w:val="0063222C"/>
    <w:rsid w:val="006322D6"/>
    <w:rsid w:val="00632940"/>
    <w:rsid w:val="006334D5"/>
    <w:rsid w:val="00633754"/>
    <w:rsid w:val="00635530"/>
    <w:rsid w:val="0063596C"/>
    <w:rsid w:val="006359A7"/>
    <w:rsid w:val="00636785"/>
    <w:rsid w:val="00636AD3"/>
    <w:rsid w:val="00636FD6"/>
    <w:rsid w:val="0064006A"/>
    <w:rsid w:val="00640456"/>
    <w:rsid w:val="00640695"/>
    <w:rsid w:val="00640718"/>
    <w:rsid w:val="006407B8"/>
    <w:rsid w:val="006407DD"/>
    <w:rsid w:val="00640B5B"/>
    <w:rsid w:val="00640CC3"/>
    <w:rsid w:val="00640D4D"/>
    <w:rsid w:val="00642B6F"/>
    <w:rsid w:val="00642CD5"/>
    <w:rsid w:val="00642D11"/>
    <w:rsid w:val="00644279"/>
    <w:rsid w:val="00644DDC"/>
    <w:rsid w:val="0064508D"/>
    <w:rsid w:val="00645449"/>
    <w:rsid w:val="006455BF"/>
    <w:rsid w:val="00645938"/>
    <w:rsid w:val="00645FA8"/>
    <w:rsid w:val="006467B0"/>
    <w:rsid w:val="006474D5"/>
    <w:rsid w:val="00650495"/>
    <w:rsid w:val="00651418"/>
    <w:rsid w:val="00651447"/>
    <w:rsid w:val="00651452"/>
    <w:rsid w:val="00651643"/>
    <w:rsid w:val="00651689"/>
    <w:rsid w:val="006519F5"/>
    <w:rsid w:val="00651E5B"/>
    <w:rsid w:val="00651FB7"/>
    <w:rsid w:val="00651FEA"/>
    <w:rsid w:val="00652684"/>
    <w:rsid w:val="006526FC"/>
    <w:rsid w:val="006527F7"/>
    <w:rsid w:val="00652C4E"/>
    <w:rsid w:val="0065316E"/>
    <w:rsid w:val="00653812"/>
    <w:rsid w:val="00653B74"/>
    <w:rsid w:val="006547C1"/>
    <w:rsid w:val="00654B17"/>
    <w:rsid w:val="00655334"/>
    <w:rsid w:val="00655C61"/>
    <w:rsid w:val="00655D31"/>
    <w:rsid w:val="00655EE0"/>
    <w:rsid w:val="00656432"/>
    <w:rsid w:val="006564BB"/>
    <w:rsid w:val="006570CF"/>
    <w:rsid w:val="00657B33"/>
    <w:rsid w:val="00657EE6"/>
    <w:rsid w:val="006600C0"/>
    <w:rsid w:val="006603DB"/>
    <w:rsid w:val="006604AA"/>
    <w:rsid w:val="00660FD7"/>
    <w:rsid w:val="00661547"/>
    <w:rsid w:val="0066172E"/>
    <w:rsid w:val="00661BFD"/>
    <w:rsid w:val="00661F00"/>
    <w:rsid w:val="00662008"/>
    <w:rsid w:val="00662210"/>
    <w:rsid w:val="00662E10"/>
    <w:rsid w:val="00662E73"/>
    <w:rsid w:val="006631B0"/>
    <w:rsid w:val="00663230"/>
    <w:rsid w:val="00663BF1"/>
    <w:rsid w:val="00664264"/>
    <w:rsid w:val="006644A0"/>
    <w:rsid w:val="006644DD"/>
    <w:rsid w:val="006651BD"/>
    <w:rsid w:val="006657C4"/>
    <w:rsid w:val="0066588A"/>
    <w:rsid w:val="00665988"/>
    <w:rsid w:val="00665A94"/>
    <w:rsid w:val="00665EB6"/>
    <w:rsid w:val="00665FAE"/>
    <w:rsid w:val="006661DA"/>
    <w:rsid w:val="006663CA"/>
    <w:rsid w:val="00666A29"/>
    <w:rsid w:val="00667B3B"/>
    <w:rsid w:val="006702D7"/>
    <w:rsid w:val="0067030A"/>
    <w:rsid w:val="00670421"/>
    <w:rsid w:val="00671077"/>
    <w:rsid w:val="00671945"/>
    <w:rsid w:val="00671BE2"/>
    <w:rsid w:val="00671E7D"/>
    <w:rsid w:val="0067263E"/>
    <w:rsid w:val="006726EF"/>
    <w:rsid w:val="006729BD"/>
    <w:rsid w:val="00672CBB"/>
    <w:rsid w:val="006730AC"/>
    <w:rsid w:val="00674495"/>
    <w:rsid w:val="00674A1E"/>
    <w:rsid w:val="00675E94"/>
    <w:rsid w:val="006760BB"/>
    <w:rsid w:val="00676C27"/>
    <w:rsid w:val="00677902"/>
    <w:rsid w:val="00677993"/>
    <w:rsid w:val="00677AF4"/>
    <w:rsid w:val="00680191"/>
    <w:rsid w:val="006801DF"/>
    <w:rsid w:val="00680C92"/>
    <w:rsid w:val="00680E36"/>
    <w:rsid w:val="00681419"/>
    <w:rsid w:val="00681A6E"/>
    <w:rsid w:val="00681C1E"/>
    <w:rsid w:val="00681C69"/>
    <w:rsid w:val="0068205B"/>
    <w:rsid w:val="00682A73"/>
    <w:rsid w:val="00682E02"/>
    <w:rsid w:val="00683585"/>
    <w:rsid w:val="00683AC1"/>
    <w:rsid w:val="00683BC5"/>
    <w:rsid w:val="00684EE8"/>
    <w:rsid w:val="0068604F"/>
    <w:rsid w:val="00686315"/>
    <w:rsid w:val="006866E5"/>
    <w:rsid w:val="006869F8"/>
    <w:rsid w:val="00687F1F"/>
    <w:rsid w:val="00690CB5"/>
    <w:rsid w:val="0069129C"/>
    <w:rsid w:val="006916E9"/>
    <w:rsid w:val="00692375"/>
    <w:rsid w:val="006923F4"/>
    <w:rsid w:val="0069353E"/>
    <w:rsid w:val="006937B4"/>
    <w:rsid w:val="00693FDF"/>
    <w:rsid w:val="0069410F"/>
    <w:rsid w:val="00695028"/>
    <w:rsid w:val="00695170"/>
    <w:rsid w:val="0069545B"/>
    <w:rsid w:val="00695506"/>
    <w:rsid w:val="006955A8"/>
    <w:rsid w:val="0069566F"/>
    <w:rsid w:val="00695B83"/>
    <w:rsid w:val="006963E3"/>
    <w:rsid w:val="00696C8F"/>
    <w:rsid w:val="006973DD"/>
    <w:rsid w:val="00697405"/>
    <w:rsid w:val="006A05C0"/>
    <w:rsid w:val="006A0B0B"/>
    <w:rsid w:val="006A0BFB"/>
    <w:rsid w:val="006A200B"/>
    <w:rsid w:val="006A25AF"/>
    <w:rsid w:val="006A2F27"/>
    <w:rsid w:val="006A30D5"/>
    <w:rsid w:val="006A3354"/>
    <w:rsid w:val="006A379B"/>
    <w:rsid w:val="006A3AF1"/>
    <w:rsid w:val="006A40DE"/>
    <w:rsid w:val="006A45F1"/>
    <w:rsid w:val="006A4625"/>
    <w:rsid w:val="006A4648"/>
    <w:rsid w:val="006A4995"/>
    <w:rsid w:val="006A4E83"/>
    <w:rsid w:val="006A52F8"/>
    <w:rsid w:val="006A5E5E"/>
    <w:rsid w:val="006A63AF"/>
    <w:rsid w:val="006A6E9D"/>
    <w:rsid w:val="006B004D"/>
    <w:rsid w:val="006B047E"/>
    <w:rsid w:val="006B0A6F"/>
    <w:rsid w:val="006B12A4"/>
    <w:rsid w:val="006B12CE"/>
    <w:rsid w:val="006B154C"/>
    <w:rsid w:val="006B1749"/>
    <w:rsid w:val="006B1DC5"/>
    <w:rsid w:val="006B29FD"/>
    <w:rsid w:val="006B2AB9"/>
    <w:rsid w:val="006B2B2C"/>
    <w:rsid w:val="006B3B1E"/>
    <w:rsid w:val="006B3C25"/>
    <w:rsid w:val="006B47CE"/>
    <w:rsid w:val="006B484A"/>
    <w:rsid w:val="006B4D06"/>
    <w:rsid w:val="006B4DA6"/>
    <w:rsid w:val="006B5448"/>
    <w:rsid w:val="006B5644"/>
    <w:rsid w:val="006B5926"/>
    <w:rsid w:val="006B5CC6"/>
    <w:rsid w:val="006B6CE7"/>
    <w:rsid w:val="006B7319"/>
    <w:rsid w:val="006B77CC"/>
    <w:rsid w:val="006B7848"/>
    <w:rsid w:val="006B7979"/>
    <w:rsid w:val="006B7D5F"/>
    <w:rsid w:val="006B7DB1"/>
    <w:rsid w:val="006B7DFA"/>
    <w:rsid w:val="006C0093"/>
    <w:rsid w:val="006C034C"/>
    <w:rsid w:val="006C0F67"/>
    <w:rsid w:val="006C118A"/>
    <w:rsid w:val="006C1E71"/>
    <w:rsid w:val="006C1EA6"/>
    <w:rsid w:val="006C2907"/>
    <w:rsid w:val="006C3CF5"/>
    <w:rsid w:val="006C3D84"/>
    <w:rsid w:val="006C415D"/>
    <w:rsid w:val="006C4357"/>
    <w:rsid w:val="006C452C"/>
    <w:rsid w:val="006C459D"/>
    <w:rsid w:val="006C4A00"/>
    <w:rsid w:val="006C5468"/>
    <w:rsid w:val="006C55CB"/>
    <w:rsid w:val="006C60C3"/>
    <w:rsid w:val="006C6D2D"/>
    <w:rsid w:val="006C6FC6"/>
    <w:rsid w:val="006C7174"/>
    <w:rsid w:val="006C74B2"/>
    <w:rsid w:val="006C794B"/>
    <w:rsid w:val="006C7C25"/>
    <w:rsid w:val="006D0159"/>
    <w:rsid w:val="006D05F2"/>
    <w:rsid w:val="006D0924"/>
    <w:rsid w:val="006D1D84"/>
    <w:rsid w:val="006D2B3D"/>
    <w:rsid w:val="006D2BBC"/>
    <w:rsid w:val="006D2E83"/>
    <w:rsid w:val="006D3480"/>
    <w:rsid w:val="006D366E"/>
    <w:rsid w:val="006D3DE2"/>
    <w:rsid w:val="006D4919"/>
    <w:rsid w:val="006D4BE6"/>
    <w:rsid w:val="006D5923"/>
    <w:rsid w:val="006D59A0"/>
    <w:rsid w:val="006D61DB"/>
    <w:rsid w:val="006D6B4D"/>
    <w:rsid w:val="006D70F7"/>
    <w:rsid w:val="006D7E24"/>
    <w:rsid w:val="006E02F6"/>
    <w:rsid w:val="006E08C7"/>
    <w:rsid w:val="006E1115"/>
    <w:rsid w:val="006E1118"/>
    <w:rsid w:val="006E14E2"/>
    <w:rsid w:val="006E1968"/>
    <w:rsid w:val="006E2157"/>
    <w:rsid w:val="006E2279"/>
    <w:rsid w:val="006E2D24"/>
    <w:rsid w:val="006E32AA"/>
    <w:rsid w:val="006E33B7"/>
    <w:rsid w:val="006E3CDE"/>
    <w:rsid w:val="006E440F"/>
    <w:rsid w:val="006E4D81"/>
    <w:rsid w:val="006E4F67"/>
    <w:rsid w:val="006E58EF"/>
    <w:rsid w:val="006E639C"/>
    <w:rsid w:val="006E6CDB"/>
    <w:rsid w:val="006E74E1"/>
    <w:rsid w:val="006E77F1"/>
    <w:rsid w:val="006E7BB7"/>
    <w:rsid w:val="006F0AA9"/>
    <w:rsid w:val="006F0C59"/>
    <w:rsid w:val="006F18D8"/>
    <w:rsid w:val="006F224A"/>
    <w:rsid w:val="006F237B"/>
    <w:rsid w:val="006F297A"/>
    <w:rsid w:val="006F300C"/>
    <w:rsid w:val="006F3171"/>
    <w:rsid w:val="006F31EC"/>
    <w:rsid w:val="006F3661"/>
    <w:rsid w:val="006F4B54"/>
    <w:rsid w:val="006F5223"/>
    <w:rsid w:val="006F58D1"/>
    <w:rsid w:val="006F5A6F"/>
    <w:rsid w:val="006F5B40"/>
    <w:rsid w:val="006F5EEF"/>
    <w:rsid w:val="006F6606"/>
    <w:rsid w:val="006F72F5"/>
    <w:rsid w:val="006F7452"/>
    <w:rsid w:val="00700E0C"/>
    <w:rsid w:val="00701712"/>
    <w:rsid w:val="00701C4E"/>
    <w:rsid w:val="007026FA"/>
    <w:rsid w:val="0070288B"/>
    <w:rsid w:val="00702A80"/>
    <w:rsid w:val="00702F51"/>
    <w:rsid w:val="00703511"/>
    <w:rsid w:val="00703917"/>
    <w:rsid w:val="0070412B"/>
    <w:rsid w:val="00704256"/>
    <w:rsid w:val="00704F95"/>
    <w:rsid w:val="00705662"/>
    <w:rsid w:val="007057CD"/>
    <w:rsid w:val="00705A90"/>
    <w:rsid w:val="00705FB5"/>
    <w:rsid w:val="00706533"/>
    <w:rsid w:val="007076C0"/>
    <w:rsid w:val="007076F4"/>
    <w:rsid w:val="00707CEA"/>
    <w:rsid w:val="00707E44"/>
    <w:rsid w:val="00710349"/>
    <w:rsid w:val="00710CEB"/>
    <w:rsid w:val="007110E8"/>
    <w:rsid w:val="007111D9"/>
    <w:rsid w:val="00711545"/>
    <w:rsid w:val="00711715"/>
    <w:rsid w:val="00711956"/>
    <w:rsid w:val="00711B85"/>
    <w:rsid w:val="00711D2C"/>
    <w:rsid w:val="00711E05"/>
    <w:rsid w:val="00712510"/>
    <w:rsid w:val="00713033"/>
    <w:rsid w:val="007132B3"/>
    <w:rsid w:val="00713531"/>
    <w:rsid w:val="00713C3B"/>
    <w:rsid w:val="00714362"/>
    <w:rsid w:val="007145F5"/>
    <w:rsid w:val="00714647"/>
    <w:rsid w:val="007147F4"/>
    <w:rsid w:val="00714A3D"/>
    <w:rsid w:val="00714C54"/>
    <w:rsid w:val="00714EB7"/>
    <w:rsid w:val="007156BC"/>
    <w:rsid w:val="00715DF2"/>
    <w:rsid w:val="00716443"/>
    <w:rsid w:val="00717EB6"/>
    <w:rsid w:val="007209DB"/>
    <w:rsid w:val="007212BF"/>
    <w:rsid w:val="007215BF"/>
    <w:rsid w:val="007217B0"/>
    <w:rsid w:val="00721C40"/>
    <w:rsid w:val="00721C71"/>
    <w:rsid w:val="00722EA7"/>
    <w:rsid w:val="0072314C"/>
    <w:rsid w:val="007232E7"/>
    <w:rsid w:val="007245E5"/>
    <w:rsid w:val="0072488B"/>
    <w:rsid w:val="00724FA9"/>
    <w:rsid w:val="007254AC"/>
    <w:rsid w:val="007255A4"/>
    <w:rsid w:val="00725AAD"/>
    <w:rsid w:val="00725AF0"/>
    <w:rsid w:val="00725C58"/>
    <w:rsid w:val="00725E6D"/>
    <w:rsid w:val="00725FA9"/>
    <w:rsid w:val="00726425"/>
    <w:rsid w:val="007267DA"/>
    <w:rsid w:val="007275BA"/>
    <w:rsid w:val="00727B3E"/>
    <w:rsid w:val="00730C50"/>
    <w:rsid w:val="00731253"/>
    <w:rsid w:val="007312F6"/>
    <w:rsid w:val="00731672"/>
    <w:rsid w:val="00731AC7"/>
    <w:rsid w:val="00732292"/>
    <w:rsid w:val="00732601"/>
    <w:rsid w:val="0073412B"/>
    <w:rsid w:val="00736574"/>
    <w:rsid w:val="007367E7"/>
    <w:rsid w:val="00736D8B"/>
    <w:rsid w:val="00737291"/>
    <w:rsid w:val="00737920"/>
    <w:rsid w:val="00737E5C"/>
    <w:rsid w:val="00740185"/>
    <w:rsid w:val="00741755"/>
    <w:rsid w:val="00741919"/>
    <w:rsid w:val="00741BCB"/>
    <w:rsid w:val="00741F25"/>
    <w:rsid w:val="0074302C"/>
    <w:rsid w:val="00743095"/>
    <w:rsid w:val="00743BB2"/>
    <w:rsid w:val="007440D3"/>
    <w:rsid w:val="0074552F"/>
    <w:rsid w:val="00746443"/>
    <w:rsid w:val="00746610"/>
    <w:rsid w:val="00746ADE"/>
    <w:rsid w:val="007474E1"/>
    <w:rsid w:val="007478ED"/>
    <w:rsid w:val="00747B1F"/>
    <w:rsid w:val="00747CE9"/>
    <w:rsid w:val="00747ED9"/>
    <w:rsid w:val="0075056E"/>
    <w:rsid w:val="00750A83"/>
    <w:rsid w:val="00750BCF"/>
    <w:rsid w:val="00750CC0"/>
    <w:rsid w:val="00750F89"/>
    <w:rsid w:val="00750FA6"/>
    <w:rsid w:val="007510BC"/>
    <w:rsid w:val="0075116B"/>
    <w:rsid w:val="007512AE"/>
    <w:rsid w:val="0075144E"/>
    <w:rsid w:val="007515C5"/>
    <w:rsid w:val="007516DA"/>
    <w:rsid w:val="00751DFF"/>
    <w:rsid w:val="00751E83"/>
    <w:rsid w:val="00751EC9"/>
    <w:rsid w:val="007520FB"/>
    <w:rsid w:val="00752679"/>
    <w:rsid w:val="00752A3A"/>
    <w:rsid w:val="007532A1"/>
    <w:rsid w:val="00753387"/>
    <w:rsid w:val="00754528"/>
    <w:rsid w:val="00754960"/>
    <w:rsid w:val="0075525A"/>
    <w:rsid w:val="0075527B"/>
    <w:rsid w:val="00756236"/>
    <w:rsid w:val="007577F1"/>
    <w:rsid w:val="00757D51"/>
    <w:rsid w:val="007605B9"/>
    <w:rsid w:val="00760685"/>
    <w:rsid w:val="007607F6"/>
    <w:rsid w:val="00761244"/>
    <w:rsid w:val="00761373"/>
    <w:rsid w:val="0076183B"/>
    <w:rsid w:val="00761E38"/>
    <w:rsid w:val="007620DC"/>
    <w:rsid w:val="00763285"/>
    <w:rsid w:val="00763573"/>
    <w:rsid w:val="0076380B"/>
    <w:rsid w:val="0076406A"/>
    <w:rsid w:val="007642DE"/>
    <w:rsid w:val="007646C3"/>
    <w:rsid w:val="007646D3"/>
    <w:rsid w:val="0076494B"/>
    <w:rsid w:val="00766922"/>
    <w:rsid w:val="00766D02"/>
    <w:rsid w:val="00766D06"/>
    <w:rsid w:val="00766ED1"/>
    <w:rsid w:val="00767282"/>
    <w:rsid w:val="007673AC"/>
    <w:rsid w:val="007701D3"/>
    <w:rsid w:val="007708F2"/>
    <w:rsid w:val="00770A04"/>
    <w:rsid w:val="0077128E"/>
    <w:rsid w:val="0077164A"/>
    <w:rsid w:val="007718D6"/>
    <w:rsid w:val="00771A0E"/>
    <w:rsid w:val="00772ADD"/>
    <w:rsid w:val="0077364B"/>
    <w:rsid w:val="00773911"/>
    <w:rsid w:val="00773C3E"/>
    <w:rsid w:val="00773F0A"/>
    <w:rsid w:val="00774115"/>
    <w:rsid w:val="00774677"/>
    <w:rsid w:val="00774BEF"/>
    <w:rsid w:val="007751A5"/>
    <w:rsid w:val="007751C0"/>
    <w:rsid w:val="007760E8"/>
    <w:rsid w:val="007765BF"/>
    <w:rsid w:val="0077678F"/>
    <w:rsid w:val="007768EF"/>
    <w:rsid w:val="00776FD5"/>
    <w:rsid w:val="00777D60"/>
    <w:rsid w:val="00777D80"/>
    <w:rsid w:val="00780109"/>
    <w:rsid w:val="007805D8"/>
    <w:rsid w:val="00780C2A"/>
    <w:rsid w:val="00780EE9"/>
    <w:rsid w:val="00780FBD"/>
    <w:rsid w:val="00780FDD"/>
    <w:rsid w:val="007813D3"/>
    <w:rsid w:val="00782523"/>
    <w:rsid w:val="00783267"/>
    <w:rsid w:val="00783341"/>
    <w:rsid w:val="00783F32"/>
    <w:rsid w:val="00784236"/>
    <w:rsid w:val="00784B49"/>
    <w:rsid w:val="00784B54"/>
    <w:rsid w:val="00785441"/>
    <w:rsid w:val="0078596C"/>
    <w:rsid w:val="00785A14"/>
    <w:rsid w:val="00785C17"/>
    <w:rsid w:val="007868DF"/>
    <w:rsid w:val="00786EED"/>
    <w:rsid w:val="00786F7A"/>
    <w:rsid w:val="00786F8C"/>
    <w:rsid w:val="00786FB4"/>
    <w:rsid w:val="00787262"/>
    <w:rsid w:val="00787771"/>
    <w:rsid w:val="00787DC4"/>
    <w:rsid w:val="00790CBB"/>
    <w:rsid w:val="00790D71"/>
    <w:rsid w:val="00790E47"/>
    <w:rsid w:val="00791638"/>
    <w:rsid w:val="00791692"/>
    <w:rsid w:val="00791BA2"/>
    <w:rsid w:val="0079298A"/>
    <w:rsid w:val="00792AB2"/>
    <w:rsid w:val="007938AD"/>
    <w:rsid w:val="00794725"/>
    <w:rsid w:val="00794756"/>
    <w:rsid w:val="00795170"/>
    <w:rsid w:val="0079550A"/>
    <w:rsid w:val="00795654"/>
    <w:rsid w:val="00795F11"/>
    <w:rsid w:val="00796807"/>
    <w:rsid w:val="00796B8F"/>
    <w:rsid w:val="00796E21"/>
    <w:rsid w:val="00797A05"/>
    <w:rsid w:val="007A0048"/>
    <w:rsid w:val="007A0340"/>
    <w:rsid w:val="007A062E"/>
    <w:rsid w:val="007A082C"/>
    <w:rsid w:val="007A0F9D"/>
    <w:rsid w:val="007A12C5"/>
    <w:rsid w:val="007A1FB0"/>
    <w:rsid w:val="007A2640"/>
    <w:rsid w:val="007A2786"/>
    <w:rsid w:val="007A283C"/>
    <w:rsid w:val="007A2958"/>
    <w:rsid w:val="007A2CBA"/>
    <w:rsid w:val="007A359C"/>
    <w:rsid w:val="007A3650"/>
    <w:rsid w:val="007A36F7"/>
    <w:rsid w:val="007A396E"/>
    <w:rsid w:val="007A3CF8"/>
    <w:rsid w:val="007A3EFA"/>
    <w:rsid w:val="007A4AA6"/>
    <w:rsid w:val="007A4B35"/>
    <w:rsid w:val="007A543B"/>
    <w:rsid w:val="007A55E2"/>
    <w:rsid w:val="007A5742"/>
    <w:rsid w:val="007A5BDB"/>
    <w:rsid w:val="007A7521"/>
    <w:rsid w:val="007A7532"/>
    <w:rsid w:val="007A7D84"/>
    <w:rsid w:val="007B0670"/>
    <w:rsid w:val="007B0996"/>
    <w:rsid w:val="007B1459"/>
    <w:rsid w:val="007B156F"/>
    <w:rsid w:val="007B21DD"/>
    <w:rsid w:val="007B27FD"/>
    <w:rsid w:val="007B285B"/>
    <w:rsid w:val="007B2C4D"/>
    <w:rsid w:val="007B33D3"/>
    <w:rsid w:val="007B3BE7"/>
    <w:rsid w:val="007B3DE8"/>
    <w:rsid w:val="007B4363"/>
    <w:rsid w:val="007B476F"/>
    <w:rsid w:val="007B50C7"/>
    <w:rsid w:val="007B5301"/>
    <w:rsid w:val="007B5381"/>
    <w:rsid w:val="007B5544"/>
    <w:rsid w:val="007B582B"/>
    <w:rsid w:val="007B5A4A"/>
    <w:rsid w:val="007B5D3D"/>
    <w:rsid w:val="007B79D9"/>
    <w:rsid w:val="007B7BE1"/>
    <w:rsid w:val="007C0606"/>
    <w:rsid w:val="007C0839"/>
    <w:rsid w:val="007C0C1C"/>
    <w:rsid w:val="007C1681"/>
    <w:rsid w:val="007C17BF"/>
    <w:rsid w:val="007C21B7"/>
    <w:rsid w:val="007C2AFC"/>
    <w:rsid w:val="007C2ECD"/>
    <w:rsid w:val="007C3195"/>
    <w:rsid w:val="007C329F"/>
    <w:rsid w:val="007C32CF"/>
    <w:rsid w:val="007C3639"/>
    <w:rsid w:val="007C3C5C"/>
    <w:rsid w:val="007C40DC"/>
    <w:rsid w:val="007C4137"/>
    <w:rsid w:val="007C47E1"/>
    <w:rsid w:val="007C56A9"/>
    <w:rsid w:val="007C57BC"/>
    <w:rsid w:val="007C61EE"/>
    <w:rsid w:val="007C6451"/>
    <w:rsid w:val="007C6C03"/>
    <w:rsid w:val="007C6F3F"/>
    <w:rsid w:val="007C73F7"/>
    <w:rsid w:val="007C7715"/>
    <w:rsid w:val="007C7B06"/>
    <w:rsid w:val="007D051B"/>
    <w:rsid w:val="007D06EA"/>
    <w:rsid w:val="007D07C5"/>
    <w:rsid w:val="007D0A54"/>
    <w:rsid w:val="007D10EC"/>
    <w:rsid w:val="007D123E"/>
    <w:rsid w:val="007D12C2"/>
    <w:rsid w:val="007D1B59"/>
    <w:rsid w:val="007D1BFF"/>
    <w:rsid w:val="007D28DF"/>
    <w:rsid w:val="007D2AC6"/>
    <w:rsid w:val="007D339A"/>
    <w:rsid w:val="007D3474"/>
    <w:rsid w:val="007D3AB3"/>
    <w:rsid w:val="007D3D73"/>
    <w:rsid w:val="007D4432"/>
    <w:rsid w:val="007D4487"/>
    <w:rsid w:val="007D44BC"/>
    <w:rsid w:val="007D470C"/>
    <w:rsid w:val="007D4E92"/>
    <w:rsid w:val="007D53C2"/>
    <w:rsid w:val="007D6020"/>
    <w:rsid w:val="007D7142"/>
    <w:rsid w:val="007D75DD"/>
    <w:rsid w:val="007E00BA"/>
    <w:rsid w:val="007E0A64"/>
    <w:rsid w:val="007E0CAA"/>
    <w:rsid w:val="007E14D4"/>
    <w:rsid w:val="007E1CA3"/>
    <w:rsid w:val="007E1F74"/>
    <w:rsid w:val="007E2169"/>
    <w:rsid w:val="007E21DE"/>
    <w:rsid w:val="007E2315"/>
    <w:rsid w:val="007E2551"/>
    <w:rsid w:val="007E25B9"/>
    <w:rsid w:val="007E2C76"/>
    <w:rsid w:val="007E367D"/>
    <w:rsid w:val="007E39E9"/>
    <w:rsid w:val="007E3C1F"/>
    <w:rsid w:val="007E4003"/>
    <w:rsid w:val="007E46AB"/>
    <w:rsid w:val="007E6397"/>
    <w:rsid w:val="007E676B"/>
    <w:rsid w:val="007E6EA1"/>
    <w:rsid w:val="007E7E3C"/>
    <w:rsid w:val="007F066E"/>
    <w:rsid w:val="007F06B5"/>
    <w:rsid w:val="007F0E3E"/>
    <w:rsid w:val="007F0E88"/>
    <w:rsid w:val="007F1197"/>
    <w:rsid w:val="007F15F6"/>
    <w:rsid w:val="007F1AF0"/>
    <w:rsid w:val="007F1FE9"/>
    <w:rsid w:val="007F2220"/>
    <w:rsid w:val="007F2349"/>
    <w:rsid w:val="007F28D7"/>
    <w:rsid w:val="007F28E2"/>
    <w:rsid w:val="007F32F1"/>
    <w:rsid w:val="007F332E"/>
    <w:rsid w:val="007F3B45"/>
    <w:rsid w:val="007F3F03"/>
    <w:rsid w:val="007F49F1"/>
    <w:rsid w:val="007F503B"/>
    <w:rsid w:val="007F55E6"/>
    <w:rsid w:val="007F5D55"/>
    <w:rsid w:val="007F5D5F"/>
    <w:rsid w:val="007F6204"/>
    <w:rsid w:val="007F63F0"/>
    <w:rsid w:val="007F6896"/>
    <w:rsid w:val="007F7402"/>
    <w:rsid w:val="007F78C9"/>
    <w:rsid w:val="007F799F"/>
    <w:rsid w:val="007F7F7E"/>
    <w:rsid w:val="00800BD3"/>
    <w:rsid w:val="00800C16"/>
    <w:rsid w:val="008010CA"/>
    <w:rsid w:val="0080119C"/>
    <w:rsid w:val="0080130B"/>
    <w:rsid w:val="00801937"/>
    <w:rsid w:val="00802060"/>
    <w:rsid w:val="008039EB"/>
    <w:rsid w:val="008047CE"/>
    <w:rsid w:val="00804BCF"/>
    <w:rsid w:val="00804D5A"/>
    <w:rsid w:val="00805048"/>
    <w:rsid w:val="00805437"/>
    <w:rsid w:val="0080549B"/>
    <w:rsid w:val="008059BD"/>
    <w:rsid w:val="00805E83"/>
    <w:rsid w:val="00805EEA"/>
    <w:rsid w:val="00805F63"/>
    <w:rsid w:val="0080615A"/>
    <w:rsid w:val="008061C8"/>
    <w:rsid w:val="008069A1"/>
    <w:rsid w:val="00806BF3"/>
    <w:rsid w:val="008100FE"/>
    <w:rsid w:val="008103FE"/>
    <w:rsid w:val="00810537"/>
    <w:rsid w:val="00810818"/>
    <w:rsid w:val="00810831"/>
    <w:rsid w:val="00810AF0"/>
    <w:rsid w:val="008112AC"/>
    <w:rsid w:val="00811977"/>
    <w:rsid w:val="00811A14"/>
    <w:rsid w:val="00811B28"/>
    <w:rsid w:val="00811BAA"/>
    <w:rsid w:val="00811C2D"/>
    <w:rsid w:val="00811CC5"/>
    <w:rsid w:val="00811F9F"/>
    <w:rsid w:val="00812765"/>
    <w:rsid w:val="0081281C"/>
    <w:rsid w:val="00812831"/>
    <w:rsid w:val="0081285C"/>
    <w:rsid w:val="0081314B"/>
    <w:rsid w:val="0081314C"/>
    <w:rsid w:val="008133BB"/>
    <w:rsid w:val="00813E31"/>
    <w:rsid w:val="008147A9"/>
    <w:rsid w:val="00814A73"/>
    <w:rsid w:val="00814F13"/>
    <w:rsid w:val="008151EA"/>
    <w:rsid w:val="00815B87"/>
    <w:rsid w:val="008165D4"/>
    <w:rsid w:val="00816AEA"/>
    <w:rsid w:val="00816C51"/>
    <w:rsid w:val="00816C89"/>
    <w:rsid w:val="008170CA"/>
    <w:rsid w:val="008171A3"/>
    <w:rsid w:val="008173A0"/>
    <w:rsid w:val="008205E7"/>
    <w:rsid w:val="0082075A"/>
    <w:rsid w:val="00821F5D"/>
    <w:rsid w:val="008224BD"/>
    <w:rsid w:val="008225EE"/>
    <w:rsid w:val="00822A4B"/>
    <w:rsid w:val="00822C9E"/>
    <w:rsid w:val="008237B5"/>
    <w:rsid w:val="0082393C"/>
    <w:rsid w:val="00824261"/>
    <w:rsid w:val="00824638"/>
    <w:rsid w:val="00824771"/>
    <w:rsid w:val="00824CF1"/>
    <w:rsid w:val="00825408"/>
    <w:rsid w:val="00825A57"/>
    <w:rsid w:val="00826F74"/>
    <w:rsid w:val="00827439"/>
    <w:rsid w:val="008274D8"/>
    <w:rsid w:val="008308F1"/>
    <w:rsid w:val="00830924"/>
    <w:rsid w:val="008311D3"/>
    <w:rsid w:val="00831632"/>
    <w:rsid w:val="00831783"/>
    <w:rsid w:val="008323F7"/>
    <w:rsid w:val="00832404"/>
    <w:rsid w:val="00832821"/>
    <w:rsid w:val="00832995"/>
    <w:rsid w:val="00832EA4"/>
    <w:rsid w:val="00833CD2"/>
    <w:rsid w:val="00833DAC"/>
    <w:rsid w:val="008343F9"/>
    <w:rsid w:val="00834809"/>
    <w:rsid w:val="00835164"/>
    <w:rsid w:val="0083540B"/>
    <w:rsid w:val="00835414"/>
    <w:rsid w:val="00835873"/>
    <w:rsid w:val="008359A1"/>
    <w:rsid w:val="00835CEB"/>
    <w:rsid w:val="008360F9"/>
    <w:rsid w:val="00836369"/>
    <w:rsid w:val="00836A3E"/>
    <w:rsid w:val="00836FD3"/>
    <w:rsid w:val="00837006"/>
    <w:rsid w:val="008379D5"/>
    <w:rsid w:val="00840501"/>
    <w:rsid w:val="008407FF"/>
    <w:rsid w:val="00840833"/>
    <w:rsid w:val="00840B01"/>
    <w:rsid w:val="00840CE5"/>
    <w:rsid w:val="008411AD"/>
    <w:rsid w:val="00841490"/>
    <w:rsid w:val="00841D95"/>
    <w:rsid w:val="0084263D"/>
    <w:rsid w:val="00843758"/>
    <w:rsid w:val="00843BED"/>
    <w:rsid w:val="00843F6E"/>
    <w:rsid w:val="008445BB"/>
    <w:rsid w:val="0084460A"/>
    <w:rsid w:val="0084544E"/>
    <w:rsid w:val="00846A52"/>
    <w:rsid w:val="00846AE1"/>
    <w:rsid w:val="00847B3F"/>
    <w:rsid w:val="00847ED9"/>
    <w:rsid w:val="00850565"/>
    <w:rsid w:val="008508C2"/>
    <w:rsid w:val="008517F8"/>
    <w:rsid w:val="008518DA"/>
    <w:rsid w:val="00852157"/>
    <w:rsid w:val="00852E8A"/>
    <w:rsid w:val="008531C6"/>
    <w:rsid w:val="00854DCF"/>
    <w:rsid w:val="00854FDF"/>
    <w:rsid w:val="00855C52"/>
    <w:rsid w:val="00855D5C"/>
    <w:rsid w:val="0085658F"/>
    <w:rsid w:val="0085680F"/>
    <w:rsid w:val="00856EFB"/>
    <w:rsid w:val="00857136"/>
    <w:rsid w:val="00857734"/>
    <w:rsid w:val="008577D9"/>
    <w:rsid w:val="00860119"/>
    <w:rsid w:val="008609F9"/>
    <w:rsid w:val="00860A5C"/>
    <w:rsid w:val="00860AA8"/>
    <w:rsid w:val="00860F1C"/>
    <w:rsid w:val="008614FD"/>
    <w:rsid w:val="0086159B"/>
    <w:rsid w:val="0086269F"/>
    <w:rsid w:val="008627DB"/>
    <w:rsid w:val="00862B3D"/>
    <w:rsid w:val="0086307D"/>
    <w:rsid w:val="00863264"/>
    <w:rsid w:val="008633B6"/>
    <w:rsid w:val="0086359A"/>
    <w:rsid w:val="00863A22"/>
    <w:rsid w:val="00863B70"/>
    <w:rsid w:val="008657A8"/>
    <w:rsid w:val="00865B8B"/>
    <w:rsid w:val="00866247"/>
    <w:rsid w:val="0086697B"/>
    <w:rsid w:val="00866A2A"/>
    <w:rsid w:val="00866A34"/>
    <w:rsid w:val="00866AD9"/>
    <w:rsid w:val="00867414"/>
    <w:rsid w:val="00867CA9"/>
    <w:rsid w:val="00870021"/>
    <w:rsid w:val="008702F0"/>
    <w:rsid w:val="008707BF"/>
    <w:rsid w:val="00870A11"/>
    <w:rsid w:val="00870E68"/>
    <w:rsid w:val="00871593"/>
    <w:rsid w:val="00871899"/>
    <w:rsid w:val="008719CD"/>
    <w:rsid w:val="00871DE8"/>
    <w:rsid w:val="00872168"/>
    <w:rsid w:val="00872877"/>
    <w:rsid w:val="00872AD3"/>
    <w:rsid w:val="00873C08"/>
    <w:rsid w:val="00873FD7"/>
    <w:rsid w:val="00874172"/>
    <w:rsid w:val="00874418"/>
    <w:rsid w:val="008744AE"/>
    <w:rsid w:val="008746C3"/>
    <w:rsid w:val="00874E32"/>
    <w:rsid w:val="00875191"/>
    <w:rsid w:val="00875382"/>
    <w:rsid w:val="0087544E"/>
    <w:rsid w:val="008758BE"/>
    <w:rsid w:val="00876879"/>
    <w:rsid w:val="008768C5"/>
    <w:rsid w:val="0087755E"/>
    <w:rsid w:val="00877ACF"/>
    <w:rsid w:val="00880731"/>
    <w:rsid w:val="00880D32"/>
    <w:rsid w:val="00881CD7"/>
    <w:rsid w:val="00881E80"/>
    <w:rsid w:val="00882235"/>
    <w:rsid w:val="00882303"/>
    <w:rsid w:val="0088275E"/>
    <w:rsid w:val="0088276F"/>
    <w:rsid w:val="008828CC"/>
    <w:rsid w:val="00882C65"/>
    <w:rsid w:val="00882D71"/>
    <w:rsid w:val="0088320E"/>
    <w:rsid w:val="008833A8"/>
    <w:rsid w:val="00883ADE"/>
    <w:rsid w:val="00884442"/>
    <w:rsid w:val="008847E4"/>
    <w:rsid w:val="008857BC"/>
    <w:rsid w:val="008859EF"/>
    <w:rsid w:val="00885B06"/>
    <w:rsid w:val="00885D44"/>
    <w:rsid w:val="00885D83"/>
    <w:rsid w:val="00886C87"/>
    <w:rsid w:val="00886F87"/>
    <w:rsid w:val="00887D9C"/>
    <w:rsid w:val="00887F8D"/>
    <w:rsid w:val="008906E4"/>
    <w:rsid w:val="00891312"/>
    <w:rsid w:val="0089131B"/>
    <w:rsid w:val="00891473"/>
    <w:rsid w:val="008914BE"/>
    <w:rsid w:val="008915FC"/>
    <w:rsid w:val="00891B37"/>
    <w:rsid w:val="00891B98"/>
    <w:rsid w:val="00892136"/>
    <w:rsid w:val="00892188"/>
    <w:rsid w:val="00892F24"/>
    <w:rsid w:val="008932BF"/>
    <w:rsid w:val="008932DA"/>
    <w:rsid w:val="008935B9"/>
    <w:rsid w:val="00893A61"/>
    <w:rsid w:val="00893C70"/>
    <w:rsid w:val="0089422A"/>
    <w:rsid w:val="008962A9"/>
    <w:rsid w:val="00896788"/>
    <w:rsid w:val="008967DD"/>
    <w:rsid w:val="0089685D"/>
    <w:rsid w:val="00896BCF"/>
    <w:rsid w:val="00896F43"/>
    <w:rsid w:val="0089708D"/>
    <w:rsid w:val="008A0104"/>
    <w:rsid w:val="008A013E"/>
    <w:rsid w:val="008A0209"/>
    <w:rsid w:val="008A035C"/>
    <w:rsid w:val="008A0841"/>
    <w:rsid w:val="008A0A78"/>
    <w:rsid w:val="008A148C"/>
    <w:rsid w:val="008A181B"/>
    <w:rsid w:val="008A184A"/>
    <w:rsid w:val="008A1913"/>
    <w:rsid w:val="008A19DB"/>
    <w:rsid w:val="008A1EE5"/>
    <w:rsid w:val="008A27BE"/>
    <w:rsid w:val="008A294B"/>
    <w:rsid w:val="008A2C77"/>
    <w:rsid w:val="008A34A9"/>
    <w:rsid w:val="008A34DE"/>
    <w:rsid w:val="008A379D"/>
    <w:rsid w:val="008A37E3"/>
    <w:rsid w:val="008A3953"/>
    <w:rsid w:val="008A3F4A"/>
    <w:rsid w:val="008A5775"/>
    <w:rsid w:val="008A590A"/>
    <w:rsid w:val="008A5F66"/>
    <w:rsid w:val="008A6438"/>
    <w:rsid w:val="008A6683"/>
    <w:rsid w:val="008A68CF"/>
    <w:rsid w:val="008A6DA2"/>
    <w:rsid w:val="008A71EF"/>
    <w:rsid w:val="008A7749"/>
    <w:rsid w:val="008A7BB3"/>
    <w:rsid w:val="008A7D8C"/>
    <w:rsid w:val="008A7FFE"/>
    <w:rsid w:val="008B003B"/>
    <w:rsid w:val="008B026E"/>
    <w:rsid w:val="008B0368"/>
    <w:rsid w:val="008B0488"/>
    <w:rsid w:val="008B0865"/>
    <w:rsid w:val="008B0950"/>
    <w:rsid w:val="008B0D47"/>
    <w:rsid w:val="008B144C"/>
    <w:rsid w:val="008B18B1"/>
    <w:rsid w:val="008B1912"/>
    <w:rsid w:val="008B1ED0"/>
    <w:rsid w:val="008B1EEC"/>
    <w:rsid w:val="008B2181"/>
    <w:rsid w:val="008B2B08"/>
    <w:rsid w:val="008B2B72"/>
    <w:rsid w:val="008B30D0"/>
    <w:rsid w:val="008B34FF"/>
    <w:rsid w:val="008B3CB7"/>
    <w:rsid w:val="008B4075"/>
    <w:rsid w:val="008B40BD"/>
    <w:rsid w:val="008B43D9"/>
    <w:rsid w:val="008B4980"/>
    <w:rsid w:val="008B55F0"/>
    <w:rsid w:val="008B5DEA"/>
    <w:rsid w:val="008B6104"/>
    <w:rsid w:val="008B6700"/>
    <w:rsid w:val="008B69CF"/>
    <w:rsid w:val="008B6AE4"/>
    <w:rsid w:val="008B6B9D"/>
    <w:rsid w:val="008B6E88"/>
    <w:rsid w:val="008B7526"/>
    <w:rsid w:val="008C066D"/>
    <w:rsid w:val="008C074F"/>
    <w:rsid w:val="008C0EC0"/>
    <w:rsid w:val="008C18A2"/>
    <w:rsid w:val="008C227F"/>
    <w:rsid w:val="008C263C"/>
    <w:rsid w:val="008C27D2"/>
    <w:rsid w:val="008C29A2"/>
    <w:rsid w:val="008C2C18"/>
    <w:rsid w:val="008C3058"/>
    <w:rsid w:val="008C30B6"/>
    <w:rsid w:val="008C31B9"/>
    <w:rsid w:val="008C34DB"/>
    <w:rsid w:val="008C3AE1"/>
    <w:rsid w:val="008C3C08"/>
    <w:rsid w:val="008C3D6A"/>
    <w:rsid w:val="008C44C7"/>
    <w:rsid w:val="008C4A74"/>
    <w:rsid w:val="008C4FE5"/>
    <w:rsid w:val="008C5713"/>
    <w:rsid w:val="008C5AA2"/>
    <w:rsid w:val="008C5B4F"/>
    <w:rsid w:val="008C5E19"/>
    <w:rsid w:val="008C60B5"/>
    <w:rsid w:val="008C60DE"/>
    <w:rsid w:val="008C618B"/>
    <w:rsid w:val="008C651B"/>
    <w:rsid w:val="008C659F"/>
    <w:rsid w:val="008C7298"/>
    <w:rsid w:val="008C7BE2"/>
    <w:rsid w:val="008D04EB"/>
    <w:rsid w:val="008D07E6"/>
    <w:rsid w:val="008D0BD4"/>
    <w:rsid w:val="008D14BE"/>
    <w:rsid w:val="008D1F1F"/>
    <w:rsid w:val="008D39FA"/>
    <w:rsid w:val="008D41BF"/>
    <w:rsid w:val="008D46E0"/>
    <w:rsid w:val="008D4E59"/>
    <w:rsid w:val="008D5C2E"/>
    <w:rsid w:val="008E01A6"/>
    <w:rsid w:val="008E0399"/>
    <w:rsid w:val="008E0742"/>
    <w:rsid w:val="008E0889"/>
    <w:rsid w:val="008E0985"/>
    <w:rsid w:val="008E09BD"/>
    <w:rsid w:val="008E09DB"/>
    <w:rsid w:val="008E0FE9"/>
    <w:rsid w:val="008E28A0"/>
    <w:rsid w:val="008E2CAD"/>
    <w:rsid w:val="008E2EB5"/>
    <w:rsid w:val="008E39E5"/>
    <w:rsid w:val="008E3D00"/>
    <w:rsid w:val="008E4EEF"/>
    <w:rsid w:val="008E50BF"/>
    <w:rsid w:val="008E5706"/>
    <w:rsid w:val="008E5B51"/>
    <w:rsid w:val="008E69B1"/>
    <w:rsid w:val="008E6E8C"/>
    <w:rsid w:val="008E7420"/>
    <w:rsid w:val="008E7B6B"/>
    <w:rsid w:val="008E7E18"/>
    <w:rsid w:val="008F0CC0"/>
    <w:rsid w:val="008F0FC8"/>
    <w:rsid w:val="008F1430"/>
    <w:rsid w:val="008F1F77"/>
    <w:rsid w:val="008F1FB8"/>
    <w:rsid w:val="008F217F"/>
    <w:rsid w:val="008F2A28"/>
    <w:rsid w:val="008F33EA"/>
    <w:rsid w:val="008F3BA5"/>
    <w:rsid w:val="008F4A73"/>
    <w:rsid w:val="008F4B58"/>
    <w:rsid w:val="008F4CC2"/>
    <w:rsid w:val="008F4E0D"/>
    <w:rsid w:val="008F5046"/>
    <w:rsid w:val="008F583E"/>
    <w:rsid w:val="008F6151"/>
    <w:rsid w:val="008F772F"/>
    <w:rsid w:val="008F79B3"/>
    <w:rsid w:val="00900DFD"/>
    <w:rsid w:val="00900E3C"/>
    <w:rsid w:val="00901515"/>
    <w:rsid w:val="009020BF"/>
    <w:rsid w:val="00902227"/>
    <w:rsid w:val="0090245F"/>
    <w:rsid w:val="00903461"/>
    <w:rsid w:val="0090364C"/>
    <w:rsid w:val="009037FE"/>
    <w:rsid w:val="0090466D"/>
    <w:rsid w:val="009049D0"/>
    <w:rsid w:val="009051C6"/>
    <w:rsid w:val="00905F98"/>
    <w:rsid w:val="0090607D"/>
    <w:rsid w:val="009066F0"/>
    <w:rsid w:val="00906AC2"/>
    <w:rsid w:val="00906EA1"/>
    <w:rsid w:val="00906FAA"/>
    <w:rsid w:val="00907038"/>
    <w:rsid w:val="00907899"/>
    <w:rsid w:val="00907C39"/>
    <w:rsid w:val="0091032F"/>
    <w:rsid w:val="00911912"/>
    <w:rsid w:val="00912386"/>
    <w:rsid w:val="00912446"/>
    <w:rsid w:val="009127C4"/>
    <w:rsid w:val="009128B0"/>
    <w:rsid w:val="00912A45"/>
    <w:rsid w:val="00912CF0"/>
    <w:rsid w:val="00913326"/>
    <w:rsid w:val="00913FD8"/>
    <w:rsid w:val="0091460E"/>
    <w:rsid w:val="00914B92"/>
    <w:rsid w:val="0091516C"/>
    <w:rsid w:val="00915E26"/>
    <w:rsid w:val="00916255"/>
    <w:rsid w:val="00916333"/>
    <w:rsid w:val="009164F9"/>
    <w:rsid w:val="009170B4"/>
    <w:rsid w:val="0091712C"/>
    <w:rsid w:val="0091766B"/>
    <w:rsid w:val="00917D0C"/>
    <w:rsid w:val="0092138E"/>
    <w:rsid w:val="00921391"/>
    <w:rsid w:val="00921688"/>
    <w:rsid w:val="00921A59"/>
    <w:rsid w:val="00921A80"/>
    <w:rsid w:val="0092213D"/>
    <w:rsid w:val="009222ED"/>
    <w:rsid w:val="009223F3"/>
    <w:rsid w:val="0092269C"/>
    <w:rsid w:val="0092293B"/>
    <w:rsid w:val="00922EFD"/>
    <w:rsid w:val="00922F1F"/>
    <w:rsid w:val="009236EB"/>
    <w:rsid w:val="0092386C"/>
    <w:rsid w:val="00923A1D"/>
    <w:rsid w:val="0092463E"/>
    <w:rsid w:val="00924B68"/>
    <w:rsid w:val="00924C36"/>
    <w:rsid w:val="00924F3F"/>
    <w:rsid w:val="009250ED"/>
    <w:rsid w:val="00925838"/>
    <w:rsid w:val="00925BA6"/>
    <w:rsid w:val="00925F54"/>
    <w:rsid w:val="00926E8E"/>
    <w:rsid w:val="00927493"/>
    <w:rsid w:val="00927C84"/>
    <w:rsid w:val="00927D57"/>
    <w:rsid w:val="009307C0"/>
    <w:rsid w:val="00930AAC"/>
    <w:rsid w:val="00930CA4"/>
    <w:rsid w:val="00930CCE"/>
    <w:rsid w:val="00931D23"/>
    <w:rsid w:val="009321C9"/>
    <w:rsid w:val="00932277"/>
    <w:rsid w:val="009338EF"/>
    <w:rsid w:val="00933B7B"/>
    <w:rsid w:val="0093412F"/>
    <w:rsid w:val="009346B0"/>
    <w:rsid w:val="009348C4"/>
    <w:rsid w:val="00934FD5"/>
    <w:rsid w:val="00934FF4"/>
    <w:rsid w:val="0093534A"/>
    <w:rsid w:val="00935431"/>
    <w:rsid w:val="0093592E"/>
    <w:rsid w:val="00936C57"/>
    <w:rsid w:val="00936E33"/>
    <w:rsid w:val="00937407"/>
    <w:rsid w:val="009377D8"/>
    <w:rsid w:val="0093790C"/>
    <w:rsid w:val="00940224"/>
    <w:rsid w:val="00941566"/>
    <w:rsid w:val="009416AF"/>
    <w:rsid w:val="00941C7B"/>
    <w:rsid w:val="00942BBA"/>
    <w:rsid w:val="00942DF7"/>
    <w:rsid w:val="0094337F"/>
    <w:rsid w:val="00943815"/>
    <w:rsid w:val="00943F88"/>
    <w:rsid w:val="00944476"/>
    <w:rsid w:val="009446F0"/>
    <w:rsid w:val="00944D71"/>
    <w:rsid w:val="0094519E"/>
    <w:rsid w:val="009459DB"/>
    <w:rsid w:val="009466C9"/>
    <w:rsid w:val="00946EEA"/>
    <w:rsid w:val="00946F2E"/>
    <w:rsid w:val="00947926"/>
    <w:rsid w:val="00947E43"/>
    <w:rsid w:val="009500CE"/>
    <w:rsid w:val="009501CB"/>
    <w:rsid w:val="00950252"/>
    <w:rsid w:val="009512C2"/>
    <w:rsid w:val="00951592"/>
    <w:rsid w:val="00951ADE"/>
    <w:rsid w:val="00951B72"/>
    <w:rsid w:val="00952136"/>
    <w:rsid w:val="0095214F"/>
    <w:rsid w:val="00952BD2"/>
    <w:rsid w:val="0095377B"/>
    <w:rsid w:val="00953DAD"/>
    <w:rsid w:val="00954046"/>
    <w:rsid w:val="00954262"/>
    <w:rsid w:val="00954D0E"/>
    <w:rsid w:val="00955947"/>
    <w:rsid w:val="009559D3"/>
    <w:rsid w:val="00955FF8"/>
    <w:rsid w:val="00957539"/>
    <w:rsid w:val="00957BE5"/>
    <w:rsid w:val="009609DE"/>
    <w:rsid w:val="00961361"/>
    <w:rsid w:val="00961432"/>
    <w:rsid w:val="0096179F"/>
    <w:rsid w:val="009619FC"/>
    <w:rsid w:val="00961AB2"/>
    <w:rsid w:val="00962246"/>
    <w:rsid w:val="00962249"/>
    <w:rsid w:val="009622A6"/>
    <w:rsid w:val="0096380C"/>
    <w:rsid w:val="0096448F"/>
    <w:rsid w:val="00964E90"/>
    <w:rsid w:val="00964F9E"/>
    <w:rsid w:val="00965997"/>
    <w:rsid w:val="00965D73"/>
    <w:rsid w:val="00965F55"/>
    <w:rsid w:val="009670B9"/>
    <w:rsid w:val="009671D8"/>
    <w:rsid w:val="00967C0B"/>
    <w:rsid w:val="00967F5F"/>
    <w:rsid w:val="00967FF1"/>
    <w:rsid w:val="0097040B"/>
    <w:rsid w:val="00970817"/>
    <w:rsid w:val="00970D65"/>
    <w:rsid w:val="009713D7"/>
    <w:rsid w:val="00971713"/>
    <w:rsid w:val="00971DC9"/>
    <w:rsid w:val="009724ED"/>
    <w:rsid w:val="00972554"/>
    <w:rsid w:val="00972A45"/>
    <w:rsid w:val="00972A4F"/>
    <w:rsid w:val="00972A91"/>
    <w:rsid w:val="00972FBD"/>
    <w:rsid w:val="00973AB3"/>
    <w:rsid w:val="0097443E"/>
    <w:rsid w:val="009745A4"/>
    <w:rsid w:val="00975880"/>
    <w:rsid w:val="00975EF1"/>
    <w:rsid w:val="009760C8"/>
    <w:rsid w:val="009761C5"/>
    <w:rsid w:val="00976A97"/>
    <w:rsid w:val="00976B87"/>
    <w:rsid w:val="009774BE"/>
    <w:rsid w:val="00977CD2"/>
    <w:rsid w:val="009809D5"/>
    <w:rsid w:val="00980E8C"/>
    <w:rsid w:val="00980F01"/>
    <w:rsid w:val="00981000"/>
    <w:rsid w:val="0098146A"/>
    <w:rsid w:val="0098159E"/>
    <w:rsid w:val="00981840"/>
    <w:rsid w:val="0098191E"/>
    <w:rsid w:val="00981A75"/>
    <w:rsid w:val="00981C18"/>
    <w:rsid w:val="00981D77"/>
    <w:rsid w:val="00982154"/>
    <w:rsid w:val="00982455"/>
    <w:rsid w:val="00982C1F"/>
    <w:rsid w:val="009830E4"/>
    <w:rsid w:val="009832CD"/>
    <w:rsid w:val="00983330"/>
    <w:rsid w:val="00983CE7"/>
    <w:rsid w:val="00983F58"/>
    <w:rsid w:val="00983FD4"/>
    <w:rsid w:val="00984A3A"/>
    <w:rsid w:val="00984ABA"/>
    <w:rsid w:val="009856AB"/>
    <w:rsid w:val="009859F2"/>
    <w:rsid w:val="00986477"/>
    <w:rsid w:val="00986951"/>
    <w:rsid w:val="00986FE5"/>
    <w:rsid w:val="0098732C"/>
    <w:rsid w:val="009876EF"/>
    <w:rsid w:val="00987B57"/>
    <w:rsid w:val="0099030C"/>
    <w:rsid w:val="00990369"/>
    <w:rsid w:val="0099154F"/>
    <w:rsid w:val="009917F8"/>
    <w:rsid w:val="00991CD2"/>
    <w:rsid w:val="00992164"/>
    <w:rsid w:val="0099223A"/>
    <w:rsid w:val="00992381"/>
    <w:rsid w:val="00992E77"/>
    <w:rsid w:val="00992F30"/>
    <w:rsid w:val="00992F63"/>
    <w:rsid w:val="00992FFC"/>
    <w:rsid w:val="009934A1"/>
    <w:rsid w:val="00993661"/>
    <w:rsid w:val="00993BAA"/>
    <w:rsid w:val="00993D11"/>
    <w:rsid w:val="00993F4D"/>
    <w:rsid w:val="00994EB8"/>
    <w:rsid w:val="00995277"/>
    <w:rsid w:val="0099548C"/>
    <w:rsid w:val="0099592B"/>
    <w:rsid w:val="00996127"/>
    <w:rsid w:val="009962E1"/>
    <w:rsid w:val="009976AA"/>
    <w:rsid w:val="00997ED8"/>
    <w:rsid w:val="009A0A86"/>
    <w:rsid w:val="009A1895"/>
    <w:rsid w:val="009A246F"/>
    <w:rsid w:val="009A247E"/>
    <w:rsid w:val="009A2894"/>
    <w:rsid w:val="009A2AA0"/>
    <w:rsid w:val="009A2AE9"/>
    <w:rsid w:val="009A2D12"/>
    <w:rsid w:val="009A2E6A"/>
    <w:rsid w:val="009A2ECC"/>
    <w:rsid w:val="009A2F29"/>
    <w:rsid w:val="009A3072"/>
    <w:rsid w:val="009A33C5"/>
    <w:rsid w:val="009A3B0F"/>
    <w:rsid w:val="009A3ECC"/>
    <w:rsid w:val="009A4910"/>
    <w:rsid w:val="009A4A66"/>
    <w:rsid w:val="009A4DBC"/>
    <w:rsid w:val="009A4E8C"/>
    <w:rsid w:val="009A5CA3"/>
    <w:rsid w:val="009A5CF3"/>
    <w:rsid w:val="009A5D01"/>
    <w:rsid w:val="009A5DE9"/>
    <w:rsid w:val="009A718E"/>
    <w:rsid w:val="009A7498"/>
    <w:rsid w:val="009B0061"/>
    <w:rsid w:val="009B0145"/>
    <w:rsid w:val="009B1F4E"/>
    <w:rsid w:val="009B2563"/>
    <w:rsid w:val="009B3B0C"/>
    <w:rsid w:val="009B4484"/>
    <w:rsid w:val="009B4D23"/>
    <w:rsid w:val="009B4E4A"/>
    <w:rsid w:val="009B5042"/>
    <w:rsid w:val="009B5076"/>
    <w:rsid w:val="009B5B0B"/>
    <w:rsid w:val="009B7227"/>
    <w:rsid w:val="009B7462"/>
    <w:rsid w:val="009B78D3"/>
    <w:rsid w:val="009B79AB"/>
    <w:rsid w:val="009B7CB8"/>
    <w:rsid w:val="009C058F"/>
    <w:rsid w:val="009C0B44"/>
    <w:rsid w:val="009C1171"/>
    <w:rsid w:val="009C22A7"/>
    <w:rsid w:val="009C26A0"/>
    <w:rsid w:val="009C2AE6"/>
    <w:rsid w:val="009C2BD5"/>
    <w:rsid w:val="009C3AD7"/>
    <w:rsid w:val="009C45F7"/>
    <w:rsid w:val="009C4669"/>
    <w:rsid w:val="009C56C2"/>
    <w:rsid w:val="009C5B24"/>
    <w:rsid w:val="009C5C2C"/>
    <w:rsid w:val="009C5CC8"/>
    <w:rsid w:val="009C5F42"/>
    <w:rsid w:val="009C617B"/>
    <w:rsid w:val="009C65FC"/>
    <w:rsid w:val="009C6705"/>
    <w:rsid w:val="009C6A01"/>
    <w:rsid w:val="009C6E07"/>
    <w:rsid w:val="009C73F9"/>
    <w:rsid w:val="009C7F42"/>
    <w:rsid w:val="009C7FF6"/>
    <w:rsid w:val="009D0242"/>
    <w:rsid w:val="009D032B"/>
    <w:rsid w:val="009D0D61"/>
    <w:rsid w:val="009D10D8"/>
    <w:rsid w:val="009D36DB"/>
    <w:rsid w:val="009D3937"/>
    <w:rsid w:val="009D39EE"/>
    <w:rsid w:val="009D4127"/>
    <w:rsid w:val="009D41FE"/>
    <w:rsid w:val="009D47BB"/>
    <w:rsid w:val="009D482C"/>
    <w:rsid w:val="009D4C41"/>
    <w:rsid w:val="009D4CC1"/>
    <w:rsid w:val="009D54B3"/>
    <w:rsid w:val="009D5560"/>
    <w:rsid w:val="009D59D3"/>
    <w:rsid w:val="009D68B3"/>
    <w:rsid w:val="009D6E03"/>
    <w:rsid w:val="009D7842"/>
    <w:rsid w:val="009E15FD"/>
    <w:rsid w:val="009E1817"/>
    <w:rsid w:val="009E1BD3"/>
    <w:rsid w:val="009E240F"/>
    <w:rsid w:val="009E243A"/>
    <w:rsid w:val="009E27B7"/>
    <w:rsid w:val="009E2B37"/>
    <w:rsid w:val="009E2EDE"/>
    <w:rsid w:val="009E3232"/>
    <w:rsid w:val="009E36AC"/>
    <w:rsid w:val="009E37EC"/>
    <w:rsid w:val="009E3C9B"/>
    <w:rsid w:val="009E44E0"/>
    <w:rsid w:val="009E5AF1"/>
    <w:rsid w:val="009E5BD8"/>
    <w:rsid w:val="009E6403"/>
    <w:rsid w:val="009E6497"/>
    <w:rsid w:val="009E6569"/>
    <w:rsid w:val="009E6862"/>
    <w:rsid w:val="009E6C16"/>
    <w:rsid w:val="009E6D37"/>
    <w:rsid w:val="009E7550"/>
    <w:rsid w:val="009E7B31"/>
    <w:rsid w:val="009E7DC1"/>
    <w:rsid w:val="009E7F46"/>
    <w:rsid w:val="009F0288"/>
    <w:rsid w:val="009F076E"/>
    <w:rsid w:val="009F0D8B"/>
    <w:rsid w:val="009F1D3E"/>
    <w:rsid w:val="009F1EDD"/>
    <w:rsid w:val="009F219F"/>
    <w:rsid w:val="009F22D9"/>
    <w:rsid w:val="009F282D"/>
    <w:rsid w:val="009F3D54"/>
    <w:rsid w:val="009F4CA6"/>
    <w:rsid w:val="009F4D8E"/>
    <w:rsid w:val="009F5BF9"/>
    <w:rsid w:val="009F5D86"/>
    <w:rsid w:val="009F610F"/>
    <w:rsid w:val="009F6B9B"/>
    <w:rsid w:val="009F6CA7"/>
    <w:rsid w:val="009F724A"/>
    <w:rsid w:val="009F75F8"/>
    <w:rsid w:val="009F7610"/>
    <w:rsid w:val="009F7696"/>
    <w:rsid w:val="009F77E7"/>
    <w:rsid w:val="009F7959"/>
    <w:rsid w:val="009F7C3B"/>
    <w:rsid w:val="00A00C91"/>
    <w:rsid w:val="00A00CD5"/>
    <w:rsid w:val="00A00E5A"/>
    <w:rsid w:val="00A00E63"/>
    <w:rsid w:val="00A011E2"/>
    <w:rsid w:val="00A0125F"/>
    <w:rsid w:val="00A0178E"/>
    <w:rsid w:val="00A01DF7"/>
    <w:rsid w:val="00A02E48"/>
    <w:rsid w:val="00A02FA4"/>
    <w:rsid w:val="00A0414A"/>
    <w:rsid w:val="00A04DF4"/>
    <w:rsid w:val="00A04E00"/>
    <w:rsid w:val="00A0529E"/>
    <w:rsid w:val="00A053E0"/>
    <w:rsid w:val="00A0562F"/>
    <w:rsid w:val="00A06206"/>
    <w:rsid w:val="00A062CB"/>
    <w:rsid w:val="00A06892"/>
    <w:rsid w:val="00A06EE0"/>
    <w:rsid w:val="00A074C8"/>
    <w:rsid w:val="00A077E0"/>
    <w:rsid w:val="00A078BA"/>
    <w:rsid w:val="00A07ABA"/>
    <w:rsid w:val="00A1123D"/>
    <w:rsid w:val="00A11278"/>
    <w:rsid w:val="00A11FB9"/>
    <w:rsid w:val="00A12081"/>
    <w:rsid w:val="00A1393A"/>
    <w:rsid w:val="00A13AAE"/>
    <w:rsid w:val="00A13C01"/>
    <w:rsid w:val="00A13C0B"/>
    <w:rsid w:val="00A13E52"/>
    <w:rsid w:val="00A14E1D"/>
    <w:rsid w:val="00A154E0"/>
    <w:rsid w:val="00A1553D"/>
    <w:rsid w:val="00A15725"/>
    <w:rsid w:val="00A16371"/>
    <w:rsid w:val="00A163E5"/>
    <w:rsid w:val="00A1648B"/>
    <w:rsid w:val="00A1658F"/>
    <w:rsid w:val="00A165D6"/>
    <w:rsid w:val="00A16E94"/>
    <w:rsid w:val="00A16FC8"/>
    <w:rsid w:val="00A17A7C"/>
    <w:rsid w:val="00A17D44"/>
    <w:rsid w:val="00A2059C"/>
    <w:rsid w:val="00A20A55"/>
    <w:rsid w:val="00A20CF9"/>
    <w:rsid w:val="00A21DD2"/>
    <w:rsid w:val="00A22306"/>
    <w:rsid w:val="00A23231"/>
    <w:rsid w:val="00A2333F"/>
    <w:rsid w:val="00A2389D"/>
    <w:rsid w:val="00A23B83"/>
    <w:rsid w:val="00A23D33"/>
    <w:rsid w:val="00A24799"/>
    <w:rsid w:val="00A24806"/>
    <w:rsid w:val="00A24FDA"/>
    <w:rsid w:val="00A25E18"/>
    <w:rsid w:val="00A2640B"/>
    <w:rsid w:val="00A26A93"/>
    <w:rsid w:val="00A26F81"/>
    <w:rsid w:val="00A27DA5"/>
    <w:rsid w:val="00A3051C"/>
    <w:rsid w:val="00A30586"/>
    <w:rsid w:val="00A30955"/>
    <w:rsid w:val="00A3097B"/>
    <w:rsid w:val="00A309A2"/>
    <w:rsid w:val="00A312E2"/>
    <w:rsid w:val="00A31F9F"/>
    <w:rsid w:val="00A3280B"/>
    <w:rsid w:val="00A3286E"/>
    <w:rsid w:val="00A32A6B"/>
    <w:rsid w:val="00A32DE8"/>
    <w:rsid w:val="00A32FB6"/>
    <w:rsid w:val="00A33491"/>
    <w:rsid w:val="00A33A83"/>
    <w:rsid w:val="00A33BCD"/>
    <w:rsid w:val="00A33F5F"/>
    <w:rsid w:val="00A345CB"/>
    <w:rsid w:val="00A35A9A"/>
    <w:rsid w:val="00A35CB7"/>
    <w:rsid w:val="00A36403"/>
    <w:rsid w:val="00A36B24"/>
    <w:rsid w:val="00A36B4A"/>
    <w:rsid w:val="00A36B4D"/>
    <w:rsid w:val="00A3758F"/>
    <w:rsid w:val="00A37747"/>
    <w:rsid w:val="00A37753"/>
    <w:rsid w:val="00A37C47"/>
    <w:rsid w:val="00A4009A"/>
    <w:rsid w:val="00A403C4"/>
    <w:rsid w:val="00A418FB"/>
    <w:rsid w:val="00A41FCF"/>
    <w:rsid w:val="00A42054"/>
    <w:rsid w:val="00A420A9"/>
    <w:rsid w:val="00A42255"/>
    <w:rsid w:val="00A4225E"/>
    <w:rsid w:val="00A42346"/>
    <w:rsid w:val="00A42B0E"/>
    <w:rsid w:val="00A42F2F"/>
    <w:rsid w:val="00A42F4B"/>
    <w:rsid w:val="00A4306E"/>
    <w:rsid w:val="00A43153"/>
    <w:rsid w:val="00A431D0"/>
    <w:rsid w:val="00A4361E"/>
    <w:rsid w:val="00A43B91"/>
    <w:rsid w:val="00A44921"/>
    <w:rsid w:val="00A44A9A"/>
    <w:rsid w:val="00A454C5"/>
    <w:rsid w:val="00A4579A"/>
    <w:rsid w:val="00A45EED"/>
    <w:rsid w:val="00A45F0A"/>
    <w:rsid w:val="00A45FF2"/>
    <w:rsid w:val="00A469B4"/>
    <w:rsid w:val="00A46E83"/>
    <w:rsid w:val="00A47402"/>
    <w:rsid w:val="00A479D1"/>
    <w:rsid w:val="00A47A48"/>
    <w:rsid w:val="00A47CFD"/>
    <w:rsid w:val="00A47FE6"/>
    <w:rsid w:val="00A5026A"/>
    <w:rsid w:val="00A5032F"/>
    <w:rsid w:val="00A50BDB"/>
    <w:rsid w:val="00A520BE"/>
    <w:rsid w:val="00A5338A"/>
    <w:rsid w:val="00A53464"/>
    <w:rsid w:val="00A536A5"/>
    <w:rsid w:val="00A53780"/>
    <w:rsid w:val="00A538C6"/>
    <w:rsid w:val="00A53C52"/>
    <w:rsid w:val="00A53DE5"/>
    <w:rsid w:val="00A53FBA"/>
    <w:rsid w:val="00A541FD"/>
    <w:rsid w:val="00A548A9"/>
    <w:rsid w:val="00A54BE5"/>
    <w:rsid w:val="00A55448"/>
    <w:rsid w:val="00A55DCC"/>
    <w:rsid w:val="00A56036"/>
    <w:rsid w:val="00A5626C"/>
    <w:rsid w:val="00A56FF6"/>
    <w:rsid w:val="00A571D9"/>
    <w:rsid w:val="00A57320"/>
    <w:rsid w:val="00A57D08"/>
    <w:rsid w:val="00A603D4"/>
    <w:rsid w:val="00A6058C"/>
    <w:rsid w:val="00A61000"/>
    <w:rsid w:val="00A610A5"/>
    <w:rsid w:val="00A61200"/>
    <w:rsid w:val="00A612AD"/>
    <w:rsid w:val="00A61711"/>
    <w:rsid w:val="00A6209B"/>
    <w:rsid w:val="00A6237E"/>
    <w:rsid w:val="00A6292F"/>
    <w:rsid w:val="00A62F68"/>
    <w:rsid w:val="00A6337B"/>
    <w:rsid w:val="00A636C1"/>
    <w:rsid w:val="00A639C5"/>
    <w:rsid w:val="00A64853"/>
    <w:rsid w:val="00A64E74"/>
    <w:rsid w:val="00A6521B"/>
    <w:rsid w:val="00A6549A"/>
    <w:rsid w:val="00A658CE"/>
    <w:rsid w:val="00A65D89"/>
    <w:rsid w:val="00A662AD"/>
    <w:rsid w:val="00A6686B"/>
    <w:rsid w:val="00A66B3A"/>
    <w:rsid w:val="00A66F36"/>
    <w:rsid w:val="00A66F8E"/>
    <w:rsid w:val="00A67411"/>
    <w:rsid w:val="00A705B4"/>
    <w:rsid w:val="00A70BC6"/>
    <w:rsid w:val="00A70FC9"/>
    <w:rsid w:val="00A71F2F"/>
    <w:rsid w:val="00A71F67"/>
    <w:rsid w:val="00A71F8B"/>
    <w:rsid w:val="00A73AB1"/>
    <w:rsid w:val="00A7400F"/>
    <w:rsid w:val="00A74B3F"/>
    <w:rsid w:val="00A74DFD"/>
    <w:rsid w:val="00A75068"/>
    <w:rsid w:val="00A75870"/>
    <w:rsid w:val="00A75905"/>
    <w:rsid w:val="00A75AB4"/>
    <w:rsid w:val="00A75B08"/>
    <w:rsid w:val="00A75F65"/>
    <w:rsid w:val="00A76748"/>
    <w:rsid w:val="00A76D97"/>
    <w:rsid w:val="00A77365"/>
    <w:rsid w:val="00A8002B"/>
    <w:rsid w:val="00A805B6"/>
    <w:rsid w:val="00A80851"/>
    <w:rsid w:val="00A81450"/>
    <w:rsid w:val="00A82080"/>
    <w:rsid w:val="00A82247"/>
    <w:rsid w:val="00A8260C"/>
    <w:rsid w:val="00A83AD4"/>
    <w:rsid w:val="00A83C6D"/>
    <w:rsid w:val="00A83F4F"/>
    <w:rsid w:val="00A844B4"/>
    <w:rsid w:val="00A84616"/>
    <w:rsid w:val="00A85377"/>
    <w:rsid w:val="00A85809"/>
    <w:rsid w:val="00A8584B"/>
    <w:rsid w:val="00A85965"/>
    <w:rsid w:val="00A86233"/>
    <w:rsid w:val="00A864C0"/>
    <w:rsid w:val="00A8685E"/>
    <w:rsid w:val="00A86AC7"/>
    <w:rsid w:val="00A86C3D"/>
    <w:rsid w:val="00A8725A"/>
    <w:rsid w:val="00A8735D"/>
    <w:rsid w:val="00A8784F"/>
    <w:rsid w:val="00A879E1"/>
    <w:rsid w:val="00A87AF6"/>
    <w:rsid w:val="00A87E4E"/>
    <w:rsid w:val="00A90036"/>
    <w:rsid w:val="00A90083"/>
    <w:rsid w:val="00A906ED"/>
    <w:rsid w:val="00A90AE1"/>
    <w:rsid w:val="00A91AA4"/>
    <w:rsid w:val="00A92379"/>
    <w:rsid w:val="00A92499"/>
    <w:rsid w:val="00A9264C"/>
    <w:rsid w:val="00A92686"/>
    <w:rsid w:val="00A92819"/>
    <w:rsid w:val="00A929EC"/>
    <w:rsid w:val="00A92BE7"/>
    <w:rsid w:val="00A9318D"/>
    <w:rsid w:val="00A93902"/>
    <w:rsid w:val="00A93D8E"/>
    <w:rsid w:val="00A93D9B"/>
    <w:rsid w:val="00A93F46"/>
    <w:rsid w:val="00A94050"/>
    <w:rsid w:val="00A9425C"/>
    <w:rsid w:val="00A942A5"/>
    <w:rsid w:val="00A9436E"/>
    <w:rsid w:val="00A94748"/>
    <w:rsid w:val="00A94B82"/>
    <w:rsid w:val="00A95666"/>
    <w:rsid w:val="00A963B8"/>
    <w:rsid w:val="00A96A9C"/>
    <w:rsid w:val="00A96FF2"/>
    <w:rsid w:val="00A97125"/>
    <w:rsid w:val="00A97E8D"/>
    <w:rsid w:val="00AA0166"/>
    <w:rsid w:val="00AA034F"/>
    <w:rsid w:val="00AA0CBD"/>
    <w:rsid w:val="00AA10CB"/>
    <w:rsid w:val="00AA11F8"/>
    <w:rsid w:val="00AA14E9"/>
    <w:rsid w:val="00AA1C55"/>
    <w:rsid w:val="00AA26C3"/>
    <w:rsid w:val="00AA27E9"/>
    <w:rsid w:val="00AA28D1"/>
    <w:rsid w:val="00AA2FE6"/>
    <w:rsid w:val="00AA30B8"/>
    <w:rsid w:val="00AA3EE7"/>
    <w:rsid w:val="00AA4153"/>
    <w:rsid w:val="00AA4426"/>
    <w:rsid w:val="00AA4674"/>
    <w:rsid w:val="00AA4725"/>
    <w:rsid w:val="00AA4D7A"/>
    <w:rsid w:val="00AA4FD8"/>
    <w:rsid w:val="00AA54B5"/>
    <w:rsid w:val="00AA5851"/>
    <w:rsid w:val="00AA5AA4"/>
    <w:rsid w:val="00AA5EF1"/>
    <w:rsid w:val="00AA5FD8"/>
    <w:rsid w:val="00AA6763"/>
    <w:rsid w:val="00AA749C"/>
    <w:rsid w:val="00AA7630"/>
    <w:rsid w:val="00AB014E"/>
    <w:rsid w:val="00AB04C5"/>
    <w:rsid w:val="00AB0ABE"/>
    <w:rsid w:val="00AB0E65"/>
    <w:rsid w:val="00AB0E83"/>
    <w:rsid w:val="00AB0F37"/>
    <w:rsid w:val="00AB1908"/>
    <w:rsid w:val="00AB19F7"/>
    <w:rsid w:val="00AB1A25"/>
    <w:rsid w:val="00AB1D19"/>
    <w:rsid w:val="00AB1FC0"/>
    <w:rsid w:val="00AB1FE9"/>
    <w:rsid w:val="00AB2B77"/>
    <w:rsid w:val="00AB38D1"/>
    <w:rsid w:val="00AB3E26"/>
    <w:rsid w:val="00AB519B"/>
    <w:rsid w:val="00AB5390"/>
    <w:rsid w:val="00AB5A05"/>
    <w:rsid w:val="00AB5E0F"/>
    <w:rsid w:val="00AB6587"/>
    <w:rsid w:val="00AB6B9E"/>
    <w:rsid w:val="00AB7194"/>
    <w:rsid w:val="00AB7AEF"/>
    <w:rsid w:val="00AB7D38"/>
    <w:rsid w:val="00AC068D"/>
    <w:rsid w:val="00AC0DC2"/>
    <w:rsid w:val="00AC1117"/>
    <w:rsid w:val="00AC15D3"/>
    <w:rsid w:val="00AC2086"/>
    <w:rsid w:val="00AC20C0"/>
    <w:rsid w:val="00AC20C8"/>
    <w:rsid w:val="00AC2162"/>
    <w:rsid w:val="00AC22EA"/>
    <w:rsid w:val="00AC2815"/>
    <w:rsid w:val="00AC3341"/>
    <w:rsid w:val="00AC3E01"/>
    <w:rsid w:val="00AC427B"/>
    <w:rsid w:val="00AC46B4"/>
    <w:rsid w:val="00AC49C4"/>
    <w:rsid w:val="00AC4D01"/>
    <w:rsid w:val="00AC5FF6"/>
    <w:rsid w:val="00AC61FE"/>
    <w:rsid w:val="00AC67B6"/>
    <w:rsid w:val="00AC69BF"/>
    <w:rsid w:val="00AC7E17"/>
    <w:rsid w:val="00AD0391"/>
    <w:rsid w:val="00AD03B1"/>
    <w:rsid w:val="00AD05C2"/>
    <w:rsid w:val="00AD09C5"/>
    <w:rsid w:val="00AD24E7"/>
    <w:rsid w:val="00AD2E47"/>
    <w:rsid w:val="00AD3431"/>
    <w:rsid w:val="00AD3FDC"/>
    <w:rsid w:val="00AD4AD0"/>
    <w:rsid w:val="00AD4E68"/>
    <w:rsid w:val="00AD5597"/>
    <w:rsid w:val="00AD5963"/>
    <w:rsid w:val="00AD5B53"/>
    <w:rsid w:val="00AD5B94"/>
    <w:rsid w:val="00AD5CCA"/>
    <w:rsid w:val="00AD5F14"/>
    <w:rsid w:val="00AD5F78"/>
    <w:rsid w:val="00AD6359"/>
    <w:rsid w:val="00AD6692"/>
    <w:rsid w:val="00AD6790"/>
    <w:rsid w:val="00AD69B7"/>
    <w:rsid w:val="00AD6B80"/>
    <w:rsid w:val="00AD796D"/>
    <w:rsid w:val="00AE002D"/>
    <w:rsid w:val="00AE005F"/>
    <w:rsid w:val="00AE07BB"/>
    <w:rsid w:val="00AE07BE"/>
    <w:rsid w:val="00AE0A85"/>
    <w:rsid w:val="00AE0E0A"/>
    <w:rsid w:val="00AE0EB7"/>
    <w:rsid w:val="00AE129C"/>
    <w:rsid w:val="00AE1A81"/>
    <w:rsid w:val="00AE20A2"/>
    <w:rsid w:val="00AE23D3"/>
    <w:rsid w:val="00AE3B60"/>
    <w:rsid w:val="00AE4E56"/>
    <w:rsid w:val="00AE4EBA"/>
    <w:rsid w:val="00AE5A48"/>
    <w:rsid w:val="00AE5F4B"/>
    <w:rsid w:val="00AE61D4"/>
    <w:rsid w:val="00AE715E"/>
    <w:rsid w:val="00AE78E5"/>
    <w:rsid w:val="00AE798D"/>
    <w:rsid w:val="00AE79CF"/>
    <w:rsid w:val="00AE79E1"/>
    <w:rsid w:val="00AE7C6B"/>
    <w:rsid w:val="00AF05CC"/>
    <w:rsid w:val="00AF1B1A"/>
    <w:rsid w:val="00AF1D3A"/>
    <w:rsid w:val="00AF29FA"/>
    <w:rsid w:val="00AF35B9"/>
    <w:rsid w:val="00AF38AA"/>
    <w:rsid w:val="00AF3918"/>
    <w:rsid w:val="00AF3EB5"/>
    <w:rsid w:val="00AF43AC"/>
    <w:rsid w:val="00AF4919"/>
    <w:rsid w:val="00AF49DE"/>
    <w:rsid w:val="00AF54B7"/>
    <w:rsid w:val="00AF54DF"/>
    <w:rsid w:val="00AF582D"/>
    <w:rsid w:val="00AF5AE2"/>
    <w:rsid w:val="00AF5E99"/>
    <w:rsid w:val="00AF6120"/>
    <w:rsid w:val="00AF6693"/>
    <w:rsid w:val="00AF6B3C"/>
    <w:rsid w:val="00AF73B4"/>
    <w:rsid w:val="00AF7922"/>
    <w:rsid w:val="00B00302"/>
    <w:rsid w:val="00B0099B"/>
    <w:rsid w:val="00B0147A"/>
    <w:rsid w:val="00B0171D"/>
    <w:rsid w:val="00B01927"/>
    <w:rsid w:val="00B01F2D"/>
    <w:rsid w:val="00B020B4"/>
    <w:rsid w:val="00B0227E"/>
    <w:rsid w:val="00B0254F"/>
    <w:rsid w:val="00B02661"/>
    <w:rsid w:val="00B02C55"/>
    <w:rsid w:val="00B02E54"/>
    <w:rsid w:val="00B02EB0"/>
    <w:rsid w:val="00B02FC7"/>
    <w:rsid w:val="00B033FE"/>
    <w:rsid w:val="00B036B9"/>
    <w:rsid w:val="00B03F77"/>
    <w:rsid w:val="00B042BB"/>
    <w:rsid w:val="00B049CC"/>
    <w:rsid w:val="00B04B5F"/>
    <w:rsid w:val="00B04BCB"/>
    <w:rsid w:val="00B05296"/>
    <w:rsid w:val="00B05B34"/>
    <w:rsid w:val="00B05BE6"/>
    <w:rsid w:val="00B06CC4"/>
    <w:rsid w:val="00B06F68"/>
    <w:rsid w:val="00B073A1"/>
    <w:rsid w:val="00B079B9"/>
    <w:rsid w:val="00B1029B"/>
    <w:rsid w:val="00B10856"/>
    <w:rsid w:val="00B10EA7"/>
    <w:rsid w:val="00B115B8"/>
    <w:rsid w:val="00B11740"/>
    <w:rsid w:val="00B11D04"/>
    <w:rsid w:val="00B11DFE"/>
    <w:rsid w:val="00B1227E"/>
    <w:rsid w:val="00B12A44"/>
    <w:rsid w:val="00B12A6C"/>
    <w:rsid w:val="00B12BF3"/>
    <w:rsid w:val="00B12D5A"/>
    <w:rsid w:val="00B13157"/>
    <w:rsid w:val="00B135E6"/>
    <w:rsid w:val="00B136D9"/>
    <w:rsid w:val="00B138E1"/>
    <w:rsid w:val="00B13AE8"/>
    <w:rsid w:val="00B13DE3"/>
    <w:rsid w:val="00B140A9"/>
    <w:rsid w:val="00B14390"/>
    <w:rsid w:val="00B14649"/>
    <w:rsid w:val="00B14D5A"/>
    <w:rsid w:val="00B15D37"/>
    <w:rsid w:val="00B161C6"/>
    <w:rsid w:val="00B16305"/>
    <w:rsid w:val="00B166CC"/>
    <w:rsid w:val="00B17903"/>
    <w:rsid w:val="00B179B9"/>
    <w:rsid w:val="00B17E6E"/>
    <w:rsid w:val="00B20B31"/>
    <w:rsid w:val="00B2158D"/>
    <w:rsid w:val="00B217E3"/>
    <w:rsid w:val="00B21B02"/>
    <w:rsid w:val="00B21C75"/>
    <w:rsid w:val="00B21DA1"/>
    <w:rsid w:val="00B21E73"/>
    <w:rsid w:val="00B222FF"/>
    <w:rsid w:val="00B22598"/>
    <w:rsid w:val="00B22DC2"/>
    <w:rsid w:val="00B22FF9"/>
    <w:rsid w:val="00B232E5"/>
    <w:rsid w:val="00B23701"/>
    <w:rsid w:val="00B246DC"/>
    <w:rsid w:val="00B248CE"/>
    <w:rsid w:val="00B24A2C"/>
    <w:rsid w:val="00B2518C"/>
    <w:rsid w:val="00B25C1D"/>
    <w:rsid w:val="00B25DCD"/>
    <w:rsid w:val="00B26A67"/>
    <w:rsid w:val="00B271D2"/>
    <w:rsid w:val="00B30904"/>
    <w:rsid w:val="00B30D71"/>
    <w:rsid w:val="00B31774"/>
    <w:rsid w:val="00B317B0"/>
    <w:rsid w:val="00B31854"/>
    <w:rsid w:val="00B31B18"/>
    <w:rsid w:val="00B31FBE"/>
    <w:rsid w:val="00B3219D"/>
    <w:rsid w:val="00B3285D"/>
    <w:rsid w:val="00B329F1"/>
    <w:rsid w:val="00B32C11"/>
    <w:rsid w:val="00B3444A"/>
    <w:rsid w:val="00B34706"/>
    <w:rsid w:val="00B34877"/>
    <w:rsid w:val="00B34CE1"/>
    <w:rsid w:val="00B34D3D"/>
    <w:rsid w:val="00B352E7"/>
    <w:rsid w:val="00B3587F"/>
    <w:rsid w:val="00B36104"/>
    <w:rsid w:val="00B3682B"/>
    <w:rsid w:val="00B37483"/>
    <w:rsid w:val="00B3773C"/>
    <w:rsid w:val="00B4064D"/>
    <w:rsid w:val="00B40E88"/>
    <w:rsid w:val="00B42121"/>
    <w:rsid w:val="00B42C8A"/>
    <w:rsid w:val="00B438D1"/>
    <w:rsid w:val="00B43D7F"/>
    <w:rsid w:val="00B44412"/>
    <w:rsid w:val="00B44BA2"/>
    <w:rsid w:val="00B44C99"/>
    <w:rsid w:val="00B44CDF"/>
    <w:rsid w:val="00B44E0E"/>
    <w:rsid w:val="00B451D6"/>
    <w:rsid w:val="00B452E6"/>
    <w:rsid w:val="00B45CCC"/>
    <w:rsid w:val="00B4678A"/>
    <w:rsid w:val="00B46ECB"/>
    <w:rsid w:val="00B4768D"/>
    <w:rsid w:val="00B477BD"/>
    <w:rsid w:val="00B479E3"/>
    <w:rsid w:val="00B5009E"/>
    <w:rsid w:val="00B509D9"/>
    <w:rsid w:val="00B50B14"/>
    <w:rsid w:val="00B516B8"/>
    <w:rsid w:val="00B51E7F"/>
    <w:rsid w:val="00B52093"/>
    <w:rsid w:val="00B520AF"/>
    <w:rsid w:val="00B52370"/>
    <w:rsid w:val="00B526E1"/>
    <w:rsid w:val="00B528C9"/>
    <w:rsid w:val="00B529CC"/>
    <w:rsid w:val="00B52A7F"/>
    <w:rsid w:val="00B52AE2"/>
    <w:rsid w:val="00B52C8F"/>
    <w:rsid w:val="00B53D8F"/>
    <w:rsid w:val="00B53E4E"/>
    <w:rsid w:val="00B53ED2"/>
    <w:rsid w:val="00B543D2"/>
    <w:rsid w:val="00B54549"/>
    <w:rsid w:val="00B54827"/>
    <w:rsid w:val="00B54928"/>
    <w:rsid w:val="00B54974"/>
    <w:rsid w:val="00B549B0"/>
    <w:rsid w:val="00B54EC8"/>
    <w:rsid w:val="00B552C2"/>
    <w:rsid w:val="00B55968"/>
    <w:rsid w:val="00B55E4B"/>
    <w:rsid w:val="00B55FB3"/>
    <w:rsid w:val="00B5601F"/>
    <w:rsid w:val="00B563B3"/>
    <w:rsid w:val="00B56935"/>
    <w:rsid w:val="00B569A4"/>
    <w:rsid w:val="00B56FAD"/>
    <w:rsid w:val="00B57053"/>
    <w:rsid w:val="00B57E4B"/>
    <w:rsid w:val="00B57F6C"/>
    <w:rsid w:val="00B60A02"/>
    <w:rsid w:val="00B60DAE"/>
    <w:rsid w:val="00B61703"/>
    <w:rsid w:val="00B61AF0"/>
    <w:rsid w:val="00B6243D"/>
    <w:rsid w:val="00B625F5"/>
    <w:rsid w:val="00B6289C"/>
    <w:rsid w:val="00B629E2"/>
    <w:rsid w:val="00B62A67"/>
    <w:rsid w:val="00B62A9C"/>
    <w:rsid w:val="00B632DE"/>
    <w:rsid w:val="00B63523"/>
    <w:rsid w:val="00B63687"/>
    <w:rsid w:val="00B63942"/>
    <w:rsid w:val="00B63BCE"/>
    <w:rsid w:val="00B643D5"/>
    <w:rsid w:val="00B645A5"/>
    <w:rsid w:val="00B645C6"/>
    <w:rsid w:val="00B64F70"/>
    <w:rsid w:val="00B6575B"/>
    <w:rsid w:val="00B65A98"/>
    <w:rsid w:val="00B65F86"/>
    <w:rsid w:val="00B66022"/>
    <w:rsid w:val="00B66453"/>
    <w:rsid w:val="00B664E1"/>
    <w:rsid w:val="00B66B50"/>
    <w:rsid w:val="00B67A8A"/>
    <w:rsid w:val="00B67E2D"/>
    <w:rsid w:val="00B70829"/>
    <w:rsid w:val="00B70B93"/>
    <w:rsid w:val="00B71334"/>
    <w:rsid w:val="00B71763"/>
    <w:rsid w:val="00B71A24"/>
    <w:rsid w:val="00B71EE1"/>
    <w:rsid w:val="00B722D1"/>
    <w:rsid w:val="00B72A21"/>
    <w:rsid w:val="00B72DAA"/>
    <w:rsid w:val="00B73071"/>
    <w:rsid w:val="00B730F4"/>
    <w:rsid w:val="00B73A68"/>
    <w:rsid w:val="00B73C87"/>
    <w:rsid w:val="00B73E5A"/>
    <w:rsid w:val="00B7435E"/>
    <w:rsid w:val="00B74B64"/>
    <w:rsid w:val="00B75492"/>
    <w:rsid w:val="00B75985"/>
    <w:rsid w:val="00B769CE"/>
    <w:rsid w:val="00B76AB4"/>
    <w:rsid w:val="00B80BA3"/>
    <w:rsid w:val="00B81129"/>
    <w:rsid w:val="00B8114A"/>
    <w:rsid w:val="00B81C3D"/>
    <w:rsid w:val="00B82179"/>
    <w:rsid w:val="00B82A13"/>
    <w:rsid w:val="00B82ABA"/>
    <w:rsid w:val="00B836EB"/>
    <w:rsid w:val="00B83C17"/>
    <w:rsid w:val="00B841ED"/>
    <w:rsid w:val="00B845F8"/>
    <w:rsid w:val="00B847B2"/>
    <w:rsid w:val="00B853BF"/>
    <w:rsid w:val="00B86288"/>
    <w:rsid w:val="00B866F1"/>
    <w:rsid w:val="00B868F8"/>
    <w:rsid w:val="00B877A9"/>
    <w:rsid w:val="00B90472"/>
    <w:rsid w:val="00B91992"/>
    <w:rsid w:val="00B91F1D"/>
    <w:rsid w:val="00B92F0F"/>
    <w:rsid w:val="00B9327B"/>
    <w:rsid w:val="00B93735"/>
    <w:rsid w:val="00B9382B"/>
    <w:rsid w:val="00B94DF4"/>
    <w:rsid w:val="00B950A6"/>
    <w:rsid w:val="00B95258"/>
    <w:rsid w:val="00B95E26"/>
    <w:rsid w:val="00B962F0"/>
    <w:rsid w:val="00B96817"/>
    <w:rsid w:val="00B9690E"/>
    <w:rsid w:val="00B96943"/>
    <w:rsid w:val="00B96FD5"/>
    <w:rsid w:val="00B970DA"/>
    <w:rsid w:val="00B97771"/>
    <w:rsid w:val="00B97832"/>
    <w:rsid w:val="00B9793C"/>
    <w:rsid w:val="00B97CF1"/>
    <w:rsid w:val="00BA0075"/>
    <w:rsid w:val="00BA00F0"/>
    <w:rsid w:val="00BA0183"/>
    <w:rsid w:val="00BA0321"/>
    <w:rsid w:val="00BA1387"/>
    <w:rsid w:val="00BA1FBD"/>
    <w:rsid w:val="00BA215A"/>
    <w:rsid w:val="00BA28AF"/>
    <w:rsid w:val="00BA2B6D"/>
    <w:rsid w:val="00BA2C70"/>
    <w:rsid w:val="00BA3060"/>
    <w:rsid w:val="00BA32CB"/>
    <w:rsid w:val="00BA3AD9"/>
    <w:rsid w:val="00BA4905"/>
    <w:rsid w:val="00BA4915"/>
    <w:rsid w:val="00BA4AA0"/>
    <w:rsid w:val="00BA5CD6"/>
    <w:rsid w:val="00BA6B83"/>
    <w:rsid w:val="00BA767D"/>
    <w:rsid w:val="00BA7DEE"/>
    <w:rsid w:val="00BB0E16"/>
    <w:rsid w:val="00BB15AD"/>
    <w:rsid w:val="00BB1BAF"/>
    <w:rsid w:val="00BB1BB5"/>
    <w:rsid w:val="00BB2015"/>
    <w:rsid w:val="00BB247B"/>
    <w:rsid w:val="00BB296A"/>
    <w:rsid w:val="00BB2AD3"/>
    <w:rsid w:val="00BB331A"/>
    <w:rsid w:val="00BB35BB"/>
    <w:rsid w:val="00BB3AD5"/>
    <w:rsid w:val="00BB43F8"/>
    <w:rsid w:val="00BB4534"/>
    <w:rsid w:val="00BB4C01"/>
    <w:rsid w:val="00BB4C76"/>
    <w:rsid w:val="00BB514E"/>
    <w:rsid w:val="00BB54E8"/>
    <w:rsid w:val="00BB5944"/>
    <w:rsid w:val="00BB5D37"/>
    <w:rsid w:val="00BB6954"/>
    <w:rsid w:val="00BB6A2E"/>
    <w:rsid w:val="00BB6C3F"/>
    <w:rsid w:val="00BB7026"/>
    <w:rsid w:val="00BB7974"/>
    <w:rsid w:val="00BB7DCA"/>
    <w:rsid w:val="00BB7FE6"/>
    <w:rsid w:val="00BC0314"/>
    <w:rsid w:val="00BC0B62"/>
    <w:rsid w:val="00BC0CA1"/>
    <w:rsid w:val="00BC0E05"/>
    <w:rsid w:val="00BC12C5"/>
    <w:rsid w:val="00BC1392"/>
    <w:rsid w:val="00BC2120"/>
    <w:rsid w:val="00BC22BE"/>
    <w:rsid w:val="00BC259C"/>
    <w:rsid w:val="00BC2A71"/>
    <w:rsid w:val="00BC2B29"/>
    <w:rsid w:val="00BC2D37"/>
    <w:rsid w:val="00BC2E8E"/>
    <w:rsid w:val="00BC345A"/>
    <w:rsid w:val="00BC39E9"/>
    <w:rsid w:val="00BC3A63"/>
    <w:rsid w:val="00BC681A"/>
    <w:rsid w:val="00BC6831"/>
    <w:rsid w:val="00BC6989"/>
    <w:rsid w:val="00BC6997"/>
    <w:rsid w:val="00BC78B3"/>
    <w:rsid w:val="00BC79B8"/>
    <w:rsid w:val="00BD006C"/>
    <w:rsid w:val="00BD00BB"/>
    <w:rsid w:val="00BD00E9"/>
    <w:rsid w:val="00BD02A3"/>
    <w:rsid w:val="00BD05A9"/>
    <w:rsid w:val="00BD0C95"/>
    <w:rsid w:val="00BD0CF3"/>
    <w:rsid w:val="00BD2570"/>
    <w:rsid w:val="00BD2637"/>
    <w:rsid w:val="00BD305C"/>
    <w:rsid w:val="00BD3441"/>
    <w:rsid w:val="00BD357C"/>
    <w:rsid w:val="00BD37E3"/>
    <w:rsid w:val="00BD3873"/>
    <w:rsid w:val="00BD39FD"/>
    <w:rsid w:val="00BD3A95"/>
    <w:rsid w:val="00BD3EAF"/>
    <w:rsid w:val="00BD4251"/>
    <w:rsid w:val="00BD47BA"/>
    <w:rsid w:val="00BD5417"/>
    <w:rsid w:val="00BD5A30"/>
    <w:rsid w:val="00BD5D93"/>
    <w:rsid w:val="00BD64C5"/>
    <w:rsid w:val="00BD6C49"/>
    <w:rsid w:val="00BD73BB"/>
    <w:rsid w:val="00BE06C5"/>
    <w:rsid w:val="00BE22D2"/>
    <w:rsid w:val="00BE2325"/>
    <w:rsid w:val="00BE2645"/>
    <w:rsid w:val="00BE2B81"/>
    <w:rsid w:val="00BE2DB5"/>
    <w:rsid w:val="00BE30BD"/>
    <w:rsid w:val="00BE347F"/>
    <w:rsid w:val="00BE41F0"/>
    <w:rsid w:val="00BE45F6"/>
    <w:rsid w:val="00BE4777"/>
    <w:rsid w:val="00BE49A9"/>
    <w:rsid w:val="00BE4E23"/>
    <w:rsid w:val="00BE4F9F"/>
    <w:rsid w:val="00BE4FC7"/>
    <w:rsid w:val="00BE5293"/>
    <w:rsid w:val="00BE5AF0"/>
    <w:rsid w:val="00BE6CC0"/>
    <w:rsid w:val="00BE7269"/>
    <w:rsid w:val="00BF0102"/>
    <w:rsid w:val="00BF020D"/>
    <w:rsid w:val="00BF03B8"/>
    <w:rsid w:val="00BF159C"/>
    <w:rsid w:val="00BF1F77"/>
    <w:rsid w:val="00BF221D"/>
    <w:rsid w:val="00BF2D9B"/>
    <w:rsid w:val="00BF3652"/>
    <w:rsid w:val="00BF3856"/>
    <w:rsid w:val="00BF38D1"/>
    <w:rsid w:val="00BF3AF0"/>
    <w:rsid w:val="00BF4807"/>
    <w:rsid w:val="00BF4DF7"/>
    <w:rsid w:val="00BF4E40"/>
    <w:rsid w:val="00BF56AC"/>
    <w:rsid w:val="00BF627A"/>
    <w:rsid w:val="00BF669C"/>
    <w:rsid w:val="00BF6F17"/>
    <w:rsid w:val="00BF7635"/>
    <w:rsid w:val="00BF79CD"/>
    <w:rsid w:val="00C00547"/>
    <w:rsid w:val="00C009A1"/>
    <w:rsid w:val="00C012A8"/>
    <w:rsid w:val="00C01AE0"/>
    <w:rsid w:val="00C01DDD"/>
    <w:rsid w:val="00C02410"/>
    <w:rsid w:val="00C0255C"/>
    <w:rsid w:val="00C02785"/>
    <w:rsid w:val="00C02A86"/>
    <w:rsid w:val="00C042F1"/>
    <w:rsid w:val="00C051C5"/>
    <w:rsid w:val="00C05CB7"/>
    <w:rsid w:val="00C05E95"/>
    <w:rsid w:val="00C065F8"/>
    <w:rsid w:val="00C067C7"/>
    <w:rsid w:val="00C100E2"/>
    <w:rsid w:val="00C10164"/>
    <w:rsid w:val="00C10718"/>
    <w:rsid w:val="00C10871"/>
    <w:rsid w:val="00C10F5C"/>
    <w:rsid w:val="00C11FF2"/>
    <w:rsid w:val="00C124D6"/>
    <w:rsid w:val="00C125D6"/>
    <w:rsid w:val="00C12873"/>
    <w:rsid w:val="00C12F21"/>
    <w:rsid w:val="00C130E8"/>
    <w:rsid w:val="00C1338B"/>
    <w:rsid w:val="00C13B54"/>
    <w:rsid w:val="00C1447C"/>
    <w:rsid w:val="00C145F9"/>
    <w:rsid w:val="00C14738"/>
    <w:rsid w:val="00C147B8"/>
    <w:rsid w:val="00C15188"/>
    <w:rsid w:val="00C16447"/>
    <w:rsid w:val="00C16FA7"/>
    <w:rsid w:val="00C204CC"/>
    <w:rsid w:val="00C20A3D"/>
    <w:rsid w:val="00C20CE5"/>
    <w:rsid w:val="00C20FFD"/>
    <w:rsid w:val="00C2178B"/>
    <w:rsid w:val="00C21A7D"/>
    <w:rsid w:val="00C21AEE"/>
    <w:rsid w:val="00C21C84"/>
    <w:rsid w:val="00C21EC4"/>
    <w:rsid w:val="00C22516"/>
    <w:rsid w:val="00C228A0"/>
    <w:rsid w:val="00C22DA0"/>
    <w:rsid w:val="00C22EBC"/>
    <w:rsid w:val="00C2327C"/>
    <w:rsid w:val="00C23FBA"/>
    <w:rsid w:val="00C24383"/>
    <w:rsid w:val="00C2479A"/>
    <w:rsid w:val="00C24A3A"/>
    <w:rsid w:val="00C2542C"/>
    <w:rsid w:val="00C257F0"/>
    <w:rsid w:val="00C25D10"/>
    <w:rsid w:val="00C265DB"/>
    <w:rsid w:val="00C26AAB"/>
    <w:rsid w:val="00C27120"/>
    <w:rsid w:val="00C27477"/>
    <w:rsid w:val="00C27FD0"/>
    <w:rsid w:val="00C304E8"/>
    <w:rsid w:val="00C3187C"/>
    <w:rsid w:val="00C31925"/>
    <w:rsid w:val="00C319F5"/>
    <w:rsid w:val="00C324AE"/>
    <w:rsid w:val="00C335B2"/>
    <w:rsid w:val="00C3364B"/>
    <w:rsid w:val="00C33D67"/>
    <w:rsid w:val="00C33E6E"/>
    <w:rsid w:val="00C33EF9"/>
    <w:rsid w:val="00C3423B"/>
    <w:rsid w:val="00C343FB"/>
    <w:rsid w:val="00C34849"/>
    <w:rsid w:val="00C3500E"/>
    <w:rsid w:val="00C361F4"/>
    <w:rsid w:val="00C366D8"/>
    <w:rsid w:val="00C3788A"/>
    <w:rsid w:val="00C40156"/>
    <w:rsid w:val="00C40664"/>
    <w:rsid w:val="00C4066A"/>
    <w:rsid w:val="00C41541"/>
    <w:rsid w:val="00C419CD"/>
    <w:rsid w:val="00C42530"/>
    <w:rsid w:val="00C42774"/>
    <w:rsid w:val="00C427EE"/>
    <w:rsid w:val="00C43CFB"/>
    <w:rsid w:val="00C4487D"/>
    <w:rsid w:val="00C448ED"/>
    <w:rsid w:val="00C44AC3"/>
    <w:rsid w:val="00C45051"/>
    <w:rsid w:val="00C4581A"/>
    <w:rsid w:val="00C4614F"/>
    <w:rsid w:val="00C4674B"/>
    <w:rsid w:val="00C46CC4"/>
    <w:rsid w:val="00C46F1E"/>
    <w:rsid w:val="00C473E9"/>
    <w:rsid w:val="00C47511"/>
    <w:rsid w:val="00C47C2E"/>
    <w:rsid w:val="00C5083E"/>
    <w:rsid w:val="00C508A4"/>
    <w:rsid w:val="00C511B3"/>
    <w:rsid w:val="00C515F4"/>
    <w:rsid w:val="00C52092"/>
    <w:rsid w:val="00C52744"/>
    <w:rsid w:val="00C52878"/>
    <w:rsid w:val="00C52CD8"/>
    <w:rsid w:val="00C52D1D"/>
    <w:rsid w:val="00C52D31"/>
    <w:rsid w:val="00C536F0"/>
    <w:rsid w:val="00C543B5"/>
    <w:rsid w:val="00C5492C"/>
    <w:rsid w:val="00C54B3A"/>
    <w:rsid w:val="00C54C12"/>
    <w:rsid w:val="00C550B5"/>
    <w:rsid w:val="00C55229"/>
    <w:rsid w:val="00C55310"/>
    <w:rsid w:val="00C555F2"/>
    <w:rsid w:val="00C55A77"/>
    <w:rsid w:val="00C55EA5"/>
    <w:rsid w:val="00C55FA5"/>
    <w:rsid w:val="00C565C1"/>
    <w:rsid w:val="00C56891"/>
    <w:rsid w:val="00C61200"/>
    <w:rsid w:val="00C6123D"/>
    <w:rsid w:val="00C61B42"/>
    <w:rsid w:val="00C61BEA"/>
    <w:rsid w:val="00C61D27"/>
    <w:rsid w:val="00C61E4C"/>
    <w:rsid w:val="00C623E4"/>
    <w:rsid w:val="00C6241D"/>
    <w:rsid w:val="00C62517"/>
    <w:rsid w:val="00C6297A"/>
    <w:rsid w:val="00C62B9D"/>
    <w:rsid w:val="00C62D53"/>
    <w:rsid w:val="00C63458"/>
    <w:rsid w:val="00C63569"/>
    <w:rsid w:val="00C63719"/>
    <w:rsid w:val="00C638F8"/>
    <w:rsid w:val="00C6394B"/>
    <w:rsid w:val="00C64643"/>
    <w:rsid w:val="00C64DCB"/>
    <w:rsid w:val="00C6578F"/>
    <w:rsid w:val="00C659D7"/>
    <w:rsid w:val="00C66486"/>
    <w:rsid w:val="00C67AD0"/>
    <w:rsid w:val="00C67B45"/>
    <w:rsid w:val="00C702C2"/>
    <w:rsid w:val="00C7068A"/>
    <w:rsid w:val="00C70E7C"/>
    <w:rsid w:val="00C70F4B"/>
    <w:rsid w:val="00C71670"/>
    <w:rsid w:val="00C71766"/>
    <w:rsid w:val="00C71B79"/>
    <w:rsid w:val="00C7242D"/>
    <w:rsid w:val="00C7249D"/>
    <w:rsid w:val="00C72B74"/>
    <w:rsid w:val="00C73EB6"/>
    <w:rsid w:val="00C74A15"/>
    <w:rsid w:val="00C74A9A"/>
    <w:rsid w:val="00C75277"/>
    <w:rsid w:val="00C75D51"/>
    <w:rsid w:val="00C76886"/>
    <w:rsid w:val="00C7772E"/>
    <w:rsid w:val="00C77829"/>
    <w:rsid w:val="00C77D5A"/>
    <w:rsid w:val="00C801E6"/>
    <w:rsid w:val="00C815EF"/>
    <w:rsid w:val="00C82620"/>
    <w:rsid w:val="00C82C52"/>
    <w:rsid w:val="00C83953"/>
    <w:rsid w:val="00C83C50"/>
    <w:rsid w:val="00C8402C"/>
    <w:rsid w:val="00C842F2"/>
    <w:rsid w:val="00C846C5"/>
    <w:rsid w:val="00C847AD"/>
    <w:rsid w:val="00C84852"/>
    <w:rsid w:val="00C84AF5"/>
    <w:rsid w:val="00C84BEB"/>
    <w:rsid w:val="00C84E1D"/>
    <w:rsid w:val="00C853B0"/>
    <w:rsid w:val="00C8598B"/>
    <w:rsid w:val="00C85A36"/>
    <w:rsid w:val="00C85BB0"/>
    <w:rsid w:val="00C860BE"/>
    <w:rsid w:val="00C860DD"/>
    <w:rsid w:val="00C8612E"/>
    <w:rsid w:val="00C86218"/>
    <w:rsid w:val="00C868F8"/>
    <w:rsid w:val="00C86C26"/>
    <w:rsid w:val="00C86D05"/>
    <w:rsid w:val="00C86DE6"/>
    <w:rsid w:val="00C870BF"/>
    <w:rsid w:val="00C900F5"/>
    <w:rsid w:val="00C90A59"/>
    <w:rsid w:val="00C90BE7"/>
    <w:rsid w:val="00C90D16"/>
    <w:rsid w:val="00C912A1"/>
    <w:rsid w:val="00C912CC"/>
    <w:rsid w:val="00C92662"/>
    <w:rsid w:val="00C92976"/>
    <w:rsid w:val="00C92DA2"/>
    <w:rsid w:val="00C9345F"/>
    <w:rsid w:val="00C93B20"/>
    <w:rsid w:val="00C93E2B"/>
    <w:rsid w:val="00C9488B"/>
    <w:rsid w:val="00C949EB"/>
    <w:rsid w:val="00C95316"/>
    <w:rsid w:val="00C9533A"/>
    <w:rsid w:val="00C953C4"/>
    <w:rsid w:val="00C9708F"/>
    <w:rsid w:val="00C971AA"/>
    <w:rsid w:val="00C97385"/>
    <w:rsid w:val="00C979CA"/>
    <w:rsid w:val="00CA05E1"/>
    <w:rsid w:val="00CA07BC"/>
    <w:rsid w:val="00CA15D2"/>
    <w:rsid w:val="00CA1B61"/>
    <w:rsid w:val="00CA2C42"/>
    <w:rsid w:val="00CA2CBB"/>
    <w:rsid w:val="00CA3093"/>
    <w:rsid w:val="00CA350B"/>
    <w:rsid w:val="00CA3544"/>
    <w:rsid w:val="00CA43EE"/>
    <w:rsid w:val="00CA4559"/>
    <w:rsid w:val="00CA4836"/>
    <w:rsid w:val="00CA4D48"/>
    <w:rsid w:val="00CA5028"/>
    <w:rsid w:val="00CA5230"/>
    <w:rsid w:val="00CA5375"/>
    <w:rsid w:val="00CA59CB"/>
    <w:rsid w:val="00CA683B"/>
    <w:rsid w:val="00CA69B6"/>
    <w:rsid w:val="00CA7A56"/>
    <w:rsid w:val="00CA7D68"/>
    <w:rsid w:val="00CA7F81"/>
    <w:rsid w:val="00CA7FEA"/>
    <w:rsid w:val="00CB008F"/>
    <w:rsid w:val="00CB019E"/>
    <w:rsid w:val="00CB0E4A"/>
    <w:rsid w:val="00CB1472"/>
    <w:rsid w:val="00CB17CF"/>
    <w:rsid w:val="00CB220B"/>
    <w:rsid w:val="00CB23B9"/>
    <w:rsid w:val="00CB2ABF"/>
    <w:rsid w:val="00CB3086"/>
    <w:rsid w:val="00CB3BA1"/>
    <w:rsid w:val="00CB3CE6"/>
    <w:rsid w:val="00CB4841"/>
    <w:rsid w:val="00CB50E9"/>
    <w:rsid w:val="00CB56BA"/>
    <w:rsid w:val="00CB571B"/>
    <w:rsid w:val="00CB59CC"/>
    <w:rsid w:val="00CB61B2"/>
    <w:rsid w:val="00CB65B9"/>
    <w:rsid w:val="00CB6980"/>
    <w:rsid w:val="00CB6EC7"/>
    <w:rsid w:val="00CB7486"/>
    <w:rsid w:val="00CB756E"/>
    <w:rsid w:val="00CB764B"/>
    <w:rsid w:val="00CB7781"/>
    <w:rsid w:val="00CC0400"/>
    <w:rsid w:val="00CC043A"/>
    <w:rsid w:val="00CC0A9B"/>
    <w:rsid w:val="00CC0EE6"/>
    <w:rsid w:val="00CC13E4"/>
    <w:rsid w:val="00CC191B"/>
    <w:rsid w:val="00CC1A3A"/>
    <w:rsid w:val="00CC20FE"/>
    <w:rsid w:val="00CC2900"/>
    <w:rsid w:val="00CC29C3"/>
    <w:rsid w:val="00CC3BE8"/>
    <w:rsid w:val="00CC3F7B"/>
    <w:rsid w:val="00CC42D6"/>
    <w:rsid w:val="00CC4308"/>
    <w:rsid w:val="00CC48BA"/>
    <w:rsid w:val="00CC5284"/>
    <w:rsid w:val="00CC5B42"/>
    <w:rsid w:val="00CC6825"/>
    <w:rsid w:val="00CC697C"/>
    <w:rsid w:val="00CC6A71"/>
    <w:rsid w:val="00CC73D3"/>
    <w:rsid w:val="00CC760F"/>
    <w:rsid w:val="00CC7CDD"/>
    <w:rsid w:val="00CC7E1A"/>
    <w:rsid w:val="00CD0753"/>
    <w:rsid w:val="00CD0E57"/>
    <w:rsid w:val="00CD0E72"/>
    <w:rsid w:val="00CD18D9"/>
    <w:rsid w:val="00CD298D"/>
    <w:rsid w:val="00CD2BCA"/>
    <w:rsid w:val="00CD306B"/>
    <w:rsid w:val="00CD343A"/>
    <w:rsid w:val="00CD44D8"/>
    <w:rsid w:val="00CD4C07"/>
    <w:rsid w:val="00CD6115"/>
    <w:rsid w:val="00CD67B1"/>
    <w:rsid w:val="00CD68D0"/>
    <w:rsid w:val="00CD6CF3"/>
    <w:rsid w:val="00CD6E53"/>
    <w:rsid w:val="00CD6ED1"/>
    <w:rsid w:val="00CE0084"/>
    <w:rsid w:val="00CE01E2"/>
    <w:rsid w:val="00CE052B"/>
    <w:rsid w:val="00CE0E03"/>
    <w:rsid w:val="00CE123E"/>
    <w:rsid w:val="00CE1402"/>
    <w:rsid w:val="00CE1C7C"/>
    <w:rsid w:val="00CE2642"/>
    <w:rsid w:val="00CE2B2D"/>
    <w:rsid w:val="00CE2FE7"/>
    <w:rsid w:val="00CE30A9"/>
    <w:rsid w:val="00CE351B"/>
    <w:rsid w:val="00CE353A"/>
    <w:rsid w:val="00CE35D2"/>
    <w:rsid w:val="00CE38D4"/>
    <w:rsid w:val="00CE3F84"/>
    <w:rsid w:val="00CE4114"/>
    <w:rsid w:val="00CE4359"/>
    <w:rsid w:val="00CE45BF"/>
    <w:rsid w:val="00CE4F62"/>
    <w:rsid w:val="00CE50A4"/>
    <w:rsid w:val="00CE5F4B"/>
    <w:rsid w:val="00CE622F"/>
    <w:rsid w:val="00CE7641"/>
    <w:rsid w:val="00CE7BF8"/>
    <w:rsid w:val="00CF0306"/>
    <w:rsid w:val="00CF0DB3"/>
    <w:rsid w:val="00CF0E14"/>
    <w:rsid w:val="00CF132F"/>
    <w:rsid w:val="00CF16E0"/>
    <w:rsid w:val="00CF17A4"/>
    <w:rsid w:val="00CF2439"/>
    <w:rsid w:val="00CF24F9"/>
    <w:rsid w:val="00CF25E7"/>
    <w:rsid w:val="00CF25EA"/>
    <w:rsid w:val="00CF2B0E"/>
    <w:rsid w:val="00CF2C75"/>
    <w:rsid w:val="00CF2D3B"/>
    <w:rsid w:val="00CF3508"/>
    <w:rsid w:val="00CF3ABD"/>
    <w:rsid w:val="00CF3E16"/>
    <w:rsid w:val="00CF44D7"/>
    <w:rsid w:val="00CF534C"/>
    <w:rsid w:val="00CF5922"/>
    <w:rsid w:val="00CF620E"/>
    <w:rsid w:val="00CF62DA"/>
    <w:rsid w:val="00CF6B38"/>
    <w:rsid w:val="00CF706B"/>
    <w:rsid w:val="00CF7433"/>
    <w:rsid w:val="00CF74EE"/>
    <w:rsid w:val="00CF75B6"/>
    <w:rsid w:val="00CF7F0B"/>
    <w:rsid w:val="00D00102"/>
    <w:rsid w:val="00D00173"/>
    <w:rsid w:val="00D007A8"/>
    <w:rsid w:val="00D00D9F"/>
    <w:rsid w:val="00D01050"/>
    <w:rsid w:val="00D01DB5"/>
    <w:rsid w:val="00D01E8B"/>
    <w:rsid w:val="00D02C12"/>
    <w:rsid w:val="00D031B7"/>
    <w:rsid w:val="00D0351B"/>
    <w:rsid w:val="00D036C2"/>
    <w:rsid w:val="00D03B80"/>
    <w:rsid w:val="00D03EF0"/>
    <w:rsid w:val="00D03FBD"/>
    <w:rsid w:val="00D040E9"/>
    <w:rsid w:val="00D04219"/>
    <w:rsid w:val="00D0526A"/>
    <w:rsid w:val="00D052D9"/>
    <w:rsid w:val="00D05DF2"/>
    <w:rsid w:val="00D05FFB"/>
    <w:rsid w:val="00D06162"/>
    <w:rsid w:val="00D0678F"/>
    <w:rsid w:val="00D067E2"/>
    <w:rsid w:val="00D06899"/>
    <w:rsid w:val="00D070AA"/>
    <w:rsid w:val="00D072AF"/>
    <w:rsid w:val="00D101F3"/>
    <w:rsid w:val="00D10380"/>
    <w:rsid w:val="00D105CC"/>
    <w:rsid w:val="00D109BF"/>
    <w:rsid w:val="00D12744"/>
    <w:rsid w:val="00D12966"/>
    <w:rsid w:val="00D13AC8"/>
    <w:rsid w:val="00D14351"/>
    <w:rsid w:val="00D14E24"/>
    <w:rsid w:val="00D15458"/>
    <w:rsid w:val="00D15C6E"/>
    <w:rsid w:val="00D16173"/>
    <w:rsid w:val="00D1661B"/>
    <w:rsid w:val="00D168D6"/>
    <w:rsid w:val="00D174EA"/>
    <w:rsid w:val="00D17B8E"/>
    <w:rsid w:val="00D17CA0"/>
    <w:rsid w:val="00D2099A"/>
    <w:rsid w:val="00D20B0B"/>
    <w:rsid w:val="00D20C94"/>
    <w:rsid w:val="00D20D4E"/>
    <w:rsid w:val="00D21087"/>
    <w:rsid w:val="00D21729"/>
    <w:rsid w:val="00D218B9"/>
    <w:rsid w:val="00D22A53"/>
    <w:rsid w:val="00D22C18"/>
    <w:rsid w:val="00D22EC4"/>
    <w:rsid w:val="00D22FF3"/>
    <w:rsid w:val="00D234A6"/>
    <w:rsid w:val="00D23657"/>
    <w:rsid w:val="00D23905"/>
    <w:rsid w:val="00D23D24"/>
    <w:rsid w:val="00D23D86"/>
    <w:rsid w:val="00D24300"/>
    <w:rsid w:val="00D246EE"/>
    <w:rsid w:val="00D24E63"/>
    <w:rsid w:val="00D253E6"/>
    <w:rsid w:val="00D25A2F"/>
    <w:rsid w:val="00D25E41"/>
    <w:rsid w:val="00D26111"/>
    <w:rsid w:val="00D2619F"/>
    <w:rsid w:val="00D261D0"/>
    <w:rsid w:val="00D26AB9"/>
    <w:rsid w:val="00D26E69"/>
    <w:rsid w:val="00D27279"/>
    <w:rsid w:val="00D276C6"/>
    <w:rsid w:val="00D30E8F"/>
    <w:rsid w:val="00D31371"/>
    <w:rsid w:val="00D3192A"/>
    <w:rsid w:val="00D31B5B"/>
    <w:rsid w:val="00D32062"/>
    <w:rsid w:val="00D32870"/>
    <w:rsid w:val="00D33FDA"/>
    <w:rsid w:val="00D3468E"/>
    <w:rsid w:val="00D34B1E"/>
    <w:rsid w:val="00D34E8C"/>
    <w:rsid w:val="00D35224"/>
    <w:rsid w:val="00D35399"/>
    <w:rsid w:val="00D35590"/>
    <w:rsid w:val="00D35B06"/>
    <w:rsid w:val="00D367B5"/>
    <w:rsid w:val="00D369BC"/>
    <w:rsid w:val="00D37172"/>
    <w:rsid w:val="00D3722A"/>
    <w:rsid w:val="00D3728F"/>
    <w:rsid w:val="00D377C8"/>
    <w:rsid w:val="00D37A49"/>
    <w:rsid w:val="00D37E47"/>
    <w:rsid w:val="00D40123"/>
    <w:rsid w:val="00D40416"/>
    <w:rsid w:val="00D4047F"/>
    <w:rsid w:val="00D404D0"/>
    <w:rsid w:val="00D406B2"/>
    <w:rsid w:val="00D40C03"/>
    <w:rsid w:val="00D413F2"/>
    <w:rsid w:val="00D423E0"/>
    <w:rsid w:val="00D425B9"/>
    <w:rsid w:val="00D425EE"/>
    <w:rsid w:val="00D42AC6"/>
    <w:rsid w:val="00D42BD2"/>
    <w:rsid w:val="00D42E02"/>
    <w:rsid w:val="00D42E2E"/>
    <w:rsid w:val="00D42EF4"/>
    <w:rsid w:val="00D42EFB"/>
    <w:rsid w:val="00D437F2"/>
    <w:rsid w:val="00D43DB3"/>
    <w:rsid w:val="00D43E4A"/>
    <w:rsid w:val="00D44829"/>
    <w:rsid w:val="00D44B9D"/>
    <w:rsid w:val="00D44C25"/>
    <w:rsid w:val="00D44CCD"/>
    <w:rsid w:val="00D44D65"/>
    <w:rsid w:val="00D452AD"/>
    <w:rsid w:val="00D45F82"/>
    <w:rsid w:val="00D46186"/>
    <w:rsid w:val="00D46268"/>
    <w:rsid w:val="00D4685B"/>
    <w:rsid w:val="00D46ADE"/>
    <w:rsid w:val="00D47271"/>
    <w:rsid w:val="00D47B18"/>
    <w:rsid w:val="00D47ECB"/>
    <w:rsid w:val="00D500A7"/>
    <w:rsid w:val="00D502BC"/>
    <w:rsid w:val="00D50E9B"/>
    <w:rsid w:val="00D515F0"/>
    <w:rsid w:val="00D516DE"/>
    <w:rsid w:val="00D51787"/>
    <w:rsid w:val="00D52B6C"/>
    <w:rsid w:val="00D52F5B"/>
    <w:rsid w:val="00D5338D"/>
    <w:rsid w:val="00D5389E"/>
    <w:rsid w:val="00D54055"/>
    <w:rsid w:val="00D540AF"/>
    <w:rsid w:val="00D54970"/>
    <w:rsid w:val="00D54BC7"/>
    <w:rsid w:val="00D5577C"/>
    <w:rsid w:val="00D55A1F"/>
    <w:rsid w:val="00D55BAE"/>
    <w:rsid w:val="00D569F7"/>
    <w:rsid w:val="00D56C2E"/>
    <w:rsid w:val="00D56FC1"/>
    <w:rsid w:val="00D57BD5"/>
    <w:rsid w:val="00D57CCD"/>
    <w:rsid w:val="00D600CE"/>
    <w:rsid w:val="00D6066C"/>
    <w:rsid w:val="00D6099F"/>
    <w:rsid w:val="00D61453"/>
    <w:rsid w:val="00D61DC8"/>
    <w:rsid w:val="00D61FDF"/>
    <w:rsid w:val="00D62287"/>
    <w:rsid w:val="00D62864"/>
    <w:rsid w:val="00D635FB"/>
    <w:rsid w:val="00D6416D"/>
    <w:rsid w:val="00D6434A"/>
    <w:rsid w:val="00D64E20"/>
    <w:rsid w:val="00D654D8"/>
    <w:rsid w:val="00D65860"/>
    <w:rsid w:val="00D658D3"/>
    <w:rsid w:val="00D6596F"/>
    <w:rsid w:val="00D65AB8"/>
    <w:rsid w:val="00D65F06"/>
    <w:rsid w:val="00D66A11"/>
    <w:rsid w:val="00D702F6"/>
    <w:rsid w:val="00D7032C"/>
    <w:rsid w:val="00D707DD"/>
    <w:rsid w:val="00D707EC"/>
    <w:rsid w:val="00D70927"/>
    <w:rsid w:val="00D7101D"/>
    <w:rsid w:val="00D710BF"/>
    <w:rsid w:val="00D717B1"/>
    <w:rsid w:val="00D7201B"/>
    <w:rsid w:val="00D725A3"/>
    <w:rsid w:val="00D725F3"/>
    <w:rsid w:val="00D72694"/>
    <w:rsid w:val="00D726E2"/>
    <w:rsid w:val="00D730DC"/>
    <w:rsid w:val="00D7376C"/>
    <w:rsid w:val="00D73B2B"/>
    <w:rsid w:val="00D745A7"/>
    <w:rsid w:val="00D7533B"/>
    <w:rsid w:val="00D75587"/>
    <w:rsid w:val="00D75A26"/>
    <w:rsid w:val="00D75B2A"/>
    <w:rsid w:val="00D762B6"/>
    <w:rsid w:val="00D766FF"/>
    <w:rsid w:val="00D769E6"/>
    <w:rsid w:val="00D76A7C"/>
    <w:rsid w:val="00D76EB1"/>
    <w:rsid w:val="00D7759D"/>
    <w:rsid w:val="00D803AF"/>
    <w:rsid w:val="00D8067E"/>
    <w:rsid w:val="00D815DF"/>
    <w:rsid w:val="00D818FA"/>
    <w:rsid w:val="00D82BD8"/>
    <w:rsid w:val="00D83411"/>
    <w:rsid w:val="00D83510"/>
    <w:rsid w:val="00D8464B"/>
    <w:rsid w:val="00D84E32"/>
    <w:rsid w:val="00D84EF2"/>
    <w:rsid w:val="00D85164"/>
    <w:rsid w:val="00D8578F"/>
    <w:rsid w:val="00D861B9"/>
    <w:rsid w:val="00D867C3"/>
    <w:rsid w:val="00D8716D"/>
    <w:rsid w:val="00D872A3"/>
    <w:rsid w:val="00D875C9"/>
    <w:rsid w:val="00D8772C"/>
    <w:rsid w:val="00D9089B"/>
    <w:rsid w:val="00D90FF5"/>
    <w:rsid w:val="00D914F9"/>
    <w:rsid w:val="00D915C0"/>
    <w:rsid w:val="00D9249E"/>
    <w:rsid w:val="00D92732"/>
    <w:rsid w:val="00D932E8"/>
    <w:rsid w:val="00D93505"/>
    <w:rsid w:val="00D93CF5"/>
    <w:rsid w:val="00D9452B"/>
    <w:rsid w:val="00D954E8"/>
    <w:rsid w:val="00D95654"/>
    <w:rsid w:val="00D95BEE"/>
    <w:rsid w:val="00D964B8"/>
    <w:rsid w:val="00D96A94"/>
    <w:rsid w:val="00D96AF1"/>
    <w:rsid w:val="00D96B22"/>
    <w:rsid w:val="00D96B9A"/>
    <w:rsid w:val="00D97439"/>
    <w:rsid w:val="00D97C09"/>
    <w:rsid w:val="00D97D10"/>
    <w:rsid w:val="00DA067E"/>
    <w:rsid w:val="00DA0D61"/>
    <w:rsid w:val="00DA14A8"/>
    <w:rsid w:val="00DA2506"/>
    <w:rsid w:val="00DA25C6"/>
    <w:rsid w:val="00DA2AF3"/>
    <w:rsid w:val="00DA2D8E"/>
    <w:rsid w:val="00DA3F17"/>
    <w:rsid w:val="00DA402D"/>
    <w:rsid w:val="00DA409E"/>
    <w:rsid w:val="00DA4708"/>
    <w:rsid w:val="00DA4EA3"/>
    <w:rsid w:val="00DA518D"/>
    <w:rsid w:val="00DA5C40"/>
    <w:rsid w:val="00DA5F0D"/>
    <w:rsid w:val="00DA6364"/>
    <w:rsid w:val="00DA6382"/>
    <w:rsid w:val="00DA642B"/>
    <w:rsid w:val="00DA6D4A"/>
    <w:rsid w:val="00DA6D77"/>
    <w:rsid w:val="00DB01A1"/>
    <w:rsid w:val="00DB039A"/>
    <w:rsid w:val="00DB03F6"/>
    <w:rsid w:val="00DB0420"/>
    <w:rsid w:val="00DB0C79"/>
    <w:rsid w:val="00DB10C6"/>
    <w:rsid w:val="00DB1B40"/>
    <w:rsid w:val="00DB1FA6"/>
    <w:rsid w:val="00DB235B"/>
    <w:rsid w:val="00DB2502"/>
    <w:rsid w:val="00DB26F9"/>
    <w:rsid w:val="00DB2B97"/>
    <w:rsid w:val="00DB2FC0"/>
    <w:rsid w:val="00DB39F6"/>
    <w:rsid w:val="00DB4250"/>
    <w:rsid w:val="00DB4970"/>
    <w:rsid w:val="00DB4B46"/>
    <w:rsid w:val="00DB5E67"/>
    <w:rsid w:val="00DB5F3B"/>
    <w:rsid w:val="00DB5F3D"/>
    <w:rsid w:val="00DB6436"/>
    <w:rsid w:val="00DB6C97"/>
    <w:rsid w:val="00DB7055"/>
    <w:rsid w:val="00DB712E"/>
    <w:rsid w:val="00DB7369"/>
    <w:rsid w:val="00DB753E"/>
    <w:rsid w:val="00DB77CC"/>
    <w:rsid w:val="00DB7CB0"/>
    <w:rsid w:val="00DB7FE5"/>
    <w:rsid w:val="00DC00B0"/>
    <w:rsid w:val="00DC02BF"/>
    <w:rsid w:val="00DC0359"/>
    <w:rsid w:val="00DC0A01"/>
    <w:rsid w:val="00DC0D15"/>
    <w:rsid w:val="00DC0D2C"/>
    <w:rsid w:val="00DC13F0"/>
    <w:rsid w:val="00DC19A1"/>
    <w:rsid w:val="00DC1CC6"/>
    <w:rsid w:val="00DC1E33"/>
    <w:rsid w:val="00DC1F19"/>
    <w:rsid w:val="00DC269D"/>
    <w:rsid w:val="00DC29FA"/>
    <w:rsid w:val="00DC2D9A"/>
    <w:rsid w:val="00DC383D"/>
    <w:rsid w:val="00DC41C4"/>
    <w:rsid w:val="00DC41ED"/>
    <w:rsid w:val="00DC486C"/>
    <w:rsid w:val="00DC4E05"/>
    <w:rsid w:val="00DC505C"/>
    <w:rsid w:val="00DC5F41"/>
    <w:rsid w:val="00DC5FB2"/>
    <w:rsid w:val="00DC6F1F"/>
    <w:rsid w:val="00DC736E"/>
    <w:rsid w:val="00DC75D4"/>
    <w:rsid w:val="00DC7BD9"/>
    <w:rsid w:val="00DD02A8"/>
    <w:rsid w:val="00DD0737"/>
    <w:rsid w:val="00DD0876"/>
    <w:rsid w:val="00DD0AF8"/>
    <w:rsid w:val="00DD1730"/>
    <w:rsid w:val="00DD19CB"/>
    <w:rsid w:val="00DD210D"/>
    <w:rsid w:val="00DD24B5"/>
    <w:rsid w:val="00DD36EE"/>
    <w:rsid w:val="00DD3B4C"/>
    <w:rsid w:val="00DD4714"/>
    <w:rsid w:val="00DD48F5"/>
    <w:rsid w:val="00DD49E5"/>
    <w:rsid w:val="00DD4D2B"/>
    <w:rsid w:val="00DD55E6"/>
    <w:rsid w:val="00DD5937"/>
    <w:rsid w:val="00DD5C9C"/>
    <w:rsid w:val="00DD5FA7"/>
    <w:rsid w:val="00DD5FEA"/>
    <w:rsid w:val="00DD645D"/>
    <w:rsid w:val="00DD658C"/>
    <w:rsid w:val="00DD710B"/>
    <w:rsid w:val="00DD7127"/>
    <w:rsid w:val="00DD7B1D"/>
    <w:rsid w:val="00DE0282"/>
    <w:rsid w:val="00DE0C8B"/>
    <w:rsid w:val="00DE0DB9"/>
    <w:rsid w:val="00DE1D56"/>
    <w:rsid w:val="00DE20B6"/>
    <w:rsid w:val="00DE21DB"/>
    <w:rsid w:val="00DE2524"/>
    <w:rsid w:val="00DE25C9"/>
    <w:rsid w:val="00DE26E1"/>
    <w:rsid w:val="00DE2986"/>
    <w:rsid w:val="00DE2A92"/>
    <w:rsid w:val="00DE2AAB"/>
    <w:rsid w:val="00DE37F0"/>
    <w:rsid w:val="00DE3E56"/>
    <w:rsid w:val="00DE3FD1"/>
    <w:rsid w:val="00DE4845"/>
    <w:rsid w:val="00DE54CB"/>
    <w:rsid w:val="00DE5F81"/>
    <w:rsid w:val="00DE610D"/>
    <w:rsid w:val="00DE7182"/>
    <w:rsid w:val="00DE73EF"/>
    <w:rsid w:val="00DE76A5"/>
    <w:rsid w:val="00DE7758"/>
    <w:rsid w:val="00DE7821"/>
    <w:rsid w:val="00DE7B85"/>
    <w:rsid w:val="00DE7F5C"/>
    <w:rsid w:val="00DF3476"/>
    <w:rsid w:val="00DF3E7D"/>
    <w:rsid w:val="00DF41D9"/>
    <w:rsid w:val="00DF435E"/>
    <w:rsid w:val="00DF4775"/>
    <w:rsid w:val="00DF493E"/>
    <w:rsid w:val="00DF4C4D"/>
    <w:rsid w:val="00DF5990"/>
    <w:rsid w:val="00DF64FF"/>
    <w:rsid w:val="00DF66A6"/>
    <w:rsid w:val="00DF69CA"/>
    <w:rsid w:val="00DF6CE9"/>
    <w:rsid w:val="00DF75EC"/>
    <w:rsid w:val="00DF7C2E"/>
    <w:rsid w:val="00DF7DE3"/>
    <w:rsid w:val="00DF7F6E"/>
    <w:rsid w:val="00E00009"/>
    <w:rsid w:val="00E00CDB"/>
    <w:rsid w:val="00E01001"/>
    <w:rsid w:val="00E0145C"/>
    <w:rsid w:val="00E014B8"/>
    <w:rsid w:val="00E01733"/>
    <w:rsid w:val="00E018AE"/>
    <w:rsid w:val="00E01A84"/>
    <w:rsid w:val="00E02403"/>
    <w:rsid w:val="00E02DCF"/>
    <w:rsid w:val="00E03B3D"/>
    <w:rsid w:val="00E0424C"/>
    <w:rsid w:val="00E05376"/>
    <w:rsid w:val="00E05676"/>
    <w:rsid w:val="00E06198"/>
    <w:rsid w:val="00E0674E"/>
    <w:rsid w:val="00E06E92"/>
    <w:rsid w:val="00E07173"/>
    <w:rsid w:val="00E07432"/>
    <w:rsid w:val="00E0769D"/>
    <w:rsid w:val="00E07F7D"/>
    <w:rsid w:val="00E103B5"/>
    <w:rsid w:val="00E108B3"/>
    <w:rsid w:val="00E10C9F"/>
    <w:rsid w:val="00E10CE3"/>
    <w:rsid w:val="00E11501"/>
    <w:rsid w:val="00E11C4A"/>
    <w:rsid w:val="00E12BD4"/>
    <w:rsid w:val="00E12F64"/>
    <w:rsid w:val="00E1356B"/>
    <w:rsid w:val="00E14595"/>
    <w:rsid w:val="00E147FA"/>
    <w:rsid w:val="00E148AB"/>
    <w:rsid w:val="00E14B27"/>
    <w:rsid w:val="00E14B46"/>
    <w:rsid w:val="00E15500"/>
    <w:rsid w:val="00E157EB"/>
    <w:rsid w:val="00E1614F"/>
    <w:rsid w:val="00E1650D"/>
    <w:rsid w:val="00E16525"/>
    <w:rsid w:val="00E17477"/>
    <w:rsid w:val="00E17973"/>
    <w:rsid w:val="00E20AB1"/>
    <w:rsid w:val="00E2111A"/>
    <w:rsid w:val="00E21227"/>
    <w:rsid w:val="00E216E0"/>
    <w:rsid w:val="00E21AFF"/>
    <w:rsid w:val="00E220AF"/>
    <w:rsid w:val="00E22706"/>
    <w:rsid w:val="00E2308C"/>
    <w:rsid w:val="00E230A0"/>
    <w:rsid w:val="00E23101"/>
    <w:rsid w:val="00E237F3"/>
    <w:rsid w:val="00E23C16"/>
    <w:rsid w:val="00E23D48"/>
    <w:rsid w:val="00E23F7F"/>
    <w:rsid w:val="00E24CF1"/>
    <w:rsid w:val="00E2508B"/>
    <w:rsid w:val="00E25F70"/>
    <w:rsid w:val="00E260EF"/>
    <w:rsid w:val="00E264E7"/>
    <w:rsid w:val="00E26595"/>
    <w:rsid w:val="00E27362"/>
    <w:rsid w:val="00E30117"/>
    <w:rsid w:val="00E302C5"/>
    <w:rsid w:val="00E30529"/>
    <w:rsid w:val="00E30783"/>
    <w:rsid w:val="00E31307"/>
    <w:rsid w:val="00E315A0"/>
    <w:rsid w:val="00E3160A"/>
    <w:rsid w:val="00E31B18"/>
    <w:rsid w:val="00E3206B"/>
    <w:rsid w:val="00E32A51"/>
    <w:rsid w:val="00E34367"/>
    <w:rsid w:val="00E34394"/>
    <w:rsid w:val="00E358CA"/>
    <w:rsid w:val="00E359A0"/>
    <w:rsid w:val="00E35D9C"/>
    <w:rsid w:val="00E36392"/>
    <w:rsid w:val="00E36578"/>
    <w:rsid w:val="00E36C53"/>
    <w:rsid w:val="00E3787A"/>
    <w:rsid w:val="00E4044B"/>
    <w:rsid w:val="00E4044E"/>
    <w:rsid w:val="00E40706"/>
    <w:rsid w:val="00E40918"/>
    <w:rsid w:val="00E40E4D"/>
    <w:rsid w:val="00E411B6"/>
    <w:rsid w:val="00E42022"/>
    <w:rsid w:val="00E4348B"/>
    <w:rsid w:val="00E4350C"/>
    <w:rsid w:val="00E43825"/>
    <w:rsid w:val="00E439FC"/>
    <w:rsid w:val="00E4512E"/>
    <w:rsid w:val="00E4558B"/>
    <w:rsid w:val="00E458F2"/>
    <w:rsid w:val="00E45A69"/>
    <w:rsid w:val="00E46B20"/>
    <w:rsid w:val="00E46C8C"/>
    <w:rsid w:val="00E46E1A"/>
    <w:rsid w:val="00E47081"/>
    <w:rsid w:val="00E47376"/>
    <w:rsid w:val="00E47478"/>
    <w:rsid w:val="00E47AAC"/>
    <w:rsid w:val="00E504F3"/>
    <w:rsid w:val="00E5080B"/>
    <w:rsid w:val="00E50B51"/>
    <w:rsid w:val="00E51C1B"/>
    <w:rsid w:val="00E51C37"/>
    <w:rsid w:val="00E526BC"/>
    <w:rsid w:val="00E527D3"/>
    <w:rsid w:val="00E5283D"/>
    <w:rsid w:val="00E52BD9"/>
    <w:rsid w:val="00E52EB6"/>
    <w:rsid w:val="00E53680"/>
    <w:rsid w:val="00E53C6F"/>
    <w:rsid w:val="00E53C73"/>
    <w:rsid w:val="00E540F2"/>
    <w:rsid w:val="00E54106"/>
    <w:rsid w:val="00E54176"/>
    <w:rsid w:val="00E544D6"/>
    <w:rsid w:val="00E544F3"/>
    <w:rsid w:val="00E54736"/>
    <w:rsid w:val="00E5540B"/>
    <w:rsid w:val="00E555D4"/>
    <w:rsid w:val="00E55607"/>
    <w:rsid w:val="00E55B61"/>
    <w:rsid w:val="00E5686A"/>
    <w:rsid w:val="00E56BD9"/>
    <w:rsid w:val="00E579CA"/>
    <w:rsid w:val="00E57B43"/>
    <w:rsid w:val="00E60CA4"/>
    <w:rsid w:val="00E60F96"/>
    <w:rsid w:val="00E61A54"/>
    <w:rsid w:val="00E61F77"/>
    <w:rsid w:val="00E621EA"/>
    <w:rsid w:val="00E6225F"/>
    <w:rsid w:val="00E62439"/>
    <w:rsid w:val="00E62B45"/>
    <w:rsid w:val="00E62F6A"/>
    <w:rsid w:val="00E639C5"/>
    <w:rsid w:val="00E63AC2"/>
    <w:rsid w:val="00E6445F"/>
    <w:rsid w:val="00E64472"/>
    <w:rsid w:val="00E64786"/>
    <w:rsid w:val="00E64E04"/>
    <w:rsid w:val="00E64E77"/>
    <w:rsid w:val="00E64EE8"/>
    <w:rsid w:val="00E65690"/>
    <w:rsid w:val="00E656C1"/>
    <w:rsid w:val="00E65C05"/>
    <w:rsid w:val="00E663BA"/>
    <w:rsid w:val="00E66D0A"/>
    <w:rsid w:val="00E671F7"/>
    <w:rsid w:val="00E675B4"/>
    <w:rsid w:val="00E678B6"/>
    <w:rsid w:val="00E67C35"/>
    <w:rsid w:val="00E67E43"/>
    <w:rsid w:val="00E7029F"/>
    <w:rsid w:val="00E7033D"/>
    <w:rsid w:val="00E703A1"/>
    <w:rsid w:val="00E70E43"/>
    <w:rsid w:val="00E710CC"/>
    <w:rsid w:val="00E71E20"/>
    <w:rsid w:val="00E72072"/>
    <w:rsid w:val="00E721F2"/>
    <w:rsid w:val="00E72966"/>
    <w:rsid w:val="00E72C9D"/>
    <w:rsid w:val="00E7304D"/>
    <w:rsid w:val="00E736AE"/>
    <w:rsid w:val="00E73BCF"/>
    <w:rsid w:val="00E73C71"/>
    <w:rsid w:val="00E73DA6"/>
    <w:rsid w:val="00E74813"/>
    <w:rsid w:val="00E74A7E"/>
    <w:rsid w:val="00E74AFE"/>
    <w:rsid w:val="00E75178"/>
    <w:rsid w:val="00E7532A"/>
    <w:rsid w:val="00E75958"/>
    <w:rsid w:val="00E7603C"/>
    <w:rsid w:val="00E76449"/>
    <w:rsid w:val="00E76975"/>
    <w:rsid w:val="00E76C86"/>
    <w:rsid w:val="00E77117"/>
    <w:rsid w:val="00E77213"/>
    <w:rsid w:val="00E773B4"/>
    <w:rsid w:val="00E77B76"/>
    <w:rsid w:val="00E77BF2"/>
    <w:rsid w:val="00E80977"/>
    <w:rsid w:val="00E80A5A"/>
    <w:rsid w:val="00E80C7B"/>
    <w:rsid w:val="00E80CA8"/>
    <w:rsid w:val="00E80F96"/>
    <w:rsid w:val="00E818AF"/>
    <w:rsid w:val="00E81964"/>
    <w:rsid w:val="00E81DD2"/>
    <w:rsid w:val="00E82556"/>
    <w:rsid w:val="00E82757"/>
    <w:rsid w:val="00E82A27"/>
    <w:rsid w:val="00E82BA3"/>
    <w:rsid w:val="00E82EC3"/>
    <w:rsid w:val="00E8377C"/>
    <w:rsid w:val="00E84409"/>
    <w:rsid w:val="00E84680"/>
    <w:rsid w:val="00E84EDB"/>
    <w:rsid w:val="00E85BB4"/>
    <w:rsid w:val="00E85E75"/>
    <w:rsid w:val="00E8646D"/>
    <w:rsid w:val="00E866FA"/>
    <w:rsid w:val="00E86D4A"/>
    <w:rsid w:val="00E8753F"/>
    <w:rsid w:val="00E875A0"/>
    <w:rsid w:val="00E8761D"/>
    <w:rsid w:val="00E87FA8"/>
    <w:rsid w:val="00E906A1"/>
    <w:rsid w:val="00E90783"/>
    <w:rsid w:val="00E90F12"/>
    <w:rsid w:val="00E91F26"/>
    <w:rsid w:val="00E920AD"/>
    <w:rsid w:val="00E924DA"/>
    <w:rsid w:val="00E930CC"/>
    <w:rsid w:val="00E9341C"/>
    <w:rsid w:val="00E9367B"/>
    <w:rsid w:val="00E93ED7"/>
    <w:rsid w:val="00E94A55"/>
    <w:rsid w:val="00E94D15"/>
    <w:rsid w:val="00E95CD7"/>
    <w:rsid w:val="00E95D63"/>
    <w:rsid w:val="00E963A4"/>
    <w:rsid w:val="00E978F7"/>
    <w:rsid w:val="00E97CFB"/>
    <w:rsid w:val="00EA002B"/>
    <w:rsid w:val="00EA003C"/>
    <w:rsid w:val="00EA03E0"/>
    <w:rsid w:val="00EA07A8"/>
    <w:rsid w:val="00EA0BD3"/>
    <w:rsid w:val="00EA1584"/>
    <w:rsid w:val="00EA22AD"/>
    <w:rsid w:val="00EA2AA3"/>
    <w:rsid w:val="00EA35F5"/>
    <w:rsid w:val="00EA3740"/>
    <w:rsid w:val="00EA41E3"/>
    <w:rsid w:val="00EA447D"/>
    <w:rsid w:val="00EA4CEE"/>
    <w:rsid w:val="00EA505A"/>
    <w:rsid w:val="00EA5594"/>
    <w:rsid w:val="00EA59EB"/>
    <w:rsid w:val="00EB01B6"/>
    <w:rsid w:val="00EB01C1"/>
    <w:rsid w:val="00EB01E7"/>
    <w:rsid w:val="00EB067B"/>
    <w:rsid w:val="00EB069B"/>
    <w:rsid w:val="00EB0BC7"/>
    <w:rsid w:val="00EB1661"/>
    <w:rsid w:val="00EB1BD4"/>
    <w:rsid w:val="00EB1FA0"/>
    <w:rsid w:val="00EB219C"/>
    <w:rsid w:val="00EB2799"/>
    <w:rsid w:val="00EB29A5"/>
    <w:rsid w:val="00EB3F8A"/>
    <w:rsid w:val="00EB43C6"/>
    <w:rsid w:val="00EB4C87"/>
    <w:rsid w:val="00EB4E2D"/>
    <w:rsid w:val="00EB5557"/>
    <w:rsid w:val="00EB559C"/>
    <w:rsid w:val="00EB5A6B"/>
    <w:rsid w:val="00EB5D79"/>
    <w:rsid w:val="00EB62F9"/>
    <w:rsid w:val="00EB6367"/>
    <w:rsid w:val="00EB6423"/>
    <w:rsid w:val="00EB64D2"/>
    <w:rsid w:val="00EB68FF"/>
    <w:rsid w:val="00EB72D1"/>
    <w:rsid w:val="00EB773E"/>
    <w:rsid w:val="00EB7CF2"/>
    <w:rsid w:val="00EB7F82"/>
    <w:rsid w:val="00EC087C"/>
    <w:rsid w:val="00EC0C3D"/>
    <w:rsid w:val="00EC0E9D"/>
    <w:rsid w:val="00EC0F4C"/>
    <w:rsid w:val="00EC1CD8"/>
    <w:rsid w:val="00EC2614"/>
    <w:rsid w:val="00EC26E0"/>
    <w:rsid w:val="00EC2B4B"/>
    <w:rsid w:val="00EC3224"/>
    <w:rsid w:val="00EC3F8F"/>
    <w:rsid w:val="00EC41CD"/>
    <w:rsid w:val="00EC4F49"/>
    <w:rsid w:val="00EC4FB7"/>
    <w:rsid w:val="00EC59BD"/>
    <w:rsid w:val="00EC5FA0"/>
    <w:rsid w:val="00EC5FB7"/>
    <w:rsid w:val="00EC67D8"/>
    <w:rsid w:val="00EC6B16"/>
    <w:rsid w:val="00EC73D7"/>
    <w:rsid w:val="00EC78EB"/>
    <w:rsid w:val="00EC7B92"/>
    <w:rsid w:val="00EC7CF1"/>
    <w:rsid w:val="00ED0A75"/>
    <w:rsid w:val="00ED14A0"/>
    <w:rsid w:val="00ED172A"/>
    <w:rsid w:val="00ED1748"/>
    <w:rsid w:val="00ED2438"/>
    <w:rsid w:val="00ED25BB"/>
    <w:rsid w:val="00ED264E"/>
    <w:rsid w:val="00ED28BA"/>
    <w:rsid w:val="00ED3FC2"/>
    <w:rsid w:val="00ED54BD"/>
    <w:rsid w:val="00ED566E"/>
    <w:rsid w:val="00ED637F"/>
    <w:rsid w:val="00ED69D7"/>
    <w:rsid w:val="00ED7106"/>
    <w:rsid w:val="00ED711A"/>
    <w:rsid w:val="00ED7555"/>
    <w:rsid w:val="00ED7676"/>
    <w:rsid w:val="00EE0DD5"/>
    <w:rsid w:val="00EE166B"/>
    <w:rsid w:val="00EE248B"/>
    <w:rsid w:val="00EE2604"/>
    <w:rsid w:val="00EE2CEA"/>
    <w:rsid w:val="00EE2DE3"/>
    <w:rsid w:val="00EE38A4"/>
    <w:rsid w:val="00EE4544"/>
    <w:rsid w:val="00EE485E"/>
    <w:rsid w:val="00EE55E0"/>
    <w:rsid w:val="00EE5A32"/>
    <w:rsid w:val="00EE6289"/>
    <w:rsid w:val="00EE6DA1"/>
    <w:rsid w:val="00EE74A3"/>
    <w:rsid w:val="00EE7BF8"/>
    <w:rsid w:val="00EE7F3F"/>
    <w:rsid w:val="00EF022E"/>
    <w:rsid w:val="00EF02B7"/>
    <w:rsid w:val="00EF1F46"/>
    <w:rsid w:val="00EF2054"/>
    <w:rsid w:val="00EF27B5"/>
    <w:rsid w:val="00EF294B"/>
    <w:rsid w:val="00EF34EA"/>
    <w:rsid w:val="00EF4AFA"/>
    <w:rsid w:val="00EF50FD"/>
    <w:rsid w:val="00EF5191"/>
    <w:rsid w:val="00EF5685"/>
    <w:rsid w:val="00EF5780"/>
    <w:rsid w:val="00EF59E9"/>
    <w:rsid w:val="00EF5F7E"/>
    <w:rsid w:val="00EF62E8"/>
    <w:rsid w:val="00EF6882"/>
    <w:rsid w:val="00EF69D5"/>
    <w:rsid w:val="00EF6D6D"/>
    <w:rsid w:val="00EF6E58"/>
    <w:rsid w:val="00EF70F0"/>
    <w:rsid w:val="00EF71B1"/>
    <w:rsid w:val="00EF7C2B"/>
    <w:rsid w:val="00F0005C"/>
    <w:rsid w:val="00F007B1"/>
    <w:rsid w:val="00F00B76"/>
    <w:rsid w:val="00F014D8"/>
    <w:rsid w:val="00F0173F"/>
    <w:rsid w:val="00F01BD4"/>
    <w:rsid w:val="00F028E4"/>
    <w:rsid w:val="00F02C6F"/>
    <w:rsid w:val="00F02DD7"/>
    <w:rsid w:val="00F02EBB"/>
    <w:rsid w:val="00F02EF7"/>
    <w:rsid w:val="00F032AA"/>
    <w:rsid w:val="00F03ADC"/>
    <w:rsid w:val="00F03C80"/>
    <w:rsid w:val="00F04234"/>
    <w:rsid w:val="00F042E7"/>
    <w:rsid w:val="00F0445E"/>
    <w:rsid w:val="00F04978"/>
    <w:rsid w:val="00F04C04"/>
    <w:rsid w:val="00F0557B"/>
    <w:rsid w:val="00F0561F"/>
    <w:rsid w:val="00F05822"/>
    <w:rsid w:val="00F0585C"/>
    <w:rsid w:val="00F05F5D"/>
    <w:rsid w:val="00F062C6"/>
    <w:rsid w:val="00F06551"/>
    <w:rsid w:val="00F0692A"/>
    <w:rsid w:val="00F07C4A"/>
    <w:rsid w:val="00F1018A"/>
    <w:rsid w:val="00F11229"/>
    <w:rsid w:val="00F11C98"/>
    <w:rsid w:val="00F12A04"/>
    <w:rsid w:val="00F12A39"/>
    <w:rsid w:val="00F12A96"/>
    <w:rsid w:val="00F12B48"/>
    <w:rsid w:val="00F12CB0"/>
    <w:rsid w:val="00F12D69"/>
    <w:rsid w:val="00F13290"/>
    <w:rsid w:val="00F13344"/>
    <w:rsid w:val="00F13920"/>
    <w:rsid w:val="00F13C1C"/>
    <w:rsid w:val="00F13D07"/>
    <w:rsid w:val="00F145C3"/>
    <w:rsid w:val="00F14703"/>
    <w:rsid w:val="00F159DC"/>
    <w:rsid w:val="00F15E08"/>
    <w:rsid w:val="00F1600D"/>
    <w:rsid w:val="00F162BE"/>
    <w:rsid w:val="00F162F5"/>
    <w:rsid w:val="00F165AC"/>
    <w:rsid w:val="00F17093"/>
    <w:rsid w:val="00F17502"/>
    <w:rsid w:val="00F20551"/>
    <w:rsid w:val="00F207D9"/>
    <w:rsid w:val="00F218F0"/>
    <w:rsid w:val="00F22AFA"/>
    <w:rsid w:val="00F22CE3"/>
    <w:rsid w:val="00F23343"/>
    <w:rsid w:val="00F24401"/>
    <w:rsid w:val="00F247A6"/>
    <w:rsid w:val="00F24F61"/>
    <w:rsid w:val="00F25630"/>
    <w:rsid w:val="00F25900"/>
    <w:rsid w:val="00F2667E"/>
    <w:rsid w:val="00F26902"/>
    <w:rsid w:val="00F2699C"/>
    <w:rsid w:val="00F26BCD"/>
    <w:rsid w:val="00F26EC6"/>
    <w:rsid w:val="00F277BA"/>
    <w:rsid w:val="00F305CD"/>
    <w:rsid w:val="00F30A34"/>
    <w:rsid w:val="00F313B0"/>
    <w:rsid w:val="00F31D96"/>
    <w:rsid w:val="00F31E5E"/>
    <w:rsid w:val="00F32420"/>
    <w:rsid w:val="00F32704"/>
    <w:rsid w:val="00F32BBD"/>
    <w:rsid w:val="00F33398"/>
    <w:rsid w:val="00F334DF"/>
    <w:rsid w:val="00F33907"/>
    <w:rsid w:val="00F34147"/>
    <w:rsid w:val="00F34856"/>
    <w:rsid w:val="00F34BD3"/>
    <w:rsid w:val="00F3529D"/>
    <w:rsid w:val="00F37049"/>
    <w:rsid w:val="00F377BE"/>
    <w:rsid w:val="00F3796F"/>
    <w:rsid w:val="00F40A4C"/>
    <w:rsid w:val="00F40AD2"/>
    <w:rsid w:val="00F40ED9"/>
    <w:rsid w:val="00F410DC"/>
    <w:rsid w:val="00F41215"/>
    <w:rsid w:val="00F42121"/>
    <w:rsid w:val="00F4295B"/>
    <w:rsid w:val="00F42994"/>
    <w:rsid w:val="00F42C3C"/>
    <w:rsid w:val="00F42D99"/>
    <w:rsid w:val="00F4344F"/>
    <w:rsid w:val="00F4422A"/>
    <w:rsid w:val="00F454E7"/>
    <w:rsid w:val="00F45DFD"/>
    <w:rsid w:val="00F45E78"/>
    <w:rsid w:val="00F45EC0"/>
    <w:rsid w:val="00F4601F"/>
    <w:rsid w:val="00F4639F"/>
    <w:rsid w:val="00F4659F"/>
    <w:rsid w:val="00F46703"/>
    <w:rsid w:val="00F469B1"/>
    <w:rsid w:val="00F46B4E"/>
    <w:rsid w:val="00F472DE"/>
    <w:rsid w:val="00F47737"/>
    <w:rsid w:val="00F4775C"/>
    <w:rsid w:val="00F47EEC"/>
    <w:rsid w:val="00F50182"/>
    <w:rsid w:val="00F5068C"/>
    <w:rsid w:val="00F517AD"/>
    <w:rsid w:val="00F525AB"/>
    <w:rsid w:val="00F547BD"/>
    <w:rsid w:val="00F54AD3"/>
    <w:rsid w:val="00F54B37"/>
    <w:rsid w:val="00F5505C"/>
    <w:rsid w:val="00F551D3"/>
    <w:rsid w:val="00F5541C"/>
    <w:rsid w:val="00F55FD7"/>
    <w:rsid w:val="00F563C1"/>
    <w:rsid w:val="00F566CE"/>
    <w:rsid w:val="00F56DC9"/>
    <w:rsid w:val="00F57577"/>
    <w:rsid w:val="00F60122"/>
    <w:rsid w:val="00F603B1"/>
    <w:rsid w:val="00F609C5"/>
    <w:rsid w:val="00F60E9C"/>
    <w:rsid w:val="00F61423"/>
    <w:rsid w:val="00F6175B"/>
    <w:rsid w:val="00F617EC"/>
    <w:rsid w:val="00F61999"/>
    <w:rsid w:val="00F622CE"/>
    <w:rsid w:val="00F62364"/>
    <w:rsid w:val="00F63E2C"/>
    <w:rsid w:val="00F644AA"/>
    <w:rsid w:val="00F644D5"/>
    <w:rsid w:val="00F64BE1"/>
    <w:rsid w:val="00F64C48"/>
    <w:rsid w:val="00F64FE7"/>
    <w:rsid w:val="00F65102"/>
    <w:rsid w:val="00F65485"/>
    <w:rsid w:val="00F65DC5"/>
    <w:rsid w:val="00F6681A"/>
    <w:rsid w:val="00F66DF5"/>
    <w:rsid w:val="00F6704B"/>
    <w:rsid w:val="00F67A43"/>
    <w:rsid w:val="00F67A74"/>
    <w:rsid w:val="00F67F75"/>
    <w:rsid w:val="00F70860"/>
    <w:rsid w:val="00F70B3E"/>
    <w:rsid w:val="00F70B4E"/>
    <w:rsid w:val="00F71B47"/>
    <w:rsid w:val="00F71C4C"/>
    <w:rsid w:val="00F727DF"/>
    <w:rsid w:val="00F7305A"/>
    <w:rsid w:val="00F7383E"/>
    <w:rsid w:val="00F743D5"/>
    <w:rsid w:val="00F74651"/>
    <w:rsid w:val="00F74697"/>
    <w:rsid w:val="00F7479E"/>
    <w:rsid w:val="00F74E95"/>
    <w:rsid w:val="00F74EBB"/>
    <w:rsid w:val="00F7533C"/>
    <w:rsid w:val="00F75501"/>
    <w:rsid w:val="00F75957"/>
    <w:rsid w:val="00F75A43"/>
    <w:rsid w:val="00F75F90"/>
    <w:rsid w:val="00F75F92"/>
    <w:rsid w:val="00F76DC1"/>
    <w:rsid w:val="00F7702C"/>
    <w:rsid w:val="00F80CFC"/>
    <w:rsid w:val="00F80E42"/>
    <w:rsid w:val="00F81537"/>
    <w:rsid w:val="00F81AE0"/>
    <w:rsid w:val="00F81E0D"/>
    <w:rsid w:val="00F82508"/>
    <w:rsid w:val="00F82689"/>
    <w:rsid w:val="00F8273B"/>
    <w:rsid w:val="00F82778"/>
    <w:rsid w:val="00F82B96"/>
    <w:rsid w:val="00F835EB"/>
    <w:rsid w:val="00F838AA"/>
    <w:rsid w:val="00F83DF1"/>
    <w:rsid w:val="00F843B5"/>
    <w:rsid w:val="00F84C39"/>
    <w:rsid w:val="00F8585C"/>
    <w:rsid w:val="00F85F9E"/>
    <w:rsid w:val="00F863C4"/>
    <w:rsid w:val="00F86485"/>
    <w:rsid w:val="00F864C4"/>
    <w:rsid w:val="00F86734"/>
    <w:rsid w:val="00F879D3"/>
    <w:rsid w:val="00F87B10"/>
    <w:rsid w:val="00F87FA2"/>
    <w:rsid w:val="00F90266"/>
    <w:rsid w:val="00F9037B"/>
    <w:rsid w:val="00F9096A"/>
    <w:rsid w:val="00F91B3F"/>
    <w:rsid w:val="00F93765"/>
    <w:rsid w:val="00F9386C"/>
    <w:rsid w:val="00F93917"/>
    <w:rsid w:val="00F940F8"/>
    <w:rsid w:val="00F94576"/>
    <w:rsid w:val="00F94639"/>
    <w:rsid w:val="00F94753"/>
    <w:rsid w:val="00F94998"/>
    <w:rsid w:val="00F95A6F"/>
    <w:rsid w:val="00F95FB8"/>
    <w:rsid w:val="00F96DB7"/>
    <w:rsid w:val="00F974A2"/>
    <w:rsid w:val="00F97580"/>
    <w:rsid w:val="00FA0843"/>
    <w:rsid w:val="00FA0E33"/>
    <w:rsid w:val="00FA10D7"/>
    <w:rsid w:val="00FA10F8"/>
    <w:rsid w:val="00FA12B7"/>
    <w:rsid w:val="00FA179D"/>
    <w:rsid w:val="00FA1846"/>
    <w:rsid w:val="00FA18F3"/>
    <w:rsid w:val="00FA1A1C"/>
    <w:rsid w:val="00FA1AF8"/>
    <w:rsid w:val="00FA1F52"/>
    <w:rsid w:val="00FA26F5"/>
    <w:rsid w:val="00FA3654"/>
    <w:rsid w:val="00FA372F"/>
    <w:rsid w:val="00FA3832"/>
    <w:rsid w:val="00FA38B6"/>
    <w:rsid w:val="00FA3A54"/>
    <w:rsid w:val="00FA3F23"/>
    <w:rsid w:val="00FA41CC"/>
    <w:rsid w:val="00FA4F0D"/>
    <w:rsid w:val="00FA5016"/>
    <w:rsid w:val="00FA5AF3"/>
    <w:rsid w:val="00FA5F46"/>
    <w:rsid w:val="00FA5F50"/>
    <w:rsid w:val="00FA6182"/>
    <w:rsid w:val="00FA61D0"/>
    <w:rsid w:val="00FA6D16"/>
    <w:rsid w:val="00FA6D57"/>
    <w:rsid w:val="00FA6EA3"/>
    <w:rsid w:val="00FA758A"/>
    <w:rsid w:val="00FB0320"/>
    <w:rsid w:val="00FB03A7"/>
    <w:rsid w:val="00FB0DAF"/>
    <w:rsid w:val="00FB0EE9"/>
    <w:rsid w:val="00FB0F5E"/>
    <w:rsid w:val="00FB183D"/>
    <w:rsid w:val="00FB1A5F"/>
    <w:rsid w:val="00FB1A61"/>
    <w:rsid w:val="00FB1B6B"/>
    <w:rsid w:val="00FB2577"/>
    <w:rsid w:val="00FB2725"/>
    <w:rsid w:val="00FB2C85"/>
    <w:rsid w:val="00FB2ED7"/>
    <w:rsid w:val="00FB3030"/>
    <w:rsid w:val="00FB32AF"/>
    <w:rsid w:val="00FB3B93"/>
    <w:rsid w:val="00FB4AEC"/>
    <w:rsid w:val="00FB5315"/>
    <w:rsid w:val="00FB54B0"/>
    <w:rsid w:val="00FB5573"/>
    <w:rsid w:val="00FB55F1"/>
    <w:rsid w:val="00FB5CE8"/>
    <w:rsid w:val="00FB729C"/>
    <w:rsid w:val="00FC031A"/>
    <w:rsid w:val="00FC05C7"/>
    <w:rsid w:val="00FC077D"/>
    <w:rsid w:val="00FC0E9A"/>
    <w:rsid w:val="00FC10E0"/>
    <w:rsid w:val="00FC14DB"/>
    <w:rsid w:val="00FC1540"/>
    <w:rsid w:val="00FC1BAD"/>
    <w:rsid w:val="00FC1C84"/>
    <w:rsid w:val="00FC23F2"/>
    <w:rsid w:val="00FC2F50"/>
    <w:rsid w:val="00FC3223"/>
    <w:rsid w:val="00FC3C5A"/>
    <w:rsid w:val="00FC4534"/>
    <w:rsid w:val="00FC45CC"/>
    <w:rsid w:val="00FC5209"/>
    <w:rsid w:val="00FC536D"/>
    <w:rsid w:val="00FC5402"/>
    <w:rsid w:val="00FC65D4"/>
    <w:rsid w:val="00FC6677"/>
    <w:rsid w:val="00FC6E4D"/>
    <w:rsid w:val="00FC75E5"/>
    <w:rsid w:val="00FC777D"/>
    <w:rsid w:val="00FC7D63"/>
    <w:rsid w:val="00FC7DC1"/>
    <w:rsid w:val="00FD02C8"/>
    <w:rsid w:val="00FD049C"/>
    <w:rsid w:val="00FD0A86"/>
    <w:rsid w:val="00FD0DFE"/>
    <w:rsid w:val="00FD1102"/>
    <w:rsid w:val="00FD1755"/>
    <w:rsid w:val="00FD2951"/>
    <w:rsid w:val="00FD299E"/>
    <w:rsid w:val="00FD34A2"/>
    <w:rsid w:val="00FD363D"/>
    <w:rsid w:val="00FD3BB5"/>
    <w:rsid w:val="00FD419F"/>
    <w:rsid w:val="00FD465F"/>
    <w:rsid w:val="00FD499B"/>
    <w:rsid w:val="00FD4AEC"/>
    <w:rsid w:val="00FD5471"/>
    <w:rsid w:val="00FD558F"/>
    <w:rsid w:val="00FD58F3"/>
    <w:rsid w:val="00FD596F"/>
    <w:rsid w:val="00FD5D85"/>
    <w:rsid w:val="00FD66C2"/>
    <w:rsid w:val="00FD687F"/>
    <w:rsid w:val="00FD716E"/>
    <w:rsid w:val="00FD7357"/>
    <w:rsid w:val="00FD7692"/>
    <w:rsid w:val="00FD7BB7"/>
    <w:rsid w:val="00FE0F6F"/>
    <w:rsid w:val="00FE14EC"/>
    <w:rsid w:val="00FE2186"/>
    <w:rsid w:val="00FE2E0A"/>
    <w:rsid w:val="00FE31E1"/>
    <w:rsid w:val="00FE3213"/>
    <w:rsid w:val="00FE32C0"/>
    <w:rsid w:val="00FE351B"/>
    <w:rsid w:val="00FE3A04"/>
    <w:rsid w:val="00FE3EDB"/>
    <w:rsid w:val="00FE40E8"/>
    <w:rsid w:val="00FE4978"/>
    <w:rsid w:val="00FE4CD0"/>
    <w:rsid w:val="00FE4CD6"/>
    <w:rsid w:val="00FE540E"/>
    <w:rsid w:val="00FE5455"/>
    <w:rsid w:val="00FE5A49"/>
    <w:rsid w:val="00FE5C9D"/>
    <w:rsid w:val="00FE64A4"/>
    <w:rsid w:val="00FE6687"/>
    <w:rsid w:val="00FE679A"/>
    <w:rsid w:val="00FE6802"/>
    <w:rsid w:val="00FE6DFD"/>
    <w:rsid w:val="00FE725A"/>
    <w:rsid w:val="00FE741D"/>
    <w:rsid w:val="00FE7AE5"/>
    <w:rsid w:val="00FE7D5B"/>
    <w:rsid w:val="00FF01BE"/>
    <w:rsid w:val="00FF057C"/>
    <w:rsid w:val="00FF071A"/>
    <w:rsid w:val="00FF0BE7"/>
    <w:rsid w:val="00FF1286"/>
    <w:rsid w:val="00FF1856"/>
    <w:rsid w:val="00FF1F9B"/>
    <w:rsid w:val="00FF2832"/>
    <w:rsid w:val="00FF339E"/>
    <w:rsid w:val="00FF3691"/>
    <w:rsid w:val="00FF3CC2"/>
    <w:rsid w:val="00FF4072"/>
    <w:rsid w:val="00FF412C"/>
    <w:rsid w:val="00FF427B"/>
    <w:rsid w:val="00FF479F"/>
    <w:rsid w:val="00FF4E82"/>
    <w:rsid w:val="00FF4F12"/>
    <w:rsid w:val="00FF50B1"/>
    <w:rsid w:val="00FF6DAA"/>
    <w:rsid w:val="00FF71BF"/>
    <w:rsid w:val="00FF7E50"/>
    <w:rsid w:val="00FF7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759AD3"/>
  <w15:docId w15:val="{80EE2426-9272-914F-B4CB-91C24FDB2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1CD2"/>
    <w:rPr>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36B4A"/>
    <w:pPr>
      <w:tabs>
        <w:tab w:val="center" w:pos="4320"/>
        <w:tab w:val="right" w:pos="8640"/>
      </w:tabs>
    </w:pPr>
  </w:style>
  <w:style w:type="paragraph" w:styleId="Footer">
    <w:name w:val="footer"/>
    <w:basedOn w:val="Normal"/>
    <w:link w:val="FooterChar"/>
    <w:rsid w:val="00A36B4A"/>
    <w:pPr>
      <w:tabs>
        <w:tab w:val="center" w:pos="4320"/>
        <w:tab w:val="right" w:pos="8640"/>
      </w:tabs>
    </w:pPr>
  </w:style>
  <w:style w:type="character" w:styleId="Hyperlink">
    <w:name w:val="Hyperlink"/>
    <w:rsid w:val="002B0F32"/>
    <w:rPr>
      <w:color w:val="0000FF"/>
      <w:u w:val="single"/>
    </w:rPr>
  </w:style>
  <w:style w:type="paragraph" w:styleId="BalloonText">
    <w:name w:val="Balloon Text"/>
    <w:basedOn w:val="Normal"/>
    <w:link w:val="BalloonTextChar"/>
    <w:rsid w:val="00285559"/>
    <w:rPr>
      <w:rFonts w:ascii="Tahoma" w:hAnsi="Tahoma" w:cs="Tahoma"/>
      <w:sz w:val="16"/>
      <w:szCs w:val="16"/>
    </w:rPr>
  </w:style>
  <w:style w:type="character" w:customStyle="1" w:styleId="BalloonTextChar">
    <w:name w:val="Balloon Text Char"/>
    <w:link w:val="BalloonText"/>
    <w:rsid w:val="00285559"/>
    <w:rPr>
      <w:rFonts w:ascii="Tahoma" w:hAnsi="Tahoma" w:cs="Tahoma"/>
      <w:sz w:val="16"/>
      <w:szCs w:val="16"/>
    </w:rPr>
  </w:style>
  <w:style w:type="paragraph" w:styleId="Title">
    <w:name w:val="Title"/>
    <w:basedOn w:val="Normal"/>
    <w:link w:val="TitleChar"/>
    <w:uiPriority w:val="10"/>
    <w:qFormat/>
    <w:rsid w:val="00285559"/>
    <w:pPr>
      <w:jc w:val="center"/>
    </w:pPr>
    <w:rPr>
      <w:rFonts w:ascii="Book Antiqua" w:hAnsi="Book Antiqua"/>
      <w:u w:val="single"/>
    </w:rPr>
  </w:style>
  <w:style w:type="character" w:customStyle="1" w:styleId="TitleChar">
    <w:name w:val="Title Char"/>
    <w:link w:val="Title"/>
    <w:rsid w:val="00285559"/>
    <w:rPr>
      <w:rFonts w:ascii="Book Antiqua" w:hAnsi="Book Antiqua"/>
      <w:sz w:val="22"/>
      <w:u w:val="single"/>
    </w:rPr>
  </w:style>
  <w:style w:type="paragraph" w:styleId="BodyText">
    <w:name w:val="Body Text"/>
    <w:basedOn w:val="Normal"/>
    <w:link w:val="BodyTextChar"/>
    <w:uiPriority w:val="1"/>
    <w:qFormat/>
    <w:rsid w:val="006644A0"/>
    <w:rPr>
      <w:rFonts w:ascii="Palatino" w:hAnsi="Palatino"/>
      <w:color w:val="000080"/>
      <w:sz w:val="24"/>
    </w:rPr>
  </w:style>
  <w:style w:type="character" w:customStyle="1" w:styleId="BodyTextChar">
    <w:name w:val="Body Text Char"/>
    <w:basedOn w:val="DefaultParagraphFont"/>
    <w:link w:val="BodyText"/>
    <w:uiPriority w:val="1"/>
    <w:rsid w:val="006644A0"/>
    <w:rPr>
      <w:rFonts w:ascii="Palatino" w:hAnsi="Palatino"/>
      <w:color w:val="000080"/>
      <w:sz w:val="24"/>
    </w:rPr>
  </w:style>
  <w:style w:type="character" w:customStyle="1" w:styleId="FooterChar">
    <w:name w:val="Footer Char"/>
    <w:link w:val="Footer"/>
    <w:rsid w:val="008343F9"/>
    <w:rPr>
      <w:sz w:val="22"/>
    </w:rPr>
  </w:style>
  <w:style w:type="paragraph" w:styleId="ListParagraph">
    <w:name w:val="List Paragraph"/>
    <w:basedOn w:val="Normal"/>
    <w:uiPriority w:val="34"/>
    <w:qFormat/>
    <w:rsid w:val="00C72B74"/>
    <w:pPr>
      <w:ind w:left="720"/>
      <w:contextualSpacing/>
    </w:pPr>
    <w:rPr>
      <w:rFonts w:asciiTheme="minorHAnsi" w:eastAsiaTheme="minorHAnsi" w:hAnsiTheme="minorHAnsi" w:cstheme="minorBidi"/>
      <w:sz w:val="24"/>
      <w:szCs w:val="24"/>
    </w:rPr>
  </w:style>
  <w:style w:type="paragraph" w:customStyle="1" w:styleId="TableParagraph">
    <w:name w:val="Table Paragraph"/>
    <w:basedOn w:val="Normal"/>
    <w:uiPriority w:val="1"/>
    <w:qFormat/>
    <w:rsid w:val="00C72B74"/>
    <w:pPr>
      <w:widowControl w:val="0"/>
      <w:autoSpaceDE w:val="0"/>
      <w:autoSpaceDN w:val="0"/>
      <w:spacing w:before="11"/>
      <w:ind w:left="1095" w:hanging="721"/>
    </w:pPr>
    <w:rPr>
      <w:rFonts w:ascii="Arial" w:eastAsia="Arial" w:hAnsi="Arial" w:cs="Arial"/>
      <w:szCs w:val="22"/>
    </w:rPr>
  </w:style>
  <w:style w:type="table" w:styleId="ListTable6Colorful">
    <w:name w:val="List Table 6 Colorful"/>
    <w:basedOn w:val="TableNormal"/>
    <w:uiPriority w:val="51"/>
    <w:rsid w:val="00B552C2"/>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0750">
      <w:bodyDiv w:val="1"/>
      <w:marLeft w:val="0"/>
      <w:marRight w:val="0"/>
      <w:marTop w:val="0"/>
      <w:marBottom w:val="0"/>
      <w:divBdr>
        <w:top w:val="none" w:sz="0" w:space="0" w:color="auto"/>
        <w:left w:val="none" w:sz="0" w:space="0" w:color="auto"/>
        <w:bottom w:val="none" w:sz="0" w:space="0" w:color="auto"/>
        <w:right w:val="none" w:sz="0" w:space="0" w:color="auto"/>
      </w:divBdr>
    </w:div>
    <w:div w:id="248582508">
      <w:bodyDiv w:val="1"/>
      <w:marLeft w:val="0"/>
      <w:marRight w:val="0"/>
      <w:marTop w:val="0"/>
      <w:marBottom w:val="0"/>
      <w:divBdr>
        <w:top w:val="none" w:sz="0" w:space="0" w:color="auto"/>
        <w:left w:val="none" w:sz="0" w:space="0" w:color="auto"/>
        <w:bottom w:val="none" w:sz="0" w:space="0" w:color="auto"/>
        <w:right w:val="none" w:sz="0" w:space="0" w:color="auto"/>
      </w:divBdr>
    </w:div>
    <w:div w:id="1672414817">
      <w:bodyDiv w:val="1"/>
      <w:marLeft w:val="0"/>
      <w:marRight w:val="0"/>
      <w:marTop w:val="0"/>
      <w:marBottom w:val="0"/>
      <w:divBdr>
        <w:top w:val="none" w:sz="0" w:space="0" w:color="auto"/>
        <w:left w:val="none" w:sz="0" w:space="0" w:color="auto"/>
        <w:bottom w:val="none" w:sz="0" w:space="0" w:color="auto"/>
        <w:right w:val="none" w:sz="0" w:space="0" w:color="auto"/>
      </w:divBdr>
    </w:div>
    <w:div w:id="209003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parts@anc.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1797291D66384BA7E3CF145C3B6144" ma:contentTypeVersion="20" ma:contentTypeDescription="Create a new document." ma:contentTypeScope="" ma:versionID="8e8feeea1a38522bd2e3f6ed41928cc9">
  <xsd:schema xmlns:xsd="http://www.w3.org/2001/XMLSchema" xmlns:xs="http://www.w3.org/2001/XMLSchema" xmlns:p="http://schemas.microsoft.com/office/2006/metadata/properties" xmlns:ns1="http://schemas.microsoft.com/sharepoint/v3" xmlns:ns2="469380c5-0b0f-4477-bc1f-c61c5198876e" xmlns:ns3="0ca60982-8454-4f81-8091-07a5d1f7fc2a" targetNamespace="http://schemas.microsoft.com/office/2006/metadata/properties" ma:root="true" ma:fieldsID="32aae5056a3fdd776520e0743d943705" ns1:_="" ns2:_="" ns3:_="">
    <xsd:import namespace="http://schemas.microsoft.com/sharepoint/v3"/>
    <xsd:import namespace="469380c5-0b0f-4477-bc1f-c61c5198876e"/>
    <xsd:import namespace="0ca60982-8454-4f81-8091-07a5d1f7fc2a"/>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lcf76f155ced4ddcb4097134ff3c332f1" minOccurs="0"/>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1:_ip_UnifiedCompliancePolicy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description="" ma:hidden="true" ma:internalName="_ip_UnifiedCompliancePolicyPropertie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9380c5-0b0f-4477-bc1f-c61c5198876e"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lcf76f155ced4ddcb4097134ff3c332f1" ma:index="12" nillable="true" ma:displayName="Image Tags_0" ma:hidden="true" ma:internalName="lcf76f155ced4ddcb4097134ff3c332f1" ma:readOnly="false">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a7a3944-df26-4da5-a18a-cb2338e9f79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a60982-8454-4f81-8091-07a5d1f7fc2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400af9f-7f83-48f8-83e8-314c9bb04082}" ma:internalName="TaxCatchAll" ma:showField="CatchAllData" ma:web="0ca60982-8454-4f81-8091-07a5d1f7fc2a">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9380c5-0b0f-4477-bc1f-c61c5198876e">
      <Terms xmlns="http://schemas.microsoft.com/office/infopath/2007/PartnerControls"/>
    </lcf76f155ced4ddcb4097134ff3c332f>
    <TaxCatchAll xmlns="0ca60982-8454-4f81-8091-07a5d1f7fc2a" xsi:nil="true"/>
    <MigrationWizIdVersion xmlns="469380c5-0b0f-4477-bc1f-c61c5198876e" xsi:nil="true"/>
    <lcf76f155ced4ddcb4097134ff3c332f1 xmlns="469380c5-0b0f-4477-bc1f-c61c5198876e" xsi:nil="true"/>
    <lcf76f155ced4ddcb4097134ff3c332f0 xmlns="469380c5-0b0f-4477-bc1f-c61c5198876e" xsi:nil="true"/>
    <MigrationWizId xmlns="469380c5-0b0f-4477-bc1f-c61c5198876e">2af12efa-4345-58b7-98d5-808127b777aa</MigrationWizId>
    <MigrationWizIdPermissions xmlns="469380c5-0b0f-4477-bc1f-c61c5198876e"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3DA1B7C-0314-4A52-B7D9-E8F279B9F39B}">
  <ds:schemaRefs>
    <ds:schemaRef ds:uri="http://schemas.microsoft.com/sharepoint/v3/contenttype/forms"/>
  </ds:schemaRefs>
</ds:datastoreItem>
</file>

<file path=customXml/itemProps2.xml><?xml version="1.0" encoding="utf-8"?>
<ds:datastoreItem xmlns:ds="http://schemas.openxmlformats.org/officeDocument/2006/customXml" ds:itemID="{BB4A0831-C9FB-4AAE-A122-56721D9EF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9380c5-0b0f-4477-bc1f-c61c5198876e"/>
    <ds:schemaRef ds:uri="0ca60982-8454-4f81-8091-07a5d1f7f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08A2E4-EB8D-472A-9A46-1291DF9CFC5A}">
  <ds:schemaRefs>
    <ds:schemaRef ds:uri="http://schemas.microsoft.com/office/2006/metadata/properties"/>
    <ds:schemaRef ds:uri="http://schemas.microsoft.com/office/infopath/2007/PartnerControls"/>
    <ds:schemaRef ds:uri="469380c5-0b0f-4477-bc1f-c61c5198876e"/>
    <ds:schemaRef ds:uri="0ca60982-8454-4f81-8091-07a5d1f7fc2a"/>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18</Pages>
  <Words>10427</Words>
  <Characters>59434</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Boone Pickens Stadium Data and Electrical Wiring Scope of Work</vt:lpstr>
    </vt:vector>
  </TitlesOfParts>
  <Company>ANC Sports</Company>
  <LinksUpToDate>false</LinksUpToDate>
  <CharactersWithSpaces>69722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Alexis Ventarola</cp:lastModifiedBy>
  <cp:revision>9</cp:revision>
  <cp:lastPrinted>2009-01-14T21:22:00Z</cp:lastPrinted>
  <dcterms:created xsi:type="dcterms:W3CDTF">2025-08-27T19:53:00Z</dcterms:created>
  <dcterms:modified xsi:type="dcterms:W3CDTF">2025-08-27T20:43:00Z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0x0101003C1797291D66384BA7E3CF145C3B6144</vt:lpwstr>
  </property>
  <property fmtid="{D5CDD505-2E9C-101B-9397-08002B2CF9AE}" pid="3" name="Order">
    <vt:r8>13000</vt:r8>
  </property>
  <property fmtid="{D5CDD505-2E9C-101B-9397-08002B2CF9AE}" pid="4" name="GrammarlyDocumentId">
    <vt:lpwstr>f61ceea3-7f98-47a2-867c-e06139a58550</vt:lpwstr>
  </property>
  <property fmtid="{D5CDD505-2E9C-101B-9397-08002B2CF9AE}" pid="5" name="MediaServiceImageTags">
    <vt:lpwstr/>
  </property>
  <property fmtid="{D5CDD505-2E9C-101B-9397-08002B2CF9AE}" pid="6" name="Image Tags">
    <vt:lpwstr/>
  </property>
</Properties>
</file>