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97C" w:rsidRPr="004A528C" w:rsidRDefault="00FD456A" w:rsidP="002978EF">
      <w:pPr>
        <w:tabs>
          <w:tab w:val="left" w:pos="4680"/>
        </w:tabs>
        <w:jc w:val="center"/>
        <w:rPr>
          <w:b/>
          <w:color w:val="002060"/>
          <w:sz w:val="40"/>
          <w:szCs w:val="40"/>
        </w:rPr>
      </w:pPr>
      <w:r>
        <w:rPr>
          <w:b/>
          <w:color w:val="002060"/>
          <w:sz w:val="40"/>
          <w:szCs w:val="40"/>
        </w:rPr>
        <w:pict>
          <v:roundrect id="_x0000_s1031" style="position:absolute;left:0;text-align:left;margin-left:-47.6pt;margin-top:-8pt;width:174pt;height:762pt;z-index:251661312" arcsize="10923f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mso-next-textbox:#_x0000_s1031">
              <w:txbxContent>
                <w:p w:rsidR="005347D6" w:rsidRDefault="005347D6">
                  <w:pPr>
                    <w:rPr>
                      <w:rtl/>
                      <w:lang w:bidi="ar-TN"/>
                    </w:rPr>
                  </w:pPr>
                </w:p>
                <w:p w:rsidR="005347D6" w:rsidRDefault="005347D6">
                  <w:pPr>
                    <w:rPr>
                      <w:rtl/>
                      <w:lang w:bidi="ar-TN"/>
                    </w:rPr>
                  </w:pPr>
                </w:p>
                <w:p w:rsidR="005347D6" w:rsidRDefault="005347D6">
                  <w:pPr>
                    <w:rPr>
                      <w:rtl/>
                      <w:lang w:bidi="ar-TN"/>
                    </w:rPr>
                  </w:pPr>
                </w:p>
                <w:p w:rsidR="005347D6" w:rsidRDefault="005347D6">
                  <w:pPr>
                    <w:rPr>
                      <w:rtl/>
                      <w:lang w:bidi="ar-TN"/>
                    </w:rPr>
                  </w:pPr>
                </w:p>
                <w:p w:rsidR="005347D6" w:rsidRDefault="005347D6">
                  <w:pPr>
                    <w:rPr>
                      <w:rtl/>
                      <w:lang w:bidi="ar-TN"/>
                    </w:rPr>
                  </w:pPr>
                </w:p>
                <w:p w:rsidR="005347D6" w:rsidRDefault="005347D6">
                  <w:pPr>
                    <w:rPr>
                      <w:rtl/>
                      <w:lang w:bidi="ar-TN"/>
                    </w:rPr>
                  </w:pPr>
                </w:p>
                <w:p w:rsidR="005347D6" w:rsidRDefault="005347D6">
                  <w:pPr>
                    <w:rPr>
                      <w:rtl/>
                      <w:lang w:bidi="ar-TN"/>
                    </w:rPr>
                  </w:pPr>
                </w:p>
                <w:p w:rsidR="005347D6" w:rsidRDefault="005347D6">
                  <w:pPr>
                    <w:rPr>
                      <w:rtl/>
                      <w:lang w:bidi="ar-TN"/>
                    </w:rPr>
                  </w:pPr>
                </w:p>
                <w:p w:rsidR="005347D6" w:rsidRDefault="005347D6">
                  <w:pPr>
                    <w:rPr>
                      <w:rtl/>
                      <w:lang w:bidi="ar-TN"/>
                    </w:rPr>
                  </w:pPr>
                </w:p>
                <w:p w:rsidR="005347D6" w:rsidRDefault="005347D6">
                  <w:pPr>
                    <w:rPr>
                      <w:rtl/>
                      <w:lang w:bidi="ar-TN"/>
                    </w:rPr>
                  </w:pPr>
                </w:p>
                <w:p w:rsidR="005347D6" w:rsidRDefault="005347D6">
                  <w:pPr>
                    <w:rPr>
                      <w:rtl/>
                      <w:lang w:bidi="ar-TN"/>
                    </w:rPr>
                  </w:pPr>
                </w:p>
                <w:p w:rsidR="005347D6" w:rsidRDefault="005347D6">
                  <w:pPr>
                    <w:rPr>
                      <w:rtl/>
                      <w:lang w:bidi="ar-TN"/>
                    </w:rPr>
                  </w:pPr>
                </w:p>
                <w:p w:rsidR="005347D6" w:rsidRDefault="005347D6">
                  <w:pPr>
                    <w:rPr>
                      <w:rtl/>
                      <w:lang w:bidi="ar-TN"/>
                    </w:rPr>
                  </w:pPr>
                </w:p>
                <w:p w:rsidR="005347D6" w:rsidRDefault="005347D6">
                  <w:pPr>
                    <w:rPr>
                      <w:lang w:bidi="ar-TN"/>
                    </w:rPr>
                  </w:pPr>
                </w:p>
                <w:p w:rsidR="002978EF" w:rsidRDefault="002978EF">
                  <w:pPr>
                    <w:rPr>
                      <w:lang w:bidi="ar-TN"/>
                    </w:rPr>
                  </w:pPr>
                </w:p>
                <w:p w:rsidR="00662DDE" w:rsidRDefault="00662DDE">
                  <w:pPr>
                    <w:rPr>
                      <w:lang w:bidi="ar-TN"/>
                    </w:rPr>
                  </w:pPr>
                </w:p>
                <w:p w:rsidR="002978EF" w:rsidRPr="00F24D7B" w:rsidRDefault="00F24D7B" w:rsidP="00F24D7B">
                  <w:pPr>
                    <w:jc w:val="center"/>
                    <w:rPr>
                      <w:b/>
                      <w:bCs/>
                      <w:rtl/>
                      <w:lang w:bidi="ar-TN"/>
                    </w:rPr>
                  </w:pPr>
                  <w:r w:rsidRPr="00F24D7B">
                    <w:rPr>
                      <w:b/>
                      <w:bCs/>
                      <w:color w:val="002060"/>
                      <w:lang w:bidi="ar-TN"/>
                    </w:rPr>
                    <w:t>Nom </w:t>
                  </w:r>
                  <w:r w:rsidRPr="00F24D7B">
                    <w:rPr>
                      <w:b/>
                      <w:bCs/>
                      <w:lang w:bidi="ar-TN"/>
                    </w:rPr>
                    <w:t xml:space="preserve">: </w:t>
                  </w:r>
                  <w:r w:rsidRPr="00F24D7B">
                    <w:rPr>
                      <w:lang w:bidi="ar-TN"/>
                    </w:rPr>
                    <w:t>Bouallagui</w:t>
                  </w:r>
                </w:p>
                <w:p w:rsidR="002978EF" w:rsidRDefault="002978EF" w:rsidP="00F24D7B">
                  <w:pPr>
                    <w:jc w:val="center"/>
                    <w:rPr>
                      <w:rtl/>
                      <w:lang w:bidi="ar-TN"/>
                    </w:rPr>
                  </w:pPr>
                  <w:r w:rsidRPr="002978EF">
                    <w:rPr>
                      <w:b/>
                      <w:bCs/>
                      <w:color w:val="002060"/>
                      <w:lang w:bidi="ar-TN"/>
                    </w:rPr>
                    <w:t>Prenom :</w:t>
                  </w:r>
                  <w:r>
                    <w:rPr>
                      <w:lang w:bidi="ar-TN"/>
                    </w:rPr>
                    <w:t xml:space="preserve"> </w:t>
                  </w:r>
                  <w:r w:rsidRPr="00F24D7B">
                    <w:rPr>
                      <w:lang w:bidi="ar-TN"/>
                    </w:rPr>
                    <w:t>Khaled</w:t>
                  </w:r>
                </w:p>
                <w:p w:rsidR="005347D6" w:rsidRDefault="005347D6" w:rsidP="002978EF">
                  <w:pPr>
                    <w:jc w:val="center"/>
                    <w:rPr>
                      <w:rtl/>
                      <w:lang w:bidi="ar-TN"/>
                    </w:rPr>
                  </w:pPr>
                </w:p>
                <w:p w:rsidR="005347D6" w:rsidRDefault="005347D6" w:rsidP="002978EF">
                  <w:pPr>
                    <w:tabs>
                      <w:tab w:val="left" w:pos="4680"/>
                    </w:tabs>
                    <w:jc w:val="center"/>
                  </w:pPr>
                  <w:r w:rsidRPr="002978EF">
                    <w:rPr>
                      <w:b/>
                      <w:bCs/>
                      <w:color w:val="002060"/>
                    </w:rPr>
                    <w:t>Adresse:</w:t>
                  </w:r>
                  <w:r w:rsidRPr="0077485C">
                    <w:t xml:space="preserve"> </w:t>
                  </w:r>
                  <w:r w:rsidRPr="002978EF">
                    <w:t>Mancher halfa ksar gafsa</w:t>
                  </w:r>
                </w:p>
                <w:p w:rsidR="007566E8" w:rsidRPr="0077485C" w:rsidRDefault="007566E8" w:rsidP="002978EF">
                  <w:pPr>
                    <w:tabs>
                      <w:tab w:val="left" w:pos="4680"/>
                    </w:tabs>
                    <w:jc w:val="center"/>
                  </w:pPr>
                </w:p>
                <w:p w:rsidR="005347D6" w:rsidRDefault="002978EF" w:rsidP="002978EF">
                  <w:pPr>
                    <w:tabs>
                      <w:tab w:val="left" w:pos="4680"/>
                    </w:tabs>
                    <w:jc w:val="center"/>
                  </w:pPr>
                  <w:r w:rsidRPr="002978EF">
                    <w:rPr>
                      <w:b/>
                      <w:bCs/>
                      <w:color w:val="002060"/>
                    </w:rPr>
                    <w:t>Code postale</w:t>
                  </w:r>
                  <w:r w:rsidR="005347D6" w:rsidRPr="002978EF">
                    <w:rPr>
                      <w:b/>
                      <w:bCs/>
                      <w:color w:val="002060"/>
                    </w:rPr>
                    <w:t>:</w:t>
                  </w:r>
                  <w:r>
                    <w:rPr>
                      <w:b/>
                      <w:bCs/>
                    </w:rPr>
                    <w:t xml:space="preserve"> </w:t>
                  </w:r>
                  <w:r w:rsidR="005347D6" w:rsidRPr="00830B17">
                    <w:t>Elksar 2111</w:t>
                  </w:r>
                </w:p>
                <w:p w:rsidR="005347D6" w:rsidRPr="00830B17" w:rsidRDefault="005347D6" w:rsidP="002978EF">
                  <w:pPr>
                    <w:tabs>
                      <w:tab w:val="left" w:pos="4680"/>
                    </w:tabs>
                    <w:jc w:val="center"/>
                  </w:pPr>
                  <w:r w:rsidRPr="002978EF">
                    <w:rPr>
                      <w:b/>
                      <w:bCs/>
                      <w:color w:val="002060"/>
                    </w:rPr>
                    <w:t>Tél:</w:t>
                  </w:r>
                  <w:r>
                    <w:t xml:space="preserve"> +216 23 695 496</w:t>
                  </w:r>
                </w:p>
                <w:p w:rsidR="005347D6" w:rsidRDefault="005347D6" w:rsidP="009469FD">
                  <w:pPr>
                    <w:tabs>
                      <w:tab w:val="left" w:pos="4680"/>
                      <w:tab w:val="left" w:pos="5040"/>
                    </w:tabs>
                    <w:jc w:val="center"/>
                    <w:rPr>
                      <w:sz w:val="20"/>
                      <w:szCs w:val="20"/>
                    </w:rPr>
                  </w:pPr>
                  <w:r w:rsidRPr="002978EF">
                    <w:rPr>
                      <w:b/>
                      <w:bCs/>
                      <w:color w:val="002060"/>
                    </w:rPr>
                    <w:t>Email:</w:t>
                  </w:r>
                  <w:r w:rsidRPr="00830B17">
                    <w:t xml:space="preserve"> </w:t>
                  </w:r>
                  <w:hyperlink r:id="rId4" w:history="1">
                    <w:r w:rsidR="009469FD" w:rsidRPr="00256941">
                      <w:rPr>
                        <w:rStyle w:val="Lienhypertexte"/>
                        <w:sz w:val="20"/>
                        <w:szCs w:val="20"/>
                      </w:rPr>
                      <w:t>khaledbouallagui2@gmail.com</w:t>
                    </w:r>
                  </w:hyperlink>
                </w:p>
                <w:p w:rsidR="00117372" w:rsidRDefault="00117372" w:rsidP="002978EF">
                  <w:pPr>
                    <w:tabs>
                      <w:tab w:val="left" w:pos="4680"/>
                      <w:tab w:val="left" w:pos="5040"/>
                    </w:tabs>
                    <w:jc w:val="center"/>
                    <w:rPr>
                      <w:rtl/>
                      <w:lang w:bidi="ar-TN"/>
                    </w:rPr>
                  </w:pPr>
                </w:p>
                <w:p w:rsidR="007566E8" w:rsidRDefault="00117372">
                  <w:pPr>
                    <w:rPr>
                      <w:lang w:bidi="ar-TN"/>
                    </w:rPr>
                  </w:pPr>
                  <w:r w:rsidRPr="00F24D7B">
                    <w:rPr>
                      <w:b/>
                      <w:bCs/>
                      <w:color w:val="002060"/>
                    </w:rPr>
                    <w:t>Diplôme</w:t>
                  </w:r>
                  <w:r>
                    <w:rPr>
                      <w:b/>
                      <w:bCs/>
                      <w:color w:val="002060"/>
                    </w:rPr>
                    <w:t> :</w:t>
                  </w:r>
                  <w:r w:rsidRPr="00117372">
                    <w:t xml:space="preserve"> </w:t>
                  </w:r>
                  <w:r w:rsidRPr="00963A3B">
                    <w:t>licence appliqué specialité design produit</w:t>
                  </w:r>
                </w:p>
                <w:p w:rsidR="007566E8" w:rsidRDefault="007566E8">
                  <w:pPr>
                    <w:rPr>
                      <w:lang w:bidi="ar-TN"/>
                    </w:rPr>
                  </w:pPr>
                </w:p>
                <w:p w:rsidR="007566E8" w:rsidRDefault="007566E8">
                  <w:pPr>
                    <w:rPr>
                      <w:lang w:bidi="ar-TN"/>
                    </w:rPr>
                  </w:pPr>
                </w:p>
                <w:p w:rsidR="002978EF" w:rsidRDefault="002978EF">
                  <w:pPr>
                    <w:rPr>
                      <w:lang w:bidi="ar-TN"/>
                    </w:rPr>
                  </w:pPr>
                </w:p>
                <w:p w:rsidR="007566E8" w:rsidRDefault="007566E8">
                  <w:pPr>
                    <w:rPr>
                      <w:lang w:bidi="ar-TN"/>
                    </w:rPr>
                  </w:pPr>
                </w:p>
                <w:p w:rsidR="007566E8" w:rsidRPr="002978EF" w:rsidRDefault="007566E8" w:rsidP="002978EF">
                  <w:pPr>
                    <w:jc w:val="center"/>
                    <w:rPr>
                      <w:b/>
                      <w:color w:val="002060"/>
                    </w:rPr>
                  </w:pPr>
                  <w:r w:rsidRPr="002978EF">
                    <w:rPr>
                      <w:b/>
                      <w:color w:val="002060"/>
                    </w:rPr>
                    <w:t>Langues :</w:t>
                  </w:r>
                </w:p>
                <w:p w:rsidR="004B27D0" w:rsidRDefault="007566E8" w:rsidP="002978EF">
                  <w:pPr>
                    <w:jc w:val="center"/>
                  </w:pPr>
                  <w:r w:rsidRPr="00963A3B">
                    <w:t>Français</w:t>
                  </w:r>
                  <w:r w:rsidR="004B27D0">
                    <w:t xml:space="preserve"> : bien </w:t>
                  </w:r>
                </w:p>
                <w:p w:rsidR="007566E8" w:rsidRDefault="007566E8" w:rsidP="002978EF">
                  <w:pPr>
                    <w:jc w:val="center"/>
                  </w:pPr>
                  <w:r w:rsidRPr="00963A3B">
                    <w:t xml:space="preserve"> Anglais</w:t>
                  </w:r>
                  <w:r w:rsidR="004B27D0">
                    <w:t> : moyen</w:t>
                  </w:r>
                </w:p>
                <w:p w:rsidR="002978EF" w:rsidRDefault="002978EF" w:rsidP="002978EF">
                  <w:pPr>
                    <w:jc w:val="center"/>
                  </w:pPr>
                </w:p>
                <w:p w:rsidR="007566E8" w:rsidRPr="002978EF" w:rsidRDefault="007566E8" w:rsidP="002978EF">
                  <w:pPr>
                    <w:jc w:val="center"/>
                    <w:rPr>
                      <w:b/>
                      <w:color w:val="002060"/>
                    </w:rPr>
                  </w:pPr>
                  <w:r w:rsidRPr="002978EF">
                    <w:rPr>
                      <w:b/>
                      <w:color w:val="002060"/>
                    </w:rPr>
                    <w:t>Informatique :</w:t>
                  </w:r>
                </w:p>
                <w:p w:rsidR="007566E8" w:rsidRDefault="007566E8" w:rsidP="002978EF">
                  <w:pPr>
                    <w:jc w:val="center"/>
                  </w:pPr>
                  <w:r w:rsidRPr="00963A3B">
                    <w:t>MS Word /</w:t>
                  </w:r>
                  <w:r>
                    <w:t xml:space="preserve"> </w:t>
                  </w:r>
                  <w:r w:rsidRPr="00963A3B">
                    <w:t>Photoshop</w:t>
                  </w:r>
                </w:p>
                <w:p w:rsidR="007566E8" w:rsidRDefault="007566E8" w:rsidP="002978EF">
                  <w:pPr>
                    <w:jc w:val="center"/>
                  </w:pPr>
                </w:p>
                <w:p w:rsidR="000F5259" w:rsidRDefault="000F5259" w:rsidP="002978EF">
                  <w:pPr>
                    <w:jc w:val="center"/>
                  </w:pPr>
                </w:p>
                <w:p w:rsidR="007566E8" w:rsidRPr="000F5259" w:rsidRDefault="007566E8" w:rsidP="000F5259">
                  <w:pPr>
                    <w:jc w:val="center"/>
                    <w:rPr>
                      <w:b/>
                      <w:bCs/>
                      <w:color w:val="002060"/>
                    </w:rPr>
                  </w:pPr>
                  <w:r w:rsidRPr="002978EF">
                    <w:rPr>
                      <w:b/>
                      <w:bCs/>
                      <w:color w:val="002060"/>
                    </w:rPr>
                    <w:t>Les points forts personnels :</w:t>
                  </w:r>
                </w:p>
                <w:p w:rsidR="007566E8" w:rsidRPr="007566E8" w:rsidRDefault="007566E8" w:rsidP="002978EF">
                  <w:pPr>
                    <w:jc w:val="center"/>
                  </w:pPr>
                  <w:r w:rsidRPr="007566E8">
                    <w:t>Ponctuel</w:t>
                  </w:r>
                </w:p>
                <w:p w:rsidR="007566E8" w:rsidRPr="007566E8" w:rsidRDefault="007566E8" w:rsidP="002978EF">
                  <w:pPr>
                    <w:jc w:val="center"/>
                  </w:pPr>
                  <w:r w:rsidRPr="007566E8">
                    <w:t>Actif</w:t>
                  </w:r>
                </w:p>
                <w:p w:rsidR="007566E8" w:rsidRDefault="007566E8" w:rsidP="002978EF">
                  <w:pPr>
                    <w:jc w:val="center"/>
                  </w:pPr>
                  <w:r w:rsidRPr="007566E8">
                    <w:t>Adaptable</w:t>
                  </w:r>
                </w:p>
                <w:p w:rsidR="007566E8" w:rsidRDefault="007566E8" w:rsidP="002978EF">
                  <w:pPr>
                    <w:jc w:val="center"/>
                  </w:pPr>
                </w:p>
                <w:p w:rsidR="002978EF" w:rsidRDefault="002978EF" w:rsidP="007566E8"/>
                <w:p w:rsidR="00662DDE" w:rsidRDefault="00662DDE" w:rsidP="007566E8"/>
                <w:p w:rsidR="007566E8" w:rsidRDefault="007566E8" w:rsidP="007566E8"/>
                <w:p w:rsidR="007566E8" w:rsidRPr="007566E8" w:rsidRDefault="007566E8" w:rsidP="002978EF">
                  <w:pPr>
                    <w:jc w:val="center"/>
                  </w:pPr>
                  <w:r>
                    <w:t>*Titulaire d’un permis de conduire « categorie B »</w:t>
                  </w:r>
                </w:p>
              </w:txbxContent>
            </v:textbox>
          </v:roundrect>
        </w:pict>
      </w:r>
      <w:r w:rsidR="002978EF">
        <w:rPr>
          <w:rFonts w:hint="cs"/>
          <w:b/>
          <w:color w:val="002060"/>
          <w:sz w:val="40"/>
          <w:szCs w:val="40"/>
          <w:rtl/>
          <w:lang w:val="en-US"/>
        </w:rPr>
        <w:t xml:space="preserve">              </w:t>
      </w:r>
    </w:p>
    <w:p w:rsidR="002E497C" w:rsidRPr="004A528C" w:rsidRDefault="005347D6" w:rsidP="002E497C">
      <w:pPr>
        <w:tabs>
          <w:tab w:val="left" w:pos="4680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-299720</wp:posOffset>
            </wp:positionH>
            <wp:positionV relativeFrom="margin">
              <wp:posOffset>336550</wp:posOffset>
            </wp:positionV>
            <wp:extent cx="1524000" cy="1524000"/>
            <wp:effectExtent l="19050" t="0" r="0" b="0"/>
            <wp:wrapSquare wrapText="bothSides"/>
            <wp:docPr id="1" name="Image 3" descr="C:\Users\BOUALLEGUI\Desktop\dddddddddddddddddddddddddddddddddddddd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UALLEGUI\Desktop\ddddddddddddddddddddddddddddddddddddddd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E497C" w:rsidRPr="00724C25" w:rsidRDefault="002E497C" w:rsidP="00724C25">
      <w:pPr>
        <w:tabs>
          <w:tab w:val="left" w:pos="4680"/>
        </w:tabs>
        <w:jc w:val="center"/>
        <w:rPr>
          <w:b/>
          <w:color w:val="002060"/>
          <w:sz w:val="72"/>
          <w:szCs w:val="72"/>
          <w:u w:val="single"/>
          <w:rtl/>
          <w:lang w:val="en-US"/>
        </w:rPr>
      </w:pPr>
      <w:r w:rsidRPr="00724C25">
        <w:rPr>
          <w:b/>
          <w:color w:val="002060"/>
          <w:sz w:val="72"/>
          <w:szCs w:val="72"/>
          <w:u w:val="single"/>
        </w:rPr>
        <w:t>C</w:t>
      </w:r>
      <w:r w:rsidR="00724C25">
        <w:rPr>
          <w:b/>
          <w:color w:val="002060"/>
          <w:sz w:val="72"/>
          <w:szCs w:val="72"/>
          <w:u w:val="single"/>
        </w:rPr>
        <w:t>v</w:t>
      </w:r>
    </w:p>
    <w:p w:rsidR="007566E8" w:rsidRDefault="007566E8" w:rsidP="002E497C">
      <w:pPr>
        <w:tabs>
          <w:tab w:val="left" w:pos="4680"/>
        </w:tabs>
        <w:jc w:val="center"/>
        <w:rPr>
          <w:b/>
          <w:color w:val="002060"/>
          <w:sz w:val="48"/>
          <w:szCs w:val="48"/>
        </w:rPr>
      </w:pPr>
    </w:p>
    <w:p w:rsidR="00117372" w:rsidRDefault="00117372" w:rsidP="002E497C">
      <w:pPr>
        <w:tabs>
          <w:tab w:val="left" w:pos="4680"/>
        </w:tabs>
        <w:jc w:val="center"/>
        <w:rPr>
          <w:b/>
          <w:color w:val="002060"/>
          <w:sz w:val="48"/>
          <w:szCs w:val="48"/>
        </w:rPr>
      </w:pPr>
    </w:p>
    <w:p w:rsidR="00117372" w:rsidRDefault="00117372" w:rsidP="00117372">
      <w:pPr>
        <w:tabs>
          <w:tab w:val="left" w:pos="4680"/>
        </w:tabs>
        <w:rPr>
          <w:b/>
          <w:bCs/>
          <w:color w:val="002060"/>
        </w:rPr>
      </w:pPr>
      <w:r>
        <w:rPr>
          <w:b/>
          <w:bCs/>
        </w:rPr>
        <w:t xml:space="preserve">                    </w:t>
      </w:r>
      <w:r>
        <w:rPr>
          <w:b/>
          <w:bCs/>
          <w:color w:val="002060"/>
        </w:rPr>
        <w:t>Formation U</w:t>
      </w:r>
      <w:r w:rsidRPr="00F24D7B">
        <w:rPr>
          <w:b/>
          <w:bCs/>
          <w:color w:val="002060"/>
        </w:rPr>
        <w:t>niversitaire</w:t>
      </w:r>
    </w:p>
    <w:p w:rsidR="00117372" w:rsidRDefault="00117372" w:rsidP="00117372">
      <w:pPr>
        <w:tabs>
          <w:tab w:val="left" w:pos="4680"/>
        </w:tabs>
        <w:rPr>
          <w:b/>
          <w:bCs/>
          <w:color w:val="002060"/>
        </w:rPr>
      </w:pPr>
      <w:r>
        <w:rPr>
          <w:b/>
          <w:bCs/>
          <w:color w:val="002060"/>
        </w:rPr>
        <w:t xml:space="preserve">       </w:t>
      </w:r>
    </w:p>
    <w:p w:rsidR="00117372" w:rsidRPr="000A7319" w:rsidRDefault="00117372" w:rsidP="00117372">
      <w:pPr>
        <w:jc w:val="center"/>
        <w:rPr>
          <w:color w:val="8080C0"/>
        </w:rPr>
      </w:pPr>
      <w:r>
        <w:t xml:space="preserve">                                   </w:t>
      </w:r>
      <w:r w:rsidRPr="000A7319">
        <w:t xml:space="preserve"> 2011-2012   </w:t>
      </w:r>
      <w:r w:rsidR="00FD456A" w:rsidRPr="000A7319">
        <w:fldChar w:fldCharType="begin"/>
      </w:r>
      <w:r w:rsidRPr="000A7319">
        <w:instrText xml:space="preserve"> HYPERLINK "https://www.ecoles.com.tn/etablissements/superieur/institut-superieur-des-metiers-du-patrimoine-de-tunis-ismpt" \t "_blank" </w:instrText>
      </w:r>
      <w:r w:rsidR="00FD456A" w:rsidRPr="000A7319">
        <w:fldChar w:fldCharType="separate"/>
      </w:r>
      <w:r w:rsidRPr="000A7319">
        <w:t>Institut Supérieur des Métiers du Patrimoine de Tunis</w:t>
      </w:r>
    </w:p>
    <w:p w:rsidR="00117372" w:rsidRPr="000A7319" w:rsidRDefault="00FD456A" w:rsidP="00117372">
      <w:pPr>
        <w:jc w:val="center"/>
      </w:pPr>
      <w:r w:rsidRPr="000A7319">
        <w:fldChar w:fldCharType="end"/>
      </w:r>
      <w:r w:rsidR="00117372" w:rsidRPr="000A7319">
        <w:t xml:space="preserve">       </w:t>
      </w:r>
      <w:r w:rsidR="00117372">
        <w:t xml:space="preserve">             </w:t>
      </w:r>
      <w:r w:rsidR="00117372" w:rsidRPr="000A7319">
        <w:t>2009-2011   Institut supérieur d’arts et métiers da Gafsa</w:t>
      </w:r>
    </w:p>
    <w:p w:rsidR="00117372" w:rsidRPr="001C40B9" w:rsidRDefault="00117372" w:rsidP="00117372">
      <w:pPr>
        <w:pBdr>
          <w:bottom w:val="single" w:sz="8" w:space="1" w:color="auto"/>
        </w:pBdr>
        <w:rPr>
          <w:sz w:val="18"/>
          <w:szCs w:val="18"/>
        </w:rPr>
      </w:pPr>
      <w:r w:rsidRPr="00963A3B">
        <w:t xml:space="preserve">                                      </w:t>
      </w:r>
      <w:r>
        <w:t xml:space="preserve">  </w:t>
      </w:r>
    </w:p>
    <w:p w:rsidR="007566E8" w:rsidRPr="004A528C" w:rsidRDefault="007566E8" w:rsidP="002E497C">
      <w:pPr>
        <w:tabs>
          <w:tab w:val="left" w:pos="4680"/>
        </w:tabs>
        <w:jc w:val="center"/>
        <w:rPr>
          <w:b/>
          <w:color w:val="002060"/>
          <w:sz w:val="48"/>
          <w:szCs w:val="48"/>
        </w:rPr>
      </w:pPr>
    </w:p>
    <w:p w:rsidR="004A528C" w:rsidRDefault="00117372" w:rsidP="00662DDE">
      <w:pPr>
        <w:rPr>
          <w:b/>
          <w:color w:val="002060"/>
        </w:rPr>
      </w:pPr>
      <w:r>
        <w:rPr>
          <w:b/>
          <w:color w:val="002060"/>
        </w:rPr>
        <w:t xml:space="preserve">                                  </w:t>
      </w:r>
      <w:r w:rsidR="00670E66">
        <w:rPr>
          <w:b/>
          <w:color w:val="002060"/>
        </w:rPr>
        <w:t xml:space="preserve">              </w:t>
      </w:r>
      <w:r>
        <w:rPr>
          <w:b/>
          <w:color w:val="002060"/>
        </w:rPr>
        <w:t xml:space="preserve">     </w:t>
      </w:r>
      <w:r w:rsidR="00670E66">
        <w:rPr>
          <w:b/>
          <w:color w:val="002060"/>
        </w:rPr>
        <w:t xml:space="preserve">  </w:t>
      </w:r>
      <w:r w:rsidR="004A528C" w:rsidRPr="00F24D7B">
        <w:rPr>
          <w:b/>
          <w:color w:val="002060"/>
        </w:rPr>
        <w:t>Expériences Professionnelles</w:t>
      </w:r>
    </w:p>
    <w:p w:rsidR="00662DDE" w:rsidRPr="00F24D7B" w:rsidRDefault="00662DDE" w:rsidP="004A528C">
      <w:pPr>
        <w:rPr>
          <w:b/>
          <w:color w:val="002060"/>
        </w:rPr>
      </w:pPr>
    </w:p>
    <w:p w:rsidR="004A528C" w:rsidRDefault="002978EF" w:rsidP="00D449D5">
      <w:pPr>
        <w:tabs>
          <w:tab w:val="left" w:pos="3402"/>
        </w:tabs>
        <w:ind w:left="3402" w:hanging="3402"/>
      </w:pPr>
      <w:r>
        <w:t xml:space="preserve">                                  </w:t>
      </w:r>
      <w:r w:rsidR="004A528C">
        <w:rPr>
          <w:rFonts w:hint="cs"/>
          <w:rtl/>
        </w:rPr>
        <w:t xml:space="preserve">  </w:t>
      </w:r>
      <w:r>
        <w:t xml:space="preserve"> </w:t>
      </w:r>
      <w:r w:rsidR="00D449D5">
        <w:rPr>
          <w:rFonts w:hint="cs"/>
          <w:rtl/>
        </w:rPr>
        <w:t xml:space="preserve">              </w:t>
      </w:r>
      <w:r w:rsidR="004A528C">
        <w:t>2017-2018</w:t>
      </w:r>
      <w:r w:rsidR="004A528C" w:rsidRPr="00830B17">
        <w:t xml:space="preserve"> </w:t>
      </w:r>
      <w:r w:rsidR="004A528C">
        <w:t xml:space="preserve">  responsable</w:t>
      </w:r>
      <w:r w:rsidR="004A528C" w:rsidRPr="00830B17">
        <w:t xml:space="preserve"> </w:t>
      </w:r>
      <w:r w:rsidR="004A528C">
        <w:t>regionale de l’organisation Ain</w:t>
      </w:r>
      <w:r w:rsidR="004A528C">
        <w:rPr>
          <w:rFonts w:hint="cs"/>
          <w:rtl/>
        </w:rPr>
        <w:t xml:space="preserve"> </w:t>
      </w:r>
      <w:r w:rsidR="004A528C" w:rsidRPr="00830B17">
        <w:t xml:space="preserve">Tounes </w:t>
      </w:r>
    </w:p>
    <w:p w:rsidR="00117372" w:rsidRPr="00830B17" w:rsidRDefault="00117372" w:rsidP="00117372">
      <w:pPr>
        <w:tabs>
          <w:tab w:val="left" w:pos="3402"/>
        </w:tabs>
        <w:ind w:left="3402" w:hanging="3402"/>
      </w:pPr>
      <w:r>
        <w:t xml:space="preserve">                                                   </w:t>
      </w:r>
      <w:r w:rsidRPr="00A81540">
        <w:t>2016-20</w:t>
      </w:r>
      <w:r>
        <w:t xml:space="preserve">21   </w:t>
      </w:r>
      <w:r w:rsidRPr="00A81540">
        <w:t xml:space="preserve"> journaliste </w:t>
      </w:r>
      <w:r>
        <w:t>freelance</w:t>
      </w:r>
    </w:p>
    <w:p w:rsidR="004A528C" w:rsidRDefault="002978EF" w:rsidP="00D449D5">
      <w:r>
        <w:t xml:space="preserve">                                   </w:t>
      </w:r>
      <w:r w:rsidR="004A528C">
        <w:rPr>
          <w:rFonts w:hint="cs"/>
          <w:rtl/>
        </w:rPr>
        <w:t xml:space="preserve">                </w:t>
      </w:r>
      <w:r w:rsidR="004A528C" w:rsidRPr="00830B17">
        <w:t>201</w:t>
      </w:r>
      <w:r w:rsidR="004A528C">
        <w:t>5</w:t>
      </w:r>
      <w:r w:rsidR="004A528C" w:rsidRPr="00830B17">
        <w:t>-2</w:t>
      </w:r>
      <w:r w:rsidR="004A528C">
        <w:t>016</w:t>
      </w:r>
      <w:r w:rsidR="004A528C" w:rsidRPr="00830B17">
        <w:t xml:space="preserve"> </w:t>
      </w:r>
      <w:r w:rsidR="004A528C">
        <w:t xml:space="preserve"> </w:t>
      </w:r>
      <w:r w:rsidR="004A528C" w:rsidRPr="00830B17">
        <w:t xml:space="preserve"> chef de librairie </w:t>
      </w:r>
      <w:r w:rsidR="004A528C">
        <w:t xml:space="preserve">artisanale </w:t>
      </w:r>
      <w:r w:rsidR="004A528C" w:rsidRPr="00830B17">
        <w:t>(Ahmed Tlili )</w:t>
      </w:r>
      <w:r w:rsidR="004A528C">
        <w:rPr>
          <w:rFonts w:hint="cs"/>
          <w:rtl/>
        </w:rPr>
        <w:t xml:space="preserve">      </w:t>
      </w:r>
      <w:r w:rsidR="004A528C">
        <w:t xml:space="preserve">  </w:t>
      </w:r>
      <w:r w:rsidR="004A528C">
        <w:rPr>
          <w:rFonts w:hint="cs"/>
          <w:rtl/>
        </w:rPr>
        <w:t xml:space="preserve">                                                    </w:t>
      </w:r>
      <w:r w:rsidR="004A528C">
        <w:t xml:space="preserve">     </w:t>
      </w:r>
      <w:r>
        <w:t xml:space="preserve">  </w:t>
      </w:r>
      <w:r w:rsidR="00161E58">
        <w:t xml:space="preserve"> </w:t>
      </w:r>
      <w:r w:rsidR="00670E66">
        <w:t xml:space="preserve">       </w:t>
      </w:r>
      <w:r w:rsidR="00161E58">
        <w:t xml:space="preserve"> </w:t>
      </w:r>
      <w:r w:rsidR="00623CA9">
        <w:t xml:space="preserve">         </w:t>
      </w:r>
      <w:r w:rsidR="004A528C">
        <w:t xml:space="preserve">2015-2017   </w:t>
      </w:r>
      <w:r w:rsidR="004A528C" w:rsidRPr="00830B17">
        <w:t xml:space="preserve">formateur au club </w:t>
      </w:r>
      <w:r w:rsidR="004A528C">
        <w:t xml:space="preserve">des arts plastique </w:t>
      </w:r>
    </w:p>
    <w:p w:rsidR="00117372" w:rsidRDefault="00117372" w:rsidP="00D449D5">
      <w:r>
        <w:t xml:space="preserve">                                                   2014-2015    blogueur a radio gafsa</w:t>
      </w:r>
    </w:p>
    <w:p w:rsidR="004A528C" w:rsidRPr="00830B17" w:rsidRDefault="00221B83" w:rsidP="00623CA9">
      <w:pPr>
        <w:jc w:val="center"/>
      </w:pPr>
      <w:r>
        <w:t xml:space="preserve">            </w:t>
      </w:r>
      <w:r w:rsidR="00623CA9">
        <w:t xml:space="preserve">    </w:t>
      </w:r>
      <w:r w:rsidR="004A528C" w:rsidRPr="00830B17">
        <w:t>2013</w:t>
      </w:r>
      <w:r w:rsidR="00161E58">
        <w:t xml:space="preserve">-2015  </w:t>
      </w:r>
      <w:r w:rsidR="004A528C" w:rsidRPr="00830B17">
        <w:t xml:space="preserve"> instituteur</w:t>
      </w:r>
      <w:r w:rsidR="000A7319">
        <w:rPr>
          <w:sz w:val="20"/>
          <w:szCs w:val="20"/>
        </w:rPr>
        <w:t xml:space="preserve"> </w:t>
      </w:r>
      <w:r w:rsidR="000A7319">
        <w:t>en</w:t>
      </w:r>
      <w:r w:rsidR="004A528C" w:rsidRPr="004F0133">
        <w:rPr>
          <w:sz w:val="20"/>
          <w:szCs w:val="20"/>
        </w:rPr>
        <w:t xml:space="preserve"> </w:t>
      </w:r>
      <w:r w:rsidR="004A528C" w:rsidRPr="00830B17">
        <w:t>école</w:t>
      </w:r>
      <w:r w:rsidR="000A7319">
        <w:t xml:space="preserve"> primaire</w:t>
      </w:r>
      <w:r w:rsidR="004A528C" w:rsidRPr="004F0133">
        <w:rPr>
          <w:sz w:val="20"/>
          <w:szCs w:val="20"/>
        </w:rPr>
        <w:t xml:space="preserve"> </w:t>
      </w:r>
      <w:r w:rsidR="004A528C" w:rsidRPr="000A7319">
        <w:t>(a</w:t>
      </w:r>
      <w:r w:rsidRPr="000A7319">
        <w:t xml:space="preserve">l iktkane) </w:t>
      </w:r>
    </w:p>
    <w:p w:rsidR="004A528C" w:rsidRDefault="004A528C" w:rsidP="00161E58">
      <w:pPr>
        <w:tabs>
          <w:tab w:val="left" w:pos="3119"/>
        </w:tabs>
        <w:ind w:left="3119" w:hanging="3402"/>
      </w:pPr>
      <w:r>
        <w:rPr>
          <w:rFonts w:hint="cs"/>
          <w:rtl/>
        </w:rPr>
        <w:t xml:space="preserve">                         </w:t>
      </w:r>
      <w:r w:rsidR="00161E58">
        <w:rPr>
          <w:rFonts w:hint="cs"/>
          <w:rtl/>
        </w:rPr>
        <w:t xml:space="preserve">                          </w:t>
      </w:r>
      <w:r w:rsidR="00670E66">
        <w:t xml:space="preserve">   </w:t>
      </w:r>
      <w:r w:rsidR="00623CA9">
        <w:t xml:space="preserve"> </w:t>
      </w:r>
      <w:r w:rsidR="00670E66">
        <w:t xml:space="preserve"> </w:t>
      </w:r>
      <w:r w:rsidRPr="00830B17">
        <w:t>2012-</w:t>
      </w:r>
      <w:r w:rsidR="00161E58">
        <w:t xml:space="preserve">2014  </w:t>
      </w:r>
      <w:r>
        <w:t xml:space="preserve"> redacteur a</w:t>
      </w:r>
      <w:r w:rsidR="00161E58">
        <w:t xml:space="preserve"> Nawras de la production des</w:t>
      </w:r>
      <w:r>
        <w:rPr>
          <w:rFonts w:hint="cs"/>
          <w:rtl/>
        </w:rPr>
        <w:t xml:space="preserve"> </w:t>
      </w:r>
      <w:r w:rsidRPr="00830B17">
        <w:t>médias artistique</w:t>
      </w:r>
    </w:p>
    <w:p w:rsidR="00623CA9" w:rsidRPr="00A81540" w:rsidRDefault="00623CA9" w:rsidP="00117372">
      <w:r>
        <w:t xml:space="preserve">                                                   </w:t>
      </w:r>
    </w:p>
    <w:p w:rsidR="00623CA9" w:rsidRPr="00830B17" w:rsidRDefault="00623CA9" w:rsidP="00117372">
      <w:r>
        <w:t xml:space="preserve">                                                   </w:t>
      </w:r>
    </w:p>
    <w:p w:rsidR="00623CA9" w:rsidRDefault="00623CA9" w:rsidP="00161E58">
      <w:pPr>
        <w:tabs>
          <w:tab w:val="left" w:pos="3119"/>
        </w:tabs>
        <w:ind w:left="3119" w:hanging="3402"/>
      </w:pPr>
    </w:p>
    <w:p w:rsidR="004A528C" w:rsidRPr="001C40B9" w:rsidRDefault="004A528C" w:rsidP="004A528C">
      <w:pPr>
        <w:pBdr>
          <w:bottom w:val="single" w:sz="8" w:space="1" w:color="auto"/>
        </w:pBdr>
        <w:rPr>
          <w:b/>
          <w:sz w:val="18"/>
          <w:szCs w:val="18"/>
          <w:u w:val="single"/>
        </w:rPr>
      </w:pPr>
    </w:p>
    <w:p w:rsidR="00221B83" w:rsidRDefault="00D50AF0" w:rsidP="00D50AF0">
      <w:pPr>
        <w:tabs>
          <w:tab w:val="left" w:pos="4680"/>
        </w:tabs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963A3B" w:rsidRDefault="00963A3B" w:rsidP="00117372">
      <w:pPr>
        <w:rPr>
          <w:b/>
          <w:bCs/>
          <w:color w:val="002060"/>
        </w:rPr>
      </w:pPr>
      <w:r>
        <w:rPr>
          <w:b/>
          <w:bCs/>
        </w:rPr>
        <w:t xml:space="preserve">                                                 </w:t>
      </w:r>
      <w:r w:rsidR="00117372">
        <w:rPr>
          <w:b/>
          <w:bCs/>
        </w:rPr>
        <w:t xml:space="preserve">  </w:t>
      </w:r>
      <w:r>
        <w:rPr>
          <w:b/>
          <w:bCs/>
        </w:rPr>
        <w:t xml:space="preserve">   </w:t>
      </w:r>
      <w:r w:rsidR="00117372">
        <w:rPr>
          <w:b/>
          <w:bCs/>
          <w:color w:val="002060"/>
        </w:rPr>
        <w:t>Certificat et Formations</w:t>
      </w:r>
      <w:r w:rsidRPr="00F24D7B">
        <w:rPr>
          <w:b/>
          <w:bCs/>
          <w:color w:val="002060"/>
        </w:rPr>
        <w:t xml:space="preserve"> </w:t>
      </w:r>
    </w:p>
    <w:p w:rsidR="00963A3B" w:rsidRDefault="00963A3B" w:rsidP="00117372">
      <w:pPr>
        <w:tabs>
          <w:tab w:val="left" w:pos="4680"/>
        </w:tabs>
        <w:rPr>
          <w:b/>
          <w:bCs/>
        </w:rPr>
      </w:pPr>
    </w:p>
    <w:p w:rsidR="00660F38" w:rsidRDefault="00117372" w:rsidP="00660F38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                                                 </w:t>
      </w:r>
      <w:r w:rsidR="00660F38">
        <w:rPr>
          <w:rFonts w:asciiTheme="minorBidi" w:hAnsiTheme="minorBidi" w:cstheme="minorBidi"/>
        </w:rPr>
        <w:t>- Certificat : full stack js developpement</w:t>
      </w:r>
    </w:p>
    <w:p w:rsidR="00117372" w:rsidRPr="00660F38" w:rsidRDefault="00660F38" w:rsidP="00660F38">
      <w:pPr>
        <w:pStyle w:val="PrformatHTML"/>
        <w:rPr>
          <w:rFonts w:asciiTheme="minorBidi" w:hAnsiTheme="minorBidi" w:cstheme="minorBidi"/>
          <w:sz w:val="22"/>
          <w:szCs w:val="22"/>
        </w:rPr>
      </w:pPr>
      <w:r w:rsidRPr="00660F38">
        <w:rPr>
          <w:rFonts w:asciiTheme="minorBidi" w:hAnsiTheme="minorBidi" w:cstheme="minorBidi"/>
          <w:sz w:val="22"/>
          <w:szCs w:val="22"/>
        </w:rPr>
        <w:t xml:space="preserve">                                                 </w:t>
      </w:r>
      <w:r w:rsidR="00117372" w:rsidRPr="00C96340">
        <w:rPr>
          <w:rFonts w:asciiTheme="minorBidi" w:hAnsiTheme="minorBidi" w:cstheme="minorBidi"/>
          <w:sz w:val="22"/>
          <w:szCs w:val="22"/>
        </w:rPr>
        <w:t xml:space="preserve">- </w:t>
      </w:r>
      <w:r w:rsidR="00117372" w:rsidRPr="000A7319">
        <w:rPr>
          <w:rFonts w:asciiTheme="minorBidi" w:hAnsiTheme="minorBidi" w:cstheme="minorBidi"/>
          <w:sz w:val="22"/>
          <w:szCs w:val="22"/>
        </w:rPr>
        <w:t>Certificat de preuve de compétence  p</w:t>
      </w:r>
      <w:r>
        <w:rPr>
          <w:rFonts w:asciiTheme="minorBidi" w:hAnsiTheme="minorBidi" w:cstheme="minorBidi"/>
          <w:sz w:val="22"/>
          <w:szCs w:val="22"/>
        </w:rPr>
        <w:t>rofessionnelle (peinture murale</w:t>
      </w:r>
    </w:p>
    <w:p w:rsidR="00117372" w:rsidRPr="00830B17" w:rsidRDefault="00117372" w:rsidP="00117372">
      <w:r>
        <w:t xml:space="preserve">                                                 </w:t>
      </w:r>
      <w:r w:rsidRPr="00830B17">
        <w:t>- For</w:t>
      </w:r>
      <w:r>
        <w:t xml:space="preserve">mation : </w:t>
      </w:r>
      <w:r w:rsidRPr="00830B17">
        <w:t>journalisme régional économique et social</w:t>
      </w:r>
    </w:p>
    <w:p w:rsidR="00117372" w:rsidRPr="00830B17" w:rsidRDefault="00117372" w:rsidP="00117372">
      <w:r>
        <w:t xml:space="preserve">                                                 </w:t>
      </w:r>
      <w:r w:rsidRPr="00830B17">
        <w:t xml:space="preserve">- Formation : DW Académie </w:t>
      </w:r>
    </w:p>
    <w:p w:rsidR="00117372" w:rsidRDefault="00117372" w:rsidP="00117372">
      <w:r>
        <w:t xml:space="preserve">                                                 </w:t>
      </w:r>
      <w:r w:rsidRPr="00830B17">
        <w:t xml:space="preserve">- Formation : journaliste en action </w:t>
      </w:r>
      <w:r w:rsidRPr="00830B17">
        <w:br/>
      </w:r>
      <w:r>
        <w:t xml:space="preserve">                                                 </w:t>
      </w:r>
      <w:r w:rsidRPr="00830B17">
        <w:t>- Formation : Développement humain</w:t>
      </w:r>
    </w:p>
    <w:p w:rsidR="00117372" w:rsidRPr="00963A3B" w:rsidRDefault="00117372" w:rsidP="00117372">
      <w:r>
        <w:t xml:space="preserve">                                                 </w:t>
      </w:r>
      <w:r w:rsidRPr="00963A3B">
        <w:t>- Formation : peinture murale</w:t>
      </w:r>
    </w:p>
    <w:p w:rsidR="00117372" w:rsidRPr="00963A3B" w:rsidRDefault="00117372" w:rsidP="00117372">
      <w:r w:rsidRPr="00963A3B">
        <w:t xml:space="preserve">                                            </w:t>
      </w:r>
      <w:r>
        <w:t xml:space="preserve">  </w:t>
      </w:r>
      <w:r w:rsidRPr="00963A3B">
        <w:t xml:space="preserve">   - Formation : art et couleur</w:t>
      </w:r>
    </w:p>
    <w:p w:rsidR="00117372" w:rsidRDefault="00117372" w:rsidP="00117372">
      <w:r w:rsidRPr="00963A3B">
        <w:t xml:space="preserve">                                            </w:t>
      </w:r>
      <w:r>
        <w:t xml:space="preserve">  </w:t>
      </w:r>
      <w:r w:rsidRPr="00963A3B">
        <w:t xml:space="preserve">   - Formation : informatique bureautique</w:t>
      </w:r>
    </w:p>
    <w:p w:rsidR="00662DDE" w:rsidRDefault="00662DDE" w:rsidP="00D50AF0">
      <w:pPr>
        <w:tabs>
          <w:tab w:val="left" w:pos="4680"/>
        </w:tabs>
        <w:jc w:val="center"/>
        <w:rPr>
          <w:b/>
          <w:bCs/>
        </w:rPr>
      </w:pPr>
    </w:p>
    <w:p w:rsidR="00662DDE" w:rsidRDefault="00662DDE" w:rsidP="00D50AF0">
      <w:pPr>
        <w:tabs>
          <w:tab w:val="left" w:pos="4680"/>
        </w:tabs>
        <w:jc w:val="center"/>
        <w:rPr>
          <w:b/>
          <w:bCs/>
        </w:rPr>
      </w:pPr>
    </w:p>
    <w:p w:rsidR="00D50AF0" w:rsidRPr="000A7319" w:rsidRDefault="001C40B9" w:rsidP="00117372">
      <w:pPr>
        <w:tabs>
          <w:tab w:val="left" w:pos="4680"/>
        </w:tabs>
      </w:pPr>
      <w:r>
        <w:rPr>
          <w:b/>
          <w:bCs/>
        </w:rPr>
        <w:t xml:space="preserve">                                               </w:t>
      </w:r>
    </w:p>
    <w:p w:rsidR="001C40B9" w:rsidRPr="001C40B9" w:rsidRDefault="00963A3B" w:rsidP="001C40B9">
      <w:pPr>
        <w:pBdr>
          <w:bottom w:val="single" w:sz="8" w:space="1" w:color="auto"/>
        </w:pBdr>
        <w:rPr>
          <w:sz w:val="18"/>
          <w:szCs w:val="18"/>
        </w:rPr>
      </w:pPr>
      <w:r w:rsidRPr="00963A3B">
        <w:t xml:space="preserve">                                      </w:t>
      </w:r>
      <w:r w:rsidR="001C40B9">
        <w:t xml:space="preserve">  </w:t>
      </w:r>
    </w:p>
    <w:p w:rsidR="001C40B9" w:rsidRPr="001C40B9" w:rsidRDefault="00267BF2" w:rsidP="001C40B9">
      <w:pPr>
        <w:pStyle w:val="PrformatHTML"/>
        <w:tabs>
          <w:tab w:val="clear" w:pos="2748"/>
          <w:tab w:val="left" w:pos="1985"/>
          <w:tab w:val="left" w:pos="2127"/>
          <w:tab w:val="left" w:pos="2835"/>
        </w:tabs>
        <w:ind w:left="2694"/>
        <w:rPr>
          <w:rFonts w:asciiTheme="minorBidi" w:hAnsiTheme="minorBidi" w:cstheme="minorBidi"/>
          <w:sz w:val="18"/>
          <w:szCs w:val="18"/>
        </w:rPr>
      </w:pPr>
      <w:r w:rsidRPr="00963A3B">
        <w:rPr>
          <w:rFonts w:asciiTheme="minorBidi" w:hAnsiTheme="minorBidi" w:cstheme="minorBidi"/>
          <w:sz w:val="22"/>
          <w:szCs w:val="22"/>
        </w:rPr>
        <w:t xml:space="preserve">  </w:t>
      </w:r>
      <w:r w:rsidR="001C40B9">
        <w:rPr>
          <w:rFonts w:asciiTheme="minorBidi" w:hAnsiTheme="minorBidi" w:cstheme="minorBidi"/>
          <w:sz w:val="22"/>
          <w:szCs w:val="22"/>
        </w:rPr>
        <w:t xml:space="preserve">   </w:t>
      </w:r>
      <w:r w:rsidRPr="00963A3B">
        <w:rPr>
          <w:rFonts w:asciiTheme="minorBidi" w:hAnsiTheme="minorBidi" w:cstheme="minorBidi"/>
          <w:sz w:val="22"/>
          <w:szCs w:val="22"/>
        </w:rPr>
        <w:t xml:space="preserve">  </w:t>
      </w:r>
    </w:p>
    <w:p w:rsidR="00662DDE" w:rsidRDefault="00117372" w:rsidP="00117372">
      <w:pPr>
        <w:pStyle w:val="PrformatHTML"/>
        <w:tabs>
          <w:tab w:val="clear" w:pos="2748"/>
          <w:tab w:val="left" w:pos="1985"/>
          <w:tab w:val="left" w:pos="2127"/>
          <w:tab w:val="left" w:pos="2835"/>
        </w:tabs>
        <w:ind w:left="2694"/>
        <w:rPr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 xml:space="preserve">    </w:t>
      </w:r>
    </w:p>
    <w:p w:rsidR="00267BF2" w:rsidRDefault="00267BF2" w:rsidP="00267BF2">
      <w:pPr>
        <w:rPr>
          <w:b/>
          <w:bCs/>
          <w:color w:val="002060"/>
        </w:rPr>
      </w:pPr>
      <w:r w:rsidRPr="00963A3B">
        <w:rPr>
          <w:b/>
          <w:bCs/>
        </w:rPr>
        <w:t xml:space="preserve">                                           </w:t>
      </w:r>
      <w:r w:rsidR="001C40B9">
        <w:rPr>
          <w:b/>
          <w:bCs/>
        </w:rPr>
        <w:t xml:space="preserve">    </w:t>
      </w:r>
      <w:r w:rsidRPr="00963A3B">
        <w:rPr>
          <w:b/>
          <w:bCs/>
        </w:rPr>
        <w:t xml:space="preserve">  </w:t>
      </w:r>
      <w:r w:rsidR="001C40B9">
        <w:rPr>
          <w:b/>
          <w:bCs/>
        </w:rPr>
        <w:t xml:space="preserve">  </w:t>
      </w:r>
      <w:r w:rsidR="00117372">
        <w:rPr>
          <w:b/>
          <w:bCs/>
        </w:rPr>
        <w:t xml:space="preserve">  </w:t>
      </w:r>
      <w:r w:rsidR="00117372">
        <w:rPr>
          <w:b/>
          <w:bCs/>
          <w:color w:val="002060"/>
        </w:rPr>
        <w:t>S</w:t>
      </w:r>
      <w:r w:rsidRPr="00F24D7B">
        <w:rPr>
          <w:b/>
          <w:bCs/>
          <w:color w:val="002060"/>
        </w:rPr>
        <w:t>tage</w:t>
      </w:r>
      <w:r w:rsidR="00F24D7B" w:rsidRPr="00F24D7B">
        <w:rPr>
          <w:b/>
          <w:bCs/>
          <w:color w:val="002060"/>
        </w:rPr>
        <w:t> </w:t>
      </w:r>
    </w:p>
    <w:p w:rsidR="00662DDE" w:rsidRDefault="00662DDE" w:rsidP="00267BF2">
      <w:pPr>
        <w:rPr>
          <w:b/>
          <w:bCs/>
          <w:color w:val="002060"/>
        </w:rPr>
      </w:pPr>
    </w:p>
    <w:p w:rsidR="00BD7485" w:rsidRPr="00BD7485" w:rsidRDefault="00267BF2" w:rsidP="00BD7485">
      <w:pPr>
        <w:rPr>
          <w:sz w:val="20"/>
          <w:szCs w:val="20"/>
        </w:rPr>
      </w:pPr>
      <w:bookmarkStart w:id="0" w:name="_GoBack"/>
      <w:bookmarkEnd w:id="0"/>
      <w:r w:rsidRPr="00963A3B">
        <w:t xml:space="preserve">                                        </w:t>
      </w:r>
      <w:r w:rsidR="00BD7485">
        <w:t xml:space="preserve">          </w:t>
      </w:r>
      <w:r w:rsidR="00623CA9">
        <w:t>A</w:t>
      </w:r>
      <w:r w:rsidRPr="00963A3B">
        <w:t xml:space="preserve"> </w:t>
      </w:r>
      <w:r w:rsidR="00623CA9">
        <w:t>L’Union Tunisienne D</w:t>
      </w:r>
      <w:r w:rsidRPr="00BD7485">
        <w:t>'</w:t>
      </w:r>
      <w:r w:rsidR="00BD7485" w:rsidRPr="00BD7485">
        <w:t>aide</w:t>
      </w:r>
      <w:r w:rsidR="00BD7485">
        <w:rPr>
          <w:sz w:val="20"/>
          <w:szCs w:val="20"/>
        </w:rPr>
        <w:t xml:space="preserve"> </w:t>
      </w:r>
      <w:r w:rsidR="00623CA9">
        <w:t>A</w:t>
      </w:r>
      <w:r w:rsidR="00BD7485" w:rsidRPr="00BD7485">
        <w:t>ux</w:t>
      </w:r>
      <w:r w:rsidR="00BD7485">
        <w:rPr>
          <w:sz w:val="20"/>
          <w:szCs w:val="20"/>
        </w:rPr>
        <w:t xml:space="preserve"> </w:t>
      </w:r>
      <w:r w:rsidR="00BD7485" w:rsidRPr="00BD7485">
        <w:t>mineurs</w:t>
      </w:r>
      <w:r w:rsidR="00BD7485">
        <w:rPr>
          <w:sz w:val="20"/>
          <w:szCs w:val="20"/>
        </w:rPr>
        <w:t xml:space="preserve"> </w:t>
      </w:r>
      <w:r w:rsidR="00BD7485" w:rsidRPr="00BD7485">
        <w:t>des</w:t>
      </w:r>
      <w:r w:rsidR="00BD7485">
        <w:rPr>
          <w:sz w:val="20"/>
          <w:szCs w:val="20"/>
        </w:rPr>
        <w:t xml:space="preserve"> </w:t>
      </w:r>
      <w:r w:rsidR="00BD7485" w:rsidRPr="00BD7485">
        <w:t>handicapés</w:t>
      </w:r>
      <w:r w:rsidR="00BD7485" w:rsidRPr="00BD7485">
        <w:rPr>
          <w:sz w:val="20"/>
          <w:szCs w:val="20"/>
        </w:rPr>
        <w:t xml:space="preserve"> </w:t>
      </w:r>
      <w:r w:rsidRPr="00BD7485">
        <w:t>mentaux</w:t>
      </w:r>
    </w:p>
    <w:p w:rsidR="00267BF2" w:rsidRPr="00963A3B" w:rsidRDefault="00BD7485" w:rsidP="00BD7485">
      <w:r>
        <w:t xml:space="preserve"> </w:t>
      </w:r>
      <w:r w:rsidR="00267BF2" w:rsidRPr="00963A3B">
        <w:t xml:space="preserve"> </w:t>
      </w:r>
      <w:r>
        <w:t xml:space="preserve">                                                 </w:t>
      </w:r>
      <w:r w:rsidR="00267BF2" w:rsidRPr="00963A3B">
        <w:t>design/décor meuble et couleurs</w:t>
      </w:r>
    </w:p>
    <w:p w:rsidR="00267BF2" w:rsidRDefault="00267BF2" w:rsidP="00267BF2">
      <w:pPr>
        <w:jc w:val="center"/>
      </w:pPr>
    </w:p>
    <w:p w:rsidR="00662DDE" w:rsidRDefault="00662DDE" w:rsidP="00267BF2">
      <w:pPr>
        <w:jc w:val="center"/>
      </w:pPr>
    </w:p>
    <w:sectPr w:rsidR="00662DDE" w:rsidSect="00623CA9">
      <w:pgSz w:w="11906" w:h="16838"/>
      <w:pgMar w:top="1135" w:right="42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266D8"/>
    <w:rsid w:val="000A7319"/>
    <w:rsid w:val="000F5259"/>
    <w:rsid w:val="00117372"/>
    <w:rsid w:val="00161E58"/>
    <w:rsid w:val="001C40B9"/>
    <w:rsid w:val="00221B83"/>
    <w:rsid w:val="00267BF2"/>
    <w:rsid w:val="002978EF"/>
    <w:rsid w:val="002B17A3"/>
    <w:rsid w:val="002E497C"/>
    <w:rsid w:val="00331A48"/>
    <w:rsid w:val="003B0244"/>
    <w:rsid w:val="004A528C"/>
    <w:rsid w:val="004B27D0"/>
    <w:rsid w:val="004F0133"/>
    <w:rsid w:val="00523DB6"/>
    <w:rsid w:val="005347D6"/>
    <w:rsid w:val="00623CA9"/>
    <w:rsid w:val="00660F38"/>
    <w:rsid w:val="00662DDE"/>
    <w:rsid w:val="00670E66"/>
    <w:rsid w:val="00724C25"/>
    <w:rsid w:val="007566E8"/>
    <w:rsid w:val="0077485C"/>
    <w:rsid w:val="007A0D2D"/>
    <w:rsid w:val="007D3A69"/>
    <w:rsid w:val="0080139F"/>
    <w:rsid w:val="008D4AAE"/>
    <w:rsid w:val="009469FD"/>
    <w:rsid w:val="009554D0"/>
    <w:rsid w:val="00963A3B"/>
    <w:rsid w:val="009E3AA6"/>
    <w:rsid w:val="00A35A09"/>
    <w:rsid w:val="00A863A2"/>
    <w:rsid w:val="00AF09D7"/>
    <w:rsid w:val="00AF0F5E"/>
    <w:rsid w:val="00AF5D52"/>
    <w:rsid w:val="00B266D8"/>
    <w:rsid w:val="00BD7485"/>
    <w:rsid w:val="00C61331"/>
    <w:rsid w:val="00D449D5"/>
    <w:rsid w:val="00D50AF0"/>
    <w:rsid w:val="00E00F64"/>
    <w:rsid w:val="00E04942"/>
    <w:rsid w:val="00EC61EB"/>
    <w:rsid w:val="00F15255"/>
    <w:rsid w:val="00F24D7B"/>
    <w:rsid w:val="00F50173"/>
    <w:rsid w:val="00FD4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97C"/>
    <w:pPr>
      <w:spacing w:after="0" w:line="240" w:lineRule="auto"/>
    </w:pPr>
    <w:rPr>
      <w:rFonts w:ascii="Arial" w:eastAsia="Times New Roman" w:hAnsi="Arial" w:cs="Arial"/>
      <w:noProof/>
      <w:lang w:eastAsia="fr-FR"/>
    </w:rPr>
  </w:style>
  <w:style w:type="paragraph" w:styleId="Titre3">
    <w:name w:val="heading 3"/>
    <w:basedOn w:val="Normal"/>
    <w:link w:val="Titre3Car"/>
    <w:uiPriority w:val="9"/>
    <w:qFormat/>
    <w:rsid w:val="00660F38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noProof w:val="0"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7485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485C"/>
    <w:rPr>
      <w:rFonts w:ascii="Tahoma" w:eastAsia="Times New Roman" w:hAnsi="Tahoma" w:cs="Tahoma"/>
      <w:noProof/>
      <w:sz w:val="16"/>
      <w:szCs w:val="16"/>
      <w:lang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221B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 w:val="0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221B83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267BF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67BF2"/>
    <w:rPr>
      <w:rFonts w:ascii="Arial" w:eastAsia="Times New Roman" w:hAnsi="Arial" w:cs="Arial"/>
      <w:noProof/>
      <w:lang w:eastAsia="fr-FR"/>
    </w:rPr>
  </w:style>
  <w:style w:type="character" w:customStyle="1" w:styleId="null">
    <w:name w:val="null"/>
    <w:rsid w:val="00267BF2"/>
  </w:style>
  <w:style w:type="character" w:styleId="Lienhypertexte">
    <w:name w:val="Hyperlink"/>
    <w:basedOn w:val="Policepardfaut"/>
    <w:uiPriority w:val="99"/>
    <w:unhideWhenUsed/>
    <w:rsid w:val="00117372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660F3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01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khaledbouallagui2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401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canada</dc:creator>
  <cp:lastModifiedBy>Utilisateur Windows</cp:lastModifiedBy>
  <cp:revision>18</cp:revision>
  <dcterms:created xsi:type="dcterms:W3CDTF">2021-02-27T08:51:00Z</dcterms:created>
  <dcterms:modified xsi:type="dcterms:W3CDTF">2021-10-15T13:55:00Z</dcterms:modified>
</cp:coreProperties>
</file>