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>
            <w:r>
              <w:t>16:51:49</w:t>
            </w:r>
          </w:p>
        </w:tc>
        <w:tc>
          <w:tcPr>
            <w:tcW w:w="2254" w:type="dxa"/>
          </w:tcPr>
          <w:p>
            <w:r>
              <w:t>16:52:01</w:t>
            </w:r>
          </w:p>
        </w:tc>
      </w:tr>
      <w:tr w:rsidR="00C36630" w14:paraId="7C87760A" w14:textId="77777777" w:rsidTr="00C36630">
        <w:tc>
          <w:tcPr>
            <w:tcW w:w="2254" w:type="dxa"/>
            <w:shd w:fill="DCDCDC"/>
          </w:tcPr>
          <w:p>
            <w:r>
              <w:t>Saturday</w:t>
            </w:r>
          </w:p>
        </w:tc>
        <w:tc>
          <w:tcPr>
            <w:tcW w:w="2254" w:type="dxa"/>
            <w:shd w:fill="DCDCDC"/>
          </w:tcPr>
          <w:p>
            <w:r>
              <w:t>2025-08-16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9732C42" w14:textId="77777777" w:rsidTr="00C36630">
        <w:tc>
          <w:tcPr>
            <w:tcW w:w="2254" w:type="dxa"/>
            <w:shd w:fill="DCDCDC"/>
          </w:tcPr>
          <w:p>
            <w:r>
              <w:t>Sunday</w:t>
            </w:r>
          </w:p>
        </w:tc>
        <w:tc>
          <w:tcPr>
            <w:tcW w:w="2254" w:type="dxa"/>
            <w:shd w:fill="DCDCDC"/>
          </w:tcPr>
          <w:p>
            <w:r>
              <w:t>2025-08-17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