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CD" w:rsidRPr="00F1448E" w:rsidRDefault="00F02CCD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-Goal ::= </w:t>
      </w:r>
      <w:proofErr w:type="spellStart"/>
      <w:r w:rsidRPr="00F1448E">
        <w:rPr>
          <w:color w:val="548DD4" w:themeColor="text2" w:themeTint="99"/>
          <w:sz w:val="18"/>
          <w:szCs w:val="18"/>
        </w:rPr>
        <w:t>MainClass</w:t>
      </w:r>
      <w:proofErr w:type="spellEnd"/>
      <w:r w:rsidRPr="00F1448E">
        <w:rPr>
          <w:sz w:val="18"/>
          <w:szCs w:val="18"/>
        </w:rPr>
        <w:t xml:space="preserve"> ( </w:t>
      </w:r>
      <w:proofErr w:type="spellStart"/>
      <w:r w:rsidRPr="00F1448E">
        <w:rPr>
          <w:color w:val="548DD4" w:themeColor="text2" w:themeTint="99"/>
          <w:sz w:val="18"/>
          <w:szCs w:val="18"/>
        </w:rPr>
        <w:t>ClassDeclaration</w:t>
      </w:r>
      <w:proofErr w:type="spellEnd"/>
      <w:r w:rsidRPr="00F1448E">
        <w:rPr>
          <w:sz w:val="18"/>
          <w:szCs w:val="18"/>
        </w:rPr>
        <w:t xml:space="preserve"> )* &lt;</w:t>
      </w:r>
      <w:r w:rsidRPr="00F1448E">
        <w:rPr>
          <w:color w:val="548DD4" w:themeColor="text2" w:themeTint="99"/>
          <w:sz w:val="18"/>
          <w:szCs w:val="18"/>
        </w:rPr>
        <w:t>EOF</w:t>
      </w:r>
      <w:r w:rsidRPr="00F1448E">
        <w:rPr>
          <w:sz w:val="18"/>
          <w:szCs w:val="18"/>
        </w:rPr>
        <w:t xml:space="preserve">&gt; 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proofErr w:type="spellStart"/>
      <w:r w:rsidRPr="00F1448E">
        <w:rPr>
          <w:sz w:val="18"/>
          <w:szCs w:val="18"/>
        </w:rPr>
        <w:t>MainClass</w:t>
      </w:r>
      <w:proofErr w:type="spellEnd"/>
      <w:r w:rsidRPr="00F1448E">
        <w:rPr>
          <w:sz w:val="18"/>
          <w:szCs w:val="18"/>
        </w:rPr>
        <w:t xml:space="preserve"> ::= "class"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"{" "public" "static" "void" "main" "(" "String" "[" "]"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")" "{" Statement "}" "}" 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</w:p>
    <w:p w:rsidR="00F02CCD" w:rsidRPr="00F1448E" w:rsidRDefault="00F02CCD" w:rsidP="0025785C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proofErr w:type="spellStart"/>
      <w:r w:rsidRPr="00F1448E">
        <w:rPr>
          <w:sz w:val="18"/>
          <w:szCs w:val="18"/>
        </w:rPr>
        <w:t>ClassDeclaration</w:t>
      </w:r>
      <w:proofErr w:type="spellEnd"/>
      <w:r w:rsidRPr="00F1448E">
        <w:rPr>
          <w:sz w:val="18"/>
          <w:szCs w:val="18"/>
        </w:rPr>
        <w:t xml:space="preserve"> ::= "class"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( "extends"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)? "{" </w:t>
      </w:r>
      <w:r w:rsidR="0025785C">
        <w:rPr>
          <w:sz w:val="18"/>
          <w:szCs w:val="18"/>
        </w:rPr>
        <w:t>(</w:t>
      </w:r>
      <w:r w:rsidR="0025785C" w:rsidRPr="000E6D23">
        <w:rPr>
          <w:rStyle w:val="Heading1Char"/>
          <w:sz w:val="18"/>
          <w:szCs w:val="18"/>
        </w:rPr>
        <w:t>Declaration</w:t>
      </w:r>
      <w:r w:rsidRPr="00F1448E">
        <w:rPr>
          <w:sz w:val="18"/>
          <w:szCs w:val="18"/>
        </w:rPr>
        <w:t xml:space="preserve">)* "}" </w:t>
      </w:r>
    </w:p>
    <w:p w:rsidR="000E6D23" w:rsidRDefault="000E6D23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- Declaration ::= </w:t>
      </w:r>
      <w:proofErr w:type="spellStart"/>
      <w:r w:rsidRPr="000E6D23">
        <w:rPr>
          <w:rStyle w:val="Heading1Char"/>
          <w:sz w:val="18"/>
          <w:szCs w:val="18"/>
        </w:rPr>
        <w:t>VarDeclaration</w:t>
      </w:r>
      <w:proofErr w:type="spellEnd"/>
      <w:r w:rsidRPr="00F1448E">
        <w:rPr>
          <w:sz w:val="18"/>
          <w:szCs w:val="18"/>
        </w:rPr>
        <w:t xml:space="preserve"> | </w:t>
      </w:r>
      <w:proofErr w:type="spellStart"/>
      <w:r w:rsidRPr="000E6D23">
        <w:rPr>
          <w:rStyle w:val="Heading1Char"/>
          <w:sz w:val="18"/>
          <w:szCs w:val="18"/>
        </w:rPr>
        <w:t>MethodDeclaration</w:t>
      </w:r>
      <w:proofErr w:type="spellEnd"/>
    </w:p>
    <w:p w:rsidR="000E6D23" w:rsidRDefault="000E6D23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proofErr w:type="spellStart"/>
      <w:r w:rsidRPr="00F1448E">
        <w:rPr>
          <w:sz w:val="18"/>
          <w:szCs w:val="18"/>
        </w:rPr>
        <w:t>VarDeclaration</w:t>
      </w:r>
      <w:proofErr w:type="spellEnd"/>
      <w:r w:rsidRPr="00F1448E">
        <w:rPr>
          <w:sz w:val="18"/>
          <w:szCs w:val="18"/>
        </w:rPr>
        <w:t xml:space="preserve"> ::= </w:t>
      </w:r>
      <w:r w:rsidRPr="000E6D23">
        <w:rPr>
          <w:rStyle w:val="Heading1Char"/>
          <w:sz w:val="18"/>
          <w:szCs w:val="18"/>
        </w:rPr>
        <w:t>Type</w:t>
      </w:r>
      <w:r w:rsidRPr="00F1448E">
        <w:rPr>
          <w:sz w:val="18"/>
          <w:szCs w:val="18"/>
        </w:rPr>
        <w:t xml:space="preserve">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";" </w:t>
      </w:r>
    </w:p>
    <w:p w:rsidR="000E6D23" w:rsidRDefault="000E6D23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proofErr w:type="spellStart"/>
      <w:r w:rsidRPr="00F1448E">
        <w:rPr>
          <w:sz w:val="18"/>
          <w:szCs w:val="18"/>
        </w:rPr>
        <w:t>MethodDeclaration</w:t>
      </w:r>
      <w:proofErr w:type="spellEnd"/>
      <w:r w:rsidRPr="00F1448E">
        <w:rPr>
          <w:sz w:val="18"/>
          <w:szCs w:val="18"/>
        </w:rPr>
        <w:t xml:space="preserve"> ::= ("public" | "private") </w:t>
      </w:r>
      <w:r w:rsidRPr="000E6D23">
        <w:rPr>
          <w:rStyle w:val="Heading1Char"/>
          <w:sz w:val="18"/>
          <w:szCs w:val="18"/>
        </w:rPr>
        <w:t>Type</w:t>
      </w:r>
      <w:r w:rsidRPr="00F1448E">
        <w:rPr>
          <w:sz w:val="18"/>
          <w:szCs w:val="18"/>
        </w:rPr>
        <w:t xml:space="preserve">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"(" </w:t>
      </w:r>
      <w:r w:rsidRPr="000E6D23">
        <w:rPr>
          <w:rStyle w:val="Heading1Char"/>
          <w:sz w:val="18"/>
          <w:szCs w:val="18"/>
        </w:rPr>
        <w:t>Parameter</w:t>
      </w:r>
      <w:r w:rsidR="00D56D52">
        <w:rPr>
          <w:rStyle w:val="Heading1Char"/>
          <w:sz w:val="18"/>
          <w:szCs w:val="18"/>
        </w:rPr>
        <w:t>*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")" "{" ( </w:t>
      </w:r>
      <w:proofErr w:type="spellStart"/>
      <w:r w:rsidRPr="000E6D23">
        <w:rPr>
          <w:rStyle w:val="Heading1Char"/>
          <w:sz w:val="18"/>
          <w:szCs w:val="18"/>
        </w:rPr>
        <w:t>VarDeclaration</w:t>
      </w:r>
      <w:proofErr w:type="spellEnd"/>
      <w:r w:rsidRPr="00F1448E">
        <w:rPr>
          <w:sz w:val="18"/>
          <w:szCs w:val="18"/>
        </w:rPr>
        <w:t xml:space="preserve"> )* ( </w:t>
      </w:r>
      <w:r w:rsidRPr="000E6D23">
        <w:rPr>
          <w:rStyle w:val="Heading1Char"/>
          <w:sz w:val="18"/>
          <w:szCs w:val="18"/>
        </w:rPr>
        <w:t>Statement</w:t>
      </w:r>
      <w:r w:rsidRPr="00F1448E">
        <w:rPr>
          <w:sz w:val="18"/>
          <w:szCs w:val="18"/>
        </w:rPr>
        <w:t xml:space="preserve"> )* "return"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";" "}" </w:t>
      </w:r>
    </w:p>
    <w:p w:rsidR="000E6D23" w:rsidRDefault="000E6D23" w:rsidP="00F02CCD">
      <w:pPr>
        <w:pStyle w:val="Default"/>
        <w:rPr>
          <w:sz w:val="18"/>
          <w:szCs w:val="18"/>
        </w:rPr>
      </w:pPr>
    </w:p>
    <w:p w:rsidR="00F02CCD" w:rsidRPr="00F1448E" w:rsidRDefault="00F02CCD" w:rsidP="00F02CCD">
      <w:pPr>
        <w:pStyle w:val="Default"/>
        <w:rPr>
          <w:rFonts w:asciiTheme="majorHAnsi" w:hAnsiTheme="majorHAnsi"/>
          <w:sz w:val="18"/>
          <w:szCs w:val="18"/>
        </w:rPr>
      </w:pPr>
      <w:r w:rsidRPr="00F1448E">
        <w:rPr>
          <w:sz w:val="18"/>
          <w:szCs w:val="18"/>
        </w:rPr>
        <w:t xml:space="preserve">-Parameters ::= </w:t>
      </w:r>
      <w:r w:rsidR="00621FC0" w:rsidRPr="000E6D23">
        <w:rPr>
          <w:rStyle w:val="Heading1Char"/>
          <w:sz w:val="18"/>
          <w:szCs w:val="18"/>
        </w:rPr>
        <w:t>T</w:t>
      </w:r>
      <w:r w:rsidRPr="000E6D23">
        <w:rPr>
          <w:rStyle w:val="Heading1Char"/>
          <w:sz w:val="18"/>
          <w:szCs w:val="18"/>
        </w:rPr>
        <w:t>ype</w:t>
      </w:r>
      <w:r w:rsidRPr="00F1448E">
        <w:rPr>
          <w:rFonts w:asciiTheme="majorHAnsi" w:hAnsiTheme="majorHAnsi" w:cs="Arimo"/>
          <w:sz w:val="18"/>
          <w:szCs w:val="18"/>
        </w:rPr>
        <w:t xml:space="preserve"> </w:t>
      </w:r>
      <w:r w:rsidR="00621FC0" w:rsidRPr="00F1448E">
        <w:rPr>
          <w:rFonts w:asciiTheme="majorHAnsi" w:hAnsiTheme="majorHAnsi" w:cs="Arimo"/>
          <w:sz w:val="18"/>
          <w:szCs w:val="18"/>
        </w:rPr>
        <w:t xml:space="preserve">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rFonts w:asciiTheme="majorHAnsi" w:hAnsiTheme="majorHAnsi" w:cs="Arimo"/>
          <w:sz w:val="18"/>
          <w:szCs w:val="18"/>
        </w:rPr>
        <w:t xml:space="preserve"> </w:t>
      </w:r>
      <w:r w:rsidR="00621FC0" w:rsidRPr="00F1448E">
        <w:rPr>
          <w:rFonts w:asciiTheme="majorHAnsi" w:hAnsiTheme="majorHAnsi" w:cs="Arimo"/>
          <w:sz w:val="18"/>
          <w:szCs w:val="18"/>
        </w:rPr>
        <w:t xml:space="preserve"> </w:t>
      </w:r>
      <w:r w:rsidRPr="00F1448E">
        <w:rPr>
          <w:rFonts w:asciiTheme="majorHAnsi" w:hAnsiTheme="majorHAnsi" w:cs="Arimo"/>
          <w:sz w:val="18"/>
          <w:szCs w:val="18"/>
        </w:rPr>
        <w:t>( "</w:t>
      </w:r>
      <w:r w:rsidRPr="00F1448E">
        <w:rPr>
          <w:rFonts w:asciiTheme="majorHAnsi" w:hAnsiTheme="majorHAnsi" w:cs="Cousine-Bold"/>
          <w:b/>
          <w:bCs/>
          <w:sz w:val="18"/>
          <w:szCs w:val="18"/>
        </w:rPr>
        <w:t>,</w:t>
      </w:r>
      <w:r w:rsidRPr="00F1448E">
        <w:rPr>
          <w:rFonts w:asciiTheme="majorHAnsi" w:hAnsiTheme="majorHAnsi" w:cs="Arimo"/>
          <w:sz w:val="18"/>
          <w:szCs w:val="18"/>
        </w:rPr>
        <w:t xml:space="preserve">" </w:t>
      </w:r>
      <w:r w:rsidR="00621FC0" w:rsidRPr="000E6D23">
        <w:rPr>
          <w:rStyle w:val="Heading1Char"/>
          <w:sz w:val="18"/>
          <w:szCs w:val="18"/>
        </w:rPr>
        <w:t>T</w:t>
      </w:r>
      <w:r w:rsidRPr="000E6D23">
        <w:rPr>
          <w:rStyle w:val="Heading1Char"/>
          <w:sz w:val="18"/>
          <w:szCs w:val="18"/>
        </w:rPr>
        <w:t>ype</w:t>
      </w:r>
      <w:r w:rsidR="00621FC0" w:rsidRPr="00F1448E">
        <w:rPr>
          <w:rFonts w:asciiTheme="majorHAnsi" w:hAnsiTheme="majorHAnsi" w:cs="Arimo"/>
          <w:sz w:val="18"/>
          <w:szCs w:val="18"/>
        </w:rPr>
        <w:t xml:space="preserve"> </w:t>
      </w:r>
      <w:r w:rsidRPr="00F1448E">
        <w:rPr>
          <w:rFonts w:asciiTheme="majorHAnsi" w:hAnsiTheme="majorHAnsi" w:cs="Arimo-Italic"/>
          <w:i/>
          <w:iCs/>
          <w:sz w:val="18"/>
          <w:szCs w:val="18"/>
        </w:rPr>
        <w:t>identifier</w:t>
      </w:r>
      <w:r w:rsidRPr="00F1448E">
        <w:rPr>
          <w:rFonts w:asciiTheme="majorHAnsi" w:hAnsiTheme="majorHAnsi" w:cs="Arimo"/>
          <w:sz w:val="18"/>
          <w:szCs w:val="18"/>
        </w:rPr>
        <w:t xml:space="preserve"> )</w:t>
      </w:r>
      <w:r w:rsidRPr="00F1448E">
        <w:rPr>
          <w:rFonts w:asciiTheme="majorHAnsi" w:hAnsiTheme="majorHAnsi" w:cs="Cousine"/>
          <w:sz w:val="18"/>
          <w:szCs w:val="18"/>
        </w:rPr>
        <w:t>*</w:t>
      </w:r>
    </w:p>
    <w:p w:rsidR="000E6D23" w:rsidRDefault="000E6D23" w:rsidP="00F02CCD">
      <w:pPr>
        <w:pStyle w:val="Default"/>
        <w:rPr>
          <w:sz w:val="18"/>
          <w:szCs w:val="18"/>
        </w:rPr>
      </w:pPr>
    </w:p>
    <w:p w:rsidR="007969F0" w:rsidRPr="00F1448E" w:rsidRDefault="00F02CCD" w:rsidP="007969F0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-Type ::=</w:t>
      </w:r>
      <w:r w:rsidR="007969F0" w:rsidRPr="007969F0">
        <w:rPr>
          <w:sz w:val="18"/>
          <w:szCs w:val="18"/>
        </w:rPr>
        <w:t xml:space="preserve"> </w:t>
      </w:r>
      <w:r w:rsidR="007969F0" w:rsidRPr="00F1448E">
        <w:rPr>
          <w:sz w:val="18"/>
          <w:szCs w:val="18"/>
        </w:rPr>
        <w:t>"</w:t>
      </w:r>
      <w:proofErr w:type="spellStart"/>
      <w:r w:rsidR="007969F0" w:rsidRPr="00F1448E">
        <w:rPr>
          <w:sz w:val="18"/>
          <w:szCs w:val="18"/>
        </w:rPr>
        <w:t>boolean</w:t>
      </w:r>
      <w:proofErr w:type="spellEnd"/>
      <w:r w:rsidR="007969F0" w:rsidRPr="00F1448E">
        <w:rPr>
          <w:sz w:val="18"/>
          <w:szCs w:val="18"/>
        </w:rPr>
        <w:t>" | "</w:t>
      </w:r>
      <w:proofErr w:type="spellStart"/>
      <w:r w:rsidR="007969F0" w:rsidRPr="00F1448E">
        <w:rPr>
          <w:sz w:val="18"/>
          <w:szCs w:val="18"/>
        </w:rPr>
        <w:t>int</w:t>
      </w:r>
      <w:proofErr w:type="spellEnd"/>
      <w:r w:rsidR="007969F0" w:rsidRPr="00F1448E">
        <w:rPr>
          <w:sz w:val="18"/>
          <w:szCs w:val="18"/>
        </w:rPr>
        <w:t>" | "float" | "String" | "char"</w:t>
      </w:r>
    </w:p>
    <w:p w:rsidR="00F02CCD" w:rsidRPr="00F1448E" w:rsidRDefault="007969F0" w:rsidP="007969F0">
      <w:pPr>
        <w:pStyle w:val="Default"/>
        <w:ind w:left="720" w:firstLine="720"/>
        <w:rPr>
          <w:sz w:val="18"/>
          <w:szCs w:val="18"/>
        </w:rPr>
      </w:pPr>
      <w:r>
        <w:rPr>
          <w:sz w:val="18"/>
          <w:szCs w:val="18"/>
        </w:rPr>
        <w:t>(</w:t>
      </w:r>
      <w:r w:rsidR="00F02CCD" w:rsidRPr="00F1448E">
        <w:rPr>
          <w:sz w:val="18"/>
          <w:szCs w:val="18"/>
        </w:rPr>
        <w:t xml:space="preserve"> </w:t>
      </w:r>
      <w:proofErr w:type="spellStart"/>
      <w:r w:rsidR="00F02CCD" w:rsidRPr="000E6D23">
        <w:rPr>
          <w:rStyle w:val="Heading1Char"/>
          <w:sz w:val="18"/>
          <w:szCs w:val="18"/>
        </w:rPr>
        <w:t>RegularType</w:t>
      </w:r>
      <w:proofErr w:type="spellEnd"/>
      <w:r w:rsidR="00F02CCD" w:rsidRPr="00F1448E">
        <w:rPr>
          <w:sz w:val="18"/>
          <w:szCs w:val="18"/>
        </w:rPr>
        <w:t xml:space="preserve"> | </w:t>
      </w:r>
      <w:proofErr w:type="spellStart"/>
      <w:r w:rsidR="00F02CCD" w:rsidRPr="000E6D23">
        <w:rPr>
          <w:rStyle w:val="Heading1Char"/>
          <w:sz w:val="18"/>
          <w:szCs w:val="18"/>
        </w:rPr>
        <w:t>ArrayType</w:t>
      </w:r>
      <w:proofErr w:type="spellEnd"/>
      <w:r>
        <w:rPr>
          <w:rStyle w:val="Heading1Char"/>
          <w:sz w:val="18"/>
          <w:szCs w:val="18"/>
        </w:rPr>
        <w:t xml:space="preserve"> )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</w:p>
    <w:p w:rsidR="000E6D23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- </w:t>
      </w:r>
      <w:proofErr w:type="spellStart"/>
      <w:r w:rsidRPr="00F1448E">
        <w:rPr>
          <w:sz w:val="18"/>
          <w:szCs w:val="18"/>
        </w:rPr>
        <w:t>RegularType</w:t>
      </w:r>
      <w:proofErr w:type="spellEnd"/>
      <w:r w:rsidRPr="00F1448E">
        <w:rPr>
          <w:sz w:val="18"/>
          <w:szCs w:val="18"/>
        </w:rPr>
        <w:t xml:space="preserve">::= </w:t>
      </w:r>
      <w:proofErr w:type="spellStart"/>
      <w:r w:rsidR="009A0002">
        <w:rPr>
          <w:sz w:val="18"/>
          <w:szCs w:val="18"/>
        </w:rPr>
        <w:t>lamda</w:t>
      </w:r>
      <w:proofErr w:type="spellEnd"/>
    </w:p>
    <w:p w:rsidR="00F02CCD" w:rsidRPr="00F1448E" w:rsidRDefault="000E6D23" w:rsidP="00F02CC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ArrayType</w:t>
      </w:r>
      <w:proofErr w:type="spellEnd"/>
      <w:r>
        <w:rPr>
          <w:sz w:val="18"/>
          <w:szCs w:val="18"/>
        </w:rPr>
        <w:t xml:space="preserve"> ::= </w:t>
      </w:r>
      <w:r w:rsidR="009A0002">
        <w:rPr>
          <w:sz w:val="18"/>
          <w:szCs w:val="18"/>
        </w:rPr>
        <w:t xml:space="preserve">“[“ “]” </w:t>
      </w:r>
    </w:p>
    <w:p w:rsidR="000E6D23" w:rsidRDefault="000E6D23" w:rsidP="00F02CCD">
      <w:pPr>
        <w:pStyle w:val="Default"/>
        <w:rPr>
          <w:sz w:val="18"/>
          <w:szCs w:val="18"/>
        </w:rPr>
      </w:pPr>
    </w:p>
    <w:p w:rsidR="00F02CCD" w:rsidRPr="00F1448E" w:rsidRDefault="00621FC0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r w:rsidR="00F02CCD" w:rsidRPr="00F1448E">
        <w:rPr>
          <w:sz w:val="18"/>
          <w:szCs w:val="18"/>
        </w:rPr>
        <w:t xml:space="preserve">Statement ::= "{" ( </w:t>
      </w:r>
      <w:r w:rsidR="00F02CCD" w:rsidRPr="000E6D23">
        <w:rPr>
          <w:rStyle w:val="Heading1Char"/>
          <w:sz w:val="18"/>
          <w:szCs w:val="18"/>
        </w:rPr>
        <w:t>Statement</w:t>
      </w:r>
      <w:r w:rsidR="00F02CCD" w:rsidRPr="00F1448E">
        <w:rPr>
          <w:sz w:val="18"/>
          <w:szCs w:val="18"/>
        </w:rPr>
        <w:t xml:space="preserve"> )* "}" 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| "if" "("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")" </w:t>
      </w:r>
      <w:r w:rsidRPr="000E6D23">
        <w:rPr>
          <w:rStyle w:val="Heading1Char"/>
          <w:sz w:val="18"/>
          <w:szCs w:val="18"/>
        </w:rPr>
        <w:t>Statement</w:t>
      </w:r>
      <w:r w:rsidRPr="00F1448E">
        <w:rPr>
          <w:sz w:val="18"/>
          <w:szCs w:val="18"/>
        </w:rPr>
        <w:t xml:space="preserve"> </w:t>
      </w:r>
      <w:r w:rsidR="00F1448E" w:rsidRPr="00F1448E">
        <w:rPr>
          <w:sz w:val="18"/>
          <w:szCs w:val="18"/>
        </w:rPr>
        <w:t xml:space="preserve">("else" </w:t>
      </w:r>
      <w:r w:rsidR="00F1448E" w:rsidRPr="000E6D23">
        <w:rPr>
          <w:rStyle w:val="Heading1Char"/>
          <w:sz w:val="18"/>
          <w:szCs w:val="18"/>
        </w:rPr>
        <w:t>Statement</w:t>
      </w:r>
      <w:r w:rsidR="00F1448E" w:rsidRPr="00F1448E">
        <w:rPr>
          <w:sz w:val="18"/>
          <w:szCs w:val="18"/>
        </w:rPr>
        <w:t>) ?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| "while" "("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")" </w:t>
      </w:r>
      <w:r w:rsidRPr="000E6D23">
        <w:rPr>
          <w:rStyle w:val="Heading1Char"/>
          <w:sz w:val="18"/>
          <w:szCs w:val="18"/>
        </w:rPr>
        <w:t>Statement</w:t>
      </w:r>
      <w:r w:rsidRPr="00F1448E">
        <w:rPr>
          <w:sz w:val="18"/>
          <w:szCs w:val="18"/>
        </w:rPr>
        <w:t xml:space="preserve"> </w:t>
      </w:r>
    </w:p>
    <w:p w:rsidR="00F02CCD" w:rsidRPr="00F1448E" w:rsidRDefault="00F02CCD" w:rsidP="00F02CCD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>| "</w:t>
      </w:r>
      <w:proofErr w:type="spellStart"/>
      <w:r w:rsidRPr="00F1448E">
        <w:rPr>
          <w:sz w:val="18"/>
          <w:szCs w:val="18"/>
        </w:rPr>
        <w:t>System.out.println</w:t>
      </w:r>
      <w:proofErr w:type="spellEnd"/>
      <w:r w:rsidRPr="00F1448E">
        <w:rPr>
          <w:sz w:val="18"/>
          <w:szCs w:val="18"/>
        </w:rPr>
        <w:t xml:space="preserve">" "("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")" ";" </w:t>
      </w:r>
    </w:p>
    <w:p w:rsidR="00F02CCD" w:rsidRPr="00F1448E" w:rsidRDefault="00F02CCD" w:rsidP="0097766C">
      <w:pPr>
        <w:pStyle w:val="Default"/>
        <w:rPr>
          <w:sz w:val="18"/>
          <w:szCs w:val="18"/>
        </w:rPr>
      </w:pPr>
      <w:r w:rsidRPr="00F1448E">
        <w:rPr>
          <w:sz w:val="18"/>
          <w:szCs w:val="18"/>
        </w:rPr>
        <w:t xml:space="preserve">|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sz w:val="18"/>
          <w:szCs w:val="18"/>
        </w:rPr>
        <w:t xml:space="preserve"> </w:t>
      </w:r>
      <w:proofErr w:type="spellStart"/>
      <w:r w:rsidR="0097766C" w:rsidRPr="0097766C">
        <w:rPr>
          <w:rStyle w:val="Heading1Char"/>
          <w:sz w:val="18"/>
          <w:szCs w:val="18"/>
        </w:rPr>
        <w:t>Identifier</w:t>
      </w:r>
      <w:r w:rsidR="0097766C">
        <w:rPr>
          <w:rStyle w:val="Heading1Char"/>
          <w:sz w:val="18"/>
          <w:szCs w:val="18"/>
        </w:rPr>
        <w:t>_Statement</w:t>
      </w:r>
      <w:proofErr w:type="spellEnd"/>
    </w:p>
    <w:p w:rsidR="00F1448E" w:rsidRDefault="00F1448E" w:rsidP="00F02CCD">
      <w:pPr>
        <w:pStyle w:val="Default"/>
        <w:rPr>
          <w:sz w:val="18"/>
          <w:szCs w:val="18"/>
        </w:rPr>
      </w:pPr>
    </w:p>
    <w:p w:rsidR="0097766C" w:rsidRPr="00F1448E" w:rsidRDefault="0097766C" w:rsidP="0097766C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Identifier_Statement</w:t>
      </w:r>
      <w:proofErr w:type="spellEnd"/>
      <w:r>
        <w:rPr>
          <w:sz w:val="18"/>
          <w:szCs w:val="18"/>
        </w:rPr>
        <w:t xml:space="preserve"> ::= </w:t>
      </w:r>
      <w:r w:rsidRPr="00F1448E">
        <w:rPr>
          <w:sz w:val="18"/>
          <w:szCs w:val="18"/>
        </w:rPr>
        <w:t xml:space="preserve">"="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";" </w:t>
      </w:r>
      <w:r>
        <w:rPr>
          <w:sz w:val="18"/>
          <w:szCs w:val="18"/>
        </w:rPr>
        <w:t xml:space="preserve">| </w:t>
      </w:r>
      <w:r w:rsidRPr="00F1448E">
        <w:rPr>
          <w:sz w:val="18"/>
          <w:szCs w:val="18"/>
        </w:rPr>
        <w:t xml:space="preserve">"["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"]" "="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sz w:val="18"/>
          <w:szCs w:val="18"/>
        </w:rPr>
        <w:t xml:space="preserve"> ";"</w:t>
      </w:r>
    </w:p>
    <w:p w:rsidR="0097766C" w:rsidRPr="00F1448E" w:rsidRDefault="0097766C" w:rsidP="00F02CCD">
      <w:pPr>
        <w:pStyle w:val="Default"/>
        <w:rPr>
          <w:sz w:val="18"/>
          <w:szCs w:val="18"/>
        </w:rPr>
      </w:pPr>
    </w:p>
    <w:p w:rsidR="00F1448E" w:rsidRPr="00F1448E" w:rsidRDefault="005012F5" w:rsidP="00F144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r w:rsidR="00621FC0" w:rsidRPr="00F1448E">
        <w:rPr>
          <w:sz w:val="18"/>
          <w:szCs w:val="18"/>
        </w:rPr>
        <w:t xml:space="preserve">Expression ::= </w:t>
      </w:r>
    </w:p>
    <w:p w:rsidR="00F02CCD" w:rsidRPr="00F1448E" w:rsidRDefault="00F02CCD" w:rsidP="00F1448E">
      <w:pPr>
        <w:pStyle w:val="Default"/>
        <w:rPr>
          <w:color w:val="548DD4" w:themeColor="text2" w:themeTint="99"/>
          <w:sz w:val="18"/>
          <w:szCs w:val="18"/>
        </w:rPr>
      </w:pPr>
      <w:r w:rsidRPr="00F1448E">
        <w:rPr>
          <w:sz w:val="18"/>
          <w:szCs w:val="18"/>
        </w:rPr>
        <w:t>| &lt;INTEGER_LITERAL&gt;</w:t>
      </w:r>
      <w:r w:rsidR="00F1448E" w:rsidRPr="00F1448E">
        <w:rPr>
          <w:sz w:val="18"/>
          <w:szCs w:val="18"/>
        </w:rPr>
        <w:t xml:space="preserve"> </w:t>
      </w:r>
      <w:proofErr w:type="spellStart"/>
      <w:r w:rsidR="00F1448E" w:rsidRPr="000E6D23">
        <w:rPr>
          <w:rStyle w:val="Heading1Char"/>
          <w:sz w:val="18"/>
          <w:szCs w:val="18"/>
        </w:rPr>
        <w:t>Expression_Alpha</w:t>
      </w:r>
      <w:proofErr w:type="spellEnd"/>
    </w:p>
    <w:p w:rsidR="00F02CCD" w:rsidRPr="00F1448E" w:rsidRDefault="00F02CCD" w:rsidP="00F02CCD">
      <w:pPr>
        <w:pStyle w:val="Default"/>
        <w:rPr>
          <w:color w:val="548DD4" w:themeColor="text2" w:themeTint="99"/>
          <w:sz w:val="18"/>
          <w:szCs w:val="18"/>
        </w:rPr>
      </w:pPr>
      <w:r w:rsidRPr="00F1448E">
        <w:rPr>
          <w:sz w:val="18"/>
          <w:szCs w:val="18"/>
        </w:rPr>
        <w:t>| "true"</w:t>
      </w:r>
      <w:r w:rsidR="00F1448E" w:rsidRPr="00F1448E">
        <w:rPr>
          <w:sz w:val="18"/>
          <w:szCs w:val="18"/>
        </w:rPr>
        <w:t xml:space="preserve"> </w:t>
      </w:r>
      <w:proofErr w:type="spellStart"/>
      <w:r w:rsidR="00F1448E" w:rsidRPr="000E6D23">
        <w:rPr>
          <w:rStyle w:val="Heading1Char"/>
          <w:sz w:val="18"/>
          <w:szCs w:val="18"/>
        </w:rPr>
        <w:t>Expression_Alpha</w:t>
      </w:r>
      <w:proofErr w:type="spellEnd"/>
    </w:p>
    <w:p w:rsidR="00F1448E" w:rsidRDefault="00F1448E" w:rsidP="00A51F8A">
      <w:pPr>
        <w:pStyle w:val="Default"/>
        <w:rPr>
          <w:rStyle w:val="Heading1Char"/>
          <w:sz w:val="18"/>
          <w:szCs w:val="18"/>
        </w:rPr>
      </w:pPr>
      <w:r w:rsidRPr="00F1448E">
        <w:rPr>
          <w:sz w:val="18"/>
          <w:szCs w:val="18"/>
        </w:rPr>
        <w:t xml:space="preserve">| "false" </w:t>
      </w:r>
      <w:proofErr w:type="spellStart"/>
      <w:r w:rsidRPr="000E6D23">
        <w:rPr>
          <w:rStyle w:val="Heading1Char"/>
          <w:sz w:val="18"/>
          <w:szCs w:val="18"/>
        </w:rPr>
        <w:t>Expression_Alpha</w:t>
      </w:r>
      <w:proofErr w:type="spellEnd"/>
      <w:r w:rsidRPr="00F1448E">
        <w:rPr>
          <w:sz w:val="18"/>
          <w:szCs w:val="18"/>
        </w:rPr>
        <w:br/>
        <w:t xml:space="preserve">|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color w:val="0000FF"/>
          <w:sz w:val="18"/>
          <w:szCs w:val="18"/>
        </w:rPr>
        <w:t xml:space="preserve"> </w:t>
      </w:r>
      <w:proofErr w:type="spellStart"/>
      <w:r w:rsidRPr="000E6D23">
        <w:rPr>
          <w:rStyle w:val="Heading1Char"/>
          <w:sz w:val="18"/>
          <w:szCs w:val="18"/>
        </w:rPr>
        <w:t>Expression_Alpha</w:t>
      </w:r>
      <w:proofErr w:type="spellEnd"/>
      <w:r w:rsidRPr="00F1448E">
        <w:rPr>
          <w:color w:val="0000FF"/>
          <w:sz w:val="18"/>
          <w:szCs w:val="18"/>
        </w:rPr>
        <w:br/>
      </w:r>
      <w:r w:rsidRPr="00F1448E">
        <w:rPr>
          <w:sz w:val="18"/>
          <w:szCs w:val="18"/>
        </w:rPr>
        <w:t xml:space="preserve">| "this" </w:t>
      </w:r>
      <w:proofErr w:type="spellStart"/>
      <w:r w:rsidRPr="000E6D23">
        <w:rPr>
          <w:rStyle w:val="Heading1Char"/>
          <w:sz w:val="18"/>
          <w:szCs w:val="18"/>
        </w:rPr>
        <w:t>Expression_Alpha</w:t>
      </w:r>
      <w:proofErr w:type="spellEnd"/>
      <w:r w:rsidRPr="00F1448E">
        <w:rPr>
          <w:sz w:val="18"/>
          <w:szCs w:val="18"/>
        </w:rPr>
        <w:br/>
        <w:t xml:space="preserve">| "new" </w:t>
      </w:r>
      <w:proofErr w:type="spellStart"/>
      <w:r w:rsidR="00A51F8A" w:rsidRPr="00F338D1">
        <w:rPr>
          <w:rStyle w:val="Heading1Char"/>
          <w:sz w:val="18"/>
          <w:szCs w:val="18"/>
        </w:rPr>
        <w:t>new_Expression</w:t>
      </w:r>
      <w:proofErr w:type="spellEnd"/>
      <w:r w:rsidR="008A0EFD">
        <w:rPr>
          <w:rStyle w:val="Heading1Char"/>
          <w:sz w:val="18"/>
          <w:szCs w:val="18"/>
        </w:rPr>
        <w:t xml:space="preserve"> </w:t>
      </w:r>
      <w:proofErr w:type="spellStart"/>
      <w:r w:rsidR="008A0EFD" w:rsidRPr="000E6D23">
        <w:rPr>
          <w:rStyle w:val="Heading1Char"/>
          <w:sz w:val="18"/>
          <w:szCs w:val="18"/>
        </w:rPr>
        <w:t>Expression_Alpha</w:t>
      </w:r>
      <w:proofErr w:type="spellEnd"/>
      <w:r w:rsidRPr="00F1448E">
        <w:rPr>
          <w:sz w:val="18"/>
          <w:szCs w:val="18"/>
        </w:rPr>
        <w:br/>
        <w:t xml:space="preserve">| "!"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color w:val="0000FF"/>
          <w:sz w:val="18"/>
          <w:szCs w:val="18"/>
        </w:rPr>
        <w:t xml:space="preserve"> </w:t>
      </w:r>
      <w:proofErr w:type="spellStart"/>
      <w:r w:rsidRPr="000E6D23">
        <w:rPr>
          <w:rStyle w:val="Heading1Char"/>
          <w:sz w:val="18"/>
          <w:szCs w:val="18"/>
        </w:rPr>
        <w:t>Expression_Alpha</w:t>
      </w:r>
      <w:proofErr w:type="spellEnd"/>
      <w:r w:rsidRPr="00F1448E">
        <w:rPr>
          <w:color w:val="0000FF"/>
          <w:sz w:val="18"/>
          <w:szCs w:val="18"/>
        </w:rPr>
        <w:br/>
      </w:r>
      <w:r w:rsidRPr="00F1448E">
        <w:rPr>
          <w:sz w:val="18"/>
          <w:szCs w:val="18"/>
        </w:rPr>
        <w:t xml:space="preserve">| "("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color w:val="0000FF"/>
          <w:sz w:val="18"/>
          <w:szCs w:val="18"/>
        </w:rPr>
        <w:t xml:space="preserve"> </w:t>
      </w:r>
      <w:r w:rsidRPr="00F1448E">
        <w:rPr>
          <w:sz w:val="18"/>
          <w:szCs w:val="18"/>
        </w:rPr>
        <w:t xml:space="preserve">")" </w:t>
      </w:r>
      <w:proofErr w:type="spellStart"/>
      <w:r w:rsidRPr="000E6D23">
        <w:rPr>
          <w:rStyle w:val="Heading1Char"/>
          <w:sz w:val="18"/>
          <w:szCs w:val="18"/>
        </w:rPr>
        <w:t>Expression_Alpha</w:t>
      </w:r>
      <w:proofErr w:type="spellEnd"/>
    </w:p>
    <w:p w:rsidR="00F1448E" w:rsidRDefault="00F1448E" w:rsidP="00F1448E">
      <w:pPr>
        <w:pStyle w:val="Default"/>
        <w:rPr>
          <w:color w:val="548DD4" w:themeColor="text2" w:themeTint="99"/>
          <w:sz w:val="18"/>
          <w:szCs w:val="18"/>
        </w:rPr>
      </w:pPr>
    </w:p>
    <w:p w:rsidR="00A51F8A" w:rsidRPr="00F1448E" w:rsidRDefault="00A51F8A" w:rsidP="008A0EF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new_Expression</w:t>
      </w:r>
      <w:proofErr w:type="spellEnd"/>
      <w:r>
        <w:rPr>
          <w:sz w:val="18"/>
          <w:szCs w:val="18"/>
        </w:rPr>
        <w:t xml:space="preserve"> ::= </w:t>
      </w:r>
      <w:r w:rsidRPr="00F1448E">
        <w:rPr>
          <w:sz w:val="18"/>
          <w:szCs w:val="18"/>
        </w:rPr>
        <w:t>"</w:t>
      </w:r>
      <w:proofErr w:type="spellStart"/>
      <w:r w:rsidRPr="00F1448E">
        <w:rPr>
          <w:sz w:val="18"/>
          <w:szCs w:val="18"/>
        </w:rPr>
        <w:t>int</w:t>
      </w:r>
      <w:proofErr w:type="spellEnd"/>
      <w:r w:rsidRPr="00F1448E">
        <w:rPr>
          <w:sz w:val="18"/>
          <w:szCs w:val="18"/>
        </w:rPr>
        <w:t xml:space="preserve">" "["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color w:val="0000FF"/>
          <w:sz w:val="18"/>
          <w:szCs w:val="18"/>
        </w:rPr>
        <w:t xml:space="preserve"> </w:t>
      </w:r>
      <w:r w:rsidRPr="00F1448E">
        <w:rPr>
          <w:sz w:val="18"/>
          <w:szCs w:val="18"/>
        </w:rPr>
        <w:t>"]"</w:t>
      </w:r>
      <w:r w:rsidRPr="00F1448E">
        <w:rPr>
          <w:color w:val="548DD4" w:themeColor="text2" w:themeTint="99"/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0E6D23">
        <w:rPr>
          <w:rStyle w:val="Heading1Char"/>
          <w:sz w:val="18"/>
          <w:szCs w:val="18"/>
        </w:rPr>
        <w:t xml:space="preserve">Identifier </w:t>
      </w:r>
      <w:r w:rsidRPr="00F1448E">
        <w:rPr>
          <w:sz w:val="18"/>
          <w:szCs w:val="18"/>
        </w:rPr>
        <w:t>"(" ")"</w:t>
      </w:r>
      <w:r w:rsidRPr="00F1448E">
        <w:rPr>
          <w:color w:val="548DD4" w:themeColor="text2" w:themeTint="99"/>
          <w:sz w:val="18"/>
          <w:szCs w:val="18"/>
        </w:rPr>
        <w:t xml:space="preserve"> </w:t>
      </w:r>
      <w:bookmarkStart w:id="0" w:name="_GoBack"/>
      <w:bookmarkEnd w:id="0"/>
    </w:p>
    <w:p w:rsidR="00A51F8A" w:rsidRDefault="00A51F8A" w:rsidP="00F1448E">
      <w:pPr>
        <w:pStyle w:val="Default"/>
        <w:rPr>
          <w:color w:val="548DD4" w:themeColor="text2" w:themeTint="99"/>
          <w:sz w:val="18"/>
          <w:szCs w:val="18"/>
        </w:rPr>
      </w:pPr>
    </w:p>
    <w:p w:rsidR="00A51F8A" w:rsidRPr="00F1448E" w:rsidRDefault="00A51F8A" w:rsidP="00F1448E">
      <w:pPr>
        <w:pStyle w:val="Default"/>
        <w:rPr>
          <w:color w:val="548DD4" w:themeColor="text2" w:themeTint="99"/>
          <w:sz w:val="18"/>
          <w:szCs w:val="18"/>
        </w:rPr>
      </w:pPr>
    </w:p>
    <w:p w:rsidR="00F1448E" w:rsidRDefault="005012F5" w:rsidP="003B625E">
      <w:pPr>
        <w:pStyle w:val="Defaul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-</w:t>
      </w:r>
      <w:proofErr w:type="spellStart"/>
      <w:r w:rsidR="00F1448E" w:rsidRPr="00F1448E">
        <w:rPr>
          <w:color w:val="000000" w:themeColor="text1"/>
          <w:sz w:val="18"/>
          <w:szCs w:val="18"/>
        </w:rPr>
        <w:t>Expression_Alpha</w:t>
      </w:r>
      <w:proofErr w:type="spellEnd"/>
      <w:r w:rsidR="00F1448E" w:rsidRPr="00F1448E">
        <w:rPr>
          <w:color w:val="000000" w:themeColor="text1"/>
          <w:sz w:val="18"/>
          <w:szCs w:val="18"/>
        </w:rPr>
        <w:t xml:space="preserve"> ::= </w:t>
      </w:r>
      <w:proofErr w:type="spellStart"/>
      <w:r w:rsidR="00F1448E" w:rsidRPr="000E6D23">
        <w:rPr>
          <w:rStyle w:val="Heading1Char"/>
          <w:sz w:val="18"/>
          <w:szCs w:val="18"/>
        </w:rPr>
        <w:t>BinaryOp</w:t>
      </w:r>
      <w:proofErr w:type="spellEnd"/>
      <w:r w:rsidR="00F1448E" w:rsidRPr="00F1448E">
        <w:rPr>
          <w:sz w:val="18"/>
          <w:szCs w:val="18"/>
        </w:rPr>
        <w:t xml:space="preserve">  </w:t>
      </w:r>
      <w:r w:rsidR="00F1448E" w:rsidRPr="000E6D23">
        <w:rPr>
          <w:rStyle w:val="Heading1Char"/>
          <w:sz w:val="18"/>
          <w:szCs w:val="18"/>
        </w:rPr>
        <w:t>Expression</w:t>
      </w:r>
      <w:r w:rsidR="00F1448E">
        <w:rPr>
          <w:color w:val="0000FF"/>
          <w:sz w:val="18"/>
          <w:szCs w:val="18"/>
        </w:rPr>
        <w:t xml:space="preserve"> </w:t>
      </w:r>
      <w:proofErr w:type="spellStart"/>
      <w:r w:rsidR="00F1448E" w:rsidRPr="000E6D23">
        <w:rPr>
          <w:rStyle w:val="Heading1Char"/>
          <w:sz w:val="18"/>
          <w:szCs w:val="18"/>
        </w:rPr>
        <w:t>Expression_Alpha</w:t>
      </w:r>
      <w:proofErr w:type="spellEnd"/>
      <w:r w:rsidR="00F1448E" w:rsidRPr="00F1448E">
        <w:rPr>
          <w:color w:val="0000FF"/>
          <w:sz w:val="18"/>
          <w:szCs w:val="18"/>
        </w:rPr>
        <w:br/>
      </w:r>
      <w:r w:rsidR="00F1448E" w:rsidRPr="00F1448E">
        <w:rPr>
          <w:sz w:val="18"/>
          <w:szCs w:val="18"/>
        </w:rPr>
        <w:t xml:space="preserve">| "[" </w:t>
      </w:r>
      <w:r w:rsidR="00F1448E" w:rsidRPr="000E6D23">
        <w:rPr>
          <w:rStyle w:val="Heading1Char"/>
          <w:sz w:val="18"/>
          <w:szCs w:val="18"/>
        </w:rPr>
        <w:t>Expression</w:t>
      </w:r>
      <w:r w:rsidR="00F1448E" w:rsidRPr="00F1448E">
        <w:rPr>
          <w:color w:val="0000FF"/>
          <w:sz w:val="18"/>
          <w:szCs w:val="18"/>
        </w:rPr>
        <w:t xml:space="preserve"> </w:t>
      </w:r>
      <w:r w:rsidR="00F1448E" w:rsidRPr="00F1448E">
        <w:rPr>
          <w:sz w:val="18"/>
          <w:szCs w:val="18"/>
        </w:rPr>
        <w:t>"]"</w:t>
      </w:r>
      <w:r w:rsidR="00F1448E">
        <w:rPr>
          <w:sz w:val="18"/>
          <w:szCs w:val="18"/>
        </w:rPr>
        <w:t xml:space="preserve"> </w:t>
      </w:r>
      <w:proofErr w:type="spellStart"/>
      <w:r w:rsidR="00F1448E" w:rsidRPr="000E6D23">
        <w:rPr>
          <w:rStyle w:val="Heading1Char"/>
          <w:sz w:val="18"/>
          <w:szCs w:val="18"/>
        </w:rPr>
        <w:t>Expression_Alpha</w:t>
      </w:r>
      <w:proofErr w:type="spellEnd"/>
      <w:r w:rsidR="008A0EFD">
        <w:rPr>
          <w:rStyle w:val="Heading1Char"/>
          <w:sz w:val="18"/>
          <w:szCs w:val="18"/>
        </w:rPr>
        <w:t xml:space="preserve"> </w:t>
      </w:r>
      <w:r w:rsidR="003B625E">
        <w:rPr>
          <w:sz w:val="18"/>
          <w:szCs w:val="18"/>
        </w:rPr>
        <w:br/>
        <w:t xml:space="preserve">| "." </w:t>
      </w:r>
      <w:proofErr w:type="spellStart"/>
      <w:r w:rsidR="003B625E" w:rsidRPr="003B625E">
        <w:rPr>
          <w:rStyle w:val="Heading1Char"/>
          <w:sz w:val="18"/>
          <w:szCs w:val="18"/>
        </w:rPr>
        <w:t>dot_Expression</w:t>
      </w:r>
      <w:proofErr w:type="spellEnd"/>
      <w:r w:rsidR="008A0EFD">
        <w:rPr>
          <w:rStyle w:val="Heading1Char"/>
          <w:sz w:val="18"/>
          <w:szCs w:val="18"/>
        </w:rPr>
        <w:t xml:space="preserve"> </w:t>
      </w:r>
      <w:proofErr w:type="spellStart"/>
      <w:r w:rsidR="008A0EFD" w:rsidRPr="000E6D23">
        <w:rPr>
          <w:rStyle w:val="Heading1Char"/>
          <w:sz w:val="18"/>
          <w:szCs w:val="18"/>
        </w:rPr>
        <w:t>Expression_Alpha</w:t>
      </w:r>
      <w:proofErr w:type="spellEnd"/>
    </w:p>
    <w:p w:rsidR="00F1448E" w:rsidRPr="00F1448E" w:rsidRDefault="00F1448E" w:rsidP="00F1448E">
      <w:pPr>
        <w:pStyle w:val="Defaul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| </w:t>
      </w:r>
      <w:proofErr w:type="spellStart"/>
      <w:r>
        <w:rPr>
          <w:color w:val="000000" w:themeColor="text1"/>
          <w:sz w:val="18"/>
          <w:szCs w:val="18"/>
        </w:rPr>
        <w:t>lamda</w:t>
      </w:r>
      <w:proofErr w:type="spellEnd"/>
    </w:p>
    <w:p w:rsidR="003B625E" w:rsidRDefault="003B625E" w:rsidP="003B625E">
      <w:pPr>
        <w:pStyle w:val="Default"/>
        <w:rPr>
          <w:color w:val="548DD4" w:themeColor="text2" w:themeTint="99"/>
          <w:sz w:val="18"/>
          <w:szCs w:val="18"/>
        </w:rPr>
      </w:pPr>
    </w:p>
    <w:p w:rsidR="003B625E" w:rsidRPr="00F1448E" w:rsidRDefault="003B625E" w:rsidP="008A0EF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dot_Expression</w:t>
      </w:r>
      <w:proofErr w:type="spellEnd"/>
      <w:r>
        <w:rPr>
          <w:sz w:val="18"/>
          <w:szCs w:val="18"/>
        </w:rPr>
        <w:t xml:space="preserve"> ::= </w:t>
      </w:r>
      <w:r w:rsidRPr="00F1448E">
        <w:rPr>
          <w:sz w:val="18"/>
          <w:szCs w:val="18"/>
        </w:rPr>
        <w:t>"length"</w:t>
      </w:r>
      <w:r w:rsidRPr="00F1448E">
        <w:rPr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0E6D23">
        <w:rPr>
          <w:rStyle w:val="Heading1Char"/>
          <w:sz w:val="18"/>
          <w:szCs w:val="18"/>
        </w:rPr>
        <w:t>Identifier</w:t>
      </w:r>
      <w:r w:rsidRPr="00F1448E">
        <w:rPr>
          <w:color w:val="0000FF"/>
          <w:sz w:val="18"/>
          <w:szCs w:val="18"/>
        </w:rPr>
        <w:t xml:space="preserve"> </w:t>
      </w:r>
      <w:r w:rsidRPr="00F1448E">
        <w:rPr>
          <w:sz w:val="18"/>
          <w:szCs w:val="18"/>
        </w:rPr>
        <w:t xml:space="preserve">"(" (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color w:val="0000FF"/>
          <w:sz w:val="18"/>
          <w:szCs w:val="18"/>
        </w:rPr>
        <w:t xml:space="preserve"> </w:t>
      </w:r>
      <w:r w:rsidRPr="00F1448E">
        <w:rPr>
          <w:sz w:val="18"/>
          <w:szCs w:val="18"/>
        </w:rPr>
        <w:t xml:space="preserve">( "," </w:t>
      </w:r>
      <w:r w:rsidRPr="000E6D23">
        <w:rPr>
          <w:rStyle w:val="Heading1Char"/>
          <w:sz w:val="18"/>
          <w:szCs w:val="18"/>
        </w:rPr>
        <w:t>Expression</w:t>
      </w:r>
      <w:r w:rsidRPr="00F1448E">
        <w:rPr>
          <w:color w:val="0000FF"/>
          <w:sz w:val="18"/>
          <w:szCs w:val="18"/>
        </w:rPr>
        <w:t xml:space="preserve"> </w:t>
      </w:r>
      <w:r w:rsidRPr="00F1448E">
        <w:rPr>
          <w:sz w:val="18"/>
          <w:szCs w:val="18"/>
        </w:rPr>
        <w:t>)* )? ")"</w:t>
      </w:r>
      <w:r w:rsidRPr="00F1448E">
        <w:rPr>
          <w:color w:val="000000" w:themeColor="text1"/>
          <w:sz w:val="18"/>
          <w:szCs w:val="18"/>
        </w:rPr>
        <w:t xml:space="preserve"> </w:t>
      </w:r>
    </w:p>
    <w:p w:rsidR="003B625E" w:rsidRDefault="003B625E" w:rsidP="00621FC0">
      <w:pPr>
        <w:ind w:left="0"/>
        <w:jc w:val="both"/>
        <w:rPr>
          <w:sz w:val="18"/>
          <w:szCs w:val="18"/>
        </w:rPr>
      </w:pPr>
    </w:p>
    <w:p w:rsidR="00621FC0" w:rsidRPr="00F1448E" w:rsidRDefault="00621FC0" w:rsidP="00621FC0">
      <w:pPr>
        <w:ind w:left="0"/>
        <w:jc w:val="both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proofErr w:type="spellStart"/>
      <w:r w:rsidRPr="00F1448E">
        <w:rPr>
          <w:sz w:val="18"/>
          <w:szCs w:val="18"/>
        </w:rPr>
        <w:t>BinaryOp</w:t>
      </w:r>
      <w:proofErr w:type="spellEnd"/>
      <w:r w:rsidRPr="00F1448E">
        <w:rPr>
          <w:sz w:val="18"/>
          <w:szCs w:val="18"/>
        </w:rPr>
        <w:t xml:space="preserve"> ::= "&amp;&amp;" | "&lt;" | "+" | "-" | "*"</w:t>
      </w:r>
    </w:p>
    <w:p w:rsidR="006C36B6" w:rsidRPr="00F1448E" w:rsidRDefault="00621FC0" w:rsidP="00621FC0">
      <w:pPr>
        <w:ind w:left="0"/>
        <w:jc w:val="both"/>
        <w:rPr>
          <w:sz w:val="18"/>
          <w:szCs w:val="18"/>
        </w:rPr>
      </w:pPr>
      <w:r w:rsidRPr="00F1448E">
        <w:rPr>
          <w:sz w:val="18"/>
          <w:szCs w:val="18"/>
        </w:rPr>
        <w:t>-</w:t>
      </w:r>
      <w:r w:rsidR="00F02CCD" w:rsidRPr="00F1448E">
        <w:rPr>
          <w:sz w:val="18"/>
          <w:szCs w:val="18"/>
        </w:rPr>
        <w:t xml:space="preserve"> Identifier ::= &lt;IDENTIFIER&gt;</w:t>
      </w:r>
    </w:p>
    <w:sectPr w:rsidR="006C36B6" w:rsidRPr="00F1448E" w:rsidSect="006C36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mo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sine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mo-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sine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2CCD"/>
    <w:rsid w:val="000E6D23"/>
    <w:rsid w:val="0025785C"/>
    <w:rsid w:val="0029722D"/>
    <w:rsid w:val="003476E1"/>
    <w:rsid w:val="003A20F8"/>
    <w:rsid w:val="003B625E"/>
    <w:rsid w:val="004003A2"/>
    <w:rsid w:val="00422DFD"/>
    <w:rsid w:val="004B2DF4"/>
    <w:rsid w:val="004B58A6"/>
    <w:rsid w:val="005012F5"/>
    <w:rsid w:val="00621FC0"/>
    <w:rsid w:val="006B7A41"/>
    <w:rsid w:val="006C36B6"/>
    <w:rsid w:val="007969F0"/>
    <w:rsid w:val="008429A5"/>
    <w:rsid w:val="008A0EFD"/>
    <w:rsid w:val="0097766C"/>
    <w:rsid w:val="009A0002"/>
    <w:rsid w:val="00A51F8A"/>
    <w:rsid w:val="00AA3225"/>
    <w:rsid w:val="00BD5F05"/>
    <w:rsid w:val="00D56D52"/>
    <w:rsid w:val="00EC69CB"/>
    <w:rsid w:val="00F02CCD"/>
    <w:rsid w:val="00F1448E"/>
    <w:rsid w:val="00F3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B6"/>
  </w:style>
  <w:style w:type="paragraph" w:styleId="Heading1">
    <w:name w:val="heading 1"/>
    <w:basedOn w:val="Normal"/>
    <w:next w:val="Normal"/>
    <w:link w:val="Heading1Char"/>
    <w:uiPriority w:val="9"/>
    <w:qFormat/>
    <w:rsid w:val="000E6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CCD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Courier New" w:hAnsi="Courier New" w:cs="Courier New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48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48E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448E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144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6D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2017-04-16T16:20:00Z</dcterms:created>
  <dcterms:modified xsi:type="dcterms:W3CDTF">2017-04-26T22:16:00Z</dcterms:modified>
</cp:coreProperties>
</file>