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BF12" w14:textId="4C8BB6AB" w:rsidR="00826F2D" w:rsidRDefault="00E20615">
      <w:r>
        <w:t>1.1 hand recognition</w:t>
      </w:r>
      <w:bookmarkStart w:id="0" w:name="_GoBack"/>
      <w:bookmarkEnd w:id="0"/>
      <w:r>
        <w:t xml:space="preserve"> </w:t>
      </w:r>
      <w:r w:rsidRPr="00E20615">
        <w:t>https://github.com/asingh33/CNNGestureRecognizer</w:t>
      </w:r>
    </w:p>
    <w:sectPr w:rsidR="00826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5A"/>
    <w:rsid w:val="002F705A"/>
    <w:rsid w:val="005105D0"/>
    <w:rsid w:val="00826F2D"/>
    <w:rsid w:val="00E2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D9CD"/>
  <w15:chartTrackingRefBased/>
  <w15:docId w15:val="{D642387C-45B0-4637-8764-F336620A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2</cp:revision>
  <dcterms:created xsi:type="dcterms:W3CDTF">2018-10-12T22:01:00Z</dcterms:created>
  <dcterms:modified xsi:type="dcterms:W3CDTF">2018-10-12T22:02:00Z</dcterms:modified>
</cp:coreProperties>
</file>