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b/>
          <w:sz w:val="32"/>
        </w:rPr>
      </w:pPr>
      <w:r>
        <w:rPr>
          <w:b/>
          <w:sz w:val="32"/>
        </w:rPr>
        <w:t>K</w:t>
      </w:r>
      <w:r>
        <w:rPr>
          <w:b/>
          <w:sz w:val="32"/>
        </w:rPr>
        <w:t xml:space="preserve">haled </w:t>
      </w:r>
      <w:r>
        <w:rPr>
          <w:bCs/>
          <w:sz w:val="32"/>
        </w:rPr>
        <w:t>Saifulla Hussaini</w:t>
      </w:r>
    </w:p>
    <w:p>
      <w:pPr>
        <w:pStyle w:val="style0"/>
        <w:spacing w:after="0" w:lineRule="auto" w:line="240"/>
        <w:jc w:val="center"/>
        <w:rPr/>
      </w:pPr>
      <w:r>
        <w:t xml:space="preserve">Email: </w:t>
      </w:r>
      <w:r>
        <w:rPr/>
        <w:fldChar w:fldCharType="begin"/>
      </w:r>
      <w:r>
        <w:instrText xml:space="preserve"> HYPERLINK "mailto:saif362@gmail.com" </w:instrText>
      </w:r>
      <w:r>
        <w:rPr/>
        <w:fldChar w:fldCharType="separate"/>
      </w:r>
      <w:r>
        <w:rPr>
          <w:rStyle w:val="style85"/>
          <w:color w:val="auto"/>
          <w:u w:val="none"/>
        </w:rPr>
        <w:t>saif362@gmail.com</w:t>
      </w:r>
      <w:r>
        <w:rPr/>
        <w:fldChar w:fldCharType="end"/>
      </w:r>
      <w:r>
        <w:t xml:space="preserve"> </w:t>
      </w:r>
    </w:p>
    <w:p>
      <w:pPr>
        <w:pStyle w:val="style0"/>
        <w:spacing w:after="0" w:lineRule="auto" w:line="240"/>
        <w:jc w:val="center"/>
        <w:rPr/>
      </w:pPr>
      <w:r>
        <w:t xml:space="preserve"> </w:t>
      </w:r>
      <w:r>
        <w:t>Ph No:  9700699316</w:t>
      </w:r>
    </w:p>
    <w:p>
      <w:pPr>
        <w:pStyle w:val="style0"/>
        <w:rPr>
          <w:b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margin">
                  <wp:align>center</wp:align>
                </wp:positionH>
                <wp:positionV relativeFrom="paragraph">
                  <wp:posOffset>189230</wp:posOffset>
                </wp:positionV>
                <wp:extent cx="7038975" cy="635"/>
                <wp:effectExtent l="0" t="0" r="28575" b="37465"/>
                <wp:wrapNone/>
                <wp:docPr id="1026" name="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038975" cy="635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>
                <v:path arrowok="t" fillok="f" o:connecttype="none"/>
                <o:lock v:ext="edit" shapetype="t"/>
              </v:shapetype>
              <v:shape id="1026" type="#_x0000_t32" filled="f" style="position:absolute;margin-left:0.0pt;margin-top:14.9pt;width:554.25pt;height:0.05pt;z-index:2;mso-position-horizontal:center;mso-position-horizontal-relative:margin;mso-position-vertical-relative:text;mso-width-percent:0;mso-height-percent:0;mso-width-relative:page;mso-height-relative:page;mso-wrap-distance-left:0.0pt;mso-wrap-distance-right:0.0pt;visibility:visible;">
                <v:fill/>
              </v:shape>
            </w:pict>
          </mc:Fallback>
        </mc:AlternateContent>
      </w:r>
    </w:p>
    <w:p>
      <w:pPr>
        <w:pStyle w:val="style0"/>
        <w:rPr/>
      </w:pPr>
      <w:r>
        <w:rPr>
          <w:b/>
          <w:sz w:val="26"/>
          <w:szCs w:val="26"/>
        </w:rPr>
        <w:t>Objective</w:t>
      </w:r>
    </w:p>
    <w:p>
      <w:pPr>
        <w:pStyle w:val="style30"/>
        <w:spacing w:lineRule="auto" w:line="360"/>
        <w:jc w:val="both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  <w:t>Seeking a good job, demanding enough to tap my potential of development, which brings forth the leadership qualities in me, and utilize my education</w:t>
      </w:r>
      <w:r>
        <w:rPr>
          <w:rFonts w:ascii="Calibri" w:cs="Calibri" w:hAnsi="Calibri"/>
          <w:sz w:val="22"/>
          <w:szCs w:val="22"/>
        </w:rPr>
        <w:t xml:space="preserve"> &amp; experience</w:t>
      </w:r>
      <w:r>
        <w:rPr>
          <w:rFonts w:ascii="Calibri" w:cs="Calibri" w:hAnsi="Calibri"/>
          <w:sz w:val="22"/>
          <w:szCs w:val="22"/>
        </w:rPr>
        <w:t xml:space="preserve"> more meaningful, and work hard towards achieving the goals of the organization.</w:t>
      </w:r>
    </w:p>
    <w:p>
      <w:pPr>
        <w:pStyle w:val="style30"/>
        <w:spacing w:lineRule="auto" w:line="360"/>
        <w:jc w:val="both"/>
        <w:rPr>
          <w:rFonts w:ascii="Verdana" w:hAnsi="Verdana"/>
        </w:rPr>
      </w:pPr>
    </w:p>
    <w:p>
      <w:pPr>
        <w:pStyle w:val="style0"/>
        <w:tabs>
          <w:tab w:val="left" w:leader="none" w:pos="1095"/>
        </w:tabs>
        <w:rPr>
          <w:bCs/>
        </w:rPr>
      </w:pPr>
      <w:r>
        <w:rPr>
          <w:b/>
          <w:sz w:val="26"/>
          <w:szCs w:val="26"/>
        </w:rPr>
        <w:t>Work Experience</w:t>
      </w:r>
      <w:r>
        <w:rPr>
          <w:b/>
          <w:sz w:val="26"/>
          <w:szCs w:val="26"/>
        </w:rPr>
        <w:t>--</w:t>
      </w:r>
      <w:r>
        <w:rPr>
          <w:b/>
          <w:sz w:val="26"/>
          <w:szCs w:val="26"/>
        </w:rPr>
        <w:t xml:space="preserve"> </w:t>
      </w:r>
      <w:r>
        <w:rPr>
          <w:bCs/>
        </w:rPr>
        <w:t>1</w:t>
      </w:r>
      <w:r>
        <w:rPr>
          <w:bCs/>
          <w:lang w:val="en-US"/>
        </w:rPr>
        <w:t>2</w:t>
      </w:r>
      <w:r>
        <w:rPr>
          <w:bCs/>
        </w:rPr>
        <w:t xml:space="preserve">+ years of </w:t>
      </w:r>
      <w:r>
        <w:rPr>
          <w:bCs/>
        </w:rPr>
        <w:t xml:space="preserve">professional </w:t>
      </w:r>
      <w:r>
        <w:rPr>
          <w:bCs/>
        </w:rPr>
        <w:t xml:space="preserve">experience working in </w:t>
      </w:r>
      <w:r>
        <w:rPr>
          <w:bCs/>
        </w:rPr>
        <w:t xml:space="preserve">Capital </w:t>
      </w:r>
      <w:r>
        <w:rPr>
          <w:bCs/>
        </w:rPr>
        <w:t>market</w:t>
      </w:r>
      <w:r>
        <w:rPr>
          <w:bCs/>
        </w:rPr>
        <w:t xml:space="preserve"> </w:t>
      </w:r>
      <w:r>
        <w:rPr>
          <w:bCs/>
        </w:rPr>
        <w:t>with</w:t>
      </w:r>
      <w:r>
        <w:rPr>
          <w:bCs/>
        </w:rPr>
        <w:t xml:space="preserve"> Reputed organizations</w:t>
      </w:r>
      <w:r>
        <w:rPr>
          <w:bCs/>
        </w:rPr>
        <w:t xml:space="preserve"> and m</w:t>
      </w:r>
      <w:r>
        <w:rPr>
          <w:bCs/>
        </w:rPr>
        <w:t>anaged</w:t>
      </w:r>
      <w:r>
        <w:rPr>
          <w:bCs/>
        </w:rPr>
        <w:t xml:space="preserve"> their</w:t>
      </w:r>
      <w:r>
        <w:rPr>
          <w:bCs/>
        </w:rPr>
        <w:t xml:space="preserve"> work</w:t>
      </w:r>
      <w:r>
        <w:rPr>
          <w:bCs/>
        </w:rPr>
        <w:t xml:space="preserve"> requirements</w:t>
      </w:r>
      <w:r>
        <w:rPr>
          <w:bCs/>
        </w:rPr>
        <w:t>.</w:t>
      </w:r>
    </w:p>
    <w:p>
      <w:pPr>
        <w:pStyle w:val="style179"/>
        <w:numPr>
          <w:ilvl w:val="0"/>
          <w:numId w:val="1"/>
        </w:numPr>
        <w:tabs>
          <w:tab w:val="left" w:leader="none" w:pos="1095"/>
        </w:tabs>
        <w:rPr>
          <w:bCs/>
        </w:rPr>
      </w:pPr>
      <w:r>
        <w:rPr>
          <w:bCs/>
        </w:rPr>
        <w:t xml:space="preserve">Currently Working as </w:t>
      </w:r>
      <w:r>
        <w:rPr>
          <w:bCs/>
          <w:lang w:val="en-US"/>
        </w:rPr>
        <w:t>Manager</w:t>
      </w:r>
      <w:r>
        <w:rPr>
          <w:bCs/>
        </w:rPr>
        <w:t xml:space="preserve">-RMS operations in </w:t>
      </w:r>
      <w:r>
        <w:rPr>
          <w:b/>
        </w:rPr>
        <w:t>Rupeeseed Technolog</w:t>
      </w:r>
      <w:r>
        <w:rPr>
          <w:b/>
        </w:rPr>
        <w:t>y Ventur</w:t>
      </w:r>
      <w:r>
        <w:rPr>
          <w:b/>
          <w:lang w:val="en-US"/>
        </w:rPr>
        <w:t>es</w:t>
      </w:r>
      <w:r>
        <w:rPr>
          <w:rFonts w:cs="Calibri"/>
          <w:b/>
        </w:rPr>
        <w:t>󠁳</w:t>
      </w:r>
      <w:r>
        <w:rPr>
          <w:b/>
        </w:rPr>
        <w:t xml:space="preserve"> Pvt Ltd</w:t>
      </w:r>
      <w:r>
        <w:rPr>
          <w:bCs/>
        </w:rPr>
        <w:t xml:space="preserve"> from 05</w:t>
      </w:r>
      <w:r>
        <w:rPr>
          <w:bCs/>
          <w:vertAlign w:val="superscript"/>
        </w:rPr>
        <w:t>th</w:t>
      </w:r>
      <w:r>
        <w:rPr>
          <w:bCs/>
        </w:rPr>
        <w:t xml:space="preserve"> Jan 2022 to till date.</w:t>
      </w:r>
    </w:p>
    <w:p>
      <w:pPr>
        <w:tabs>
          <w:tab w:val="left" w:leader="none" w:pos="1095"/>
        </w:tabs>
        <w:rPr>
          <w:b/>
          <w:sz w:val="26"/>
          <w:szCs w:val="26"/>
        </w:rPr>
      </w:pPr>
      <w:r>
        <w:rPr>
          <w:b/>
          <w:u w:val="single"/>
        </w:rPr>
        <w:t>Roles &amp; Responsibilities:</w:t>
      </w:r>
    </w:p>
    <w:p>
      <w:pPr>
        <w:pStyle w:val="style4100"/>
        <w:numPr>
          <w:ilvl w:val="0"/>
          <w:numId w:val="15"/>
        </w:numPr>
        <w:shd w:val="clear" w:color="auto" w:fill="ffffff"/>
        <w:spacing w:before="0" w:beforeAutospacing="false" w:after="0" w:afterAutospacing="false"/>
        <w:rPr>
          <w:rFonts w:ascii="Calibri" w:cs="Calibri" w:hAnsi="Calibri"/>
          <w:color w:val="000000"/>
          <w:sz w:val="22"/>
          <w:szCs w:val="22"/>
        </w:rPr>
      </w:pPr>
      <w:r>
        <w:rPr>
          <w:rFonts w:ascii="Calibri" w:cs="Calibri" w:hAnsi="Calibri"/>
          <w:color w:val="000000"/>
          <w:sz w:val="22"/>
          <w:szCs w:val="22"/>
        </w:rPr>
        <w:t>Conducting RMS &amp; Admin Demo’s to New/Prospective Clients</w:t>
      </w:r>
    </w:p>
    <w:p>
      <w:pPr>
        <w:pStyle w:val="style4100"/>
        <w:numPr>
          <w:ilvl w:val="0"/>
          <w:numId w:val="15"/>
        </w:numPr>
        <w:shd w:val="clear" w:color="auto" w:fill="ffffff"/>
        <w:spacing w:before="0" w:beforeAutospacing="false" w:after="0" w:afterAutospacing="false"/>
        <w:rPr>
          <w:rFonts w:ascii="Calibri" w:cs="Calibri" w:hAnsi="Calibri"/>
          <w:color w:val="000000"/>
          <w:sz w:val="22"/>
          <w:szCs w:val="22"/>
        </w:rPr>
      </w:pPr>
      <w:r>
        <w:rPr>
          <w:rFonts w:ascii="Calibri" w:cs="Calibri" w:hAnsi="Calibri"/>
          <w:color w:val="000000"/>
          <w:sz w:val="22"/>
          <w:szCs w:val="22"/>
        </w:rPr>
        <w:t xml:space="preserve">Providing RMS </w:t>
      </w:r>
      <w:r>
        <w:rPr>
          <w:rFonts w:ascii="Calibri" w:cs="Calibri" w:hAnsi="Calibri"/>
          <w:color w:val="000000"/>
          <w:sz w:val="22"/>
          <w:szCs w:val="22"/>
        </w:rPr>
        <w:t>&amp;</w:t>
      </w:r>
      <w:r>
        <w:rPr>
          <w:rFonts w:ascii="Calibri" w:cs="Calibri" w:hAnsi="Calibri"/>
          <w:color w:val="000000"/>
          <w:sz w:val="22"/>
          <w:szCs w:val="22"/>
        </w:rPr>
        <w:t xml:space="preserve"> Product </w:t>
      </w:r>
      <w:r>
        <w:rPr>
          <w:rFonts w:ascii="Calibri" w:cs="Calibri" w:hAnsi="Calibri"/>
          <w:color w:val="000000"/>
          <w:sz w:val="22"/>
          <w:szCs w:val="22"/>
        </w:rPr>
        <w:t>t</w:t>
      </w:r>
      <w:r>
        <w:rPr>
          <w:rFonts w:ascii="Calibri" w:cs="Calibri" w:hAnsi="Calibri"/>
          <w:color w:val="000000"/>
          <w:sz w:val="22"/>
          <w:szCs w:val="22"/>
        </w:rPr>
        <w:t>raining On-Site/Client Premises</w:t>
      </w:r>
    </w:p>
    <w:p>
      <w:pPr>
        <w:pStyle w:val="style4100"/>
        <w:numPr>
          <w:ilvl w:val="0"/>
          <w:numId w:val="15"/>
        </w:numPr>
        <w:shd w:val="clear" w:color="auto" w:fill="ffffff"/>
        <w:spacing w:before="0" w:beforeAutospacing="false" w:after="0" w:afterAutospacing="false"/>
        <w:rPr>
          <w:rFonts w:ascii="Calibri" w:cs="Calibri" w:hAnsi="Calibri"/>
          <w:color w:val="000000"/>
          <w:sz w:val="22"/>
          <w:szCs w:val="22"/>
        </w:rPr>
      </w:pPr>
      <w:r>
        <w:rPr>
          <w:rFonts w:ascii="Calibri" w:cs="Calibri" w:hAnsi="Calibri"/>
          <w:color w:val="000000"/>
          <w:sz w:val="22"/>
          <w:szCs w:val="22"/>
        </w:rPr>
        <w:t>Resolve day to day RMS queries of clients</w:t>
      </w:r>
    </w:p>
    <w:p>
      <w:pPr>
        <w:pStyle w:val="style4100"/>
        <w:numPr>
          <w:ilvl w:val="0"/>
          <w:numId w:val="15"/>
        </w:numPr>
        <w:shd w:val="clear" w:color="auto" w:fill="ffffff"/>
        <w:spacing w:before="0" w:beforeAutospacing="false" w:after="0" w:afterAutospacing="false"/>
        <w:rPr>
          <w:rFonts w:ascii="Calibri" w:cs="Calibri" w:hAnsi="Calibri"/>
          <w:color w:val="000000"/>
          <w:sz w:val="22"/>
          <w:szCs w:val="22"/>
        </w:rPr>
      </w:pPr>
      <w:r>
        <w:rPr>
          <w:rFonts w:ascii="Calibri" w:cs="Calibri" w:hAnsi="Calibri"/>
          <w:color w:val="000000"/>
          <w:sz w:val="22"/>
          <w:szCs w:val="22"/>
        </w:rPr>
        <w:t>Testing and providing inputs for new deliveries and releases</w:t>
      </w:r>
    </w:p>
    <w:p>
      <w:pPr>
        <w:pStyle w:val="style4100"/>
        <w:numPr>
          <w:ilvl w:val="0"/>
          <w:numId w:val="15"/>
        </w:numPr>
        <w:shd w:val="clear" w:color="auto" w:fill="ffffff"/>
        <w:spacing w:before="0" w:beforeAutospacing="false" w:after="0" w:afterAutospacing="false"/>
        <w:rPr>
          <w:rFonts w:ascii="Calibri" w:cs="Calibri" w:hAnsi="Calibri"/>
          <w:color w:val="000000"/>
          <w:sz w:val="22"/>
          <w:szCs w:val="22"/>
        </w:rPr>
      </w:pPr>
      <w:r>
        <w:rPr>
          <w:rFonts w:ascii="Calibri" w:cs="Calibri" w:hAnsi="Calibri"/>
          <w:color w:val="000000"/>
          <w:sz w:val="22"/>
          <w:szCs w:val="22"/>
        </w:rPr>
        <w:t>Test the Trading application in UAT/Live environment</w:t>
      </w:r>
    </w:p>
    <w:p>
      <w:pPr>
        <w:pStyle w:val="style0"/>
        <w:tabs>
          <w:tab w:val="left" w:leader="none" w:pos="1095"/>
        </w:tabs>
        <w:rPr>
          <w:b/>
          <w:sz w:val="26"/>
          <w:szCs w:val="26"/>
        </w:rPr>
      </w:pPr>
    </w:p>
    <w:p>
      <w:pPr>
        <w:pStyle w:val="style179"/>
        <w:numPr>
          <w:ilvl w:val="0"/>
          <w:numId w:val="14"/>
        </w:numPr>
        <w:tabs>
          <w:tab w:val="left" w:leader="none" w:pos="1095"/>
        </w:tabs>
        <w:rPr/>
      </w:pPr>
      <w:r>
        <w:t>Work</w:t>
      </w:r>
      <w:r>
        <w:t>ed</w:t>
      </w:r>
      <w:r>
        <w:t xml:space="preserve"> as Assistant manager</w:t>
      </w:r>
      <w:r>
        <w:t>-Risk Management operations</w:t>
      </w:r>
      <w:r>
        <w:t xml:space="preserve"> in </w:t>
      </w:r>
      <w:r>
        <w:rPr>
          <w:b/>
        </w:rPr>
        <w:t>K</w:t>
      </w:r>
      <w:r>
        <w:rPr>
          <w:b/>
        </w:rPr>
        <w:t>arvy Stock Broking Limited</w:t>
      </w:r>
      <w:r>
        <w:t xml:space="preserve"> </w:t>
      </w:r>
      <w:r>
        <w:t xml:space="preserve"> </w:t>
      </w:r>
      <w:r>
        <w:t>from</w:t>
      </w:r>
      <w:r>
        <w:t xml:space="preserve"> </w:t>
      </w:r>
      <w:r>
        <w:t xml:space="preserve">16th August 2018 to </w:t>
      </w:r>
      <w:r>
        <w:t>31</w:t>
      </w:r>
      <w:r>
        <w:rPr>
          <w:vertAlign w:val="superscript"/>
        </w:rPr>
        <w:t>st</w:t>
      </w:r>
      <w:r>
        <w:t xml:space="preserve"> Dec 2021</w:t>
      </w:r>
      <w:r>
        <w:t>.</w:t>
      </w:r>
      <w:r>
        <w:rPr>
          <w:b/>
          <w:bCs/>
        </w:rPr>
        <w:t xml:space="preserve"> </w:t>
      </w:r>
      <w:r>
        <w:rPr>
          <w:b/>
          <w:bCs/>
        </w:rPr>
        <w:t>(3.4 years)</w:t>
      </w:r>
    </w:p>
    <w:p>
      <w:pPr>
        <w:pStyle w:val="style179"/>
        <w:tabs>
          <w:tab w:val="left" w:leader="none" w:pos="1095"/>
        </w:tabs>
        <w:ind w:left="0"/>
        <w:rPr>
          <w:b/>
        </w:rPr>
      </w:pPr>
      <w:r>
        <w:rPr>
          <w:b/>
        </w:rPr>
        <w:t xml:space="preserve"> </w:t>
      </w:r>
      <w:r>
        <w:rPr>
          <w:b/>
          <w:u w:val="single"/>
        </w:rPr>
        <w:t>Roles &amp; Responsibilities:</w:t>
      </w:r>
    </w:p>
    <w:p>
      <w:pPr>
        <w:pStyle w:val="style179"/>
        <w:numPr>
          <w:ilvl w:val="0"/>
          <w:numId w:val="8"/>
        </w:numPr>
        <w:spacing w:after="0"/>
        <w:contextualSpacing w:val="false"/>
        <w:rPr>
          <w:rFonts w:cs="Calibri"/>
        </w:rPr>
      </w:pPr>
      <w:r>
        <w:rPr>
          <w:rFonts w:cs="Calibri"/>
        </w:rPr>
        <w:t>Providing margin funding</w:t>
      </w:r>
      <w:r>
        <w:rPr>
          <w:rFonts w:cs="Calibri"/>
        </w:rPr>
        <w:t xml:space="preserve"> to trading clients</w:t>
      </w:r>
    </w:p>
    <w:p>
      <w:pPr>
        <w:pStyle w:val="style0"/>
        <w:numPr>
          <w:ilvl w:val="0"/>
          <w:numId w:val="8"/>
        </w:numPr>
        <w:overflowPunct w:val="false"/>
        <w:autoSpaceDE w:val="false"/>
        <w:autoSpaceDN w:val="false"/>
        <w:adjustRightInd w:val="false"/>
        <w:spacing w:after="0"/>
        <w:textAlignment w:val="baseline"/>
        <w:rPr>
          <w:rFonts w:cs="Calibri"/>
        </w:rPr>
      </w:pPr>
      <w:r>
        <w:rPr>
          <w:rFonts w:cs="Calibri"/>
        </w:rPr>
        <w:t>Monitoring MTM l</w:t>
      </w:r>
      <w:r>
        <w:rPr>
          <w:rFonts w:cs="Calibri"/>
        </w:rPr>
        <w:t>osses of clients</w:t>
      </w:r>
    </w:p>
    <w:p>
      <w:pPr>
        <w:pStyle w:val="style0"/>
        <w:numPr>
          <w:ilvl w:val="0"/>
          <w:numId w:val="8"/>
        </w:numPr>
        <w:spacing w:after="0" w:lineRule="auto" w:line="240"/>
        <w:rPr>
          <w:rFonts w:cs="Calibri"/>
        </w:rPr>
      </w:pPr>
      <w:r>
        <w:rPr>
          <w:rFonts w:cs="Calibri"/>
        </w:rPr>
        <w:t xml:space="preserve">Preparing </w:t>
      </w:r>
      <w:r>
        <w:rPr>
          <w:rFonts w:cs="Calibri"/>
        </w:rPr>
        <w:t>m</w:t>
      </w:r>
      <w:r>
        <w:rPr>
          <w:rFonts w:cs="Calibri"/>
        </w:rPr>
        <w:t xml:space="preserve">argin </w:t>
      </w:r>
      <w:r>
        <w:rPr>
          <w:rFonts w:cs="Calibri"/>
        </w:rPr>
        <w:t>s</w:t>
      </w:r>
      <w:r>
        <w:rPr>
          <w:rFonts w:cs="Calibri"/>
        </w:rPr>
        <w:t xml:space="preserve">hortfall reports and broadcast the same to the branches           </w:t>
      </w:r>
    </w:p>
    <w:p>
      <w:pPr>
        <w:pStyle w:val="style179"/>
        <w:numPr>
          <w:ilvl w:val="0"/>
          <w:numId w:val="8"/>
        </w:numPr>
        <w:spacing w:after="0"/>
        <w:contextualSpacing w:val="false"/>
        <w:rPr>
          <w:rFonts w:cs="Calibri"/>
        </w:rPr>
      </w:pPr>
      <w:r>
        <w:rPr>
          <w:rFonts w:cs="Calibri"/>
        </w:rPr>
        <w:t xml:space="preserve">Monitoring the </w:t>
      </w:r>
      <w:r>
        <w:rPr>
          <w:rFonts w:cs="Calibri"/>
        </w:rPr>
        <w:t>positions of clients and initiating the b</w:t>
      </w:r>
      <w:r>
        <w:rPr>
          <w:rFonts w:cs="Calibri"/>
        </w:rPr>
        <w:t xml:space="preserve">ranches for </w:t>
      </w:r>
      <w:r>
        <w:rPr>
          <w:rFonts w:cs="Calibri"/>
        </w:rPr>
        <w:t>m</w:t>
      </w:r>
      <w:r>
        <w:rPr>
          <w:rFonts w:cs="Calibri"/>
        </w:rPr>
        <w:t xml:space="preserve">argin collections </w:t>
      </w:r>
    </w:p>
    <w:p>
      <w:pPr>
        <w:pStyle w:val="style179"/>
        <w:numPr>
          <w:ilvl w:val="0"/>
          <w:numId w:val="11"/>
        </w:numPr>
        <w:tabs>
          <w:tab w:val="left" w:leader="none" w:pos="1095"/>
        </w:tabs>
        <w:rPr>
          <w:rFonts w:cs="Calibri"/>
        </w:rPr>
      </w:pPr>
      <w:r>
        <w:rPr>
          <w:rFonts w:cs="Calibri"/>
        </w:rPr>
        <w:t>Maintain good rapport with the branches and facilitate operations</w:t>
      </w:r>
    </w:p>
    <w:p>
      <w:pPr>
        <w:pStyle w:val="style179"/>
        <w:numPr>
          <w:ilvl w:val="0"/>
          <w:numId w:val="11"/>
        </w:numPr>
        <w:tabs>
          <w:tab w:val="left" w:leader="none" w:pos="1095"/>
        </w:tabs>
        <w:rPr>
          <w:rFonts w:cs="Calibri"/>
        </w:rPr>
      </w:pPr>
      <w:r>
        <w:rPr>
          <w:rFonts w:cs="Calibri"/>
        </w:rPr>
        <w:t>Uploading</w:t>
      </w:r>
      <w:r>
        <w:rPr>
          <w:rFonts w:cs="Calibri"/>
        </w:rPr>
        <w:t xml:space="preserve"> positions &amp; client deposits</w:t>
      </w:r>
      <w:r>
        <w:rPr>
          <w:rFonts w:cs="Calibri"/>
        </w:rPr>
        <w:t xml:space="preserve"> in trading software </w:t>
      </w:r>
      <w:r>
        <w:rPr>
          <w:rFonts w:cs="Calibri"/>
        </w:rPr>
        <w:t xml:space="preserve">and processing BOD process for smooth functioning of daily </w:t>
      </w:r>
      <w:r>
        <w:rPr>
          <w:rFonts w:cs="Calibri"/>
        </w:rPr>
        <w:t>activities</w:t>
      </w:r>
    </w:p>
    <w:p>
      <w:pPr>
        <w:pStyle w:val="style179"/>
        <w:numPr>
          <w:ilvl w:val="0"/>
          <w:numId w:val="11"/>
        </w:numPr>
        <w:tabs>
          <w:tab w:val="left" w:leader="none" w:pos="1095"/>
        </w:tabs>
        <w:jc w:val="both"/>
        <w:rPr>
          <w:rFonts w:cs="Calibri"/>
        </w:rPr>
      </w:pPr>
      <w:r>
        <w:rPr>
          <w:rFonts w:cs="Calibri"/>
        </w:rPr>
        <w:t>Generate</w:t>
      </w:r>
      <w:r>
        <w:rPr>
          <w:rFonts w:cs="Calibri"/>
        </w:rPr>
        <w:t xml:space="preserve"> all backup at the end of the day and mail to concerned a</w:t>
      </w:r>
      <w:r>
        <w:rPr>
          <w:rFonts w:cs="Calibri"/>
        </w:rPr>
        <w:t>uthorities for future reference</w:t>
      </w:r>
    </w:p>
    <w:p>
      <w:pPr>
        <w:pStyle w:val="style179"/>
        <w:numPr>
          <w:ilvl w:val="0"/>
          <w:numId w:val="11"/>
        </w:numPr>
        <w:tabs>
          <w:tab w:val="left" w:leader="none" w:pos="1095"/>
        </w:tabs>
        <w:jc w:val="both"/>
        <w:rPr>
          <w:rFonts w:cs="Calibri"/>
        </w:rPr>
      </w:pPr>
      <w:r>
        <w:rPr>
          <w:rFonts w:cs="Calibri"/>
        </w:rPr>
        <w:t>Monitoring Expiry/ staggered open positions of clients and blocking the contracts asper company policy</w:t>
      </w:r>
    </w:p>
    <w:p>
      <w:pPr>
        <w:pStyle w:val="style179"/>
        <w:tabs>
          <w:tab w:val="left" w:leader="none" w:pos="1095"/>
        </w:tabs>
        <w:ind w:left="1440"/>
        <w:jc w:val="both"/>
        <w:rPr>
          <w:rFonts w:cs="Calibri"/>
        </w:rPr>
      </w:pPr>
    </w:p>
    <w:p>
      <w:pPr>
        <w:pStyle w:val="style179"/>
        <w:numPr>
          <w:ilvl w:val="0"/>
          <w:numId w:val="2"/>
        </w:numPr>
        <w:tabs>
          <w:tab w:val="left" w:leader="none" w:pos="1095"/>
        </w:tabs>
        <w:jc w:val="both"/>
        <w:rPr/>
      </w:pPr>
      <w:r>
        <w:t>W</w:t>
      </w:r>
      <w:r>
        <w:t>orked as</w:t>
      </w:r>
      <w:r>
        <w:rPr>
          <w:b/>
        </w:rPr>
        <w:t xml:space="preserve"> </w:t>
      </w:r>
      <w:r>
        <w:t>Assistant</w:t>
      </w:r>
      <w:r>
        <w:rPr>
          <w:b/>
        </w:rPr>
        <w:t xml:space="preserve"> </w:t>
      </w:r>
      <w:r>
        <w:t xml:space="preserve">Manager-operations </w:t>
      </w:r>
      <w:r>
        <w:t>in</w:t>
      </w:r>
      <w:r>
        <w:rPr>
          <w:b/>
        </w:rPr>
        <w:t xml:space="preserve"> BMA Wealth </w:t>
      </w:r>
      <w:r>
        <w:rPr>
          <w:b/>
        </w:rPr>
        <w:t>C</w:t>
      </w:r>
      <w:r>
        <w:rPr>
          <w:b/>
        </w:rPr>
        <w:t xml:space="preserve">reators </w:t>
      </w:r>
      <w:r>
        <w:rPr>
          <w:b/>
        </w:rPr>
        <w:t>L</w:t>
      </w:r>
      <w:r>
        <w:rPr>
          <w:b/>
        </w:rPr>
        <w:t>imited</w:t>
      </w:r>
      <w:r>
        <w:t xml:space="preserve"> from 21</w:t>
      </w:r>
      <w:r>
        <w:rPr>
          <w:vertAlign w:val="superscript"/>
        </w:rPr>
        <w:t>st</w:t>
      </w:r>
      <w:r>
        <w:t xml:space="preserve"> March 2016 to 31</w:t>
      </w:r>
      <w:r>
        <w:rPr>
          <w:vertAlign w:val="superscript"/>
        </w:rPr>
        <w:t>st</w:t>
      </w:r>
      <w:r>
        <w:t xml:space="preserve"> July 2018.</w:t>
      </w:r>
      <w:r>
        <w:rPr>
          <w:b/>
        </w:rPr>
        <w:t xml:space="preserve"> </w:t>
      </w:r>
      <w:r>
        <w:rPr>
          <w:b/>
        </w:rPr>
        <w:t>(</w:t>
      </w:r>
      <w:r>
        <w:rPr>
          <w:b/>
        </w:rPr>
        <w:t xml:space="preserve">2.4 </w:t>
      </w:r>
      <w:r>
        <w:rPr>
          <w:b/>
        </w:rPr>
        <w:t>years)</w:t>
      </w:r>
    </w:p>
    <w:p>
      <w:pPr>
        <w:tabs>
          <w:tab w:val="left" w:leader="none" w:pos="1095"/>
        </w:tabs>
        <w:rPr>
          <w:b/>
        </w:rPr>
      </w:pPr>
      <w:r>
        <w:rPr>
          <w:b/>
          <w:u w:val="single"/>
        </w:rPr>
        <w:t>Roles &amp; Responsibilities:</w:t>
      </w:r>
    </w:p>
    <w:p>
      <w:pPr>
        <w:pStyle w:val="style179"/>
        <w:numPr>
          <w:ilvl w:val="0"/>
          <w:numId w:val="4"/>
        </w:numPr>
        <w:tabs>
          <w:tab w:val="left" w:leader="none" w:pos="1095"/>
        </w:tabs>
        <w:rPr/>
      </w:pPr>
      <w:r>
        <w:t>Handling Risk management and banking related queries</w:t>
      </w:r>
    </w:p>
    <w:p>
      <w:pPr>
        <w:pStyle w:val="style179"/>
        <w:numPr>
          <w:ilvl w:val="0"/>
          <w:numId w:val="4"/>
        </w:numPr>
        <w:tabs>
          <w:tab w:val="left" w:leader="none" w:pos="1095"/>
        </w:tabs>
        <w:rPr/>
      </w:pPr>
      <w:r>
        <w:t>Monitoring Risk and collection of bad debt amounts from clients</w:t>
      </w:r>
    </w:p>
    <w:p>
      <w:pPr>
        <w:pStyle w:val="style179"/>
        <w:numPr>
          <w:ilvl w:val="0"/>
          <w:numId w:val="4"/>
        </w:numPr>
        <w:tabs>
          <w:tab w:val="left" w:leader="none" w:pos="1095"/>
        </w:tabs>
        <w:rPr/>
      </w:pPr>
      <w:r>
        <w:t>Creation of Trading terminals for the dealers after collecting documents</w:t>
      </w:r>
    </w:p>
    <w:p>
      <w:pPr>
        <w:pStyle w:val="style179"/>
        <w:numPr>
          <w:ilvl w:val="0"/>
          <w:numId w:val="4"/>
        </w:numPr>
        <w:tabs>
          <w:tab w:val="left" w:leader="none" w:pos="1095"/>
        </w:tabs>
        <w:rPr/>
      </w:pPr>
      <w:r>
        <w:t>Updating</w:t>
      </w:r>
      <w:r>
        <w:t xml:space="preserve"> of collected che</w:t>
      </w:r>
      <w:r>
        <w:t>ques in the backoffice software</w:t>
      </w:r>
    </w:p>
    <w:p>
      <w:pPr>
        <w:pStyle w:val="style179"/>
        <w:numPr>
          <w:ilvl w:val="0"/>
          <w:numId w:val="4"/>
        </w:numPr>
        <w:tabs>
          <w:tab w:val="left" w:leader="none" w:pos="1095"/>
        </w:tabs>
        <w:rPr/>
      </w:pPr>
      <w:r>
        <w:t>Preparation of various business</w:t>
      </w:r>
      <w:r>
        <w:t xml:space="preserve"> </w:t>
      </w:r>
      <w:r>
        <w:t>related reports</w:t>
      </w:r>
    </w:p>
    <w:p>
      <w:pPr>
        <w:pStyle w:val="style179"/>
        <w:tabs>
          <w:tab w:val="left" w:leader="none" w:pos="1095"/>
        </w:tabs>
        <w:ind w:left="900"/>
        <w:rPr/>
      </w:pPr>
    </w:p>
    <w:p>
      <w:pPr>
        <w:pStyle w:val="style179"/>
        <w:numPr>
          <w:ilvl w:val="0"/>
          <w:numId w:val="2"/>
        </w:numPr>
        <w:tabs>
          <w:tab w:val="left" w:leader="none" w:pos="1095"/>
        </w:tabs>
        <w:jc w:val="both"/>
        <w:rPr>
          <w:u w:val="single"/>
        </w:rPr>
      </w:pPr>
      <w:r>
        <w:t xml:space="preserve">Worked as </w:t>
      </w:r>
      <w:r>
        <w:t xml:space="preserve">Executive-operations in </w:t>
      </w:r>
      <w:r>
        <w:rPr>
          <w:b/>
        </w:rPr>
        <w:t>Angel Broking Private Limited</w:t>
      </w:r>
      <w:r>
        <w:t xml:space="preserve"> from 20</w:t>
      </w:r>
      <w:r>
        <w:rPr>
          <w:vertAlign w:val="superscript"/>
        </w:rPr>
        <w:t>th</w:t>
      </w:r>
      <w:r>
        <w:t xml:space="preserve"> August </w:t>
      </w:r>
      <w:r>
        <w:t>2014</w:t>
      </w:r>
      <w:r>
        <w:t xml:space="preserve"> to 10</w:t>
      </w:r>
      <w:r>
        <w:rPr>
          <w:vertAlign w:val="superscript"/>
        </w:rPr>
        <w:t>th</w:t>
      </w:r>
      <w:r>
        <w:t xml:space="preserve"> Feb 2016</w:t>
      </w:r>
      <w:r>
        <w:t>.</w:t>
      </w:r>
      <w:r>
        <w:rPr>
          <w:b/>
        </w:rPr>
        <w:t xml:space="preserve"> </w:t>
      </w:r>
      <w:r>
        <w:rPr>
          <w:b/>
        </w:rPr>
        <w:t>(1.6 years)</w:t>
      </w:r>
    </w:p>
    <w:p>
      <w:pPr>
        <w:pStyle w:val="style179"/>
        <w:tabs>
          <w:tab w:val="left" w:leader="none" w:pos="1095"/>
        </w:tabs>
        <w:ind w:left="900"/>
        <w:jc w:val="both"/>
        <w:rPr>
          <w:u w:val="single"/>
        </w:rPr>
      </w:pPr>
    </w:p>
    <w:p>
      <w:pPr>
        <w:pStyle w:val="style179"/>
        <w:numPr>
          <w:ilvl w:val="0"/>
          <w:numId w:val="2"/>
        </w:numPr>
        <w:tabs>
          <w:tab w:val="left" w:leader="none" w:pos="1095"/>
        </w:tabs>
        <w:jc w:val="both"/>
        <w:rPr/>
      </w:pPr>
      <w:r>
        <w:t xml:space="preserve">Worked as </w:t>
      </w:r>
      <w:r>
        <w:t>Executive</w:t>
      </w:r>
      <w:r>
        <w:t>-Commodity RMS</w:t>
      </w:r>
      <w:r>
        <w:t xml:space="preserve"> </w:t>
      </w:r>
      <w:r>
        <w:t>in</w:t>
      </w:r>
      <w:r>
        <w:rPr>
          <w:b/>
        </w:rPr>
        <w:t xml:space="preserve"> Karvy Comtrade Limited</w:t>
      </w:r>
      <w:r>
        <w:rPr>
          <w:b/>
        </w:rPr>
        <w:t xml:space="preserve"> </w:t>
      </w:r>
      <w:r>
        <w:t>(HO)</w:t>
      </w:r>
      <w:r>
        <w:t xml:space="preserve"> from 10</w:t>
      </w:r>
      <w:r>
        <w:rPr>
          <w:vertAlign w:val="superscript"/>
        </w:rPr>
        <w:t>th</w:t>
      </w:r>
      <w:r>
        <w:t xml:space="preserve"> Jan</w:t>
      </w:r>
      <w:r>
        <w:t xml:space="preserve"> 2012</w:t>
      </w:r>
      <w:r>
        <w:t xml:space="preserve"> to 31</w:t>
      </w:r>
      <w:r>
        <w:rPr>
          <w:vertAlign w:val="superscript"/>
        </w:rPr>
        <w:t>st</w:t>
      </w:r>
      <w:r>
        <w:t xml:space="preserve"> July 2014.</w:t>
      </w:r>
      <w:r>
        <w:t xml:space="preserve"> </w:t>
      </w:r>
      <w:r>
        <w:rPr>
          <w:b/>
        </w:rPr>
        <w:t>(2.6 years)</w:t>
      </w:r>
    </w:p>
    <w:p>
      <w:pPr>
        <w:pStyle w:val="style0"/>
        <w:tabs>
          <w:tab w:val="left" w:leader="none" w:pos="1095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>Academic Qualifications</w:t>
      </w:r>
    </w:p>
    <w:p>
      <w:pPr>
        <w:pStyle w:val="style179"/>
        <w:numPr>
          <w:ilvl w:val="0"/>
          <w:numId w:val="2"/>
        </w:numPr>
        <w:tabs>
          <w:tab w:val="left" w:leader="none" w:pos="1095"/>
        </w:tabs>
        <w:rPr>
          <w:b/>
        </w:rPr>
      </w:pPr>
      <w:r>
        <w:t xml:space="preserve">MBA (Finance) from </w:t>
      </w:r>
      <w:r>
        <w:t>Shadan Institute of Management Studies (2011) with 68%.</w:t>
      </w:r>
    </w:p>
    <w:p>
      <w:pPr>
        <w:pStyle w:val="style179"/>
        <w:numPr>
          <w:ilvl w:val="0"/>
          <w:numId w:val="2"/>
        </w:numPr>
        <w:tabs>
          <w:tab w:val="left" w:leader="none" w:pos="1095"/>
        </w:tabs>
        <w:rPr>
          <w:b/>
        </w:rPr>
      </w:pPr>
      <w:r>
        <w:t>B.COM (Computers) from G. Pulla Reddy Degree College (2009) with 70%.</w:t>
      </w:r>
    </w:p>
    <w:p>
      <w:pPr>
        <w:pStyle w:val="style179"/>
        <w:numPr>
          <w:ilvl w:val="0"/>
          <w:numId w:val="2"/>
        </w:numPr>
        <w:tabs>
          <w:tab w:val="left" w:leader="none" w:pos="1095"/>
        </w:tabs>
        <w:rPr>
          <w:b/>
        </w:rPr>
      </w:pPr>
      <w:r>
        <w:t>Intermediate CEC from Scholars Junior College (2006) with 75%.</w:t>
      </w:r>
    </w:p>
    <w:p>
      <w:pPr>
        <w:pStyle w:val="style179"/>
        <w:numPr>
          <w:ilvl w:val="0"/>
          <w:numId w:val="2"/>
        </w:numPr>
        <w:tabs>
          <w:tab w:val="left" w:leader="none" w:pos="1095"/>
        </w:tabs>
        <w:spacing w:after="300"/>
        <w:rPr/>
      </w:pPr>
      <w:r>
        <w:t>SSC from Sai Rama High School (2004) with 72%.</w:t>
      </w:r>
    </w:p>
    <w:p>
      <w:pPr>
        <w:pStyle w:val="style0"/>
        <w:tabs>
          <w:tab w:val="left" w:leader="none" w:pos="1095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Other </w:t>
      </w:r>
      <w:r>
        <w:rPr>
          <w:b/>
          <w:sz w:val="26"/>
          <w:szCs w:val="26"/>
        </w:rPr>
        <w:t>Certifications</w:t>
      </w:r>
    </w:p>
    <w:p>
      <w:pPr>
        <w:pStyle w:val="style0"/>
        <w:numPr>
          <w:ilvl w:val="0"/>
          <w:numId w:val="9"/>
        </w:numPr>
        <w:tabs>
          <w:tab w:val="left" w:leader="none" w:pos="1095"/>
        </w:tabs>
        <w:rPr>
          <w:sz w:val="24"/>
          <w:szCs w:val="24"/>
        </w:rPr>
      </w:pPr>
      <w:r>
        <w:rPr>
          <w:sz w:val="24"/>
          <w:szCs w:val="24"/>
        </w:rPr>
        <w:t>Equity Derivatives</w:t>
      </w:r>
      <w:r>
        <w:rPr>
          <w:rFonts w:ascii="Arial" w:cs="Arial" w:hAnsi="Arial"/>
          <w:color w:val="4d5156"/>
          <w:sz w:val="21"/>
          <w:szCs w:val="21"/>
          <w:shd w:val="clear" w:color="auto" w:fill="ffffff"/>
        </w:rPr>
        <w:t xml:space="preserve"> (</w:t>
      </w:r>
      <w:r>
        <w:rPr>
          <w:sz w:val="24"/>
          <w:szCs w:val="24"/>
        </w:rPr>
        <w:t>NISM 8th</w:t>
      </w:r>
      <w:r>
        <w:rPr>
          <w:sz w:val="24"/>
          <w:szCs w:val="24"/>
        </w:rPr>
        <w:t xml:space="preserve"> series</w:t>
      </w:r>
      <w:r>
        <w:rPr>
          <w:sz w:val="24"/>
          <w:szCs w:val="24"/>
        </w:rPr>
        <w:t>)</w:t>
      </w:r>
    </w:p>
    <w:p>
      <w:pPr>
        <w:pStyle w:val="style0"/>
        <w:numPr>
          <w:ilvl w:val="0"/>
          <w:numId w:val="9"/>
        </w:numPr>
        <w:tabs>
          <w:tab w:val="left" w:leader="none" w:pos="1095"/>
        </w:tabs>
        <w:rPr>
          <w:sz w:val="24"/>
          <w:szCs w:val="24"/>
        </w:rPr>
      </w:pPr>
      <w:r>
        <w:rPr>
          <w:sz w:val="24"/>
          <w:szCs w:val="24"/>
        </w:rPr>
        <w:t>Securities Operations &amp; Risk Management</w:t>
      </w:r>
      <w:r>
        <w:rPr>
          <w:rFonts w:ascii="Arial" w:cs="Arial" w:hAnsi="Arial"/>
          <w:color w:val="4d5156"/>
          <w:sz w:val="21"/>
          <w:szCs w:val="21"/>
          <w:shd w:val="clear" w:color="auto" w:fill="ffffff"/>
        </w:rPr>
        <w:t xml:space="preserve"> (</w:t>
      </w:r>
      <w:r>
        <w:rPr>
          <w:sz w:val="24"/>
          <w:szCs w:val="24"/>
        </w:rPr>
        <w:t>NISM 7th</w:t>
      </w:r>
      <w:r>
        <w:rPr>
          <w:sz w:val="24"/>
          <w:szCs w:val="24"/>
        </w:rPr>
        <w:t xml:space="preserve"> series</w:t>
      </w:r>
      <w:r>
        <w:rPr>
          <w:sz w:val="24"/>
          <w:szCs w:val="24"/>
        </w:rPr>
        <w:t>)</w:t>
      </w:r>
    </w:p>
    <w:p>
      <w:pPr>
        <w:pStyle w:val="style0"/>
        <w:tabs>
          <w:tab w:val="left" w:leader="none" w:pos="1095"/>
        </w:tabs>
        <w:ind w:left="720"/>
        <w:rPr>
          <w:sz w:val="24"/>
          <w:szCs w:val="24"/>
        </w:rPr>
      </w:pPr>
    </w:p>
    <w:p>
      <w:pPr>
        <w:pStyle w:val="style0"/>
        <w:tabs>
          <w:tab w:val="left" w:leader="none" w:pos="1095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>Personal &amp; Accounting Skills</w:t>
      </w:r>
    </w:p>
    <w:p>
      <w:pPr>
        <w:pStyle w:val="style179"/>
        <w:numPr>
          <w:ilvl w:val="0"/>
          <w:numId w:val="6"/>
        </w:numPr>
        <w:tabs>
          <w:tab w:val="left" w:leader="none" w:pos="1095"/>
        </w:tabs>
        <w:rPr/>
      </w:pPr>
      <w:r>
        <w:t>Good interpersonal and communication skills.</w:t>
      </w:r>
    </w:p>
    <w:p>
      <w:pPr>
        <w:pStyle w:val="style179"/>
        <w:numPr>
          <w:ilvl w:val="0"/>
          <w:numId w:val="6"/>
        </w:numPr>
        <w:tabs>
          <w:tab w:val="left" w:leader="none" w:pos="1095"/>
        </w:tabs>
        <w:rPr/>
      </w:pPr>
      <w:r>
        <w:t>Ability to work under pressure.</w:t>
      </w:r>
    </w:p>
    <w:p>
      <w:pPr>
        <w:pStyle w:val="style179"/>
        <w:numPr>
          <w:ilvl w:val="0"/>
          <w:numId w:val="6"/>
        </w:numPr>
        <w:tabs>
          <w:tab w:val="left" w:leader="none" w:pos="1095"/>
        </w:tabs>
        <w:rPr/>
      </w:pPr>
      <w:r>
        <w:t>Confident and quick learner.</w:t>
      </w:r>
    </w:p>
    <w:p>
      <w:pPr>
        <w:pStyle w:val="style179"/>
        <w:numPr>
          <w:ilvl w:val="0"/>
          <w:numId w:val="6"/>
        </w:numPr>
        <w:tabs>
          <w:tab w:val="left" w:leader="none" w:pos="1095"/>
        </w:tabs>
        <w:rPr/>
      </w:pPr>
      <w:r>
        <w:t>Excellent mathematical skills.</w:t>
      </w:r>
    </w:p>
    <w:p>
      <w:pPr>
        <w:pStyle w:val="style179"/>
        <w:numPr>
          <w:ilvl w:val="0"/>
          <w:numId w:val="6"/>
        </w:numPr>
        <w:tabs>
          <w:tab w:val="left" w:leader="none" w:pos="1095"/>
        </w:tabs>
        <w:rPr/>
      </w:pPr>
      <w:r>
        <w:t xml:space="preserve">Well versed with all </w:t>
      </w:r>
      <w:r>
        <w:t xml:space="preserve">financial </w:t>
      </w:r>
      <w:r>
        <w:t>concepts.</w:t>
      </w:r>
    </w:p>
    <w:p>
      <w:pPr>
        <w:pStyle w:val="style0"/>
        <w:tabs>
          <w:tab w:val="left" w:leader="none" w:pos="1095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>Personal Details</w:t>
      </w:r>
    </w:p>
    <w:p>
      <w:pPr>
        <w:pStyle w:val="style0"/>
        <w:tabs>
          <w:tab w:val="left" w:leader="none" w:pos="1095"/>
        </w:tabs>
        <w:spacing w:after="100"/>
        <w:rPr/>
      </w:pPr>
      <w:r>
        <w:t xml:space="preserve">Name                         </w:t>
      </w:r>
      <w:r>
        <w:rPr>
          <w:lang w:val="en-US"/>
        </w:rPr>
        <w:t xml:space="preserve"> </w:t>
      </w:r>
      <w:r>
        <w:t xml:space="preserve">     </w:t>
      </w:r>
      <w:r>
        <w:t xml:space="preserve">  </w:t>
      </w:r>
      <w:r>
        <w:rPr>
          <w:lang w:val="en-US"/>
        </w:rPr>
        <w:t xml:space="preserve"> </w:t>
      </w:r>
      <w:r>
        <w:t xml:space="preserve">  : Khaled Saifulla Hussaini</w:t>
      </w:r>
    </w:p>
    <w:p>
      <w:pPr>
        <w:pStyle w:val="style0"/>
        <w:tabs>
          <w:tab w:val="left" w:leader="none" w:pos="1095"/>
        </w:tabs>
        <w:spacing w:after="100"/>
        <w:rPr/>
      </w:pPr>
      <w:r>
        <w:t xml:space="preserve">Father name                  </w:t>
      </w:r>
      <w:r>
        <w:rPr>
          <w:lang w:val="en-US"/>
        </w:rPr>
        <w:t xml:space="preserve"> </w:t>
      </w:r>
      <w:r>
        <w:t xml:space="preserve">   : Abdul Khader Hussaini</w:t>
      </w:r>
    </w:p>
    <w:p>
      <w:pPr>
        <w:pStyle w:val="style0"/>
        <w:tabs>
          <w:tab w:val="left" w:leader="none" w:pos="1095"/>
        </w:tabs>
        <w:spacing w:after="100"/>
        <w:rPr/>
      </w:pPr>
      <w:r>
        <w:t xml:space="preserve">Date of birth                  </w:t>
      </w:r>
      <w:r>
        <w:t xml:space="preserve"> </w:t>
      </w:r>
      <w:r>
        <w:rPr>
          <w:lang w:val="en-US"/>
        </w:rPr>
        <w:t xml:space="preserve"> </w:t>
      </w:r>
      <w:r>
        <w:t xml:space="preserve"> </w:t>
      </w:r>
      <w:r>
        <w:t xml:space="preserve"> : 10</w:t>
      </w:r>
      <w:r>
        <w:rPr>
          <w:vertAlign w:val="superscript"/>
        </w:rPr>
        <w:t>th</w:t>
      </w:r>
      <w:r>
        <w:t xml:space="preserve"> June, 1989</w:t>
      </w:r>
    </w:p>
    <w:p>
      <w:pPr>
        <w:pStyle w:val="style0"/>
        <w:tabs>
          <w:tab w:val="left" w:leader="none" w:pos="1095"/>
        </w:tabs>
        <w:spacing w:after="100"/>
        <w:rPr/>
      </w:pPr>
      <w:r>
        <w:t xml:space="preserve">Sex                                   </w:t>
      </w:r>
      <w:r>
        <w:t xml:space="preserve">  </w:t>
      </w:r>
      <w:r>
        <w:rPr>
          <w:lang w:val="en-US"/>
        </w:rPr>
        <w:t xml:space="preserve"> </w:t>
      </w:r>
      <w:r>
        <w:t xml:space="preserve"> </w:t>
      </w:r>
      <w:r>
        <w:rPr>
          <w:lang w:val="en-US"/>
        </w:rPr>
        <w:t xml:space="preserve"> </w:t>
      </w:r>
      <w:r>
        <w:t>: Male</w:t>
      </w:r>
    </w:p>
    <w:p>
      <w:pPr>
        <w:pStyle w:val="style0"/>
        <w:tabs>
          <w:tab w:val="left" w:leader="none" w:pos="1095"/>
        </w:tabs>
        <w:spacing w:after="100"/>
        <w:rPr/>
      </w:pPr>
      <w:r>
        <w:t xml:space="preserve">Nationality                   </w:t>
      </w:r>
      <w:r>
        <w:t xml:space="preserve">   </w:t>
      </w:r>
      <w:r>
        <w:t xml:space="preserve">  : Indian</w:t>
      </w:r>
    </w:p>
    <w:p>
      <w:pPr>
        <w:pStyle w:val="style0"/>
        <w:tabs>
          <w:tab w:val="left" w:leader="none" w:pos="1095"/>
        </w:tabs>
        <w:spacing w:after="100"/>
        <w:rPr/>
      </w:pPr>
      <w:r>
        <w:t xml:space="preserve">Marital status              </w:t>
      </w:r>
      <w:r>
        <w:t xml:space="preserve">    : Married</w:t>
      </w:r>
    </w:p>
    <w:p>
      <w:pPr>
        <w:pStyle w:val="style0"/>
        <w:tabs>
          <w:tab w:val="left" w:leader="none" w:pos="1095"/>
        </w:tabs>
        <w:spacing w:after="100"/>
        <w:rPr/>
      </w:pPr>
      <w:r>
        <w:t xml:space="preserve">Languages known       </w:t>
      </w:r>
      <w:r>
        <w:t xml:space="preserve">   : English, Hindi, </w:t>
      </w:r>
      <w:r>
        <w:t xml:space="preserve">and </w:t>
      </w:r>
      <w:r>
        <w:t>Telugu</w:t>
      </w:r>
    </w:p>
    <w:p>
      <w:pPr>
        <w:pStyle w:val="style0"/>
        <w:tabs>
          <w:tab w:val="left" w:leader="none" w:pos="1095"/>
        </w:tabs>
        <w:spacing w:after="100"/>
        <w:rPr/>
      </w:pPr>
      <w:r>
        <w:t xml:space="preserve">Permanent address    </w:t>
      </w:r>
      <w:r>
        <w:t xml:space="preserve">   : H.No 3-334, Aditya Nagar, New Hafeezpet</w:t>
      </w:r>
    </w:p>
    <w:p>
      <w:pPr>
        <w:pStyle w:val="style0"/>
        <w:tabs>
          <w:tab w:val="left" w:leader="none" w:pos="1095"/>
        </w:tabs>
        <w:spacing w:after="100"/>
        <w:rPr/>
      </w:pPr>
      <w:r>
        <w:t xml:space="preserve">                                        </w:t>
      </w:r>
      <w:r>
        <w:t xml:space="preserve">  </w:t>
      </w:r>
      <w:r>
        <w:rPr>
          <w:lang w:val="en-US"/>
        </w:rPr>
        <w:t xml:space="preserve">      </w:t>
      </w:r>
      <w:r>
        <w:t xml:space="preserve">  </w:t>
      </w:r>
      <w:r>
        <w:t xml:space="preserve"> Hyderabad-</w:t>
      </w:r>
      <w:r>
        <w:t xml:space="preserve"> </w:t>
      </w:r>
      <w:r>
        <w:t>500049.</w:t>
      </w:r>
    </w:p>
    <w:p>
      <w:pPr>
        <w:pStyle w:val="style0"/>
        <w:tabs>
          <w:tab w:val="left" w:leader="none" w:pos="1095"/>
        </w:tabs>
        <w:spacing w:after="100"/>
        <w:rPr/>
      </w:pPr>
    </w:p>
    <w:p>
      <w:pPr>
        <w:pStyle w:val="style0"/>
        <w:tabs>
          <w:tab w:val="left" w:leader="none" w:pos="1095"/>
        </w:tabs>
        <w:spacing w:after="100"/>
        <w:rPr>
          <w:b/>
          <w:sz w:val="26"/>
          <w:szCs w:val="26"/>
        </w:rPr>
      </w:pPr>
      <w:r>
        <w:rPr>
          <w:b/>
          <w:sz w:val="26"/>
          <w:szCs w:val="26"/>
        </w:rPr>
        <w:t>Declaration</w:t>
      </w:r>
    </w:p>
    <w:p>
      <w:pPr>
        <w:pStyle w:val="style0"/>
        <w:tabs>
          <w:tab w:val="left" w:leader="none" w:pos="1095"/>
        </w:tabs>
        <w:rPr/>
      </w:pPr>
      <w:r>
        <w:t>I hereby declare that the above</w:t>
      </w:r>
      <w:r>
        <w:t xml:space="preserve"> </w:t>
      </w:r>
      <w:r>
        <w:t xml:space="preserve">mentioned information is </w:t>
      </w:r>
      <w:r>
        <w:t>correct to</w:t>
      </w:r>
      <w:r>
        <w:t xml:space="preserve"> my knowledge.</w:t>
      </w:r>
    </w:p>
    <w:p>
      <w:pPr>
        <w:pStyle w:val="style0"/>
        <w:tabs>
          <w:tab w:val="left" w:leader="none" w:pos="1095"/>
        </w:tabs>
        <w:rPr/>
      </w:pPr>
      <w:r>
        <w:t>Date    :</w:t>
      </w:r>
      <w:r>
        <w:t xml:space="preserve"> </w:t>
      </w:r>
    </w:p>
    <w:p>
      <w:pPr>
        <w:pStyle w:val="style0"/>
        <w:tabs>
          <w:tab w:val="left" w:leader="none" w:pos="1095"/>
        </w:tabs>
        <w:rPr/>
      </w:pPr>
      <w:r>
        <w:t>Pla</w:t>
      </w:r>
      <w:r>
        <w:t xml:space="preserve">ce   : Hyderabad </w:t>
      </w:r>
      <w:r>
        <w:t xml:space="preserve">                                                                                                     (Khaled saifulla hussaini)</w:t>
      </w:r>
    </w:p>
    <w:sectPr>
      <w:pgSz w:w="12240" w:h="15840" w:orient="portrait"/>
      <w:pgMar w:top="1440" w:right="1440" w:bottom="1440" w:left="1440" w:header="720" w:footer="720" w:gutter="0"/>
      <w:pgBorders w:zOrder="front" w:display="allPages"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Verdana">
    <w:altName w:val="Verdana"/>
    <w:panose1 w:val="020b0604030005040204"/>
    <w:charset w:val="00"/>
    <w:family w:val="swiss"/>
    <w:pitch w:val="variable"/>
    <w:sig w:usb0="A00006FF" w:usb1="4000205B" w:usb2="00000010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638F9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EE7EE4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FB7EA92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>
    <w:nsid w:val="00000003"/>
    <w:multiLevelType w:val="multilevel"/>
    <w:tmpl w:val="65E814A6"/>
    <w:lvl w:ilvl="0">
      <w:start w:val="1"/>
      <w:numFmt w:val="bullet"/>
      <w:lvlText w:val=""/>
      <w:lvlJc w:val="left"/>
      <w:pPr>
        <w:tabs>
          <w:tab w:val="left" w:leader="none" w:pos="1559"/>
        </w:tabs>
        <w:ind w:left="15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2279"/>
        </w:tabs>
        <w:ind w:left="22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999"/>
        </w:tabs>
        <w:ind w:left="29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3719"/>
        </w:tabs>
        <w:ind w:left="37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4439"/>
        </w:tabs>
        <w:ind w:left="44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5159"/>
        </w:tabs>
        <w:ind w:left="51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879"/>
        </w:tabs>
        <w:ind w:left="58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6599"/>
        </w:tabs>
        <w:ind w:left="65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7319"/>
        </w:tabs>
        <w:ind w:left="7319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hybridMultilevel"/>
    <w:tmpl w:val="390A8986"/>
    <w:lvl w:ilvl="0" w:tplc="79F0760A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1BF27A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AE5CB584"/>
    <w:lvl w:ilvl="0" w:tplc="79F0760A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9828E1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F754DA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C2F4B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D4344E6A"/>
    <w:lvl w:ilvl="0" w:tplc="79F0760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242ADD8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F04A05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DF74EC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78D622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"/>
  </w:num>
  <w:num w:numId="3">
    <w:abstractNumId w:val="9"/>
  </w:num>
  <w:num w:numId="4">
    <w:abstractNumId w:val="1"/>
  </w:num>
  <w:num w:numId="5">
    <w:abstractNumId w:val="8"/>
  </w:num>
  <w:num w:numId="6">
    <w:abstractNumId w:val="13"/>
  </w:num>
  <w:num w:numId="7">
    <w:abstractNumId w:val="7"/>
  </w:num>
  <w:num w:numId="8">
    <w:abstractNumId w:val="0"/>
  </w:num>
  <w:num w:numId="9">
    <w:abstractNumId w:val="12"/>
  </w:num>
  <w:num w:numId="10">
    <w:abstractNumId w:val="11"/>
  </w:num>
  <w:num w:numId="11">
    <w:abstractNumId w:val="5"/>
  </w:num>
  <w:num w:numId="12">
    <w:abstractNumId w:val="6"/>
  </w:num>
  <w:num w:numId="13">
    <w:abstractNumId w:val="4"/>
  </w:num>
  <w:num w:numId="14">
    <w:abstractNumId w:val="10"/>
  </w:num>
  <w:num w:numId="15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Calibri" w:hAnsi="Calibri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7">
    <w:name w:val="Header Char_b197eb8b-dc27-41f3-bd0a-fe2d616b1460"/>
    <w:basedOn w:val="style65"/>
    <w:next w:val="style4097"/>
    <w:link w:val="style31"/>
    <w:uiPriority w:val="99"/>
    <w:rPr>
      <w:sz w:val="22"/>
      <w:szCs w:val="22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8">
    <w:name w:val="Footer Char_483171f1-7b19-44ee-b38c-8b1f5a6e41f0"/>
    <w:basedOn w:val="style65"/>
    <w:next w:val="style4098"/>
    <w:link w:val="style32"/>
    <w:uiPriority w:val="99"/>
    <w:rPr>
      <w:sz w:val="22"/>
      <w:szCs w:val="22"/>
    </w:rPr>
  </w:style>
  <w:style w:type="paragraph" w:styleId="style30">
    <w:name w:val="annotation text"/>
    <w:basedOn w:val="style0"/>
    <w:next w:val="style30"/>
    <w:link w:val="style4099"/>
    <w:pPr>
      <w:spacing w:after="0" w:lineRule="auto" w:line="240"/>
    </w:pPr>
    <w:rPr>
      <w:rFonts w:ascii="Times New Roman" w:eastAsia="Times New Roman" w:hAnsi="Times New Roman"/>
      <w:sz w:val="20"/>
      <w:szCs w:val="20"/>
      <w:lang w:bidi="he-IL"/>
    </w:rPr>
  </w:style>
  <w:style w:type="character" w:customStyle="1" w:styleId="style4099">
    <w:name w:val="Comment Text Char"/>
    <w:basedOn w:val="style65"/>
    <w:next w:val="style4099"/>
    <w:link w:val="style30"/>
    <w:rPr>
      <w:rFonts w:ascii="Times New Roman" w:eastAsia="Times New Roman" w:hAnsi="Times New Roman"/>
      <w:lang w:bidi="he-IL"/>
    </w:rPr>
  </w:style>
  <w:style w:type="paragraph" w:customStyle="1" w:styleId="style4100">
    <w:name w:val="x_1363575012msolistparagraph"/>
    <w:basedOn w:val="style0"/>
    <w:next w:val="style4100"/>
    <w:pPr>
      <w:spacing w:before="100" w:beforeAutospacing="true" w:after="100" w:afterAutospacing="true" w:lineRule="auto" w:line="240"/>
    </w:pPr>
    <w:rPr>
      <w:rFonts w:ascii="Times New Roman" w:eastAsia="Times New Roman" w:hAnsi="Times New Roman"/>
      <w:sz w:val="24"/>
      <w:szCs w:val="24"/>
      <w:lang w:val="en-IN" w:eastAsia="en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E21B8E-3250-47B8-967A-F7191DD36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496</Words>
  <Pages>3</Pages>
  <Characters>2900</Characters>
  <Application>WPS Office</Application>
  <DocSecurity>0</DocSecurity>
  <Paragraphs>68</Paragraphs>
  <ScaleCrop>false</ScaleCrop>
  <Company>Grizli777</Company>
  <LinksUpToDate>false</LinksUpToDate>
  <CharactersWithSpaces>3682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2025-05-20T15:45:55Z</dcterms:created>
  <dc:creator>hamed1</dc:creator>
  <lastModifiedBy>motorola edge 50 fusion</lastModifiedBy>
  <lastPrinted>2016-01-29T16:49:00Z</lastPrinted>
  <dcterms:modified xsi:type="dcterms:W3CDTF">2025-05-20T15:45:55Z</dcterms:modified>
  <revision>45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df3ee12715214cfe8ada25ac60820575</vt:lpwstr>
  </property>
</Properties>
</file>