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37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526D1E" w14:paraId="40D8AE81" w14:textId="77777777" w:rsidTr="00526D1E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BDD6EE" w:themeFill="accent1" w:themeFillTint="66"/>
            <w:vAlign w:val="center"/>
          </w:tcPr>
          <w:p w14:paraId="71C22A2B" w14:textId="028899A1" w:rsidR="00526D1E" w:rsidRPr="00564EEE" w:rsidRDefault="00526D1E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</w:t>
            </w:r>
          </w:p>
        </w:tc>
      </w:tr>
      <w:tr w:rsidR="00526D1E" w14:paraId="16DD47D7" w14:textId="77777777" w:rsidTr="00AF4CE0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AB6081" w14:textId="77777777" w:rsidR="00526D1E" w:rsidRPr="00564EEE" w:rsidRDefault="00526D1E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A3D5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 Sales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A2264D" w14:textId="77777777" w:rsidR="00526D1E" w:rsidRPr="00564EEE" w:rsidRDefault="00526D1E" w:rsidP="00AF4CE0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4362CB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مندوب</w:t>
            </w:r>
            <w:r w:rsidRPr="004362CB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4362CB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مبيعات</w:t>
            </w:r>
            <w:r w:rsidRPr="004362CB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17A45854" w14:textId="77777777" w:rsidR="00526D1E" w:rsidRPr="00564EEE" w:rsidRDefault="00526D1E" w:rsidP="00AF4CE0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526D1E" w14:paraId="71A86560" w14:textId="77777777" w:rsidTr="00AF4CE0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19B4DC" w14:textId="5C173CE9" w:rsidR="00526D1E" w:rsidRPr="00564EEE" w:rsidRDefault="00526D1E" w:rsidP="00AF4CE0">
            <w:pPr>
              <w:pStyle w:val="a3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المبيعات                                      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6F3C26C6" w14:textId="77777777" w:rsidR="00526D1E" w:rsidRPr="00564EEE" w:rsidRDefault="00526D1E" w:rsidP="00AF4CE0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التصنيف</w:t>
            </w:r>
          </w:p>
        </w:tc>
      </w:tr>
    </w:tbl>
    <w:p w14:paraId="6445FFFF" w14:textId="77777777" w:rsidR="00526D1E" w:rsidRDefault="00526D1E" w:rsidP="00526D1E">
      <w:pPr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526D1E" w14:paraId="2F0F5815" w14:textId="77777777" w:rsidTr="00BE3BCF">
        <w:trPr>
          <w:trHeight w:val="1175"/>
        </w:trPr>
        <w:tc>
          <w:tcPr>
            <w:tcW w:w="1515" w:type="dxa"/>
            <w:shd w:val="clear" w:color="auto" w:fill="227ACB"/>
            <w:vAlign w:val="center"/>
          </w:tcPr>
          <w:p w14:paraId="6C7AB7AB" w14:textId="77777777" w:rsidR="00526D1E" w:rsidRPr="00784993" w:rsidRDefault="00526D1E" w:rsidP="00784993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784993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8942" w:type="dxa"/>
          </w:tcPr>
          <w:p w14:paraId="3AE519C0" w14:textId="77777777" w:rsidR="00526D1E" w:rsidRDefault="00526D1E" w:rsidP="00AF4CE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219B3B2" w14:textId="1EA25EFD" w:rsidR="00526D1E" w:rsidRPr="00AB35C3" w:rsidRDefault="00332D62" w:rsidP="00AF4CE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32D6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استقطاب العملاء الجدد والمحافظة على العملاء الحاليين وتنمية حجم المبيعات من خلال الزيارات الميدانية والتواصل المباشر وعن بُعد وتقديم الحلول والخدمات المناسبة لاحتياجات العملاء في مجال النقل المبرد والمجمد.</w:t>
            </w:r>
          </w:p>
        </w:tc>
      </w:tr>
      <w:tr w:rsidR="00526D1E" w14:paraId="3F49CC46" w14:textId="77777777" w:rsidTr="00784993">
        <w:trPr>
          <w:trHeight w:val="4040"/>
        </w:trPr>
        <w:tc>
          <w:tcPr>
            <w:tcW w:w="1515" w:type="dxa"/>
            <w:shd w:val="clear" w:color="auto" w:fill="227ACB"/>
            <w:vAlign w:val="center"/>
          </w:tcPr>
          <w:p w14:paraId="7AB2DBBE" w14:textId="77777777" w:rsidR="00526D1E" w:rsidRPr="00AB35C3" w:rsidRDefault="00526D1E" w:rsidP="00784993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84993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5EB1E911" w14:textId="79794B0F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إدخال طلبات العملاء في النظام التقني بدقة والتأكد من اكتمال جميع البيانات المتعلقة بالخدمة المطلوبة</w:t>
            </w:r>
          </w:p>
          <w:p w14:paraId="43CBDB20" w14:textId="53D9F04E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تنفيذ الزيارات الميدانية للعملاء الحاليين والمحتملين وعرض خدمات الشركة وبناء علاقات مهنية مستمرة معهم</w:t>
            </w:r>
          </w:p>
          <w:p w14:paraId="2D0BEA33" w14:textId="6EAF2108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إرسال عروض وطلبات الخدمات للعملاء عن بُعد من خلال وسائل التواصل المعتمدة ومتابعتها حتى الحصول على الرد</w:t>
            </w:r>
          </w:p>
          <w:p w14:paraId="3C4668DB" w14:textId="3BC3B0DD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التواصل المستمر مع العملاء للتأكد من مستوى رضاهم عن الخدمات المقدمة ومعالجة ملاحظاتهم</w:t>
            </w:r>
          </w:p>
          <w:p w14:paraId="2744ABD1" w14:textId="58FCE50C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التنسيق بشكل احترافي وفعال مع إدارة التشغيل لضمان تنفيذ طلبات العملاء وفق المواعيد والمتطلبات المتفق عليها</w:t>
            </w:r>
          </w:p>
          <w:p w14:paraId="211DBCC7" w14:textId="37757E9E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المساهمة في تحسين البنية التحتية للعمل البيعي وتطوير آليات تسجيل العملاء ومتابعة الطلبات والفرص البيعية</w:t>
            </w:r>
          </w:p>
          <w:p w14:paraId="060E4FBC" w14:textId="10D21293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تقديم خدمات الدعم والاستشارة للعملاء ومساعدتهم على اختيار خدمات النقل المناسبة 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</w:t>
            </w: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حتياجاتهم</w:t>
            </w:r>
          </w:p>
          <w:p w14:paraId="4ED46EC5" w14:textId="4EB22E6F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الاستماع إلى احتياجات العملاء والتواصل معهم بفاعلية لفهم متطلباتهم وتقديم الحلول المناسبة</w:t>
            </w:r>
          </w:p>
          <w:p w14:paraId="11B7B025" w14:textId="1D4E2663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قوائم استهداف للعملاء المتوقعين وتصنيفهم ومتابعة التواصل معهم لاستقطابهم</w:t>
            </w:r>
          </w:p>
          <w:p w14:paraId="7AFD0CC0" w14:textId="599D7416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قوائم بالعملاء المتوقفين عن التعامل مع الشركة والتواصل معهم لمعرفة أسباب التوقف والعمل على استعادتهم</w:t>
            </w:r>
          </w:p>
          <w:p w14:paraId="7F8E88C5" w14:textId="4CF01CE6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البحث عن فرص فتح مناطق وفروع جديدة وتقديم خدمات جديدة تسهم في توسيع أعمال الشركة وزيادة المبيعات</w:t>
            </w:r>
          </w:p>
          <w:p w14:paraId="200DAE86" w14:textId="6101CE57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استقبال مشكلات العملاء والعمل على حلها والاستجابة السريعة لملاحظاتهم بالتنسيق مع الإدارات المعنية</w:t>
            </w:r>
          </w:p>
          <w:p w14:paraId="6C0F9CFB" w14:textId="7D2216EE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تقارير دورية عن أسعار المنافسين وخدماتهم وعروضهم ومتابعة التغيرات في السوق</w:t>
            </w:r>
          </w:p>
          <w:p w14:paraId="427689EC" w14:textId="042EA918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عروض الأسعار الخاصة بالعملاء وفق الأسعار والسياسات والصلاحيات المعتمدة</w:t>
            </w:r>
          </w:p>
          <w:p w14:paraId="0B7D96CC" w14:textId="0646B3FC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فتح وتسجيل ملفات العملاء في النظام التقني والتأكد من صحة واكتمال بياناتهم ومستنداتهم</w:t>
            </w:r>
          </w:p>
          <w:p w14:paraId="0BC016B2" w14:textId="40EB724B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تحصيل المبالغ المستحقة من العملاء في المواعيد المحددة وإعداد التقارير اللازمة عن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المبالغ المحصلة والمتأخرة</w:t>
            </w:r>
          </w:p>
          <w:p w14:paraId="45E5CEC8" w14:textId="056928C1" w:rsidR="00985801" w:rsidRPr="00985801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العمل على تحقيق الأهداف البيعية المحددة من مدير المبيعات ومتابعة مستوى الإنجاز بشكل مستمر</w:t>
            </w:r>
          </w:p>
          <w:p w14:paraId="488F5F5A" w14:textId="1C3AB755" w:rsidR="00526D1E" w:rsidRPr="00FA3D5D" w:rsidRDefault="00985801" w:rsidP="00985801">
            <w:pPr>
              <w:pStyle w:val="aa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858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التقارير المطلوبة من مدير المبيعات المتعلقة بالعملاء والزيارات والعروض والطلبات والمبيعات والتحصيل</w:t>
            </w:r>
          </w:p>
        </w:tc>
      </w:tr>
      <w:tr w:rsidR="00526D1E" w14:paraId="6A6E4971" w14:textId="77777777" w:rsidTr="00BE3BCF">
        <w:trPr>
          <w:trHeight w:val="1812"/>
        </w:trPr>
        <w:tc>
          <w:tcPr>
            <w:tcW w:w="1515" w:type="dxa"/>
            <w:shd w:val="clear" w:color="auto" w:fill="227ACB"/>
            <w:vAlign w:val="center"/>
          </w:tcPr>
          <w:p w14:paraId="0D2E6556" w14:textId="77777777" w:rsidR="00526D1E" w:rsidRPr="00AB35C3" w:rsidRDefault="00526D1E" w:rsidP="00784993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784993"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8942" w:type="dxa"/>
          </w:tcPr>
          <w:p w14:paraId="47F247CB" w14:textId="77777777" w:rsidR="00526D1E" w:rsidRPr="00FA3D5D" w:rsidRDefault="00526D1E" w:rsidP="00526D1E">
            <w:pPr>
              <w:pStyle w:val="aa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درجة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البكالوريوس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أو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ما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يعادلها</w:t>
            </w:r>
          </w:p>
          <w:p w14:paraId="3A901E3C" w14:textId="77777777" w:rsidR="00526D1E" w:rsidRPr="00FA3D5D" w:rsidRDefault="00526D1E" w:rsidP="00526D1E">
            <w:pPr>
              <w:pStyle w:val="aa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الإلمام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بتقنيات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البيع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المختلفة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وإدارة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مبيعات النقليات</w:t>
            </w:r>
          </w:p>
          <w:p w14:paraId="45E4B266" w14:textId="77777777" w:rsidR="00526D1E" w:rsidRPr="00FA3D5D" w:rsidRDefault="00526D1E" w:rsidP="00526D1E">
            <w:pPr>
              <w:pStyle w:val="aa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كفاءة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استخدام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الكمبيوتر</w:t>
            </w:r>
          </w:p>
          <w:p w14:paraId="24C9BD42" w14:textId="03AC25FA" w:rsidR="00526D1E" w:rsidRPr="00BE3BCF" w:rsidRDefault="00526D1E" w:rsidP="00BE3BCF">
            <w:pPr>
              <w:pStyle w:val="aa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مهارات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قوية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في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الاتصال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والتفاوض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والتعامل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مع</w:t>
            </w:r>
            <w:r w:rsidRPr="00FA3D5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Pr="00FA3D5D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الآخرين</w:t>
            </w:r>
          </w:p>
        </w:tc>
      </w:tr>
    </w:tbl>
    <w:p w14:paraId="3FFE6B1C" w14:textId="2A9222F3" w:rsidR="00B550B8" w:rsidRPr="00A349B2" w:rsidRDefault="00B550B8" w:rsidP="00526D1E">
      <w:pPr>
        <w:tabs>
          <w:tab w:val="left" w:pos="3090"/>
        </w:tabs>
      </w:pPr>
    </w:p>
    <w:p w14:paraId="4017C88A" w14:textId="62A5FFFD" w:rsidR="00C07A32" w:rsidRDefault="00055C6D" w:rsidP="00B550B8">
      <w:pPr>
        <w:tabs>
          <w:tab w:val="left" w:pos="3090"/>
        </w:tabs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الاسم : </w:t>
      </w:r>
    </w:p>
    <w:p w14:paraId="5C4F20B1" w14:textId="4A94695C" w:rsidR="00055C6D" w:rsidRPr="00B550B8" w:rsidRDefault="00055C6D" w:rsidP="00055C6D">
      <w:pPr>
        <w:tabs>
          <w:tab w:val="left" w:pos="3090"/>
        </w:tabs>
        <w:bidi/>
        <w:rPr>
          <w:b/>
          <w:bCs/>
        </w:rPr>
      </w:pPr>
      <w:r>
        <w:rPr>
          <w:rFonts w:hint="cs"/>
          <w:b/>
          <w:bCs/>
          <w:rtl/>
        </w:rPr>
        <w:t xml:space="preserve">التوقيع : </w:t>
      </w:r>
    </w:p>
    <w:sectPr w:rsidR="00055C6D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EFEC" w14:textId="77777777" w:rsidR="00542A64" w:rsidRDefault="00542A64" w:rsidP="00626DC7">
      <w:pPr>
        <w:spacing w:after="0" w:line="240" w:lineRule="auto"/>
      </w:pPr>
      <w:r>
        <w:separator/>
      </w:r>
    </w:p>
  </w:endnote>
  <w:endnote w:type="continuationSeparator" w:id="0">
    <w:p w14:paraId="090E3FF0" w14:textId="77777777" w:rsidR="00542A64" w:rsidRDefault="00542A64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4E1D" w14:textId="77777777" w:rsidR="00542A64" w:rsidRDefault="00542A64" w:rsidP="00626DC7">
      <w:pPr>
        <w:spacing w:after="0" w:line="240" w:lineRule="auto"/>
      </w:pPr>
      <w:r>
        <w:separator/>
      </w:r>
    </w:p>
  </w:footnote>
  <w:footnote w:type="continuationSeparator" w:id="0">
    <w:p w14:paraId="4F960AA1" w14:textId="77777777" w:rsidR="00542A64" w:rsidRDefault="00542A64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C78"/>
    <w:multiLevelType w:val="hybridMultilevel"/>
    <w:tmpl w:val="A8543D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6B76CC"/>
    <w:multiLevelType w:val="hybridMultilevel"/>
    <w:tmpl w:val="64800556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3410200">
    <w:abstractNumId w:val="10"/>
  </w:num>
  <w:num w:numId="2" w16cid:durableId="547962269">
    <w:abstractNumId w:val="11"/>
  </w:num>
  <w:num w:numId="3" w16cid:durableId="1789930332">
    <w:abstractNumId w:val="3"/>
  </w:num>
  <w:num w:numId="4" w16cid:durableId="1294602566">
    <w:abstractNumId w:val="12"/>
  </w:num>
  <w:num w:numId="5" w16cid:durableId="874465677">
    <w:abstractNumId w:val="6"/>
  </w:num>
  <w:num w:numId="6" w16cid:durableId="1615407847">
    <w:abstractNumId w:val="8"/>
  </w:num>
  <w:num w:numId="7" w16cid:durableId="1995916309">
    <w:abstractNumId w:val="14"/>
  </w:num>
  <w:num w:numId="8" w16cid:durableId="1868519990">
    <w:abstractNumId w:val="9"/>
  </w:num>
  <w:num w:numId="9" w16cid:durableId="614865615">
    <w:abstractNumId w:val="7"/>
  </w:num>
  <w:num w:numId="10" w16cid:durableId="1953780617">
    <w:abstractNumId w:val="2"/>
  </w:num>
  <w:num w:numId="11" w16cid:durableId="2080639734">
    <w:abstractNumId w:val="5"/>
  </w:num>
  <w:num w:numId="12" w16cid:durableId="1279876346">
    <w:abstractNumId w:val="4"/>
  </w:num>
  <w:num w:numId="13" w16cid:durableId="394815240">
    <w:abstractNumId w:val="1"/>
  </w:num>
  <w:num w:numId="14" w16cid:durableId="134835128">
    <w:abstractNumId w:val="15"/>
  </w:num>
  <w:num w:numId="15" w16cid:durableId="1247110591">
    <w:abstractNumId w:val="0"/>
  </w:num>
  <w:num w:numId="16" w16cid:durableId="1824567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52B0A"/>
    <w:rsid w:val="00055C6D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4463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17595"/>
    <w:rsid w:val="00326B69"/>
    <w:rsid w:val="00332D62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8253A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08A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26D1E"/>
    <w:rsid w:val="005418A8"/>
    <w:rsid w:val="0054234E"/>
    <w:rsid w:val="00542A64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84993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A7BA4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887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703BA"/>
    <w:rsid w:val="00980ABC"/>
    <w:rsid w:val="00983AAC"/>
    <w:rsid w:val="0098477E"/>
    <w:rsid w:val="00985801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4647E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3BCF"/>
    <w:rsid w:val="00BE545C"/>
    <w:rsid w:val="00BF0543"/>
    <w:rsid w:val="00BF118B"/>
    <w:rsid w:val="00BF4907"/>
    <w:rsid w:val="00BF5491"/>
    <w:rsid w:val="00BF6508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5CCC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0997"/>
    <w:rsid w:val="00D94B04"/>
    <w:rsid w:val="00DA58C7"/>
    <w:rsid w:val="00DB1A59"/>
    <w:rsid w:val="00DE4827"/>
    <w:rsid w:val="00DE4B92"/>
    <w:rsid w:val="00E13E14"/>
    <w:rsid w:val="00E16DC3"/>
    <w:rsid w:val="00E211CE"/>
    <w:rsid w:val="00E333AB"/>
    <w:rsid w:val="00E52A19"/>
    <w:rsid w:val="00E55319"/>
    <w:rsid w:val="00E614F7"/>
    <w:rsid w:val="00E61676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6487"/>
    <w:rsid w:val="00EE22C1"/>
    <w:rsid w:val="00EE7463"/>
    <w:rsid w:val="00EE7CB4"/>
    <w:rsid w:val="00F04CB4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65AF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D1E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2</cp:revision>
  <cp:lastPrinted>2024-03-03T08:18:00Z</cp:lastPrinted>
  <dcterms:created xsi:type="dcterms:W3CDTF">2026-07-23T14:51:00Z</dcterms:created>
  <dcterms:modified xsi:type="dcterms:W3CDTF">2026-07-23T14:51:00Z</dcterms:modified>
</cp:coreProperties>
</file>