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846F" w14:textId="77777777" w:rsidR="006B0F24" w:rsidRDefault="006B0F24" w:rsidP="006B0F24">
      <w:pPr>
        <w:rPr>
          <w:rFonts w:ascii="Times New Roman" w:hAnsi="Times New Roman" w:cs="Times New Roman"/>
          <w:b/>
          <w:bCs/>
          <w:sz w:val="40"/>
          <w:szCs w:val="40"/>
        </w:rPr>
      </w:pPr>
      <w:r>
        <w:rPr>
          <w:rFonts w:ascii="SFBX1200" w:hAnsi="SFBX1200" w:cs="SFBX1200"/>
          <w:sz w:val="32"/>
          <w:szCs w:val="32"/>
        </w:rPr>
        <w:t xml:space="preserve">Chapitre 4 </w:t>
      </w:r>
      <w:r>
        <w:rPr>
          <w:rFonts w:ascii="Times New Roman" w:hAnsi="Times New Roman" w:cs="Times New Roman"/>
          <w:b/>
          <w:bCs/>
          <w:sz w:val="40"/>
          <w:szCs w:val="40"/>
        </w:rPr>
        <w:t xml:space="preserve">Conception  </w:t>
      </w:r>
    </w:p>
    <w:p w14:paraId="2C489D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78C07F68"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BE4AE1F"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 ce chapitre s’intéressera à présenter l’aspect conceptuel, La conception est un processus créatif permettant la description du fonctionnement du système afin d’en faciliter la réalisation. Elle constitue une étape préliminaire préparatoire de la phase d’implémentation de la solution adoptée.</w:t>
      </w:r>
    </w:p>
    <w:p w14:paraId="5EF8A0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239C55" w14:textId="77777777" w:rsidR="006B0F24" w:rsidRDefault="006B0F24" w:rsidP="006B0F24">
      <w:pPr>
        <w:rPr>
          <w:sz w:val="23"/>
          <w:szCs w:val="23"/>
        </w:rPr>
      </w:pPr>
    </w:p>
    <w:p w14:paraId="08311EE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 Conception globale  </w:t>
      </w:r>
    </w:p>
    <w:p w14:paraId="5F7B5C5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A92269A"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élaborer notre projet.</w:t>
      </w:r>
    </w:p>
    <w:p w14:paraId="73DFA48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8C7C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CD5289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882CFAC" w14:textId="77777777" w:rsidR="006B0F24" w:rsidRDefault="006B0F24" w:rsidP="006B0F24">
      <w:pPr>
        <w:rPr>
          <w:rFonts w:ascii="SFBX1200" w:hAnsi="SFBX1200" w:cs="SFBX1200"/>
          <w:sz w:val="28"/>
          <w:szCs w:val="28"/>
        </w:rPr>
      </w:pPr>
      <w:r>
        <w:rPr>
          <w:rFonts w:ascii="SFBX1200" w:hAnsi="SFBX1200" w:cs="SFBX1200"/>
          <w:sz w:val="28"/>
          <w:szCs w:val="28"/>
        </w:rPr>
        <w:t xml:space="preserve">4.1.3 Architecture physique  </w:t>
      </w:r>
    </w:p>
    <w:p w14:paraId="2EAA85CF" w14:textId="77777777" w:rsidR="0033039F" w:rsidRDefault="006B0F24" w:rsidP="0033039F">
      <w:pPr>
        <w:rPr>
          <w:rFonts w:ascii="Times New Roman" w:hAnsi="Times New Roman" w:cs="Times New Roman"/>
          <w:noProof/>
          <w:sz w:val="24"/>
          <w:szCs w:val="24"/>
        </w:rPr>
      </w:pPr>
      <w:r>
        <w:rPr>
          <w:rFonts w:ascii="Times New Roman" w:hAnsi="Times New Roman" w:cs="Times New Roman"/>
          <w:sz w:val="24"/>
          <w:szCs w:val="24"/>
        </w:rPr>
        <w:t xml:space="preserve">La figure ci-dessous montre une représentation de l'architecture physique de notre application, composée principalement d'une </w:t>
      </w:r>
      <w:r w:rsidR="0033039F">
        <w:rPr>
          <w:rFonts w:ascii="SFBX1200" w:hAnsi="SFBX1200" w:cs="SFBX1200"/>
          <w:sz w:val="24"/>
          <w:szCs w:val="24"/>
        </w:rPr>
        <w:t>c</w:t>
      </w:r>
      <w:r>
        <w:rPr>
          <w:rFonts w:ascii="SFBX1200" w:hAnsi="SFBX1200" w:cs="SFBX1200"/>
          <w:sz w:val="24"/>
          <w:szCs w:val="24"/>
        </w:rPr>
        <w:t>ouche de présentation</w:t>
      </w:r>
      <w:r>
        <w:rPr>
          <w:rFonts w:ascii="Times New Roman" w:hAnsi="Times New Roman" w:cs="Times New Roman"/>
          <w:sz w:val="24"/>
          <w:szCs w:val="24"/>
        </w:rPr>
        <w:t>, d'un serveur d'application et d'un serveur de base de données.</w:t>
      </w:r>
      <w:r>
        <w:rPr>
          <w:rFonts w:ascii="Times New Roman" w:hAnsi="Times New Roman" w:cs="Times New Roman"/>
          <w:noProof/>
          <w:sz w:val="24"/>
          <w:szCs w:val="24"/>
        </w:rPr>
        <w:t xml:space="preserve"> </w:t>
      </w:r>
    </w:p>
    <w:p w14:paraId="6D65B08E" w14:textId="72AAE69E" w:rsidR="006B0F24" w:rsidRDefault="006B0F24" w:rsidP="0033039F">
      <w:pPr>
        <w:jc w:val="center"/>
        <w:rPr>
          <w:rFonts w:ascii="Times New Roman" w:hAnsi="Times New Roman" w:cs="Times New Roman"/>
          <w:noProof/>
          <w:sz w:val="24"/>
          <w:szCs w:val="24"/>
        </w:rPr>
      </w:pPr>
      <w:r>
        <w:rPr>
          <w:rFonts w:ascii="SFBX1200" w:hAnsi="SFBX1200" w:cs="SFBX1200"/>
          <w:noProof/>
          <w:sz w:val="28"/>
          <w:szCs w:val="28"/>
        </w:rPr>
        <w:lastRenderedPageBreak/>
        <w:drawing>
          <wp:inline distT="0" distB="0" distL="0" distR="0" wp14:anchorId="5E9511F4" wp14:editId="3C5415DF">
            <wp:extent cx="5349240" cy="2217420"/>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2174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7DEB71A" wp14:editId="27BB9311">
            <wp:extent cx="4450080" cy="1943100"/>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1943100"/>
                    </a:xfrm>
                    <a:prstGeom prst="rect">
                      <a:avLst/>
                    </a:prstGeom>
                    <a:noFill/>
                    <a:ln>
                      <a:noFill/>
                    </a:ln>
                  </pic:spPr>
                </pic:pic>
              </a:graphicData>
            </a:graphic>
          </wp:inline>
        </w:drawing>
      </w:r>
    </w:p>
    <w:p w14:paraId="215E2AE5" w14:textId="0D6C4A99" w:rsidR="00FD4154" w:rsidRDefault="00B04622" w:rsidP="0033039F">
      <w:pPr>
        <w:jc w:val="center"/>
        <w:rPr>
          <w:rFonts w:ascii="Times New Roman" w:hAnsi="Times New Roman" w:cs="Times New Roman"/>
          <w:noProof/>
          <w:sz w:val="24"/>
          <w:szCs w:val="24"/>
        </w:rPr>
      </w:pPr>
      <w:r>
        <w:rPr>
          <w:rFonts w:ascii="Times New Roman" w:hAnsi="Times New Roman" w:cs="Times New Roman"/>
          <w:noProof/>
          <w:sz w:val="24"/>
          <w:szCs w:val="24"/>
        </w:rPr>
        <w:t>A</w:t>
      </w:r>
      <w:r w:rsidR="00FD4154" w:rsidRPr="00FD4154">
        <w:rPr>
          <w:rFonts w:ascii="Times New Roman" w:hAnsi="Times New Roman" w:cs="Times New Roman"/>
          <w:noProof/>
          <w:sz w:val="24"/>
          <w:szCs w:val="24"/>
        </w:rPr>
        <w:t>rchitecture physique 3 tiers</w:t>
      </w:r>
    </w:p>
    <w:p w14:paraId="713324D4" w14:textId="77777777" w:rsidR="006B0F24" w:rsidRDefault="006B0F24" w:rsidP="006B0F24">
      <w:pPr>
        <w:autoSpaceDE w:val="0"/>
        <w:autoSpaceDN w:val="0"/>
        <w:adjustRightInd w:val="0"/>
        <w:spacing w:after="0" w:line="240" w:lineRule="auto"/>
      </w:pPr>
      <w:r w:rsidRPr="0033039F">
        <w:rPr>
          <w:rFonts w:ascii="Wingdings-Regular" w:eastAsia="Wingdings-Regular" w:cs="Wingdings-Regular" w:hint="eastAsia"/>
          <w:sz w:val="24"/>
          <w:szCs w:val="24"/>
        </w:rPr>
        <w:t xml:space="preserve">▪ </w:t>
      </w:r>
      <w:r>
        <w:rPr>
          <w:rFonts w:ascii="TimesNewRomanPS-BoldMT" w:eastAsia="Wingdings-Regular" w:hAnsi="TimesNewRomanPS-BoldMT" w:cs="TimesNewRomanPS-BoldMT"/>
          <w:b/>
          <w:bCs/>
          <w:sz w:val="24"/>
          <w:szCs w:val="24"/>
        </w:rPr>
        <w:t>Couche de présentation</w:t>
      </w:r>
      <w:r>
        <w:t xml:space="preserve"> (ou affichage si l'on souhaite</w:t>
      </w:r>
      <w:proofErr w:type="gramStart"/>
      <w:r>
        <w:t>) :</w:t>
      </w:r>
      <w:proofErr w:type="gramEnd"/>
      <w:r>
        <w:t xml:space="preserve"> correspondant à l'</w:t>
      </w:r>
      <w:hyperlink r:id="rId8" w:history="1">
        <w:r>
          <w:rPr>
            <w:rStyle w:val="Lienhypertexte"/>
          </w:rPr>
          <w:t>affichage</w:t>
        </w:r>
      </w:hyperlink>
      <w:r>
        <w:t xml:space="preserve"> </w:t>
      </w:r>
      <w:r>
        <w:rPr>
          <w:rFonts w:ascii="SFRM1200" w:hAnsi="SFRM1200" w:cs="SFRM1200"/>
          <w:sz w:val="24"/>
          <w:szCs w:val="24"/>
        </w:rPr>
        <w:t xml:space="preserve">qui interagit  avec </w:t>
      </w:r>
      <w:r>
        <w:t>l'utilisateur via un navigateur web.</w:t>
      </w:r>
    </w:p>
    <w:p w14:paraId="5218D2EC" w14:textId="77777777" w:rsidR="006B0F24" w:rsidRDefault="006B0F24" w:rsidP="006B0F24">
      <w:pPr>
        <w:autoSpaceDE w:val="0"/>
        <w:autoSpaceDN w:val="0"/>
        <w:adjustRightInd w:val="0"/>
        <w:spacing w:after="0" w:line="240" w:lineRule="auto"/>
      </w:pPr>
    </w:p>
    <w:p w14:paraId="1D6095F5" w14:textId="77777777" w:rsidR="006B0F24" w:rsidRDefault="006B0F24" w:rsidP="006B0F24">
      <w:pPr>
        <w:autoSpaceDE w:val="0"/>
        <w:autoSpaceDN w:val="0"/>
        <w:adjustRightInd w:val="0"/>
        <w:spacing w:after="0" w:line="240" w:lineRule="auto"/>
      </w:pPr>
    </w:p>
    <w:p w14:paraId="1D6592E6" w14:textId="77777777" w:rsidR="006B0F24" w:rsidRDefault="006B0F24" w:rsidP="006B0F24">
      <w:pPr>
        <w:autoSpaceDE w:val="0"/>
        <w:autoSpaceDN w:val="0"/>
        <w:adjustRightInd w:val="0"/>
        <w:spacing w:after="0" w:line="240" w:lineRule="auto"/>
        <w:rPr>
          <w:rFonts w:ascii="TimesNewRomanPSMT" w:eastAsia="Wingdings-Regular" w:hAnsi="TimesNewRomanPSMT" w:cs="TimesNewRomanPSMT"/>
          <w:sz w:val="24"/>
          <w:szCs w:val="24"/>
        </w:rPr>
      </w:pPr>
      <w:r w:rsidRPr="0033039F">
        <w:rPr>
          <w:rFonts w:ascii="Wingdings-Regular" w:eastAsia="Wingdings-Regular" w:cs="Wingdings-Regular" w:hint="eastAsia"/>
          <w:sz w:val="24"/>
          <w:szCs w:val="24"/>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serveur d’applicati</w:t>
      </w:r>
      <w:r>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contient l'ensemble des règles de gestion et de la logique applicative.</w:t>
      </w:r>
    </w:p>
    <w:p w14:paraId="5CC1528D" w14:textId="77777777" w:rsidR="006B0F24" w:rsidRDefault="006B0F24" w:rsidP="006B0F24">
      <w:pPr>
        <w:autoSpaceDE w:val="0"/>
        <w:autoSpaceDN w:val="0"/>
        <w:adjustRightInd w:val="0"/>
        <w:spacing w:after="0" w:line="240" w:lineRule="auto"/>
        <w:rPr>
          <w:rFonts w:ascii="Times New Roman" w:eastAsia="Wingdings-Regular" w:hAnsi="Times New Roman" w:cs="Times New Roman"/>
          <w:sz w:val="24"/>
          <w:szCs w:val="24"/>
        </w:rPr>
      </w:pPr>
    </w:p>
    <w:p w14:paraId="7F88D29F" w14:textId="77777777" w:rsidR="006B0F24" w:rsidRDefault="006B0F24" w:rsidP="006B0F24">
      <w:pPr>
        <w:rPr>
          <w:rFonts w:ascii="SFBX1200" w:hAnsi="SFBX1200" w:cs="SFBX1200"/>
          <w:sz w:val="28"/>
          <w:szCs w:val="28"/>
        </w:rPr>
      </w:pPr>
      <w:r w:rsidRPr="0033039F">
        <w:rPr>
          <w:rFonts w:ascii="Wingdings-Regular" w:eastAsia="Wingdings-Regular" w:cs="Wingdings-Regular" w:hint="eastAsia"/>
          <w:sz w:val="24"/>
          <w:szCs w:val="24"/>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serveur de base de 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3F051114" w14:textId="77777777" w:rsidR="006B0F24" w:rsidRDefault="006B0F24" w:rsidP="006B0F24">
      <w:pPr>
        <w:rPr>
          <w:rFonts w:ascii="SFBX1200" w:hAnsi="SFBX1200" w:cs="SFBX1200"/>
          <w:sz w:val="28"/>
          <w:szCs w:val="28"/>
        </w:rPr>
      </w:pPr>
    </w:p>
    <w:p w14:paraId="406CF4B9"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4.1.2 Architecture logique  </w:t>
      </w:r>
    </w:p>
    <w:p w14:paraId="2EF5297C"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E455071" w14:textId="77777777" w:rsidR="006B0F24" w:rsidRDefault="006B0F24" w:rsidP="006B0F24">
      <w:pPr>
        <w:rPr>
          <w:rFonts w:ascii="Times New Roman" w:hAnsi="Times New Roman" w:cs="Times New Roman"/>
          <w:sz w:val="24"/>
          <w:szCs w:val="24"/>
        </w:rPr>
      </w:pPr>
      <w:r>
        <w:rPr>
          <w:rFonts w:ascii="Times New Roman" w:hAnsi="Times New Roman" w:cs="Times New Roman"/>
          <w:sz w:val="24"/>
          <w:szCs w:val="24"/>
        </w:rPr>
        <w:t>La Figure suivante illustre une représentation de l'architecture logique de notre application qui est l’architecture multicouche, Elle nous donne un aperçu sur la relation entre les différentes parties.</w:t>
      </w:r>
    </w:p>
    <w:p w14:paraId="142BC317" w14:textId="77777777" w:rsidR="006B0F24" w:rsidRDefault="006B0F24" w:rsidP="006B0F24">
      <w:pPr>
        <w:rPr>
          <w:rFonts w:ascii="Times New Roman" w:hAnsi="Times New Roman" w:cs="Times New Roman"/>
          <w:sz w:val="24"/>
          <w:szCs w:val="24"/>
        </w:rPr>
      </w:pPr>
    </w:p>
    <w:p w14:paraId="6DE7FA22" w14:textId="593B160B" w:rsidR="006B0F24" w:rsidRDefault="006B0F24" w:rsidP="006B0F24">
      <w:pPr>
        <w:rPr>
          <w:rFonts w:ascii="SFBX1200" w:hAnsi="SFBX1200" w:cs="SFBX1200"/>
          <w:sz w:val="28"/>
          <w:szCs w:val="28"/>
        </w:rPr>
      </w:pPr>
      <w:r>
        <w:rPr>
          <w:rFonts w:ascii="SFBX1200" w:hAnsi="SFBX1200" w:cs="SFBX1200"/>
          <w:sz w:val="28"/>
          <w:szCs w:val="28"/>
        </w:rPr>
        <w:lastRenderedPageBreak/>
        <w:t xml:space="preserve">                                               </w:t>
      </w:r>
      <w:r>
        <w:rPr>
          <w:rFonts w:ascii="SFBX1200" w:hAnsi="SFBX1200" w:cs="SFBX1200"/>
          <w:noProof/>
          <w:sz w:val="28"/>
          <w:szCs w:val="28"/>
        </w:rPr>
        <w:drawing>
          <wp:inline distT="0" distB="0" distL="0" distR="0" wp14:anchorId="562324C7" wp14:editId="3B697F07">
            <wp:extent cx="1668780" cy="2674620"/>
            <wp:effectExtent l="0" t="0" r="0" b="0"/>
            <wp:docPr id="12" name="Image 12" descr="Une image contenant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rrowheads="1"/>
                    </pic:cNvPicPr>
                  </pic:nvPicPr>
                  <pic:blipFill>
                    <a:blip r:embed="rId9">
                      <a:extLst>
                        <a:ext uri="{28A0092B-C50C-407E-A947-70E740481C1C}">
                          <a14:useLocalDpi xmlns:a14="http://schemas.microsoft.com/office/drawing/2010/main" val="0"/>
                        </a:ext>
                      </a:extLst>
                    </a:blip>
                    <a:srcRect l="-17671" r="-16753"/>
                    <a:stretch>
                      <a:fillRect/>
                    </a:stretch>
                  </pic:blipFill>
                  <pic:spPr bwMode="auto">
                    <a:xfrm>
                      <a:off x="0" y="0"/>
                      <a:ext cx="1668780" cy="2674620"/>
                    </a:xfrm>
                    <a:prstGeom prst="rect">
                      <a:avLst/>
                    </a:prstGeom>
                    <a:noFill/>
                    <a:ln>
                      <a:noFill/>
                    </a:ln>
                  </pic:spPr>
                </pic:pic>
              </a:graphicData>
            </a:graphic>
          </wp:inline>
        </w:drawing>
      </w:r>
    </w:p>
    <w:p w14:paraId="7773CDB4" w14:textId="5C3B2BC9" w:rsidR="006B0F24" w:rsidRDefault="00353EE8" w:rsidP="00353EE8">
      <w:pPr>
        <w:jc w:val="center"/>
        <w:rPr>
          <w:rFonts w:ascii="Times New Roman" w:hAnsi="Times New Roman" w:cs="Times New Roman"/>
          <w:sz w:val="24"/>
          <w:szCs w:val="24"/>
        </w:rPr>
      </w:pPr>
      <w:bookmarkStart w:id="0" w:name="_Hlk79876242"/>
      <w:r>
        <w:rPr>
          <w:rFonts w:ascii="Times New Roman" w:hAnsi="Times New Roman" w:cs="Times New Roman"/>
          <w:sz w:val="24"/>
          <w:szCs w:val="24"/>
        </w:rPr>
        <w:t xml:space="preserve">Architecture </w:t>
      </w:r>
      <w:r w:rsidRPr="00353EE8">
        <w:rPr>
          <w:rFonts w:ascii="Times New Roman" w:hAnsi="Times New Roman" w:cs="Times New Roman"/>
          <w:sz w:val="24"/>
          <w:szCs w:val="24"/>
        </w:rPr>
        <w:t>logique multicouche</w:t>
      </w:r>
    </w:p>
    <w:bookmarkEnd w:id="0"/>
    <w:p w14:paraId="30A76D33"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structuration de notre application se traduit par une décomposition logique de chaque application en 5 couches :</w:t>
      </w:r>
    </w:p>
    <w:p w14:paraId="22150C47"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p>
    <w:p w14:paraId="1C84D5F7" w14:textId="77777777" w:rsidR="006B0F24" w:rsidRDefault="006B0F24" w:rsidP="006B0F24">
      <w:pPr>
        <w:rPr>
          <w:rFonts w:ascii="Times New Roman" w:hAnsi="Times New Roman" w:cs="Times New Roman"/>
          <w:sz w:val="24"/>
          <w:szCs w:val="24"/>
        </w:rPr>
      </w:pPr>
    </w:p>
    <w:p w14:paraId="2F1113DD" w14:textId="77777777" w:rsidR="006B0F24" w:rsidRDefault="006B0F24" w:rsidP="006B0F24">
      <w:pPr>
        <w:rPr>
          <w:rFonts w:ascii="SFBX1200" w:hAnsi="SFBX1200" w:cs="SFBX1200"/>
          <w:sz w:val="28"/>
          <w:szCs w:val="28"/>
        </w:rPr>
      </w:pPr>
    </w:p>
    <w:p w14:paraId="3D33C26D" w14:textId="77777777" w:rsidR="006B0F24" w:rsidRDefault="006B0F24" w:rsidP="006B0F24">
      <w:pPr>
        <w:autoSpaceDE w:val="0"/>
        <w:autoSpaceDN w:val="0"/>
        <w:adjustRightInd w:val="0"/>
        <w:spacing w:after="0" w:line="240" w:lineRule="auto"/>
        <w:rPr>
          <w:rFonts w:ascii="Calibri" w:hAnsi="Calibri" w:cs="Calibri"/>
          <w:sz w:val="48"/>
          <w:szCs w:val="48"/>
        </w:rPr>
      </w:pPr>
      <w:r>
        <w:rPr>
          <w:rFonts w:ascii="ArialMT" w:hAnsi="ArialMT" w:cs="ArialMT"/>
          <w:sz w:val="30"/>
          <w:szCs w:val="30"/>
        </w:rPr>
        <w:t xml:space="preserve">• </w:t>
      </w:r>
      <w:r>
        <w:rPr>
          <w:rFonts w:ascii="Calibri" w:hAnsi="Calibri" w:cs="Calibri"/>
        </w:rPr>
        <w:t>Présentation : La couche présentation gère et assure l'affichage de l'interface graphique utilisateur ou les Interfaces Homme-Machine IHM</w:t>
      </w:r>
    </w:p>
    <w:p w14:paraId="05B6B1D5" w14:textId="77777777" w:rsidR="006B0F24" w:rsidRDefault="006B0F24" w:rsidP="006B0F24">
      <w:r>
        <w:rPr>
          <w:rFonts w:ascii="ArialMT" w:hAnsi="ArialMT" w:cs="ArialMT"/>
          <w:sz w:val="30"/>
          <w:szCs w:val="30"/>
        </w:rPr>
        <w:t xml:space="preserve">• </w:t>
      </w:r>
      <w:r>
        <w:rPr>
          <w:rFonts w:ascii="Calibri" w:hAnsi="Calibri" w:cs="Calibri"/>
        </w:rPr>
        <w:t xml:space="preserve">Contrôleur : </w:t>
      </w:r>
      <w:r>
        <w:t>le contrôle de la cinématique des écrans et l’invocation des appels de services</w:t>
      </w:r>
    </w:p>
    <w:p w14:paraId="4CD0F0E0" w14:textId="77777777" w:rsidR="006B0F24" w:rsidRDefault="006B0F24" w:rsidP="006B0F24">
      <w:r>
        <w:rPr>
          <w:rFonts w:ascii="ArialMT" w:hAnsi="ArialMT" w:cs="ArialMT"/>
          <w:sz w:val="30"/>
          <w:szCs w:val="30"/>
        </w:rPr>
        <w:t xml:space="preserve">• </w:t>
      </w:r>
      <w:r>
        <w:t>Services : correspond aux traitements qu’effectue l’application elle représente l’implémentation de la logique des cas d’utilisation use-case fonctionnels.</w:t>
      </w:r>
    </w:p>
    <w:p w14:paraId="06B59992" w14:textId="77777777" w:rsidR="006B0F24" w:rsidRDefault="006B0F24" w:rsidP="006B0F24">
      <w:pPr>
        <w:autoSpaceDE w:val="0"/>
        <w:autoSpaceDN w:val="0"/>
        <w:adjustRightInd w:val="0"/>
        <w:spacing w:after="0" w:line="240" w:lineRule="auto"/>
      </w:pPr>
      <w:r>
        <w:rPr>
          <w:rFonts w:ascii="ArialMT" w:hAnsi="ArialMT" w:cs="ArialMT"/>
          <w:sz w:val="30"/>
          <w:szCs w:val="30"/>
        </w:rPr>
        <w:t xml:space="preserve">• </w:t>
      </w:r>
      <w:r>
        <w:rPr>
          <w:rFonts w:ascii="Calibri" w:hAnsi="Calibri" w:cs="Calibri"/>
        </w:rPr>
        <w:t xml:space="preserve">Domaine : responsable de </w:t>
      </w:r>
      <w:r>
        <w:t>la gestion des objets métiers, elle recense les objets métiers manipulées par l’application</w:t>
      </w:r>
    </w:p>
    <w:p w14:paraId="7FD1217E" w14:textId="77777777" w:rsidR="006B0F24" w:rsidRDefault="006B0F24" w:rsidP="006B0F24">
      <w:pPr>
        <w:pStyle w:val="Sansinterligne"/>
      </w:pPr>
      <w:r>
        <w:rPr>
          <w:rFonts w:ascii="ArialMT" w:hAnsi="ArialMT" w:cs="ArialMT"/>
          <w:sz w:val="30"/>
          <w:szCs w:val="30"/>
        </w:rPr>
        <w:t xml:space="preserve">• </w:t>
      </w:r>
      <w:r>
        <w:rPr>
          <w:rFonts w:ascii="Calibri" w:hAnsi="Calibri" w:cs="Calibri"/>
        </w:rPr>
        <w:t>Persistance :</w:t>
      </w:r>
      <w:r>
        <w:t xml:space="preserve"> fournit des services de stockage des données et de mapping entre les différentes formes des objets métiers du domaine.</w:t>
      </w:r>
    </w:p>
    <w:p w14:paraId="14FEEC77" w14:textId="77777777" w:rsidR="006B0F24" w:rsidRDefault="006B0F24" w:rsidP="006B0F24">
      <w:pPr>
        <w:pStyle w:val="Sansinterligne"/>
      </w:pPr>
    </w:p>
    <w:p w14:paraId="12C2574B"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Chaque couche a ses propres responsabilités et utilise la couche située en dessous d’elle</w:t>
      </w:r>
    </w:p>
    <w:p w14:paraId="449B855A" w14:textId="77777777" w:rsidR="006B0F24" w:rsidRDefault="006B0F24" w:rsidP="006B0F24">
      <w:pPr>
        <w:pStyle w:val="Sansinterligne"/>
      </w:pPr>
    </w:p>
    <w:p w14:paraId="1D57B4E0" w14:textId="77777777" w:rsidR="006B0F24" w:rsidRDefault="006B0F24" w:rsidP="006B0F24">
      <w:pPr>
        <w:pStyle w:val="Sansinterligne"/>
      </w:pPr>
    </w:p>
    <w:p w14:paraId="48C2AD6C" w14:textId="77777777" w:rsidR="006B0F24" w:rsidRDefault="006B0F24" w:rsidP="006B0F24">
      <w:pPr>
        <w:pStyle w:val="Sansinterligne"/>
      </w:pPr>
    </w:p>
    <w:p w14:paraId="6F83DCFA"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 Conception détaillée  </w:t>
      </w:r>
    </w:p>
    <w:p w14:paraId="30C14D5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2C1F461" w14:textId="77777777" w:rsidR="006B0F24" w:rsidRDefault="006B0F24" w:rsidP="006B0F24">
      <w:pPr>
        <w:autoSpaceDE w:val="0"/>
        <w:autoSpaceDN w:val="0"/>
        <w:adjustRightInd w:val="0"/>
        <w:spacing w:after="0" w:line="240" w:lineRule="auto"/>
        <w:rPr>
          <w:rFonts w:ascii="NimbusRomNo9L-Regu" w:hAnsi="NimbusRomNo9L-Regu" w:cs="NimbusRomNo9L-Regu"/>
          <w:sz w:val="24"/>
          <w:szCs w:val="24"/>
        </w:rPr>
      </w:pPr>
      <w:r>
        <w:rPr>
          <w:rFonts w:ascii="LMRoman12-Regular" w:hAnsi="LMRoman12-Regular" w:cs="LMRoman12-Regular"/>
          <w:sz w:val="24"/>
          <w:szCs w:val="24"/>
        </w:rPr>
        <w:t xml:space="preserve">Cette partie a pour objectif de </w:t>
      </w:r>
      <w:r>
        <w:rPr>
          <w:rFonts w:ascii="NimbusRomNo9L-Regu" w:hAnsi="NimbusRomNo9L-Regu" w:cs="NimbusRomNo9L-Regu"/>
          <w:sz w:val="24"/>
          <w:szCs w:val="24"/>
        </w:rPr>
        <w:t>transformer le modèle d’analyse en un modèle concret qui aide le développeur à réaliser son application,</w:t>
      </w:r>
      <w:r>
        <w:rPr>
          <w:rFonts w:ascii="LMRoman12-Regular" w:hAnsi="LMRoman12-Regular" w:cs="LMRoman12-Regular"/>
          <w:sz w:val="24"/>
          <w:szCs w:val="24"/>
        </w:rPr>
        <w:t xml:space="preserve"> nous présentant dans ce qui suit une vue statique et dynamique de notre application moyennant les diagrammes appropriés.</w:t>
      </w:r>
    </w:p>
    <w:p w14:paraId="65C8EFEC"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 </w:t>
      </w:r>
    </w:p>
    <w:p w14:paraId="68A923E6"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BD3265E"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E73A8A2"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6192971"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E579EAE"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26F4FC0"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3537116"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326280B"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9DAF9AD"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0A926DC"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444848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39E5C75"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5D4DCDAB"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CD7F8C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5470CEF3"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6C0317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16379A39"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E244250"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010ED74"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4722E52"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4B67B597"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4AE3300"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9E77C57"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1099DA51"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9591E8D"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AF61236"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D259FB8"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76D4AA9"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6D5EFC4"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85BF8C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4.2.2 Diagramme de classes  </w:t>
      </w:r>
    </w:p>
    <w:p w14:paraId="7B6414E7"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LMRoman12-Regular" w:hAnsi="LMRoman12-Regular" w:cs="LMRoman12-Regular"/>
          <w:sz w:val="24"/>
          <w:szCs w:val="24"/>
        </w:rPr>
        <w:t>La figure suivante présente le diagramme de classes relatif à notre application.</w:t>
      </w:r>
    </w:p>
    <w:p w14:paraId="4982D2AF" w14:textId="77777777" w:rsidR="006B0F24" w:rsidRDefault="006B0F24" w:rsidP="006B0F24">
      <w:pPr>
        <w:autoSpaceDE w:val="0"/>
        <w:autoSpaceDN w:val="0"/>
        <w:adjustRightInd w:val="0"/>
        <w:spacing w:after="0" w:line="240" w:lineRule="auto"/>
        <w:rPr>
          <w:rFonts w:ascii="SFBX1200" w:hAnsi="SFBX1200" w:cs="SFBX1200"/>
          <w:noProof/>
          <w:sz w:val="28"/>
          <w:szCs w:val="28"/>
        </w:rPr>
      </w:pPr>
    </w:p>
    <w:p w14:paraId="3AD96BA6" w14:textId="77777777" w:rsidR="006B0F24" w:rsidRDefault="006B0F24" w:rsidP="006B0F24">
      <w:pPr>
        <w:autoSpaceDE w:val="0"/>
        <w:autoSpaceDN w:val="0"/>
        <w:adjustRightInd w:val="0"/>
        <w:spacing w:after="0" w:line="240" w:lineRule="auto"/>
        <w:jc w:val="center"/>
        <w:rPr>
          <w:rFonts w:ascii="SFBX1200" w:hAnsi="SFBX1200" w:cs="SFBX1200"/>
          <w:noProof/>
          <w:sz w:val="28"/>
          <w:szCs w:val="28"/>
        </w:rPr>
      </w:pPr>
    </w:p>
    <w:p w14:paraId="4203A49C" w14:textId="77777777" w:rsidR="006B0F24" w:rsidRDefault="006B0F24" w:rsidP="006B0F24">
      <w:pPr>
        <w:autoSpaceDE w:val="0"/>
        <w:autoSpaceDN w:val="0"/>
        <w:adjustRightInd w:val="0"/>
        <w:spacing w:after="0" w:line="240" w:lineRule="auto"/>
        <w:jc w:val="center"/>
        <w:rPr>
          <w:rFonts w:ascii="SFBX1200" w:hAnsi="SFBX1200" w:cs="SFBX1200"/>
          <w:noProof/>
          <w:sz w:val="28"/>
          <w:szCs w:val="28"/>
        </w:rPr>
      </w:pPr>
    </w:p>
    <w:p w14:paraId="20CEBE54" w14:textId="77777777" w:rsidR="006B0F24" w:rsidRDefault="006B0F24" w:rsidP="006B0F24">
      <w:pPr>
        <w:autoSpaceDE w:val="0"/>
        <w:autoSpaceDN w:val="0"/>
        <w:adjustRightInd w:val="0"/>
        <w:spacing w:after="0" w:line="240" w:lineRule="auto"/>
        <w:jc w:val="center"/>
        <w:rPr>
          <w:rFonts w:ascii="SFBX1200" w:hAnsi="SFBX1200" w:cs="SFBX1200"/>
          <w:noProof/>
          <w:sz w:val="28"/>
          <w:szCs w:val="28"/>
        </w:rPr>
      </w:pPr>
    </w:p>
    <w:p w14:paraId="36686532" w14:textId="52081F36" w:rsidR="006B0F24" w:rsidRDefault="006B0F24" w:rsidP="006B0F24">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lastRenderedPageBreak/>
        <w:drawing>
          <wp:inline distT="0" distB="0" distL="0" distR="0" wp14:anchorId="1D46D94F" wp14:editId="1E94EB00">
            <wp:extent cx="5387340" cy="4015740"/>
            <wp:effectExtent l="0" t="0" r="381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4015740"/>
                    </a:xfrm>
                    <a:prstGeom prst="rect">
                      <a:avLst/>
                    </a:prstGeom>
                    <a:noFill/>
                    <a:ln>
                      <a:noFill/>
                    </a:ln>
                  </pic:spPr>
                </pic:pic>
              </a:graphicData>
            </a:graphic>
          </wp:inline>
        </w:drawing>
      </w:r>
    </w:p>
    <w:p w14:paraId="5DFF1058"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1D22F05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bookmarkStart w:id="1" w:name="_Hlk79876251"/>
      <w:r>
        <w:rPr>
          <w:rFonts w:ascii="SFBX1200" w:hAnsi="SFBX1200" w:cs="SFBX1200"/>
          <w:sz w:val="28"/>
          <w:szCs w:val="28"/>
        </w:rPr>
        <w:t xml:space="preserve">Digramme de classes  </w:t>
      </w:r>
    </w:p>
    <w:bookmarkEnd w:id="1"/>
    <w:p w14:paraId="606BE4F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63AE47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C5C81A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3E7A3C3"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p>
    <w:p w14:paraId="2882487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9236B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EF13E3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ED98C2"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10A01D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7F5C49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A8397C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621BE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FD58E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EB8D70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541E1D4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2552E2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8D8DC26"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4.2.1 Conception de la base de données  </w:t>
      </w:r>
    </w:p>
    <w:p w14:paraId="72825DF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E5AD2FA" w14:textId="77777777" w:rsidR="006B0F24" w:rsidRDefault="006B0F24" w:rsidP="006B0F24">
      <w:pPr>
        <w:autoSpaceDE w:val="0"/>
        <w:autoSpaceDN w:val="0"/>
        <w:adjustRightInd w:val="0"/>
        <w:spacing w:after="0" w:line="240" w:lineRule="auto"/>
      </w:pPr>
      <w:r>
        <w:t xml:space="preserve">La figure suivante est un </w:t>
      </w:r>
      <w:hyperlink r:id="rId11" w:history="1">
        <w:r>
          <w:rPr>
            <w:rStyle w:val="Lienhypertexte"/>
          </w:rPr>
          <w:t>modèle de données</w:t>
        </w:r>
      </w:hyperlink>
      <w:r>
        <w:t xml:space="preserve"> ou </w:t>
      </w:r>
      <w:hyperlink r:id="rId12" w:tooltip="Diagramme" w:history="1">
        <w:r>
          <w:rPr>
            <w:rStyle w:val="Lienhypertexte"/>
          </w:rPr>
          <w:t>diagramme</w:t>
        </w:r>
      </w:hyperlink>
      <w:r>
        <w:t xml:space="preserve"> pour des descriptions de haut niveau de </w:t>
      </w:r>
      <w:hyperlink r:id="rId13" w:tooltip="Cahier des charges" w:history="1">
        <w:r>
          <w:rPr>
            <w:rStyle w:val="Lienhypertexte"/>
          </w:rPr>
          <w:t>modèles conceptuels de données</w:t>
        </w:r>
      </w:hyperlink>
    </w:p>
    <w:p w14:paraId="4D5C6E0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DF4E424" w14:textId="32E9C358"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420B7E92" wp14:editId="264EAA58">
            <wp:extent cx="5753100" cy="3992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92880"/>
                    </a:xfrm>
                    <a:prstGeom prst="rect">
                      <a:avLst/>
                    </a:prstGeom>
                    <a:noFill/>
                    <a:ln>
                      <a:noFill/>
                    </a:ln>
                  </pic:spPr>
                </pic:pic>
              </a:graphicData>
            </a:graphic>
          </wp:inline>
        </w:drawing>
      </w:r>
    </w:p>
    <w:p w14:paraId="66E139B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970902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E56099F"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BE51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bookmarkStart w:id="2" w:name="_Hlk79876257"/>
      <w:r>
        <w:rPr>
          <w:rFonts w:ascii="SFBX1200" w:hAnsi="SFBX1200" w:cs="SFBX1200"/>
          <w:sz w:val="28"/>
          <w:szCs w:val="28"/>
        </w:rPr>
        <w:t>Digramme entité association</w:t>
      </w:r>
    </w:p>
    <w:bookmarkEnd w:id="2"/>
    <w:p w14:paraId="745166E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1E54577"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3A6E43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48CC5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92E42E"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79487793" w14:textId="77777777" w:rsidR="006B0F24" w:rsidRDefault="006B0F24" w:rsidP="006B0F24">
      <w:pPr>
        <w:rPr>
          <w:rFonts w:ascii="SFBX1200" w:hAnsi="SFBX1200" w:cs="SFBX1200"/>
          <w:sz w:val="28"/>
          <w:szCs w:val="28"/>
        </w:rPr>
      </w:pPr>
      <w:r>
        <w:rPr>
          <w:rFonts w:ascii="SFBX1200" w:hAnsi="SFBX1200" w:cs="SFBX1200"/>
          <w:sz w:val="28"/>
          <w:szCs w:val="28"/>
        </w:rPr>
        <w:t>4.3 Conception de l’entrepôt de données</w:t>
      </w:r>
    </w:p>
    <w:p w14:paraId="6C202B73" w14:textId="77777777" w:rsidR="006B0F24" w:rsidRDefault="006B0F24" w:rsidP="006B0F24">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Dans un contexte d’un projet décisionnel, notre objectif c’est d’arriver à restaurer un ensemble de tableaux de bords qui se basent sur des indicateurs de performance (KPI) générés à partir de données instaurées dans l’entrepôt de données. Pour se faire, il faut que nous identifiions le modèle conceptuel de l’entrepôt et les dimensions et les mesures retenus.</w:t>
      </w:r>
    </w:p>
    <w:p w14:paraId="292FCE18" w14:textId="77777777" w:rsidR="006B0F24" w:rsidRDefault="006B0F24" w:rsidP="006B0F24">
      <w:pPr>
        <w:autoSpaceDE w:val="0"/>
        <w:autoSpaceDN w:val="0"/>
        <w:adjustRightInd w:val="0"/>
        <w:spacing w:after="0" w:line="240" w:lineRule="auto"/>
        <w:rPr>
          <w:rFonts w:ascii="SFRM1200" w:hAnsi="SFRM1200" w:cs="SFRM1200"/>
          <w:sz w:val="24"/>
          <w:szCs w:val="24"/>
        </w:rPr>
      </w:pPr>
    </w:p>
    <w:p w14:paraId="2A02372D" w14:textId="77777777" w:rsidR="006B0F24" w:rsidRDefault="006B0F24" w:rsidP="006B0F24">
      <w:pPr>
        <w:tabs>
          <w:tab w:val="left" w:pos="1064"/>
        </w:tabs>
        <w:rPr>
          <w:b/>
          <w:bCs/>
          <w:sz w:val="28"/>
          <w:szCs w:val="28"/>
        </w:rPr>
      </w:pPr>
      <w:r>
        <w:rPr>
          <w:b/>
          <w:bCs/>
          <w:sz w:val="28"/>
          <w:szCs w:val="28"/>
        </w:rPr>
        <w:t xml:space="preserve"> Étude du modèle conceptuel</w:t>
      </w:r>
    </w:p>
    <w:p w14:paraId="320B85A0" w14:textId="77777777" w:rsidR="006B0F24" w:rsidRDefault="006B0F24" w:rsidP="006B0F24">
      <w:pPr>
        <w:tabs>
          <w:tab w:val="left" w:pos="1064"/>
        </w:tabs>
        <w:rPr>
          <w:rFonts w:ascii="Times New Roman" w:hAnsi="Times New Roman" w:cs="Times New Roman"/>
          <w:color w:val="000000"/>
          <w:sz w:val="23"/>
          <w:szCs w:val="23"/>
        </w:rPr>
      </w:pPr>
      <w:r>
        <w:rPr>
          <w:rFonts w:ascii="Times New Roman" w:hAnsi="Times New Roman" w:cs="Times New Roman"/>
          <w:color w:val="000000"/>
          <w:sz w:val="23"/>
          <w:szCs w:val="23"/>
        </w:rPr>
        <w:t>Il existe 3 modèles conceptuel d’entrepôt de données qui sont :</w:t>
      </w:r>
    </w:p>
    <w:p w14:paraId="7F122184" w14:textId="77777777" w:rsidR="006B0F24" w:rsidRDefault="006B0F24" w:rsidP="006B0F24">
      <w:pPr>
        <w:pStyle w:val="Default"/>
        <w:numPr>
          <w:ilvl w:val="0"/>
          <w:numId w:val="20"/>
        </w:numPr>
        <w:spacing w:after="44"/>
        <w:rPr>
          <w:sz w:val="23"/>
          <w:szCs w:val="23"/>
        </w:rPr>
      </w:pPr>
      <w:r>
        <w:rPr>
          <w:sz w:val="23"/>
          <w:szCs w:val="23"/>
        </w:rPr>
        <w:t xml:space="preserve">Modèle en étoile </w:t>
      </w:r>
    </w:p>
    <w:p w14:paraId="759CAF59" w14:textId="77777777" w:rsidR="006B0F24" w:rsidRDefault="006B0F24" w:rsidP="006B0F24">
      <w:pPr>
        <w:pStyle w:val="Default"/>
        <w:numPr>
          <w:ilvl w:val="0"/>
          <w:numId w:val="20"/>
        </w:numPr>
        <w:spacing w:after="44"/>
        <w:rPr>
          <w:sz w:val="23"/>
          <w:szCs w:val="23"/>
        </w:rPr>
      </w:pPr>
      <w:r>
        <w:rPr>
          <w:sz w:val="23"/>
          <w:szCs w:val="23"/>
        </w:rPr>
        <w:t xml:space="preserve">Modèle en flocon de neige </w:t>
      </w:r>
    </w:p>
    <w:p w14:paraId="16FFE6D7" w14:textId="77777777" w:rsidR="006B0F24" w:rsidRDefault="006B0F24" w:rsidP="006B0F24">
      <w:pPr>
        <w:pStyle w:val="Default"/>
        <w:numPr>
          <w:ilvl w:val="0"/>
          <w:numId w:val="20"/>
        </w:numPr>
        <w:rPr>
          <w:sz w:val="23"/>
          <w:szCs w:val="23"/>
        </w:rPr>
      </w:pPr>
      <w:r>
        <w:rPr>
          <w:sz w:val="23"/>
          <w:szCs w:val="23"/>
        </w:rPr>
        <w:t xml:space="preserve">Modèle en constellation </w:t>
      </w:r>
    </w:p>
    <w:p w14:paraId="7247832B" w14:textId="77777777" w:rsidR="006B0F24" w:rsidRDefault="006B0F24" w:rsidP="006B0F24">
      <w:pPr>
        <w:tabs>
          <w:tab w:val="left" w:pos="1064"/>
        </w:tabs>
        <w:rPr>
          <w:rFonts w:ascii="Times New Roman" w:hAnsi="Times New Roman" w:cs="Times New Roman"/>
          <w:color w:val="000000"/>
          <w:sz w:val="23"/>
          <w:szCs w:val="23"/>
        </w:rPr>
      </w:pPr>
    </w:p>
    <w:p w14:paraId="3C800A3F"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Pour notre solution, nous avons opté pour le modèle en flocon de neige qui permet de formaliser une hiérarchie de dimensions en fonction de la granularité de l’information qui sont reliées entre elles par un ensemble de relations jusqu’à arriver à la granularité la plus fine, ce model permet de s’approfondir dans les détails, ce qui facilite l’analyse et réduit le volume des données.</w:t>
      </w:r>
    </w:p>
    <w:p w14:paraId="1715F605" w14:textId="77777777" w:rsidR="006B0F24" w:rsidRDefault="006B0F24" w:rsidP="006B0F24">
      <w:pPr>
        <w:pStyle w:val="Default"/>
        <w:rPr>
          <w:rFonts w:asciiTheme="minorHAnsi" w:hAnsiTheme="minorHAnsi" w:cstheme="minorBidi"/>
          <w:color w:val="auto"/>
          <w:sz w:val="23"/>
          <w:szCs w:val="23"/>
        </w:rPr>
      </w:pPr>
    </w:p>
    <w:p w14:paraId="408BDD35" w14:textId="77777777" w:rsidR="006B0F24" w:rsidRDefault="006B0F24" w:rsidP="006B0F24">
      <w:pPr>
        <w:tabs>
          <w:tab w:val="left" w:pos="1064"/>
        </w:tabs>
        <w:rPr>
          <w:sz w:val="23"/>
          <w:szCs w:val="23"/>
        </w:rPr>
      </w:pPr>
      <w:r>
        <w:rPr>
          <w:sz w:val="23"/>
          <w:szCs w:val="23"/>
        </w:rPr>
        <w:t xml:space="preserve">La </w:t>
      </w:r>
      <w:proofErr w:type="gramStart"/>
      <w:r>
        <w:rPr>
          <w:sz w:val="23"/>
          <w:szCs w:val="23"/>
        </w:rPr>
        <w:t>suivante  représente</w:t>
      </w:r>
      <w:proofErr w:type="gramEnd"/>
      <w:r>
        <w:rPr>
          <w:sz w:val="23"/>
          <w:szCs w:val="23"/>
        </w:rPr>
        <w:t xml:space="preserve"> un exemple de modèle en flocon de neige</w:t>
      </w:r>
    </w:p>
    <w:p w14:paraId="50B2075B" w14:textId="74D44610" w:rsidR="006B0F24" w:rsidRDefault="006B0F24" w:rsidP="006B0F24">
      <w:pPr>
        <w:tabs>
          <w:tab w:val="left" w:pos="1064"/>
        </w:tabs>
        <w:jc w:val="center"/>
        <w:rPr>
          <w:sz w:val="23"/>
          <w:szCs w:val="23"/>
        </w:rPr>
      </w:pPr>
      <w:r>
        <w:rPr>
          <w:noProof/>
          <w:sz w:val="23"/>
          <w:szCs w:val="23"/>
        </w:rPr>
        <w:drawing>
          <wp:inline distT="0" distB="0" distL="0" distR="0" wp14:anchorId="4E037CD5" wp14:editId="52E34B80">
            <wp:extent cx="4648200" cy="4000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4000500"/>
                    </a:xfrm>
                    <a:prstGeom prst="rect">
                      <a:avLst/>
                    </a:prstGeom>
                    <a:noFill/>
                    <a:ln>
                      <a:noFill/>
                    </a:ln>
                  </pic:spPr>
                </pic:pic>
              </a:graphicData>
            </a:graphic>
          </wp:inline>
        </w:drawing>
      </w:r>
    </w:p>
    <w:p w14:paraId="58D10460" w14:textId="77777777" w:rsidR="006B0F24" w:rsidRDefault="006B0F24" w:rsidP="006B0F24">
      <w:pPr>
        <w:pStyle w:val="Default"/>
        <w:rPr>
          <w:sz w:val="23"/>
          <w:szCs w:val="23"/>
        </w:rPr>
      </w:pPr>
    </w:p>
    <w:p w14:paraId="65A1BA4E" w14:textId="77777777" w:rsidR="006B0F24" w:rsidRDefault="006B0F24" w:rsidP="006B0F24">
      <w:pPr>
        <w:tabs>
          <w:tab w:val="left" w:pos="1064"/>
        </w:tabs>
        <w:rPr>
          <w:sz w:val="23"/>
          <w:szCs w:val="23"/>
        </w:rPr>
      </w:pPr>
      <w:bookmarkStart w:id="3" w:name="_Hlk79876262"/>
      <w:r>
        <w:rPr>
          <w:sz w:val="23"/>
          <w:szCs w:val="23"/>
        </w:rPr>
        <w:t xml:space="preserve"> </w:t>
      </w:r>
      <w:r>
        <w:rPr>
          <w:sz w:val="23"/>
          <w:szCs w:val="23"/>
        </w:rPr>
        <w:tab/>
      </w:r>
      <w:r>
        <w:rPr>
          <w:sz w:val="23"/>
          <w:szCs w:val="23"/>
        </w:rPr>
        <w:tab/>
      </w:r>
      <w:r>
        <w:rPr>
          <w:sz w:val="23"/>
          <w:szCs w:val="23"/>
        </w:rPr>
        <w:tab/>
      </w:r>
      <w:r>
        <w:rPr>
          <w:sz w:val="23"/>
          <w:szCs w:val="23"/>
        </w:rPr>
        <w:tab/>
        <w:t>Modèle en flocon de neige</w:t>
      </w:r>
    </w:p>
    <w:bookmarkEnd w:id="3"/>
    <w:p w14:paraId="08751D9A" w14:textId="77777777" w:rsidR="006B0F24" w:rsidRDefault="006B0F24" w:rsidP="006B0F24">
      <w:pPr>
        <w:tabs>
          <w:tab w:val="left" w:pos="1064"/>
        </w:tabs>
        <w:rPr>
          <w:sz w:val="23"/>
          <w:szCs w:val="23"/>
        </w:rPr>
      </w:pPr>
    </w:p>
    <w:p w14:paraId="0FFD5991" w14:textId="77777777" w:rsidR="006B0F24" w:rsidRDefault="006B0F24" w:rsidP="006B0F24">
      <w:pPr>
        <w:pStyle w:val="Default"/>
        <w:rPr>
          <w:sz w:val="28"/>
          <w:szCs w:val="28"/>
        </w:rPr>
      </w:pPr>
      <w:r>
        <w:rPr>
          <w:sz w:val="28"/>
          <w:szCs w:val="28"/>
        </w:rPr>
        <w:t xml:space="preserve">Choix des dimensions </w:t>
      </w:r>
    </w:p>
    <w:p w14:paraId="0561C122" w14:textId="77777777" w:rsidR="006B0F24" w:rsidRDefault="006B0F24" w:rsidP="006B0F24">
      <w:pPr>
        <w:pStyle w:val="Default"/>
        <w:rPr>
          <w:sz w:val="28"/>
          <w:szCs w:val="28"/>
        </w:rPr>
      </w:pPr>
    </w:p>
    <w:p w14:paraId="123AE456"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 xml:space="preserve">On entend par dimensions, tous les axes ou thèmes suivant lesquels les données seront analysées. On attribue une table à chaque dimension ce qui implique qu’il existe autant de tables de dimension que de dimensions. </w:t>
      </w:r>
    </w:p>
    <w:p w14:paraId="78566672" w14:textId="77777777" w:rsidR="006B0F24" w:rsidRDefault="006B0F24" w:rsidP="006B0F24">
      <w:pPr>
        <w:tabs>
          <w:tab w:val="left" w:pos="1064"/>
        </w:tabs>
        <w:rPr>
          <w:sz w:val="23"/>
          <w:szCs w:val="23"/>
        </w:rPr>
      </w:pPr>
      <w:r>
        <w:rPr>
          <w:sz w:val="23"/>
          <w:szCs w:val="23"/>
        </w:rPr>
        <w:t>Une table de dimension comporte des attributs et une clé primaire indépendante des attributs. Notre modèle comportera les dimensions suivantes :</w:t>
      </w:r>
    </w:p>
    <w:p w14:paraId="25A50DE4"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date</w:t>
      </w:r>
    </w:p>
    <w:p w14:paraId="48129BA6"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user</w:t>
      </w:r>
    </w:p>
    <w:p w14:paraId="0CEA1583"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transactions</w:t>
      </w:r>
    </w:p>
    <w:p w14:paraId="0B47ECC7"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 xml:space="preserve">Dimension </w:t>
      </w:r>
      <w:proofErr w:type="spellStart"/>
      <w:r>
        <w:rPr>
          <w:sz w:val="23"/>
          <w:szCs w:val="23"/>
        </w:rPr>
        <w:t>primary</w:t>
      </w:r>
      <w:proofErr w:type="spellEnd"/>
      <w:r>
        <w:rPr>
          <w:sz w:val="23"/>
          <w:szCs w:val="23"/>
        </w:rPr>
        <w:t xml:space="preserve"> </w:t>
      </w:r>
      <w:proofErr w:type="spellStart"/>
      <w:r>
        <w:rPr>
          <w:sz w:val="23"/>
          <w:szCs w:val="23"/>
        </w:rPr>
        <w:t>account</w:t>
      </w:r>
      <w:proofErr w:type="spellEnd"/>
    </w:p>
    <w:p w14:paraId="61534BE2" w14:textId="77777777" w:rsidR="006B0F24" w:rsidRDefault="006B0F24" w:rsidP="006B0F24">
      <w:pPr>
        <w:tabs>
          <w:tab w:val="left" w:pos="1064"/>
        </w:tabs>
        <w:rPr>
          <w:sz w:val="23"/>
          <w:szCs w:val="23"/>
        </w:rPr>
      </w:pPr>
    </w:p>
    <w:p w14:paraId="539302C7" w14:textId="77777777" w:rsidR="006B0F24" w:rsidRDefault="006B0F24" w:rsidP="006B0F24">
      <w:pPr>
        <w:pStyle w:val="Default"/>
        <w:rPr>
          <w:sz w:val="28"/>
          <w:szCs w:val="28"/>
        </w:rPr>
      </w:pPr>
      <w:r>
        <w:rPr>
          <w:sz w:val="28"/>
          <w:szCs w:val="28"/>
        </w:rPr>
        <w:t xml:space="preserve"> Choix des mesures </w:t>
      </w:r>
    </w:p>
    <w:p w14:paraId="49DE78CA" w14:textId="77777777" w:rsidR="006B0F24" w:rsidRDefault="006B0F24" w:rsidP="006B0F24">
      <w:pPr>
        <w:tabs>
          <w:tab w:val="left" w:pos="1064"/>
        </w:tabs>
        <w:rPr>
          <w:sz w:val="23"/>
          <w:szCs w:val="23"/>
        </w:rPr>
      </w:pPr>
    </w:p>
    <w:p w14:paraId="76CCB7D1" w14:textId="77777777" w:rsidR="006B0F24" w:rsidRDefault="006B0F24" w:rsidP="006B0F24">
      <w:pPr>
        <w:tabs>
          <w:tab w:val="left" w:pos="1064"/>
        </w:tabs>
        <w:rPr>
          <w:sz w:val="23"/>
          <w:szCs w:val="23"/>
        </w:rPr>
      </w:pPr>
      <w:r>
        <w:rPr>
          <w:sz w:val="23"/>
          <w:szCs w:val="23"/>
        </w:rPr>
        <w:t>Pour préparer la table de faits, il faudra bien se servir des éléments recueillis et collectés lors de la phase de préparation et étude des données sources. Il faudra alors préciser les éléments que nous souhaitons mesurer.</w:t>
      </w:r>
    </w:p>
    <w:p w14:paraId="26B4D659" w14:textId="77777777" w:rsidR="006B0F24" w:rsidRDefault="006B0F24" w:rsidP="006B0F24">
      <w:pPr>
        <w:tabs>
          <w:tab w:val="left" w:pos="1064"/>
        </w:tabs>
        <w:rPr>
          <w:sz w:val="23"/>
          <w:szCs w:val="23"/>
        </w:rPr>
      </w:pPr>
      <w:r>
        <w:rPr>
          <w:sz w:val="23"/>
          <w:szCs w:val="23"/>
        </w:rPr>
        <w:t>Dans notre table de faits, nous avons retenu les mesures suivantes :</w:t>
      </w:r>
    </w:p>
    <w:p w14:paraId="028FCCE8"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Chiffre d’affaires</w:t>
      </w:r>
    </w:p>
    <w:p w14:paraId="61B49913"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Capitaux propres</w:t>
      </w:r>
    </w:p>
    <w:p w14:paraId="686161F7"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Résultat d’exploitation</w:t>
      </w:r>
    </w:p>
    <w:p w14:paraId="7AF83F6E" w14:textId="77777777" w:rsidR="006B0F24" w:rsidRDefault="006B0F24" w:rsidP="006B0F24">
      <w:pPr>
        <w:tabs>
          <w:tab w:val="left" w:pos="1064"/>
        </w:tabs>
        <w:rPr>
          <w:sz w:val="23"/>
          <w:szCs w:val="23"/>
        </w:rPr>
      </w:pPr>
    </w:p>
    <w:p w14:paraId="20A66516" w14:textId="77777777" w:rsidR="006B0F24" w:rsidRDefault="006B0F24" w:rsidP="006B0F24">
      <w:pPr>
        <w:pStyle w:val="Default"/>
        <w:rPr>
          <w:sz w:val="28"/>
          <w:szCs w:val="28"/>
        </w:rPr>
      </w:pPr>
      <w:r>
        <w:rPr>
          <w:sz w:val="28"/>
          <w:szCs w:val="28"/>
        </w:rPr>
        <w:t xml:space="preserve">Table de faits </w:t>
      </w:r>
    </w:p>
    <w:p w14:paraId="2A80B5DD" w14:textId="77777777" w:rsidR="006B0F24" w:rsidRDefault="006B0F24" w:rsidP="006B0F24">
      <w:pPr>
        <w:tabs>
          <w:tab w:val="left" w:pos="1064"/>
        </w:tabs>
        <w:rPr>
          <w:sz w:val="23"/>
          <w:szCs w:val="23"/>
        </w:rPr>
      </w:pPr>
      <w:r>
        <w:rPr>
          <w:sz w:val="23"/>
          <w:szCs w:val="23"/>
        </w:rPr>
        <w:t>La table de fait contient les données observables (les faits) que l’on possède sur un sujet et que l’on veut étudier, selon divers axes d’analyse (les dimensions), notre table de fait, elle est constituée d’une table ou sont spécifiées les clés des dimensions sous forme de clés étrangères et aussi des mesures</w:t>
      </w:r>
      <w:r>
        <w:rPr>
          <w:rFonts w:ascii="Times New Roman" w:hAnsi="Times New Roman" w:cs="Times New Roman"/>
          <w:color w:val="000000"/>
          <w:sz w:val="23"/>
          <w:szCs w:val="23"/>
        </w:rPr>
        <w:t>.</w:t>
      </w:r>
    </w:p>
    <w:p w14:paraId="26CDB3F5" w14:textId="77777777" w:rsidR="006B0F24" w:rsidRDefault="006B0F24" w:rsidP="006B0F24">
      <w:pPr>
        <w:tabs>
          <w:tab w:val="left" w:pos="1064"/>
        </w:tabs>
        <w:rPr>
          <w:sz w:val="28"/>
          <w:szCs w:val="28"/>
        </w:rPr>
      </w:pPr>
      <w:r>
        <w:rPr>
          <w:sz w:val="28"/>
          <w:szCs w:val="28"/>
        </w:rPr>
        <w:t xml:space="preserve">4.3.2 Modélisation du Data Warehouse </w:t>
      </w:r>
    </w:p>
    <w:p w14:paraId="3C7D7B39" w14:textId="77777777" w:rsidR="006B0F24" w:rsidRDefault="006B0F24" w:rsidP="006B0F24">
      <w:pPr>
        <w:tabs>
          <w:tab w:val="left" w:pos="1064"/>
        </w:tabs>
        <w:rPr>
          <w:sz w:val="28"/>
          <w:szCs w:val="28"/>
        </w:rPr>
      </w:pPr>
      <w:r>
        <w:rPr>
          <w:rFonts w:ascii="SFRM1200" w:hAnsi="SFRM1200" w:cs="SFRM1200"/>
          <w:sz w:val="24"/>
          <w:szCs w:val="24"/>
        </w:rPr>
        <w:t>Le schéma conceptuel final de l’entrepôt de données est le suivant :</w:t>
      </w:r>
    </w:p>
    <w:p w14:paraId="34ECFC8B" w14:textId="652935FE" w:rsidR="006B0F24" w:rsidRDefault="006B0F24" w:rsidP="006B0F24">
      <w:pPr>
        <w:tabs>
          <w:tab w:val="left" w:pos="1064"/>
        </w:tabs>
        <w:rPr>
          <w:sz w:val="28"/>
          <w:szCs w:val="28"/>
        </w:rPr>
      </w:pPr>
      <w:r>
        <w:rPr>
          <w:noProof/>
          <w:sz w:val="23"/>
          <w:szCs w:val="23"/>
        </w:rPr>
        <w:drawing>
          <wp:inline distT="0" distB="0" distL="0" distR="0" wp14:anchorId="76D8D064" wp14:editId="35D27041">
            <wp:extent cx="5760720" cy="44119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11980"/>
                    </a:xfrm>
                    <a:prstGeom prst="rect">
                      <a:avLst/>
                    </a:prstGeom>
                    <a:noFill/>
                    <a:ln>
                      <a:noFill/>
                    </a:ln>
                  </pic:spPr>
                </pic:pic>
              </a:graphicData>
            </a:graphic>
          </wp:inline>
        </w:drawing>
      </w:r>
    </w:p>
    <w:p w14:paraId="02A13B3D" w14:textId="30AE4F08" w:rsidR="006B0F24" w:rsidRPr="001303FE" w:rsidRDefault="00B04622" w:rsidP="006B0F24">
      <w:pPr>
        <w:tabs>
          <w:tab w:val="left" w:pos="1064"/>
        </w:tabs>
        <w:jc w:val="center"/>
      </w:pPr>
      <w:bookmarkStart w:id="4" w:name="_Hlk79876270"/>
      <w:r w:rsidRPr="001303FE">
        <w:lastRenderedPageBreak/>
        <w:t>M</w:t>
      </w:r>
      <w:r w:rsidR="006B0F24" w:rsidRPr="001303FE">
        <w:t xml:space="preserve">odèle conceptuel </w:t>
      </w:r>
      <w:r w:rsidR="006B0F24">
        <w:t>en flocon de neige du Data Warehouse</w:t>
      </w:r>
    </w:p>
    <w:bookmarkEnd w:id="4"/>
    <w:p w14:paraId="7E6A455C" w14:textId="77777777" w:rsidR="006B0F24" w:rsidRDefault="006B0F24" w:rsidP="006B0F24">
      <w:pPr>
        <w:tabs>
          <w:tab w:val="left" w:pos="1064"/>
        </w:tabs>
      </w:pPr>
    </w:p>
    <w:p w14:paraId="4DF3CF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D5C68B8" w14:textId="77777777" w:rsidR="006B0F24" w:rsidRDefault="006B0F24" w:rsidP="006B0F24">
      <w:pPr>
        <w:rPr>
          <w:rFonts w:ascii="SFBX1200" w:hAnsi="SFBX1200" w:cs="SFBX1200"/>
          <w:sz w:val="28"/>
          <w:szCs w:val="28"/>
        </w:rPr>
      </w:pPr>
      <w:r>
        <w:rPr>
          <w:rFonts w:ascii="SFBX1200" w:hAnsi="SFBX1200" w:cs="SFBX1200"/>
          <w:sz w:val="28"/>
          <w:szCs w:val="28"/>
        </w:rPr>
        <w:t xml:space="preserve">4.2.4 Diagrammes de séquences  </w:t>
      </w:r>
    </w:p>
    <w:p w14:paraId="7D2A19A1"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         Diagrammes d’activité</w:t>
      </w:r>
    </w:p>
    <w:p w14:paraId="151B79EB" w14:textId="199FC98F" w:rsidR="00D1554D" w:rsidRPr="006B0F24" w:rsidRDefault="00D1554D" w:rsidP="006B0F24"/>
    <w:sectPr w:rsidR="00D1554D" w:rsidRPr="006B0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9424D"/>
    <w:multiLevelType w:val="hybridMultilevel"/>
    <w:tmpl w:val="A8FC7F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837C8"/>
    <w:multiLevelType w:val="hybridMultilevel"/>
    <w:tmpl w:val="53E27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77A3A"/>
    <w:multiLevelType w:val="hybridMultilevel"/>
    <w:tmpl w:val="97BA3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9"/>
  </w:num>
  <w:num w:numId="3">
    <w:abstractNumId w:val="0"/>
  </w:num>
  <w:num w:numId="4">
    <w:abstractNumId w:val="6"/>
  </w:num>
  <w:num w:numId="5">
    <w:abstractNumId w:val="17"/>
  </w:num>
  <w:num w:numId="6">
    <w:abstractNumId w:val="7"/>
  </w:num>
  <w:num w:numId="7">
    <w:abstractNumId w:val="11"/>
  </w:num>
  <w:num w:numId="8">
    <w:abstractNumId w:val="15"/>
  </w:num>
  <w:num w:numId="9">
    <w:abstractNumId w:val="14"/>
  </w:num>
  <w:num w:numId="10">
    <w:abstractNumId w:val="18"/>
  </w:num>
  <w:num w:numId="11">
    <w:abstractNumId w:val="16"/>
  </w:num>
  <w:num w:numId="12">
    <w:abstractNumId w:val="5"/>
  </w:num>
  <w:num w:numId="13">
    <w:abstractNumId w:val="4"/>
  </w:num>
  <w:num w:numId="14">
    <w:abstractNumId w:val="12"/>
  </w:num>
  <w:num w:numId="15">
    <w:abstractNumId w:val="2"/>
  </w:num>
  <w:num w:numId="16">
    <w:abstractNumId w:val="10"/>
  </w:num>
  <w:num w:numId="17">
    <w:abstractNumId w:val="1"/>
  </w:num>
  <w:num w:numId="18">
    <w:abstractNumId w:val="3"/>
  </w:num>
  <w:num w:numId="19">
    <w:abstractNumId w:val="8"/>
  </w:num>
  <w:num w:numId="20">
    <w:abstractNumId w:val="1"/>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31AFE"/>
    <w:rsid w:val="000360C2"/>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122CF"/>
    <w:rsid w:val="001303FE"/>
    <w:rsid w:val="001436EF"/>
    <w:rsid w:val="00151675"/>
    <w:rsid w:val="00154A03"/>
    <w:rsid w:val="00157395"/>
    <w:rsid w:val="001817E5"/>
    <w:rsid w:val="00186C6E"/>
    <w:rsid w:val="00192894"/>
    <w:rsid w:val="00194768"/>
    <w:rsid w:val="001A51B7"/>
    <w:rsid w:val="001B3773"/>
    <w:rsid w:val="001D3739"/>
    <w:rsid w:val="001E2C84"/>
    <w:rsid w:val="001E393E"/>
    <w:rsid w:val="001E3AFF"/>
    <w:rsid w:val="001E4C4A"/>
    <w:rsid w:val="001F0BDF"/>
    <w:rsid w:val="001F13F8"/>
    <w:rsid w:val="00200B15"/>
    <w:rsid w:val="002011A6"/>
    <w:rsid w:val="002078B6"/>
    <w:rsid w:val="0022576B"/>
    <w:rsid w:val="002401D0"/>
    <w:rsid w:val="0026343A"/>
    <w:rsid w:val="00272F02"/>
    <w:rsid w:val="002944F7"/>
    <w:rsid w:val="002C2C85"/>
    <w:rsid w:val="002C60F5"/>
    <w:rsid w:val="002C6736"/>
    <w:rsid w:val="002C6AE5"/>
    <w:rsid w:val="002D60C3"/>
    <w:rsid w:val="002E2CF1"/>
    <w:rsid w:val="002F223F"/>
    <w:rsid w:val="002F3319"/>
    <w:rsid w:val="0030383F"/>
    <w:rsid w:val="0033039F"/>
    <w:rsid w:val="00330B96"/>
    <w:rsid w:val="003342B2"/>
    <w:rsid w:val="0033431E"/>
    <w:rsid w:val="003419CF"/>
    <w:rsid w:val="0035174B"/>
    <w:rsid w:val="00353EE8"/>
    <w:rsid w:val="003557F3"/>
    <w:rsid w:val="00372DB9"/>
    <w:rsid w:val="00373375"/>
    <w:rsid w:val="0038147D"/>
    <w:rsid w:val="003866E1"/>
    <w:rsid w:val="00391E2B"/>
    <w:rsid w:val="003A2AE0"/>
    <w:rsid w:val="003B4651"/>
    <w:rsid w:val="003D2F81"/>
    <w:rsid w:val="003E4ACA"/>
    <w:rsid w:val="003F7985"/>
    <w:rsid w:val="0040354C"/>
    <w:rsid w:val="00404366"/>
    <w:rsid w:val="00407238"/>
    <w:rsid w:val="004203FC"/>
    <w:rsid w:val="00430190"/>
    <w:rsid w:val="004329E6"/>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360B"/>
    <w:rsid w:val="00564312"/>
    <w:rsid w:val="005663D3"/>
    <w:rsid w:val="00586618"/>
    <w:rsid w:val="00592C08"/>
    <w:rsid w:val="005A77F6"/>
    <w:rsid w:val="005B4943"/>
    <w:rsid w:val="005B61C4"/>
    <w:rsid w:val="005E448D"/>
    <w:rsid w:val="005E6B67"/>
    <w:rsid w:val="005F54AD"/>
    <w:rsid w:val="00604FC3"/>
    <w:rsid w:val="00610C24"/>
    <w:rsid w:val="0063629E"/>
    <w:rsid w:val="0063699A"/>
    <w:rsid w:val="006377FF"/>
    <w:rsid w:val="006601B0"/>
    <w:rsid w:val="006608FA"/>
    <w:rsid w:val="0066395B"/>
    <w:rsid w:val="00666CCF"/>
    <w:rsid w:val="00676414"/>
    <w:rsid w:val="00692D82"/>
    <w:rsid w:val="006A3B39"/>
    <w:rsid w:val="006A78F0"/>
    <w:rsid w:val="006B0F24"/>
    <w:rsid w:val="006B41AF"/>
    <w:rsid w:val="006B65CB"/>
    <w:rsid w:val="006C1D1D"/>
    <w:rsid w:val="006E0158"/>
    <w:rsid w:val="006E7561"/>
    <w:rsid w:val="00706828"/>
    <w:rsid w:val="0072219B"/>
    <w:rsid w:val="00726576"/>
    <w:rsid w:val="0073232B"/>
    <w:rsid w:val="00733213"/>
    <w:rsid w:val="0077403D"/>
    <w:rsid w:val="00775597"/>
    <w:rsid w:val="00777B26"/>
    <w:rsid w:val="00791050"/>
    <w:rsid w:val="007966F0"/>
    <w:rsid w:val="007A1E87"/>
    <w:rsid w:val="007A5069"/>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A31D0"/>
    <w:rsid w:val="009B3904"/>
    <w:rsid w:val="009B5543"/>
    <w:rsid w:val="009B6893"/>
    <w:rsid w:val="009C0A60"/>
    <w:rsid w:val="009C0B3F"/>
    <w:rsid w:val="009D094F"/>
    <w:rsid w:val="009D304D"/>
    <w:rsid w:val="009E12AE"/>
    <w:rsid w:val="009E6DC9"/>
    <w:rsid w:val="009F65FF"/>
    <w:rsid w:val="00A12184"/>
    <w:rsid w:val="00A14EEE"/>
    <w:rsid w:val="00A157A3"/>
    <w:rsid w:val="00A207EF"/>
    <w:rsid w:val="00A30666"/>
    <w:rsid w:val="00A52192"/>
    <w:rsid w:val="00A60D9A"/>
    <w:rsid w:val="00A60F73"/>
    <w:rsid w:val="00A75234"/>
    <w:rsid w:val="00A77A11"/>
    <w:rsid w:val="00A829B6"/>
    <w:rsid w:val="00A85B97"/>
    <w:rsid w:val="00A94170"/>
    <w:rsid w:val="00A97EAA"/>
    <w:rsid w:val="00AA2C0B"/>
    <w:rsid w:val="00AA3E43"/>
    <w:rsid w:val="00AB5320"/>
    <w:rsid w:val="00AC43CB"/>
    <w:rsid w:val="00AD2132"/>
    <w:rsid w:val="00AD63D9"/>
    <w:rsid w:val="00AE6B5F"/>
    <w:rsid w:val="00AE7615"/>
    <w:rsid w:val="00B02633"/>
    <w:rsid w:val="00B04622"/>
    <w:rsid w:val="00B24F3A"/>
    <w:rsid w:val="00B265A8"/>
    <w:rsid w:val="00B318F4"/>
    <w:rsid w:val="00B360CD"/>
    <w:rsid w:val="00B62684"/>
    <w:rsid w:val="00B73ACF"/>
    <w:rsid w:val="00B77381"/>
    <w:rsid w:val="00B80E1F"/>
    <w:rsid w:val="00B95BE5"/>
    <w:rsid w:val="00BC1305"/>
    <w:rsid w:val="00BC1A22"/>
    <w:rsid w:val="00BD7C04"/>
    <w:rsid w:val="00BE32F5"/>
    <w:rsid w:val="00BF2A1B"/>
    <w:rsid w:val="00C02466"/>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7551C"/>
    <w:rsid w:val="00D81BE9"/>
    <w:rsid w:val="00DA151D"/>
    <w:rsid w:val="00DA70D6"/>
    <w:rsid w:val="00DB1A73"/>
    <w:rsid w:val="00DB673B"/>
    <w:rsid w:val="00DF0199"/>
    <w:rsid w:val="00DF50E1"/>
    <w:rsid w:val="00DF5314"/>
    <w:rsid w:val="00E01900"/>
    <w:rsid w:val="00E03D3E"/>
    <w:rsid w:val="00E04D01"/>
    <w:rsid w:val="00E07CC9"/>
    <w:rsid w:val="00E10277"/>
    <w:rsid w:val="00E10DD5"/>
    <w:rsid w:val="00E1526C"/>
    <w:rsid w:val="00E257CA"/>
    <w:rsid w:val="00E25D4D"/>
    <w:rsid w:val="00E45835"/>
    <w:rsid w:val="00E47040"/>
    <w:rsid w:val="00E510DA"/>
    <w:rsid w:val="00E52B6C"/>
    <w:rsid w:val="00E6137E"/>
    <w:rsid w:val="00E64B7D"/>
    <w:rsid w:val="00E759B8"/>
    <w:rsid w:val="00E81AE6"/>
    <w:rsid w:val="00E83BD6"/>
    <w:rsid w:val="00E86EB2"/>
    <w:rsid w:val="00E9401D"/>
    <w:rsid w:val="00E9741B"/>
    <w:rsid w:val="00EA2505"/>
    <w:rsid w:val="00EB756A"/>
    <w:rsid w:val="00ED16E6"/>
    <w:rsid w:val="00EF741B"/>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7038"/>
    <w:rsid w:val="00FB0F06"/>
    <w:rsid w:val="00FB1A52"/>
    <w:rsid w:val="00FB7386"/>
    <w:rsid w:val="00FD4154"/>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2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spacing w:line="259" w:lineRule="auto"/>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7404">
      <w:bodyDiv w:val="1"/>
      <w:marLeft w:val="0"/>
      <w:marRight w:val="0"/>
      <w:marTop w:val="0"/>
      <w:marBottom w:val="0"/>
      <w:divBdr>
        <w:top w:val="none" w:sz="0" w:space="0" w:color="auto"/>
        <w:left w:val="none" w:sz="0" w:space="0" w:color="auto"/>
        <w:bottom w:val="none" w:sz="0" w:space="0" w:color="auto"/>
        <w:right w:val="none" w:sz="0" w:space="0" w:color="auto"/>
      </w:divBdr>
    </w:div>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4195.html" TargetMode="External"/><Relationship Id="rId13" Type="http://schemas.openxmlformats.org/officeDocument/2006/relationships/hyperlink" Target="https://fr.wikipedia.org/wiki/Sch%C3%A9ma_conceptu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r.wikipedia.org/wiki/Diagram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Mod%C3%A8le_de_donn%C3%A9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9</Pages>
  <Words>936</Words>
  <Characters>5154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278</cp:revision>
  <dcterms:created xsi:type="dcterms:W3CDTF">2021-07-22T18:43:00Z</dcterms:created>
  <dcterms:modified xsi:type="dcterms:W3CDTF">2021-08-14T21:31:00Z</dcterms:modified>
</cp:coreProperties>
</file>