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A56B7" w14:textId="77777777" w:rsidR="00B313CD" w:rsidRPr="00B313CD" w:rsidRDefault="00B313CD" w:rsidP="00B313CD">
      <w:pPr>
        <w:rPr>
          <w:rFonts w:ascii="Arial" w:eastAsia="Times New Roman" w:hAnsi="Arial" w:cs="Arial"/>
        </w:rPr>
      </w:pPr>
      <w:r w:rsidRPr="00B313CD">
        <w:rPr>
          <w:rFonts w:ascii="Arial" w:eastAsia="Times New Roman" w:hAnsi="Arial" w:cs="Arial"/>
        </w:rPr>
        <w:t>Arbeiten Sie zu zweit. Füllen Sie die Tabelle aus.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313CD" w:rsidRPr="00B313CD" w14:paraId="330EB5C7" w14:textId="77777777" w:rsidTr="0098751C">
        <w:tc>
          <w:tcPr>
            <w:tcW w:w="2265" w:type="dxa"/>
          </w:tcPr>
          <w:p w14:paraId="5C0DA463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5" w:type="dxa"/>
          </w:tcPr>
          <w:p w14:paraId="12685830" w14:textId="77777777" w:rsidR="00B313CD" w:rsidRPr="00B313CD" w:rsidRDefault="00B313CD" w:rsidP="00B313CD">
            <w:pPr>
              <w:rPr>
                <w:rFonts w:ascii="Arial" w:hAnsi="Arial" w:cs="Arial"/>
              </w:rPr>
            </w:pPr>
            <w:r w:rsidRPr="00B313CD">
              <w:rPr>
                <w:rFonts w:ascii="Arial" w:hAnsi="Arial" w:cs="Arial"/>
              </w:rPr>
              <w:t>Wohnen bei den Eltern</w:t>
            </w:r>
          </w:p>
        </w:tc>
        <w:tc>
          <w:tcPr>
            <w:tcW w:w="2266" w:type="dxa"/>
          </w:tcPr>
          <w:p w14:paraId="480BE455" w14:textId="77777777" w:rsidR="00B313CD" w:rsidRPr="00B313CD" w:rsidRDefault="00B313CD" w:rsidP="00B313CD">
            <w:pPr>
              <w:rPr>
                <w:rFonts w:ascii="Arial" w:hAnsi="Arial" w:cs="Arial"/>
              </w:rPr>
            </w:pPr>
            <w:r w:rsidRPr="00B313CD">
              <w:rPr>
                <w:rFonts w:ascii="Arial" w:hAnsi="Arial" w:cs="Arial"/>
              </w:rPr>
              <w:t>Wohnen im Wohnheim in Ihrem Heimatland</w:t>
            </w:r>
          </w:p>
        </w:tc>
        <w:tc>
          <w:tcPr>
            <w:tcW w:w="2266" w:type="dxa"/>
          </w:tcPr>
          <w:p w14:paraId="0B4361E1" w14:textId="77777777" w:rsidR="00B313CD" w:rsidRPr="00B313CD" w:rsidRDefault="00B313CD" w:rsidP="00B313CD">
            <w:pPr>
              <w:rPr>
                <w:rFonts w:ascii="Arial" w:hAnsi="Arial" w:cs="Arial"/>
              </w:rPr>
            </w:pPr>
            <w:r w:rsidRPr="00B313CD">
              <w:rPr>
                <w:rFonts w:ascii="Arial" w:hAnsi="Arial" w:cs="Arial"/>
              </w:rPr>
              <w:t>Wohnen im Wohnheim in Deutschland</w:t>
            </w:r>
          </w:p>
        </w:tc>
      </w:tr>
      <w:tr w:rsidR="00B313CD" w:rsidRPr="00B313CD" w14:paraId="45FE706C" w14:textId="77777777" w:rsidTr="0098751C">
        <w:tc>
          <w:tcPr>
            <w:tcW w:w="2265" w:type="dxa"/>
          </w:tcPr>
          <w:p w14:paraId="5660603E" w14:textId="77777777" w:rsidR="00B313CD" w:rsidRPr="00B313CD" w:rsidRDefault="00B313CD" w:rsidP="00B313CD">
            <w:pPr>
              <w:rPr>
                <w:rFonts w:ascii="Arial" w:hAnsi="Arial" w:cs="Arial"/>
              </w:rPr>
            </w:pPr>
            <w:r w:rsidRPr="00B313CD">
              <w:rPr>
                <w:rFonts w:ascii="Arial" w:hAnsi="Arial" w:cs="Arial"/>
              </w:rPr>
              <w:t>Was darf man?</w:t>
            </w:r>
          </w:p>
          <w:p w14:paraId="4A591944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  <w:p w14:paraId="572B3160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  <w:p w14:paraId="2F120A64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5" w:type="dxa"/>
          </w:tcPr>
          <w:p w14:paraId="622561FD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4F2D0193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0CA23601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</w:tr>
      <w:tr w:rsidR="00B313CD" w:rsidRPr="00B313CD" w14:paraId="6F03ACA7" w14:textId="77777777" w:rsidTr="0098751C">
        <w:tc>
          <w:tcPr>
            <w:tcW w:w="2265" w:type="dxa"/>
          </w:tcPr>
          <w:p w14:paraId="4D2BB195" w14:textId="77777777" w:rsidR="00B313CD" w:rsidRPr="00B313CD" w:rsidRDefault="00B313CD" w:rsidP="00B313CD">
            <w:pPr>
              <w:rPr>
                <w:rFonts w:ascii="Arial" w:hAnsi="Arial" w:cs="Arial"/>
              </w:rPr>
            </w:pPr>
            <w:r w:rsidRPr="00B313CD">
              <w:rPr>
                <w:rFonts w:ascii="Arial" w:hAnsi="Arial" w:cs="Arial"/>
              </w:rPr>
              <w:t>Was darf man nicht?</w:t>
            </w:r>
          </w:p>
          <w:p w14:paraId="20486C82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  <w:p w14:paraId="157786BA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  <w:p w14:paraId="25785CB2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5" w:type="dxa"/>
          </w:tcPr>
          <w:p w14:paraId="1588EB50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40B81CF3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723B7BA7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</w:tr>
      <w:tr w:rsidR="00B313CD" w:rsidRPr="00B313CD" w14:paraId="2B33E79A" w14:textId="77777777" w:rsidTr="0098751C">
        <w:tc>
          <w:tcPr>
            <w:tcW w:w="2265" w:type="dxa"/>
          </w:tcPr>
          <w:p w14:paraId="7B036D96" w14:textId="77777777" w:rsidR="00B313CD" w:rsidRPr="00B313CD" w:rsidRDefault="00B313CD" w:rsidP="00B313CD">
            <w:pPr>
              <w:rPr>
                <w:rFonts w:ascii="Arial" w:hAnsi="Arial" w:cs="Arial"/>
              </w:rPr>
            </w:pPr>
            <w:r w:rsidRPr="00B313CD">
              <w:rPr>
                <w:rFonts w:ascii="Arial" w:hAnsi="Arial" w:cs="Arial"/>
              </w:rPr>
              <w:t>Was muss man tun?</w:t>
            </w:r>
          </w:p>
          <w:p w14:paraId="4D901B7D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  <w:p w14:paraId="2C7B57F6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  <w:p w14:paraId="12EA5222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5" w:type="dxa"/>
          </w:tcPr>
          <w:p w14:paraId="425DAD0E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1EC4CF99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7F5CEE6E" w14:textId="77777777" w:rsidR="00B313CD" w:rsidRPr="00B313CD" w:rsidRDefault="00B313CD" w:rsidP="00B313CD">
            <w:pPr>
              <w:rPr>
                <w:rFonts w:ascii="Arial" w:hAnsi="Arial" w:cs="Arial"/>
              </w:rPr>
            </w:pPr>
          </w:p>
        </w:tc>
      </w:tr>
    </w:tbl>
    <w:p w14:paraId="0148B952" w14:textId="77777777" w:rsidR="00B313CD" w:rsidRPr="00B313CD" w:rsidRDefault="00B313CD" w:rsidP="00B313CD">
      <w:pPr>
        <w:rPr>
          <w:rFonts w:ascii="Arial" w:eastAsia="Times New Roman" w:hAnsi="Arial" w:cs="Arial"/>
        </w:rPr>
      </w:pPr>
    </w:p>
    <w:p w14:paraId="5DFA1F02" w14:textId="77777777" w:rsidR="00B313CD" w:rsidRPr="00B313CD" w:rsidRDefault="00B313CD" w:rsidP="00B313CD">
      <w:pPr>
        <w:rPr>
          <w:rFonts w:ascii="Arial" w:eastAsia="Times New Roman" w:hAnsi="Arial" w:cs="Arial"/>
        </w:rPr>
      </w:pPr>
    </w:p>
    <w:p w14:paraId="5F846D9C" w14:textId="77777777" w:rsidR="00B313CD" w:rsidRPr="00B313CD" w:rsidRDefault="00B313CD" w:rsidP="00B313CD">
      <w:pPr>
        <w:rPr>
          <w:rFonts w:ascii="Arial" w:eastAsia="Times New Roman" w:hAnsi="Arial" w:cs="Arial"/>
        </w:rPr>
      </w:pPr>
      <w:r w:rsidRPr="00B313CD">
        <w:rPr>
          <w:rFonts w:ascii="Arial" w:eastAsia="Times New Roman" w:hAnsi="Arial" w:cs="Arial"/>
        </w:rPr>
        <w:t>Ordnen Sie jetzt noch diese Punkte zu.</w:t>
      </w:r>
    </w:p>
    <w:p w14:paraId="766DF5D3" w14:textId="4CD33FF4" w:rsidR="003B363E" w:rsidRDefault="00B313CD" w:rsidP="00B313CD">
      <w:r w:rsidRPr="00B313CD">
        <w:rPr>
          <w:rFonts w:ascii="Arial" w:eastAsia="Times New Roman" w:hAnsi="Arial" w:cs="Arial"/>
          <w:color w:val="000000"/>
          <w:lang w:eastAsia="de-DE"/>
        </w:rPr>
        <w:t xml:space="preserve">nachts Partys feiern - auf dem Balkon grillen - einen Hund im Zimmer halten - im Zimmer rauchen - in der Küche kochen - Freunde einladen - Freunde übernachten lassen - allein im Zimmer wohnen - lange duschen - einen Herd im Zimmer haben - im Zimmer kochen  - in der Küche und in den Fluren Partys feiern - Fahrräder auf dem Zimmer oder auf den Fluren abstellen </w:t>
      </w:r>
      <w:r w:rsidR="00521B71">
        <w:rPr>
          <w:rFonts w:ascii="Arial" w:eastAsia="Times New Roman" w:hAnsi="Arial" w:cs="Arial"/>
          <w:color w:val="000000"/>
          <w:lang w:eastAsia="de-DE"/>
        </w:rPr>
        <w:t>– Alkohol trinken</w:t>
      </w:r>
      <w:r w:rsidRPr="00B313CD">
        <w:rPr>
          <w:rFonts w:ascii="Arial" w:eastAsia="Times New Roman" w:hAnsi="Arial" w:cs="Arial"/>
          <w:color w:val="000000"/>
          <w:lang w:eastAsia="de-DE"/>
        </w:rPr>
        <w:t xml:space="preserve"> - die Küche sauber machen - den Müll zu den Müllcontainern bringen - das Bad putzen</w:t>
      </w:r>
      <w:r w:rsidR="00521B71">
        <w:rPr>
          <w:rFonts w:ascii="Arial" w:eastAsia="Times New Roman" w:hAnsi="Arial" w:cs="Arial"/>
          <w:color w:val="000000"/>
          <w:lang w:eastAsia="de-DE"/>
        </w:rPr>
        <w:t xml:space="preserve"> – nachts leise sein</w:t>
      </w:r>
    </w:p>
    <w:sectPr w:rsidR="003B36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CD"/>
    <w:rsid w:val="003B363E"/>
    <w:rsid w:val="00521B71"/>
    <w:rsid w:val="00B3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C7A8"/>
  <w15:chartTrackingRefBased/>
  <w15:docId w15:val="{BF095035-117A-4910-9CFD-A4522118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3CD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Warchold</dc:creator>
  <cp:keywords/>
  <dc:description/>
  <cp:lastModifiedBy>Christopher Aloe</cp:lastModifiedBy>
  <cp:revision>2</cp:revision>
  <dcterms:created xsi:type="dcterms:W3CDTF">2022-03-06T14:56:00Z</dcterms:created>
  <dcterms:modified xsi:type="dcterms:W3CDTF">2023-09-15T13:56:00Z</dcterms:modified>
</cp:coreProperties>
</file>