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ACADEMIA DE INMIGRANTES</w:t>
      </w:r>
    </w:p>
    <w:p>
      <w:r>
        <w:t>Presentacion detallada de la aplicacion</w:t>
      </w:r>
    </w:p>
    <w:p>
      <w:r>
        <w:t xml:space="preserve"> </w:t>
      </w:r>
    </w:p>
    <w:p>
      <w:r>
        <w:t>Resumen ejecutivo</w:t>
      </w:r>
    </w:p>
    <w:p>
      <w:r>
        <w:t>La Academia de Inmigrantes es una aplicacion movil multiplataforma disenada para acompañar a personas migrantes en su integracion linguistica, cultural y administrativa en Espana. Combina itinerarios formativos por niveles, recursos educativos y herramientas practicas (asesoria, noticias, biblioteca, comunidad, empleabilidad) en una sola plataforma.</w:t>
      </w:r>
    </w:p>
    <w:p>
      <w:r>
        <w:t xml:space="preserve"> </w:t>
      </w:r>
    </w:p>
    <w:p>
      <w:r>
        <w:t>Tipo de aplicacion</w:t>
      </w:r>
    </w:p>
    <w:p>
      <w:r>
        <w:t>Aplicacion movil nativa multiplataforma (Android e iOS) desarrollada con React Native y Expo. La base de codigo es unica y se compila a apps nativas.</w:t>
      </w:r>
    </w:p>
    <w:p>
      <w:r>
        <w:t xml:space="preserve"> </w:t>
      </w:r>
    </w:p>
    <w:p>
      <w:r>
        <w:t>Publico objetivo y beneficios</w:t>
      </w:r>
    </w:p>
    <w:p>
      <w:r>
        <w:t>- Migrantes y nuevos residentes que necesitan aprender espanol y comprender tramites en Espana.</w:t>
      </w:r>
    </w:p>
    <w:p>
      <w:r>
        <w:t>- Instituciones y ONGs que requieren un entorno unico para acompañar procesos formativos y de integracion.</w:t>
      </w:r>
    </w:p>
    <w:p>
      <w:r>
        <w:t>- Beneficios: aprendizaje guiado por niveles, contenidos bilingues, acceso a asesorias, recursos oficiales, comunidad y herramientas de empleo.</w:t>
      </w:r>
    </w:p>
    <w:p>
      <w:r>
        <w:t xml:space="preserve"> </w:t>
      </w:r>
    </w:p>
    <w:p>
      <w:r>
        <w:t>Funcionalidades principales</w:t>
      </w:r>
    </w:p>
    <w:p>
      <w:r>
        <w:t>1. Inicio (Home)</w:t>
      </w:r>
    </w:p>
    <w:p>
      <w:r>
        <w:t>- Panel con accesos rapidos, promociones y noticias de inmigracion.</w:t>
      </w:r>
    </w:p>
    <w:p>
      <w:r>
        <w:t>- Secciones bilingues (espanol y arabe) y widgets informativos.</w:t>
      </w:r>
    </w:p>
    <w:p>
      <w:r>
        <w:t>- Integracion con notificaciones y seguimiento de usuarios registrados.</w:t>
      </w:r>
    </w:p>
    <w:p>
      <w:r>
        <w:t xml:space="preserve"> </w:t>
      </w:r>
    </w:p>
    <w:p>
      <w:r>
        <w:t>2. Escuela Virtual</w:t>
      </w:r>
    </w:p>
    <w:p>
      <w:r>
        <w:t>- Niveles A1, A2, B1 y B2 con unidades didacticas.</w:t>
      </w:r>
    </w:p>
    <w:p>
      <w:r>
        <w:t>- Control de progreso por nivel, examenes y diplomas.</w:t>
      </w:r>
    </w:p>
    <w:p>
      <w:r>
        <w:t>- Matricula y desbloqueo de niveles mediante pago o codigo de acceso.</w:t>
      </w:r>
    </w:p>
    <w:p>
      <w:r>
        <w:t xml:space="preserve"> </w:t>
      </w:r>
    </w:p>
    <w:p>
      <w:r>
        <w:t>3. Contenidos formativos</w:t>
      </w:r>
    </w:p>
    <w:p>
      <w:r>
        <w:t>- Unidades por nivel con vocabulario, gramatica, fonetica y expresion oral.</w:t>
      </w:r>
    </w:p>
    <w:p>
      <w:r>
        <w:t>- Juegos educativos (alfabeto, emparejar, palabras, colores).</w:t>
      </w:r>
    </w:p>
    <w:p>
      <w:r>
        <w:t>- Biblioteca digital y recursos culturales (cuentos, musica, teatro, museos).</w:t>
      </w:r>
    </w:p>
    <w:p>
      <w:r>
        <w:t xml:space="preserve"> </w:t>
      </w:r>
    </w:p>
    <w:p>
      <w:r>
        <w:t>4. Servicios de asesoramiento</w:t>
      </w:r>
    </w:p>
    <w:p>
      <w:r>
        <w:t>- Formulario bilingue para solicitar citas de asesoramiento en inmigracion.</w:t>
      </w:r>
    </w:p>
    <w:p>
      <w:r>
        <w:t>- Envio de solicitudes al backend y trazabilidad basica.</w:t>
      </w:r>
    </w:p>
    <w:p>
      <w:r>
        <w:t xml:space="preserve"> </w:t>
      </w:r>
    </w:p>
    <w:p>
      <w:r>
        <w:t>5. Empleabilidad y formacion</w:t>
      </w:r>
    </w:p>
    <w:p>
      <w:r>
        <w:t>- Creador de CV profesional guiado por pasos.</w:t>
      </w:r>
    </w:p>
    <w:p>
      <w:r>
        <w:t>- Preformacion SEPE y cursos de formacion profesional.</w:t>
      </w:r>
    </w:p>
    <w:p>
      <w:r>
        <w:t xml:space="preserve"> </w:t>
      </w:r>
    </w:p>
    <w:p>
      <w:r>
        <w:t>6. Comunidad y noticias</w:t>
      </w:r>
    </w:p>
    <w:p>
      <w:r>
        <w:t>- Noticias de inmigracion con fuentes externas y filtrado.</w:t>
      </w:r>
    </w:p>
    <w:p>
      <w:r>
        <w:t>- Comunidad y recursos (ayudas, ONGs, abogados, carpeta ciudadana).</w:t>
      </w:r>
    </w:p>
    <w:p>
      <w:r>
        <w:t xml:space="preserve"> </w:t>
      </w:r>
    </w:p>
    <w:p>
      <w:r>
        <w:t>7. Pagos y matriculas</w:t>
      </w:r>
    </w:p>
    <w:p>
      <w:r>
        <w:t>- Integracion de pago con Cecabank.</w:t>
      </w:r>
    </w:p>
    <w:p>
      <w:r>
        <w:t>- Confirmacion automatica de pago y desbloqueo de niveles.</w:t>
      </w:r>
    </w:p>
    <w:p>
      <w:r>
        <w:t>- Gestion de codigos de acceso por usuario.</w:t>
      </w:r>
    </w:p>
    <w:p>
      <w:r>
        <w:t xml:space="preserve"> </w:t>
      </w:r>
    </w:p>
    <w:p>
      <w:r>
        <w:t>8. Comunicaciones</w:t>
      </w:r>
    </w:p>
    <w:p>
      <w:r>
        <w:t>- Notificaciones push para eventos relevantes.</w:t>
      </w:r>
    </w:p>
    <w:p>
      <w:r>
        <w:t>- Mensajeria y chat comunitario (segun modulos disponibles).</w:t>
      </w:r>
    </w:p>
    <w:p>
      <w:r>
        <w:t xml:space="preserve"> </w:t>
      </w:r>
    </w:p>
    <w:p>
      <w:r>
        <w:t>Tecnologias utilizadas</w:t>
      </w:r>
    </w:p>
    <w:p>
      <w:r>
        <w:t>Frontend:</w:t>
      </w:r>
    </w:p>
    <w:p>
      <w:r>
        <w:t>- React Native + Expo (TypeScript/JavaScript).</w:t>
      </w:r>
    </w:p>
    <w:p>
      <w:r>
        <w:t>- Expo Router para navegacion.</w:t>
      </w:r>
    </w:p>
    <w:p>
      <w:r>
        <w:t>- WebView para pagos y servicios externos.</w:t>
      </w:r>
    </w:p>
    <w:p>
      <w:r>
        <w:t>- Expo Notifications, Expo AV, Expo Speech, LinearGradient.</w:t>
      </w:r>
    </w:p>
    <w:p>
      <w:r>
        <w:t>Backend:</w:t>
      </w:r>
    </w:p>
    <w:p>
      <w:r>
        <w:t>- Node.js + Express.</w:t>
      </w:r>
    </w:p>
    <w:p>
      <w:r>
        <w:t>- Endpoints propios para asesorias, pagos y utilidades.</w:t>
      </w:r>
    </w:p>
    <w:p>
      <w:r>
        <w:t>Base de datos y autenticacion:</w:t>
      </w:r>
    </w:p>
    <w:p>
      <w:r>
        <w:t>- Firebase Authentication.</w:t>
      </w:r>
    </w:p>
    <w:p>
      <w:r>
        <w:t>- Firestore para perfiles, progreso y codigos.</w:t>
      </w:r>
    </w:p>
    <w:p>
      <w:r>
        <w:t>- Firebase Storage para recursos.</w:t>
      </w:r>
    </w:p>
    <w:p>
      <w:r>
        <w:t xml:space="preserve"> </w:t>
      </w:r>
    </w:p>
    <w:p>
      <w:r>
        <w:t>Infraestructura y alojamiento</w:t>
      </w:r>
    </w:p>
    <w:p>
      <w:r>
        <w:t>Proveedor:</w:t>
      </w:r>
    </w:p>
    <w:p>
      <w:r>
        <w:t>- Backend alojado en Render (servicio gestionado).</w:t>
      </w:r>
    </w:p>
    <w:p>
      <w:r>
        <w:t>- Firebase (Google Cloud) para autenticacion, base de datos y almacenamiento.</w:t>
      </w:r>
    </w:p>
    <w:p>
      <w:r>
        <w:t>Tipo de entorno:</w:t>
      </w:r>
    </w:p>
    <w:p>
      <w:r>
        <w:t>- Servicios gestionados en la nube, sin servidor dedicado propio.</w:t>
      </w:r>
    </w:p>
    <w:p>
      <w:r>
        <w:t>- Backend desplegado como servicio web en Render.</w:t>
      </w:r>
    </w:p>
    <w:p>
      <w:r>
        <w:t>Servicios implicados e integraciones:</w:t>
      </w:r>
    </w:p>
    <w:p>
      <w:r>
        <w:t>- Cecabank (TPV virtual) para pagos.</w:t>
      </w:r>
    </w:p>
    <w:p>
      <w:r>
        <w:t>- APIs externas de noticias y datos (ej. noticias, horarios de oracion).</w:t>
      </w:r>
    </w:p>
    <w:p>
      <w:r>
        <w:t>- SMTP2GO para correo (opcional).</w:t>
      </w:r>
    </w:p>
    <w:p>
      <w:r>
        <w:t>- Odoo para sincronizacion (opcional).</w:t>
      </w:r>
    </w:p>
    <w:p>
      <w:r>
        <w:t xml:space="preserve"> </w:t>
      </w:r>
    </w:p>
    <w:p>
      <w:r>
        <w:t>Entornos disponibles</w:t>
      </w:r>
    </w:p>
    <w:p>
      <w:r>
        <w:t>- Produccion: backend en Render y Firebase.</w:t>
      </w:r>
    </w:p>
    <w:p>
      <w:r>
        <w:t>- Desarrollo: ejecucion local con Expo y backend local.</w:t>
      </w:r>
    </w:p>
    <w:p>
      <w:r>
        <w:t>- Preproduccion: opcional si se requiere un entorno de staging.</w:t>
      </w:r>
    </w:p>
    <w:p>
      <w:r>
        <w:t xml:space="preserve"> </w:t>
      </w:r>
    </w:p>
    <w:p>
      <w:r>
        <w:t>Sistema de control de versiones</w:t>
      </w:r>
    </w:p>
    <w:p>
      <w:r>
        <w:t>- Git con repositorio en GitHub (AFAIACADEMY).</w:t>
      </w:r>
    </w:p>
    <w:p>
      <w:r>
        <w:t>- Rama principal: main.</w:t>
      </w:r>
    </w:p>
    <w:p>
      <w:r>
        <w:t xml:space="preserve"> </w:t>
      </w:r>
    </w:p>
    <w:p>
      <w:r>
        <w:t>Documentacion tecnica existente</w:t>
      </w:r>
    </w:p>
    <w:p>
      <w:r>
        <w:t>- Documentacion_App.md (descripcion funcional y arquitectura).</w:t>
      </w:r>
    </w:p>
    <w:p>
      <w:r>
        <w:t>- RENDER_ENV_VARS.md (variables de entorno del backend en Render).</w:t>
      </w:r>
    </w:p>
    <w:p>
      <w:r>
        <w:t>- FIRESTORE_PROMO_SETUP.md y otras guias internas del repositorio.</w:t>
      </w:r>
    </w:p>
    <w:p>
      <w:r>
        <w:t>- README.md (guia de arranque para desarrollo).</w:t>
      </w:r>
    </w:p>
    <w:sectPr>
      <w:pgSz w:w="12240" w:h="15840"/>
      <w:pgMar w:top="1440" w:right="1440" w:bottom="1440" w:left="1440" w:header="720" w:footer="720" w:gutter="0"/>
    </w:sectPr>
  </w:body>
</w:document>
</file>