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E53" w:rsidRDefault="00327E53" w:rsidP="00327E53">
      <w:pPr>
        <w:pStyle w:val="Paragraphedeliste"/>
        <w:numPr>
          <w:ilvl w:val="0"/>
          <w:numId w:val="1"/>
        </w:numPr>
      </w:pPr>
      <w:r>
        <w:t xml:space="preserve">INTRODUCTION ........................................................................................................................................ 2 2. PRESENTATION DES PACKAGES RMI ......................................................................................................... 2 2.1. </w:t>
      </w:r>
    </w:p>
    <w:p w:rsidR="00327E53" w:rsidRDefault="00327E53" w:rsidP="00327E53">
      <w:pPr>
        <w:pStyle w:val="Paragraphedeliste"/>
        <w:numPr>
          <w:ilvl w:val="0"/>
          <w:numId w:val="1"/>
        </w:numPr>
      </w:pPr>
      <w:r>
        <w:t xml:space="preserve">LE PACKAGE JAVA.RMI.* ............................................................................................................................... 2 2.1.1. La classe Naming ............................................................................................................................. 2 2.1.2. La classe RMISecurityManager ....................................................................................................... 3 2.1.3. </w:t>
      </w:r>
    </w:p>
    <w:p w:rsidR="00327E53" w:rsidRDefault="00327E53" w:rsidP="00327E53">
      <w:pPr>
        <w:pStyle w:val="Paragraphedeliste"/>
        <w:numPr>
          <w:ilvl w:val="0"/>
          <w:numId w:val="1"/>
        </w:numPr>
      </w:pPr>
      <w:r>
        <w:t xml:space="preserve">L'interface Remote .......................................................................................................................... 3 2.1.4. Les exceptions .................................................................................................................................. 3 2.2. LE PACKAGE JAVA.RMI.SERVER.* ..................................................................................................................... 3 2.2.1. </w:t>
      </w:r>
    </w:p>
    <w:p w:rsidR="00327E53" w:rsidRDefault="00327E53" w:rsidP="00327E53">
      <w:pPr>
        <w:pStyle w:val="Paragraphedeliste"/>
        <w:numPr>
          <w:ilvl w:val="0"/>
          <w:numId w:val="1"/>
        </w:numPr>
      </w:pPr>
      <w:r>
        <w:t xml:space="preserve">La classe UnicastRemoteObject (URO) ............................................................................................ 3 2.3. </w:t>
      </w:r>
    </w:p>
    <w:p w:rsidR="00327E53" w:rsidRDefault="00327E53" w:rsidP="00327E53">
      <w:pPr>
        <w:pStyle w:val="Paragraphedeliste"/>
        <w:numPr>
          <w:ilvl w:val="0"/>
          <w:numId w:val="1"/>
        </w:numPr>
      </w:pPr>
      <w:r>
        <w:t xml:space="preserve">LE PACKAGE JAVA.RMI.REGISTRY.* ................................................................................................................... 4 2.3.1. </w:t>
      </w:r>
    </w:p>
    <w:p w:rsidR="00327E53" w:rsidRDefault="00327E53" w:rsidP="00327E53">
      <w:pPr>
        <w:pStyle w:val="Paragraphedeliste"/>
        <w:numPr>
          <w:ilvl w:val="0"/>
          <w:numId w:val="1"/>
        </w:numPr>
      </w:pPr>
      <w:r>
        <w:t xml:space="preserve">La classe LocaleRegistry .................................................................................................................. 4 2.3.2. </w:t>
      </w:r>
    </w:p>
    <w:p w:rsidR="00327E53" w:rsidRDefault="00327E53" w:rsidP="00327E53">
      <w:pPr>
        <w:pStyle w:val="Paragraphedeliste"/>
        <w:numPr>
          <w:ilvl w:val="0"/>
          <w:numId w:val="1"/>
        </w:numPr>
      </w:pPr>
      <w:r>
        <w:t xml:space="preserve">L'interface Registry .......................................................................................................................... 5 3. </w:t>
      </w:r>
    </w:p>
    <w:p w:rsidR="00327E53" w:rsidRDefault="00327E53" w:rsidP="00327E53">
      <w:pPr>
        <w:pStyle w:val="Paragraphedeliste"/>
        <w:numPr>
          <w:ilvl w:val="0"/>
          <w:numId w:val="1"/>
        </w:numPr>
      </w:pPr>
      <w:r>
        <w:t xml:space="preserve">LE COMPILATEUR IDL ................................................................................................................................ 5 4. L’ADAPTATEUR D’OBJET (OU ANNUAIRE) ................................................................................................. 5 4.1. </w:t>
      </w:r>
    </w:p>
    <w:p w:rsidR="00327E53" w:rsidRDefault="00327E53" w:rsidP="00327E53">
      <w:pPr>
        <w:pStyle w:val="Paragraphedeliste"/>
        <w:numPr>
          <w:ilvl w:val="0"/>
          <w:numId w:val="1"/>
        </w:numPr>
      </w:pPr>
      <w:r>
        <w:t xml:space="preserve">PAR UNE CLASSE « MAIN » ............................................................................................................................. 5 4.2. </w:t>
      </w:r>
    </w:p>
    <w:p w:rsidR="00327E53" w:rsidRDefault="00327E53" w:rsidP="00327E53">
      <w:pPr>
        <w:pStyle w:val="Paragraphedeliste"/>
        <w:numPr>
          <w:ilvl w:val="0"/>
          <w:numId w:val="1"/>
        </w:numPr>
      </w:pPr>
      <w:r>
        <w:t xml:space="preserve">PAR UNE COMMANDE PREDEFINIE ................................................................................................................... 6 4.3. </w:t>
      </w:r>
    </w:p>
    <w:p w:rsidR="00327E53" w:rsidRDefault="00327E53" w:rsidP="00327E53">
      <w:pPr>
        <w:pStyle w:val="Paragraphedeliste"/>
        <w:numPr>
          <w:ilvl w:val="0"/>
          <w:numId w:val="1"/>
        </w:numPr>
      </w:pPr>
      <w:r>
        <w:t xml:space="preserve">PAR LE CODE ............................................................................................................................................... 6 4.4. LES PRINCIPES .............................................................................................................................................. 6 5. LE SOCKET FACTORY RMI .......................................................................................................................... 7 6. </w:t>
      </w:r>
    </w:p>
    <w:p w:rsidR="00327E53" w:rsidRDefault="00327E53" w:rsidP="00327E53">
      <w:pPr>
        <w:pStyle w:val="Paragraphedeliste"/>
        <w:numPr>
          <w:ilvl w:val="0"/>
          <w:numId w:val="1"/>
        </w:numPr>
      </w:pPr>
      <w:r>
        <w:t xml:space="preserve">CREATION D’UN OD AVEC RMI ................................................................................................................. 8 6.1. </w:t>
      </w:r>
    </w:p>
    <w:p w:rsidR="00327E53" w:rsidRDefault="00327E53" w:rsidP="00327E53">
      <w:pPr>
        <w:pStyle w:val="Paragraphedeliste"/>
        <w:numPr>
          <w:ilvl w:val="0"/>
          <w:numId w:val="1"/>
        </w:numPr>
      </w:pPr>
      <w:r>
        <w:t xml:space="preserve">CREATION PAR HERITAGE ............................................................................................................................... 8 6.2. CREATION PAR CONSTRUCTION ....................................................................................................................... 8 7. </w:t>
      </w:r>
    </w:p>
    <w:p w:rsidR="00327E53" w:rsidRDefault="00327E53" w:rsidP="00327E53">
      <w:pPr>
        <w:pStyle w:val="Paragraphedeliste"/>
        <w:numPr>
          <w:ilvl w:val="0"/>
          <w:numId w:val="1"/>
        </w:numPr>
      </w:pPr>
      <w:r>
        <w:t xml:space="preserve">MISE EN ŒUVRE ....................................................................................................................................... 8 8. </w:t>
      </w:r>
      <w:r>
        <w:lastRenderedPageBreak/>
        <w:t xml:space="preserve">EXEMPLE SIMPLE : HELLO ....................................................................................................................... 10 9. </w:t>
      </w:r>
    </w:p>
    <w:p w:rsidR="00327E53" w:rsidRDefault="00327E53" w:rsidP="00327E53">
      <w:pPr>
        <w:pStyle w:val="Paragraphedeliste"/>
        <w:numPr>
          <w:ilvl w:val="0"/>
          <w:numId w:val="1"/>
        </w:numPr>
      </w:pPr>
      <w:r>
        <w:t>EXEMPLE DE LA CREATION D'UN OD : UNE DEVISE ................................................................................. 12 10.</w:t>
      </w:r>
    </w:p>
    <w:p w:rsidR="008E59F5" w:rsidRDefault="00327E53" w:rsidP="00327E53">
      <w:pPr>
        <w:pStyle w:val="Paragraphedeliste"/>
        <w:numPr>
          <w:ilvl w:val="0"/>
          <w:numId w:val="1"/>
        </w:numPr>
      </w:pPr>
      <w:r>
        <w:t xml:space="preserve"> EXEMPLE D'UN FACTORY DE DEVISE ................................................................................................... 17</w:t>
      </w:r>
    </w:p>
    <w:sectPr w:rsidR="008E5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50901"/>
    <w:multiLevelType w:val="hybridMultilevel"/>
    <w:tmpl w:val="E1CCD0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327E53"/>
    <w:rsid w:val="00327E53"/>
    <w:rsid w:val="008E5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7E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602</Words>
  <Characters>3316</Characters>
  <Application>Microsoft Office Word</Application>
  <DocSecurity>0</DocSecurity>
  <Lines>27</Lines>
  <Paragraphs>7</Paragraphs>
  <ScaleCrop>false</ScaleCrop>
  <Company>KC</Company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khalfalla chedly</dc:creator>
  <cp:keywords/>
  <dc:description/>
  <cp:lastModifiedBy>khalfalla chedly</cp:lastModifiedBy>
  <cp:revision>2</cp:revision>
  <dcterms:created xsi:type="dcterms:W3CDTF">2024-03-02T08:35:00Z</dcterms:created>
  <dcterms:modified xsi:type="dcterms:W3CDTF">2024-03-02T08:36:00Z</dcterms:modified>
</cp:coreProperties>
</file>