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CC5" w:rsidRDefault="00E20CC5" w:rsidP="00E20CC5">
      <w:pPr>
        <w:rPr>
          <w:lang w:eastAsia="fr-FR"/>
        </w:rPr>
      </w:pPr>
      <w:bookmarkStart w:id="0" w:name="_Toc425947941"/>
      <w:bookmarkStart w:id="1" w:name="_Toc434229799"/>
      <w:bookmarkStart w:id="2" w:name="_GoBack"/>
      <w:bookmarkEnd w:id="2"/>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Pr="00373747" w:rsidRDefault="00E20CC5" w:rsidP="00E20CC5">
      <w:pPr>
        <w:rPr>
          <w:color w:val="595959" w:themeColor="text1" w:themeTint="A6"/>
        </w:rPr>
      </w:pPr>
    </w:p>
    <w:p w:rsidR="00E20CC5" w:rsidRPr="00373747" w:rsidRDefault="00E20CC5" w:rsidP="00E20CC5">
      <w:pPr>
        <w:rPr>
          <w:color w:val="595959" w:themeColor="text1" w:themeTint="A6"/>
        </w:rPr>
      </w:pPr>
    </w:p>
    <w:p w:rsidR="00E20CC5" w:rsidRPr="00373747" w:rsidRDefault="00E20CC5" w:rsidP="00E20CC5">
      <w:pPr>
        <w:rPr>
          <w:color w:val="595959" w:themeColor="text1" w:themeTint="A6"/>
        </w:rPr>
      </w:pPr>
    </w:p>
    <w:p w:rsidR="00E20CC5" w:rsidRPr="00373747" w:rsidRDefault="00E20CC5" w:rsidP="00E20CC5">
      <w:pPr>
        <w:rPr>
          <w:color w:val="595959" w:themeColor="text1" w:themeTint="A6"/>
        </w:rPr>
      </w:pPr>
    </w:p>
    <w:p w:rsidR="00E20CC5" w:rsidRPr="00373747" w:rsidRDefault="00E20CC5" w:rsidP="00E20CC5">
      <w:pPr>
        <w:rPr>
          <w:color w:val="595959" w:themeColor="text1" w:themeTint="A6"/>
        </w:rPr>
      </w:pPr>
    </w:p>
    <w:p w:rsidR="00E20CC5" w:rsidRPr="00373747" w:rsidRDefault="00E20CC5" w:rsidP="00E20CC5">
      <w:pPr>
        <w:rPr>
          <w:color w:val="595959" w:themeColor="text1" w:themeTint="A6"/>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E20CC5" w:rsidRPr="00373747" w:rsidTr="00E20CC5">
        <w:tc>
          <w:tcPr>
            <w:tcW w:w="9212" w:type="dxa"/>
            <w:shd w:val="clear" w:color="auto" w:fill="F2F2F2" w:themeFill="background1" w:themeFillShade="F2"/>
          </w:tcPr>
          <w:p w:rsidR="00E20CC5" w:rsidRPr="00373747" w:rsidRDefault="00E20CC5" w:rsidP="00E20CC5">
            <w:pPr>
              <w:jc w:val="right"/>
              <w:rPr>
                <w:b/>
                <w:color w:val="D9310A"/>
                <w:sz w:val="44"/>
              </w:rPr>
            </w:pPr>
            <w:r w:rsidRPr="00373747">
              <w:rPr>
                <w:b/>
                <w:color w:val="D9310A"/>
                <w:sz w:val="44"/>
              </w:rPr>
              <w:t>Spécifications Fonctionnelles Détaillées</w:t>
            </w:r>
          </w:p>
          <w:p w:rsidR="00E20CC5" w:rsidRPr="00373747" w:rsidRDefault="00E20CC5" w:rsidP="00E20CC5">
            <w:pPr>
              <w:rPr>
                <w:color w:val="595959" w:themeColor="text1" w:themeTint="A6"/>
              </w:rPr>
            </w:pPr>
          </w:p>
        </w:tc>
      </w:tr>
      <w:tr w:rsidR="00E20CC5" w:rsidRPr="00373747" w:rsidTr="00E20CC5">
        <w:tc>
          <w:tcPr>
            <w:tcW w:w="9212" w:type="dxa"/>
          </w:tcPr>
          <w:p w:rsidR="00E20CC5" w:rsidRPr="00373747" w:rsidRDefault="00E20CC5" w:rsidP="00E20CC5">
            <w:pPr>
              <w:jc w:val="right"/>
              <w:rPr>
                <w:b/>
                <w:color w:val="56555A"/>
                <w:sz w:val="36"/>
              </w:rPr>
            </w:pPr>
            <w:r w:rsidRPr="00373747">
              <w:rPr>
                <w:b/>
                <w:color w:val="56555A"/>
                <w:sz w:val="36"/>
              </w:rPr>
              <w:t>« </w:t>
            </w:r>
            <w:r>
              <w:rPr>
                <w:b/>
                <w:color w:val="56555A"/>
                <w:sz w:val="36"/>
              </w:rPr>
              <w:t>Gestion des attachements et décomptes</w:t>
            </w:r>
            <w:r w:rsidRPr="00373747">
              <w:rPr>
                <w:b/>
                <w:color w:val="56555A"/>
                <w:sz w:val="36"/>
              </w:rPr>
              <w:t> »</w:t>
            </w:r>
          </w:p>
          <w:p w:rsidR="00E20CC5" w:rsidRPr="00373747" w:rsidRDefault="00E20CC5" w:rsidP="00E20CC5">
            <w:pPr>
              <w:pStyle w:val="Paragraphedeliste"/>
              <w:rPr>
                <w:color w:val="595959" w:themeColor="text1" w:themeTint="A6"/>
              </w:rPr>
            </w:pPr>
          </w:p>
        </w:tc>
      </w:tr>
    </w:tbl>
    <w:p w:rsidR="00E20CC5" w:rsidRPr="00373747" w:rsidRDefault="00E20CC5" w:rsidP="00E20CC5">
      <w:pPr>
        <w:rPr>
          <w:color w:val="595959" w:themeColor="text1" w:themeTint="A6"/>
        </w:rPr>
      </w:pPr>
    </w:p>
    <w:p w:rsidR="00E20CC5" w:rsidRPr="00373747" w:rsidRDefault="00E20CC5" w:rsidP="00E20CC5">
      <w:pPr>
        <w:rPr>
          <w:color w:val="595959" w:themeColor="text1" w:themeTint="A6"/>
        </w:rPr>
      </w:pPr>
    </w:p>
    <w:p w:rsidR="00E20CC5" w:rsidRPr="00373747" w:rsidRDefault="00E20CC5" w:rsidP="00E20CC5">
      <w:pPr>
        <w:rPr>
          <w:color w:val="595959" w:themeColor="text1" w:themeTint="A6"/>
        </w:rPr>
      </w:pPr>
    </w:p>
    <w:p w:rsidR="00E20CC5" w:rsidRPr="00373747" w:rsidRDefault="00E20CC5" w:rsidP="00E20CC5">
      <w:pPr>
        <w:rPr>
          <w:color w:val="595959" w:themeColor="text1" w:themeTint="A6"/>
        </w:rPr>
      </w:pPr>
    </w:p>
    <w:p w:rsidR="00E20CC5" w:rsidRPr="00373747" w:rsidRDefault="00E20CC5" w:rsidP="00E20CC5">
      <w:pPr>
        <w:rPr>
          <w:color w:val="595959" w:themeColor="text1" w:themeTint="A6"/>
        </w:rPr>
      </w:pPr>
    </w:p>
    <w:p w:rsidR="00E20CC5" w:rsidRPr="00373747" w:rsidRDefault="00E20CC5" w:rsidP="00E20CC5">
      <w:pPr>
        <w:rPr>
          <w:color w:val="595959" w:themeColor="text1" w:themeTint="A6"/>
        </w:rPr>
      </w:pPr>
    </w:p>
    <w:p w:rsidR="00E20CC5" w:rsidRPr="00373747" w:rsidRDefault="00E20CC5" w:rsidP="00E20CC5">
      <w:pPr>
        <w:rPr>
          <w:color w:val="595959" w:themeColor="text1" w:themeTint="A6"/>
        </w:rPr>
      </w:pPr>
    </w:p>
    <w:tbl>
      <w:tblPr>
        <w:tblStyle w:val="Grilledutableau"/>
        <w:tblpPr w:leftFromText="141" w:rightFromText="141" w:vertAnchor="text" w:horzAnchor="margin" w:tblpXSpec="right" w:tblpY="5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1"/>
        <w:gridCol w:w="3071"/>
      </w:tblGrid>
      <w:tr w:rsidR="00E20CC5" w:rsidRPr="00373747" w:rsidTr="00E20CC5">
        <w:tc>
          <w:tcPr>
            <w:tcW w:w="3071" w:type="dxa"/>
          </w:tcPr>
          <w:p w:rsidR="00E20CC5" w:rsidRPr="00373747" w:rsidRDefault="00E20CC5" w:rsidP="00E20CC5">
            <w:pPr>
              <w:jc w:val="right"/>
              <w:rPr>
                <w:color w:val="D9310A"/>
                <w:sz w:val="28"/>
              </w:rPr>
            </w:pPr>
            <w:r w:rsidRPr="00373747">
              <w:rPr>
                <w:color w:val="D9310A"/>
                <w:sz w:val="28"/>
              </w:rPr>
              <w:t>Réf. Projet :</w:t>
            </w:r>
          </w:p>
        </w:tc>
        <w:tc>
          <w:tcPr>
            <w:tcW w:w="3071" w:type="dxa"/>
            <w:tcBorders>
              <w:bottom w:val="dotted" w:sz="4" w:space="0" w:color="5E6062"/>
            </w:tcBorders>
          </w:tcPr>
          <w:p w:rsidR="00E20CC5" w:rsidRPr="00373747" w:rsidRDefault="00E20CC5" w:rsidP="00E20CC5">
            <w:pPr>
              <w:rPr>
                <w:color w:val="56555A"/>
                <w:sz w:val="24"/>
              </w:rPr>
            </w:pPr>
            <w:r w:rsidRPr="00373747">
              <w:rPr>
                <w:color w:val="56555A"/>
                <w:sz w:val="24"/>
              </w:rPr>
              <w:t>……..</w:t>
            </w:r>
          </w:p>
        </w:tc>
      </w:tr>
      <w:tr w:rsidR="00E20CC5" w:rsidRPr="00373747" w:rsidTr="00E20CC5">
        <w:tc>
          <w:tcPr>
            <w:tcW w:w="3071" w:type="dxa"/>
          </w:tcPr>
          <w:p w:rsidR="00E20CC5" w:rsidRPr="00373747" w:rsidRDefault="00E20CC5" w:rsidP="00E20CC5">
            <w:pPr>
              <w:jc w:val="right"/>
              <w:rPr>
                <w:color w:val="D9310A"/>
                <w:sz w:val="28"/>
              </w:rPr>
            </w:pPr>
            <w:r w:rsidRPr="00373747">
              <w:rPr>
                <w:color w:val="D9310A"/>
                <w:sz w:val="28"/>
              </w:rPr>
              <w:t>Auteur :</w:t>
            </w:r>
          </w:p>
        </w:tc>
        <w:tc>
          <w:tcPr>
            <w:tcW w:w="3071" w:type="dxa"/>
            <w:tcBorders>
              <w:top w:val="dotted" w:sz="4" w:space="0" w:color="5E6062"/>
              <w:bottom w:val="dotted" w:sz="4" w:space="0" w:color="5E6062"/>
            </w:tcBorders>
          </w:tcPr>
          <w:p w:rsidR="00E20CC5" w:rsidRPr="00373747" w:rsidRDefault="00E20CC5" w:rsidP="00E20CC5">
            <w:pPr>
              <w:rPr>
                <w:color w:val="56555A"/>
                <w:sz w:val="24"/>
              </w:rPr>
            </w:pPr>
            <w:r>
              <w:rPr>
                <w:color w:val="56555A"/>
                <w:sz w:val="24"/>
              </w:rPr>
              <w:t>ISLAH</w:t>
            </w:r>
          </w:p>
        </w:tc>
      </w:tr>
      <w:tr w:rsidR="00E20CC5" w:rsidRPr="00373747" w:rsidTr="00E20CC5">
        <w:tc>
          <w:tcPr>
            <w:tcW w:w="3071" w:type="dxa"/>
          </w:tcPr>
          <w:p w:rsidR="00E20CC5" w:rsidRPr="00373747" w:rsidRDefault="00E20CC5" w:rsidP="00E20CC5">
            <w:pPr>
              <w:jc w:val="right"/>
              <w:rPr>
                <w:color w:val="D9310A"/>
                <w:sz w:val="28"/>
              </w:rPr>
            </w:pPr>
            <w:r w:rsidRPr="00373747">
              <w:rPr>
                <w:color w:val="D9310A"/>
                <w:sz w:val="28"/>
              </w:rPr>
              <w:t>Statut :</w:t>
            </w:r>
          </w:p>
        </w:tc>
        <w:tc>
          <w:tcPr>
            <w:tcW w:w="3071" w:type="dxa"/>
            <w:tcBorders>
              <w:top w:val="dotted" w:sz="4" w:space="0" w:color="5E6062"/>
              <w:bottom w:val="dotted" w:sz="4" w:space="0" w:color="5E6062"/>
            </w:tcBorders>
          </w:tcPr>
          <w:p w:rsidR="00E20CC5" w:rsidRPr="00373747" w:rsidRDefault="00E20CC5" w:rsidP="00E20CC5">
            <w:pPr>
              <w:rPr>
                <w:color w:val="56555A"/>
                <w:sz w:val="24"/>
              </w:rPr>
            </w:pPr>
            <w:r>
              <w:rPr>
                <w:color w:val="56555A"/>
                <w:sz w:val="24"/>
              </w:rPr>
              <w:t>Version pour validation</w:t>
            </w:r>
          </w:p>
        </w:tc>
      </w:tr>
      <w:tr w:rsidR="00E20CC5" w:rsidRPr="00373747" w:rsidTr="00E20CC5">
        <w:tc>
          <w:tcPr>
            <w:tcW w:w="3071" w:type="dxa"/>
          </w:tcPr>
          <w:p w:rsidR="00E20CC5" w:rsidRPr="00373747" w:rsidRDefault="00E20CC5" w:rsidP="00E20CC5">
            <w:pPr>
              <w:jc w:val="right"/>
              <w:rPr>
                <w:color w:val="D9310A"/>
                <w:sz w:val="28"/>
              </w:rPr>
            </w:pPr>
            <w:r w:rsidRPr="00373747">
              <w:rPr>
                <w:color w:val="D9310A"/>
                <w:sz w:val="28"/>
              </w:rPr>
              <w:t>Dernière mise à jour le :</w:t>
            </w:r>
          </w:p>
        </w:tc>
        <w:tc>
          <w:tcPr>
            <w:tcW w:w="3071" w:type="dxa"/>
            <w:tcBorders>
              <w:top w:val="dotted" w:sz="4" w:space="0" w:color="5E6062"/>
              <w:bottom w:val="dotted" w:sz="4" w:space="0" w:color="5E6062"/>
            </w:tcBorders>
          </w:tcPr>
          <w:p w:rsidR="00E20CC5" w:rsidRPr="00373747" w:rsidRDefault="00E20CC5" w:rsidP="00E20CC5">
            <w:pPr>
              <w:rPr>
                <w:color w:val="56555A"/>
                <w:sz w:val="24"/>
              </w:rPr>
            </w:pPr>
            <w:r>
              <w:rPr>
                <w:color w:val="56555A"/>
                <w:sz w:val="24"/>
              </w:rPr>
              <w:t>09/12/2016</w:t>
            </w:r>
          </w:p>
        </w:tc>
      </w:tr>
    </w:tbl>
    <w:p w:rsidR="00E20CC5" w:rsidRPr="00373747" w:rsidRDefault="00E20CC5" w:rsidP="00E20CC5">
      <w:pPr>
        <w:rPr>
          <w:sz w:val="40"/>
        </w:rPr>
      </w:pPr>
    </w:p>
    <w:p w:rsidR="00E20CC5" w:rsidRPr="00373747" w:rsidRDefault="00E20CC5" w:rsidP="00E20CC5">
      <w:pPr>
        <w:rPr>
          <w:sz w:val="32"/>
        </w:rPr>
      </w:pPr>
    </w:p>
    <w:p w:rsidR="00E20CC5" w:rsidRPr="00373747" w:rsidRDefault="00E20CC5" w:rsidP="00E20CC5">
      <w:pPr>
        <w:rPr>
          <w:rFonts w:eastAsiaTheme="majorEastAsia" w:cstheme="majorBidi"/>
          <w:b/>
          <w:bCs/>
          <w:color w:val="365F91" w:themeColor="accent1" w:themeShade="BF"/>
          <w:sz w:val="28"/>
          <w:szCs w:val="28"/>
        </w:rPr>
      </w:pPr>
      <w:r w:rsidRPr="00373747">
        <w:br w:type="page"/>
      </w:r>
    </w:p>
    <w:p w:rsidR="00E20CC5" w:rsidRPr="00373747" w:rsidRDefault="00E20CC5" w:rsidP="00E20CC5">
      <w:pPr>
        <w:rPr>
          <w:b/>
          <w:color w:val="56555A"/>
          <w:sz w:val="28"/>
        </w:rPr>
      </w:pPr>
      <w:r w:rsidRPr="00373747">
        <w:rPr>
          <w:b/>
          <w:color w:val="56555A"/>
          <w:sz w:val="28"/>
        </w:rPr>
        <w:lastRenderedPageBreak/>
        <w:t>Validation :</w:t>
      </w:r>
    </w:p>
    <w:tbl>
      <w:tblPr>
        <w:tblStyle w:val="Tramemoyenne1-Accent2"/>
        <w:tblW w:w="9322" w:type="dxa"/>
        <w:tblBorders>
          <w:top w:val="single" w:sz="8" w:space="0" w:color="56555A"/>
          <w:left w:val="single" w:sz="8" w:space="0" w:color="56555A"/>
          <w:bottom w:val="single" w:sz="8" w:space="0" w:color="56555A"/>
          <w:right w:val="single" w:sz="8" w:space="0" w:color="56555A"/>
          <w:insideH w:val="single" w:sz="8" w:space="0" w:color="56555A"/>
          <w:insideV w:val="single" w:sz="8" w:space="0" w:color="56555A"/>
        </w:tblBorders>
        <w:tblLook w:val="04A0" w:firstRow="1" w:lastRow="0" w:firstColumn="1" w:lastColumn="0" w:noHBand="0" w:noVBand="1"/>
      </w:tblPr>
      <w:tblGrid>
        <w:gridCol w:w="1499"/>
        <w:gridCol w:w="114"/>
        <w:gridCol w:w="129"/>
        <w:gridCol w:w="2052"/>
        <w:gridCol w:w="3443"/>
        <w:gridCol w:w="2085"/>
      </w:tblGrid>
      <w:tr w:rsidR="00E20CC5" w:rsidRPr="00373747" w:rsidTr="00E20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gridSpan w:val="3"/>
            <w:shd w:val="clear" w:color="auto" w:fill="D9310A"/>
          </w:tcPr>
          <w:p w:rsidR="00E20CC5" w:rsidRPr="00373747" w:rsidRDefault="00E20CC5" w:rsidP="00E20CC5">
            <w:pPr>
              <w:jc w:val="center"/>
              <w:rPr>
                <w:sz w:val="24"/>
              </w:rPr>
            </w:pPr>
          </w:p>
        </w:tc>
        <w:tc>
          <w:tcPr>
            <w:tcW w:w="2052" w:type="dxa"/>
            <w:shd w:val="clear" w:color="auto" w:fill="D9310A"/>
          </w:tcPr>
          <w:p w:rsidR="00E20CC5" w:rsidRPr="00373747" w:rsidRDefault="00E20CC5" w:rsidP="00E20CC5">
            <w:pPr>
              <w:jc w:val="center"/>
              <w:cnfStyle w:val="100000000000" w:firstRow="1" w:lastRow="0" w:firstColumn="0" w:lastColumn="0" w:oddVBand="0" w:evenVBand="0" w:oddHBand="0" w:evenHBand="0" w:firstRowFirstColumn="0" w:firstRowLastColumn="0" w:lastRowFirstColumn="0" w:lastRowLastColumn="0"/>
              <w:rPr>
                <w:sz w:val="24"/>
              </w:rPr>
            </w:pPr>
            <w:r w:rsidRPr="00373747">
              <w:rPr>
                <w:sz w:val="24"/>
              </w:rPr>
              <w:t>Nom</w:t>
            </w:r>
          </w:p>
        </w:tc>
        <w:tc>
          <w:tcPr>
            <w:tcW w:w="3443" w:type="dxa"/>
            <w:shd w:val="clear" w:color="auto" w:fill="D9310A"/>
          </w:tcPr>
          <w:p w:rsidR="00E20CC5" w:rsidRPr="00373747" w:rsidRDefault="00E20CC5" w:rsidP="00E20CC5">
            <w:pPr>
              <w:cnfStyle w:val="100000000000" w:firstRow="1" w:lastRow="0" w:firstColumn="0" w:lastColumn="0" w:oddVBand="0" w:evenVBand="0" w:oddHBand="0" w:evenHBand="0" w:firstRowFirstColumn="0" w:firstRowLastColumn="0" w:lastRowFirstColumn="0" w:lastRowLastColumn="0"/>
              <w:rPr>
                <w:sz w:val="24"/>
              </w:rPr>
            </w:pPr>
            <w:r w:rsidRPr="00373747">
              <w:rPr>
                <w:sz w:val="24"/>
              </w:rPr>
              <w:t xml:space="preserve">                    Fonction</w:t>
            </w:r>
          </w:p>
        </w:tc>
        <w:tc>
          <w:tcPr>
            <w:tcW w:w="2085" w:type="dxa"/>
            <w:shd w:val="clear" w:color="auto" w:fill="D9310A"/>
          </w:tcPr>
          <w:p w:rsidR="00E20CC5" w:rsidRPr="00373747" w:rsidRDefault="00E20CC5" w:rsidP="00E20CC5">
            <w:pPr>
              <w:cnfStyle w:val="100000000000" w:firstRow="1" w:lastRow="0" w:firstColumn="0" w:lastColumn="0" w:oddVBand="0" w:evenVBand="0" w:oddHBand="0" w:evenHBand="0" w:firstRowFirstColumn="0" w:firstRowLastColumn="0" w:lastRowFirstColumn="0" w:lastRowLastColumn="0"/>
              <w:rPr>
                <w:sz w:val="24"/>
              </w:rPr>
            </w:pPr>
            <w:r w:rsidRPr="00373747">
              <w:rPr>
                <w:sz w:val="24"/>
              </w:rPr>
              <w:t xml:space="preserve">                  Visa</w:t>
            </w:r>
          </w:p>
        </w:tc>
      </w:tr>
      <w:tr w:rsidR="00E20CC5" w:rsidRPr="00373747" w:rsidTr="00E2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gridSpan w:val="2"/>
            <w:shd w:val="clear" w:color="auto" w:fill="D9D9D9" w:themeFill="background1" w:themeFillShade="D9"/>
          </w:tcPr>
          <w:p w:rsidR="00E20CC5" w:rsidRPr="00373747" w:rsidRDefault="00E20CC5" w:rsidP="00E20CC5">
            <w:pPr>
              <w:jc w:val="center"/>
              <w:rPr>
                <w:color w:val="56555A"/>
                <w:sz w:val="24"/>
              </w:rPr>
            </w:pPr>
            <w:r w:rsidRPr="00373747">
              <w:rPr>
                <w:color w:val="56555A"/>
                <w:sz w:val="24"/>
              </w:rPr>
              <w:t>Rédacteur</w:t>
            </w:r>
          </w:p>
        </w:tc>
        <w:tc>
          <w:tcPr>
            <w:tcW w:w="2181" w:type="dxa"/>
            <w:gridSpan w:val="2"/>
            <w:shd w:val="clear" w:color="auto" w:fill="D9D9D9" w:themeFill="background1" w:themeFillShade="D9"/>
          </w:tcPr>
          <w:p w:rsidR="00E20CC5" w:rsidRPr="00373747" w:rsidRDefault="00E20CC5" w:rsidP="00E20CC5">
            <w:pPr>
              <w:jc w:val="center"/>
              <w:cnfStyle w:val="000000100000" w:firstRow="0" w:lastRow="0" w:firstColumn="0" w:lastColumn="0" w:oddVBand="0" w:evenVBand="0" w:oddHBand="1" w:evenHBand="0" w:firstRowFirstColumn="0" w:firstRowLastColumn="0" w:lastRowFirstColumn="0" w:lastRowLastColumn="0"/>
              <w:rPr>
                <w:color w:val="56555A"/>
                <w:sz w:val="24"/>
              </w:rPr>
            </w:pPr>
            <w:r>
              <w:rPr>
                <w:color w:val="56555A"/>
                <w:sz w:val="24"/>
              </w:rPr>
              <w:t>ISLAH</w:t>
            </w:r>
          </w:p>
        </w:tc>
        <w:tc>
          <w:tcPr>
            <w:tcW w:w="3443" w:type="dxa"/>
            <w:shd w:val="clear" w:color="auto" w:fill="D9D9D9" w:themeFill="background1" w:themeFillShade="D9"/>
          </w:tcPr>
          <w:p w:rsidR="00E20CC5" w:rsidRPr="00373747" w:rsidRDefault="00E20CC5" w:rsidP="00E20CC5">
            <w:pPr>
              <w:jc w:val="center"/>
              <w:cnfStyle w:val="000000100000" w:firstRow="0" w:lastRow="0" w:firstColumn="0" w:lastColumn="0" w:oddVBand="0" w:evenVBand="0" w:oddHBand="1" w:evenHBand="0" w:firstRowFirstColumn="0" w:firstRowLastColumn="0" w:lastRowFirstColumn="0" w:lastRowLastColumn="0"/>
              <w:rPr>
                <w:color w:val="56555A"/>
                <w:sz w:val="24"/>
              </w:rPr>
            </w:pPr>
          </w:p>
        </w:tc>
        <w:tc>
          <w:tcPr>
            <w:tcW w:w="2085" w:type="dxa"/>
            <w:shd w:val="clear" w:color="auto" w:fill="D9D9D9" w:themeFill="background1" w:themeFillShade="D9"/>
          </w:tcPr>
          <w:p w:rsidR="00E20CC5" w:rsidRPr="00373747" w:rsidRDefault="00E20CC5" w:rsidP="00E20CC5">
            <w:pPr>
              <w:jc w:val="center"/>
              <w:cnfStyle w:val="000000100000" w:firstRow="0" w:lastRow="0" w:firstColumn="0" w:lastColumn="0" w:oddVBand="0" w:evenVBand="0" w:oddHBand="1" w:evenHBand="0" w:firstRowFirstColumn="0" w:firstRowLastColumn="0" w:lastRowFirstColumn="0" w:lastRowLastColumn="0"/>
              <w:rPr>
                <w:color w:val="56555A"/>
                <w:sz w:val="24"/>
              </w:rPr>
            </w:pPr>
          </w:p>
        </w:tc>
      </w:tr>
      <w:tr w:rsidR="00E20CC5" w:rsidRPr="00373747" w:rsidTr="00E20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E20CC5" w:rsidRPr="00373747" w:rsidRDefault="00E20CC5" w:rsidP="00E20CC5">
            <w:pPr>
              <w:jc w:val="center"/>
              <w:rPr>
                <w:color w:val="56555A"/>
                <w:sz w:val="24"/>
              </w:rPr>
            </w:pPr>
            <w:r w:rsidRPr="00373747">
              <w:rPr>
                <w:color w:val="56555A"/>
                <w:sz w:val="24"/>
              </w:rPr>
              <w:t>Vérificateur</w:t>
            </w:r>
          </w:p>
        </w:tc>
        <w:tc>
          <w:tcPr>
            <w:tcW w:w="2295" w:type="dxa"/>
            <w:gridSpan w:val="3"/>
          </w:tcPr>
          <w:p w:rsidR="00E20CC5" w:rsidRPr="00373747" w:rsidRDefault="00E20CC5" w:rsidP="00E20CC5">
            <w:pPr>
              <w:jc w:val="center"/>
              <w:cnfStyle w:val="000000010000" w:firstRow="0" w:lastRow="0" w:firstColumn="0" w:lastColumn="0" w:oddVBand="0" w:evenVBand="0" w:oddHBand="0" w:evenHBand="1" w:firstRowFirstColumn="0" w:firstRowLastColumn="0" w:lastRowFirstColumn="0" w:lastRowLastColumn="0"/>
              <w:rPr>
                <w:color w:val="56555A"/>
                <w:sz w:val="24"/>
              </w:rPr>
            </w:pPr>
          </w:p>
        </w:tc>
        <w:tc>
          <w:tcPr>
            <w:tcW w:w="3443" w:type="dxa"/>
          </w:tcPr>
          <w:p w:rsidR="00E20CC5" w:rsidRPr="00373747" w:rsidRDefault="00E20CC5" w:rsidP="00E20CC5">
            <w:pPr>
              <w:jc w:val="center"/>
              <w:cnfStyle w:val="000000010000" w:firstRow="0" w:lastRow="0" w:firstColumn="0" w:lastColumn="0" w:oddVBand="0" w:evenVBand="0" w:oddHBand="0" w:evenHBand="1" w:firstRowFirstColumn="0" w:firstRowLastColumn="0" w:lastRowFirstColumn="0" w:lastRowLastColumn="0"/>
              <w:rPr>
                <w:color w:val="56555A"/>
                <w:sz w:val="24"/>
              </w:rPr>
            </w:pPr>
          </w:p>
        </w:tc>
        <w:tc>
          <w:tcPr>
            <w:tcW w:w="2085" w:type="dxa"/>
          </w:tcPr>
          <w:p w:rsidR="00E20CC5" w:rsidRPr="00373747" w:rsidRDefault="00E20CC5" w:rsidP="00E20CC5">
            <w:pPr>
              <w:jc w:val="center"/>
              <w:cnfStyle w:val="000000010000" w:firstRow="0" w:lastRow="0" w:firstColumn="0" w:lastColumn="0" w:oddVBand="0" w:evenVBand="0" w:oddHBand="0" w:evenHBand="1" w:firstRowFirstColumn="0" w:firstRowLastColumn="0" w:lastRowFirstColumn="0" w:lastRowLastColumn="0"/>
              <w:rPr>
                <w:color w:val="56555A"/>
                <w:sz w:val="24"/>
              </w:rPr>
            </w:pPr>
          </w:p>
        </w:tc>
      </w:tr>
      <w:tr w:rsidR="00E20CC5" w:rsidRPr="00373747" w:rsidTr="00E2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D9D9D9" w:themeFill="background1" w:themeFillShade="D9"/>
          </w:tcPr>
          <w:p w:rsidR="00E20CC5" w:rsidRPr="00373747" w:rsidRDefault="00E20CC5" w:rsidP="00E20CC5">
            <w:pPr>
              <w:jc w:val="center"/>
              <w:rPr>
                <w:color w:val="56555A"/>
                <w:sz w:val="24"/>
              </w:rPr>
            </w:pPr>
            <w:r w:rsidRPr="00373747">
              <w:rPr>
                <w:color w:val="56555A"/>
                <w:sz w:val="24"/>
              </w:rPr>
              <w:t>Vérificateur</w:t>
            </w:r>
          </w:p>
        </w:tc>
        <w:tc>
          <w:tcPr>
            <w:tcW w:w="2295" w:type="dxa"/>
            <w:gridSpan w:val="3"/>
            <w:shd w:val="clear" w:color="auto" w:fill="D9D9D9" w:themeFill="background1" w:themeFillShade="D9"/>
          </w:tcPr>
          <w:p w:rsidR="00E20CC5" w:rsidRPr="00373747" w:rsidRDefault="00E20CC5" w:rsidP="00E20CC5">
            <w:pPr>
              <w:jc w:val="center"/>
              <w:cnfStyle w:val="000000100000" w:firstRow="0" w:lastRow="0" w:firstColumn="0" w:lastColumn="0" w:oddVBand="0" w:evenVBand="0" w:oddHBand="1" w:evenHBand="0" w:firstRowFirstColumn="0" w:firstRowLastColumn="0" w:lastRowFirstColumn="0" w:lastRowLastColumn="0"/>
              <w:rPr>
                <w:color w:val="56555A"/>
                <w:sz w:val="24"/>
              </w:rPr>
            </w:pPr>
          </w:p>
        </w:tc>
        <w:tc>
          <w:tcPr>
            <w:tcW w:w="3443" w:type="dxa"/>
            <w:shd w:val="clear" w:color="auto" w:fill="D9D9D9" w:themeFill="background1" w:themeFillShade="D9"/>
          </w:tcPr>
          <w:p w:rsidR="00E20CC5" w:rsidRPr="00373747" w:rsidRDefault="00E20CC5" w:rsidP="00E20CC5">
            <w:pPr>
              <w:jc w:val="center"/>
              <w:cnfStyle w:val="000000100000" w:firstRow="0" w:lastRow="0" w:firstColumn="0" w:lastColumn="0" w:oddVBand="0" w:evenVBand="0" w:oddHBand="1" w:evenHBand="0" w:firstRowFirstColumn="0" w:firstRowLastColumn="0" w:lastRowFirstColumn="0" w:lastRowLastColumn="0"/>
              <w:rPr>
                <w:color w:val="56555A"/>
                <w:sz w:val="24"/>
              </w:rPr>
            </w:pPr>
          </w:p>
        </w:tc>
        <w:tc>
          <w:tcPr>
            <w:tcW w:w="2085" w:type="dxa"/>
            <w:shd w:val="clear" w:color="auto" w:fill="D9D9D9" w:themeFill="background1" w:themeFillShade="D9"/>
          </w:tcPr>
          <w:p w:rsidR="00E20CC5" w:rsidRPr="00373747" w:rsidRDefault="00E20CC5" w:rsidP="00E20CC5">
            <w:pPr>
              <w:jc w:val="center"/>
              <w:cnfStyle w:val="000000100000" w:firstRow="0" w:lastRow="0" w:firstColumn="0" w:lastColumn="0" w:oddVBand="0" w:evenVBand="0" w:oddHBand="1" w:evenHBand="0" w:firstRowFirstColumn="0" w:firstRowLastColumn="0" w:lastRowFirstColumn="0" w:lastRowLastColumn="0"/>
              <w:rPr>
                <w:color w:val="56555A"/>
                <w:sz w:val="24"/>
              </w:rPr>
            </w:pPr>
          </w:p>
        </w:tc>
      </w:tr>
      <w:tr w:rsidR="00E20CC5" w:rsidRPr="00373747" w:rsidTr="00E20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D9D9D9" w:themeFill="background1" w:themeFillShade="D9"/>
          </w:tcPr>
          <w:p w:rsidR="00E20CC5" w:rsidRPr="00373747" w:rsidRDefault="00E20CC5" w:rsidP="00E20CC5">
            <w:pPr>
              <w:jc w:val="center"/>
              <w:rPr>
                <w:color w:val="56555A"/>
                <w:sz w:val="24"/>
              </w:rPr>
            </w:pPr>
            <w:r w:rsidRPr="00373747">
              <w:rPr>
                <w:color w:val="56555A"/>
                <w:sz w:val="24"/>
              </w:rPr>
              <w:t>Approbateur</w:t>
            </w:r>
          </w:p>
        </w:tc>
        <w:tc>
          <w:tcPr>
            <w:tcW w:w="2295" w:type="dxa"/>
            <w:gridSpan w:val="3"/>
            <w:shd w:val="clear" w:color="auto" w:fill="D9D9D9" w:themeFill="background1" w:themeFillShade="D9"/>
          </w:tcPr>
          <w:p w:rsidR="00E20CC5" w:rsidRPr="00373747" w:rsidRDefault="00E20CC5" w:rsidP="00E20CC5">
            <w:pPr>
              <w:jc w:val="center"/>
              <w:cnfStyle w:val="000000010000" w:firstRow="0" w:lastRow="0" w:firstColumn="0" w:lastColumn="0" w:oddVBand="0" w:evenVBand="0" w:oddHBand="0" w:evenHBand="1" w:firstRowFirstColumn="0" w:firstRowLastColumn="0" w:lastRowFirstColumn="0" w:lastRowLastColumn="0"/>
              <w:rPr>
                <w:color w:val="56555A"/>
                <w:sz w:val="24"/>
              </w:rPr>
            </w:pPr>
          </w:p>
        </w:tc>
        <w:tc>
          <w:tcPr>
            <w:tcW w:w="3443" w:type="dxa"/>
            <w:shd w:val="clear" w:color="auto" w:fill="D9D9D9" w:themeFill="background1" w:themeFillShade="D9"/>
          </w:tcPr>
          <w:p w:rsidR="00E20CC5" w:rsidRPr="00373747" w:rsidRDefault="00E20CC5" w:rsidP="00E20CC5">
            <w:pPr>
              <w:jc w:val="center"/>
              <w:cnfStyle w:val="000000010000" w:firstRow="0" w:lastRow="0" w:firstColumn="0" w:lastColumn="0" w:oddVBand="0" w:evenVBand="0" w:oddHBand="0" w:evenHBand="1" w:firstRowFirstColumn="0" w:firstRowLastColumn="0" w:lastRowFirstColumn="0" w:lastRowLastColumn="0"/>
              <w:rPr>
                <w:color w:val="56555A"/>
                <w:sz w:val="24"/>
              </w:rPr>
            </w:pPr>
          </w:p>
        </w:tc>
        <w:tc>
          <w:tcPr>
            <w:tcW w:w="2085" w:type="dxa"/>
            <w:shd w:val="clear" w:color="auto" w:fill="D9D9D9" w:themeFill="background1" w:themeFillShade="D9"/>
          </w:tcPr>
          <w:p w:rsidR="00E20CC5" w:rsidRPr="00373747" w:rsidRDefault="00E20CC5" w:rsidP="00E20CC5">
            <w:pPr>
              <w:jc w:val="center"/>
              <w:cnfStyle w:val="000000010000" w:firstRow="0" w:lastRow="0" w:firstColumn="0" w:lastColumn="0" w:oddVBand="0" w:evenVBand="0" w:oddHBand="0" w:evenHBand="1" w:firstRowFirstColumn="0" w:firstRowLastColumn="0" w:lastRowFirstColumn="0" w:lastRowLastColumn="0"/>
              <w:rPr>
                <w:color w:val="56555A"/>
                <w:sz w:val="24"/>
              </w:rPr>
            </w:pPr>
          </w:p>
        </w:tc>
      </w:tr>
    </w:tbl>
    <w:p w:rsidR="00E20CC5" w:rsidRPr="00373747" w:rsidRDefault="00E20CC5" w:rsidP="00E20CC5">
      <w:pPr>
        <w:rPr>
          <w:b/>
          <w:sz w:val="28"/>
        </w:rPr>
      </w:pPr>
    </w:p>
    <w:p w:rsidR="00E20CC5" w:rsidRPr="00373747" w:rsidRDefault="00E20CC5" w:rsidP="00E20CC5">
      <w:pPr>
        <w:rPr>
          <w:b/>
          <w:color w:val="56555A"/>
          <w:sz w:val="28"/>
        </w:rPr>
      </w:pPr>
      <w:r w:rsidRPr="00373747">
        <w:rPr>
          <w:b/>
          <w:color w:val="56555A"/>
          <w:sz w:val="28"/>
        </w:rPr>
        <w:t>Historique des versions :</w:t>
      </w:r>
    </w:p>
    <w:tbl>
      <w:tblPr>
        <w:tblStyle w:val="Tramemoyenne1-Accent2"/>
        <w:tblW w:w="9322" w:type="dxa"/>
        <w:tblBorders>
          <w:top w:val="single" w:sz="8" w:space="0" w:color="56555A"/>
          <w:left w:val="single" w:sz="8" w:space="0" w:color="56555A"/>
          <w:bottom w:val="single" w:sz="8" w:space="0" w:color="56555A"/>
          <w:right w:val="single" w:sz="8" w:space="0" w:color="56555A"/>
          <w:insideH w:val="single" w:sz="8" w:space="0" w:color="56555A"/>
          <w:insideV w:val="single" w:sz="8" w:space="0" w:color="56555A"/>
        </w:tblBorders>
        <w:tblLook w:val="04A0" w:firstRow="1" w:lastRow="0" w:firstColumn="1" w:lastColumn="0" w:noHBand="0" w:noVBand="1"/>
      </w:tblPr>
      <w:tblGrid>
        <w:gridCol w:w="1396"/>
        <w:gridCol w:w="95"/>
        <w:gridCol w:w="106"/>
        <w:gridCol w:w="1050"/>
        <w:gridCol w:w="2326"/>
        <w:gridCol w:w="2523"/>
        <w:gridCol w:w="1826"/>
      </w:tblGrid>
      <w:tr w:rsidR="00E20CC5" w:rsidRPr="00373747" w:rsidTr="00E20CC5">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597" w:type="dxa"/>
            <w:gridSpan w:val="3"/>
            <w:shd w:val="clear" w:color="auto" w:fill="D9310A"/>
          </w:tcPr>
          <w:p w:rsidR="00E20CC5" w:rsidRPr="00373747" w:rsidRDefault="00E20CC5" w:rsidP="00E20CC5">
            <w:pPr>
              <w:jc w:val="center"/>
              <w:rPr>
                <w:sz w:val="24"/>
              </w:rPr>
            </w:pPr>
            <w:r w:rsidRPr="00373747">
              <w:rPr>
                <w:sz w:val="24"/>
              </w:rPr>
              <w:t>Date</w:t>
            </w:r>
          </w:p>
        </w:tc>
        <w:tc>
          <w:tcPr>
            <w:tcW w:w="1050" w:type="dxa"/>
            <w:shd w:val="clear" w:color="auto" w:fill="D9310A"/>
          </w:tcPr>
          <w:p w:rsidR="00E20CC5" w:rsidRPr="00373747" w:rsidRDefault="00E20CC5" w:rsidP="00E20CC5">
            <w:pPr>
              <w:jc w:val="center"/>
              <w:cnfStyle w:val="100000000000" w:firstRow="1" w:lastRow="0" w:firstColumn="0" w:lastColumn="0" w:oddVBand="0" w:evenVBand="0" w:oddHBand="0" w:evenHBand="0" w:firstRowFirstColumn="0" w:firstRowLastColumn="0" w:lastRowFirstColumn="0" w:lastRowLastColumn="0"/>
              <w:rPr>
                <w:sz w:val="24"/>
              </w:rPr>
            </w:pPr>
            <w:r w:rsidRPr="00373747">
              <w:rPr>
                <w:sz w:val="24"/>
              </w:rPr>
              <w:t>Version</w:t>
            </w:r>
          </w:p>
        </w:tc>
        <w:tc>
          <w:tcPr>
            <w:tcW w:w="2326" w:type="dxa"/>
            <w:shd w:val="clear" w:color="auto" w:fill="D9310A"/>
          </w:tcPr>
          <w:p w:rsidR="00E20CC5" w:rsidRPr="00373747" w:rsidRDefault="00E20CC5" w:rsidP="00E20CC5">
            <w:pPr>
              <w:cnfStyle w:val="100000000000" w:firstRow="1" w:lastRow="0" w:firstColumn="0" w:lastColumn="0" w:oddVBand="0" w:evenVBand="0" w:oddHBand="0" w:evenHBand="0" w:firstRowFirstColumn="0" w:firstRowLastColumn="0" w:lastRowFirstColumn="0" w:lastRowLastColumn="0"/>
              <w:rPr>
                <w:sz w:val="24"/>
              </w:rPr>
            </w:pPr>
            <w:r w:rsidRPr="00373747">
              <w:rPr>
                <w:sz w:val="24"/>
              </w:rPr>
              <w:t xml:space="preserve">                    Rédacteur</w:t>
            </w:r>
          </w:p>
        </w:tc>
        <w:tc>
          <w:tcPr>
            <w:tcW w:w="2523" w:type="dxa"/>
            <w:shd w:val="clear" w:color="auto" w:fill="D9310A"/>
          </w:tcPr>
          <w:p w:rsidR="00E20CC5" w:rsidRPr="00373747" w:rsidRDefault="00E20CC5" w:rsidP="00E20CC5">
            <w:pPr>
              <w:cnfStyle w:val="100000000000" w:firstRow="1" w:lastRow="0" w:firstColumn="0" w:lastColumn="0" w:oddVBand="0" w:evenVBand="0" w:oddHBand="0" w:evenHBand="0" w:firstRowFirstColumn="0" w:firstRowLastColumn="0" w:lastRowFirstColumn="0" w:lastRowLastColumn="0"/>
              <w:rPr>
                <w:sz w:val="24"/>
              </w:rPr>
            </w:pPr>
            <w:r w:rsidRPr="00373747">
              <w:rPr>
                <w:sz w:val="24"/>
              </w:rPr>
              <w:t>Object</w:t>
            </w:r>
          </w:p>
        </w:tc>
        <w:tc>
          <w:tcPr>
            <w:tcW w:w="1826" w:type="dxa"/>
            <w:shd w:val="clear" w:color="auto" w:fill="D9310A"/>
          </w:tcPr>
          <w:p w:rsidR="00E20CC5" w:rsidRPr="00373747" w:rsidRDefault="00E20CC5" w:rsidP="00E20CC5">
            <w:pPr>
              <w:cnfStyle w:val="100000000000" w:firstRow="1" w:lastRow="0" w:firstColumn="0" w:lastColumn="0" w:oddVBand="0" w:evenVBand="0" w:oddHBand="0" w:evenHBand="0" w:firstRowFirstColumn="0" w:firstRowLastColumn="0" w:lastRowFirstColumn="0" w:lastRowLastColumn="0"/>
              <w:rPr>
                <w:sz w:val="24"/>
              </w:rPr>
            </w:pPr>
            <w:r w:rsidRPr="00373747">
              <w:rPr>
                <w:sz w:val="24"/>
              </w:rPr>
              <w:t>Validation</w:t>
            </w:r>
          </w:p>
        </w:tc>
      </w:tr>
      <w:tr w:rsidR="00E20CC5" w:rsidRPr="00373747" w:rsidTr="00E20CC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91" w:type="dxa"/>
            <w:gridSpan w:val="2"/>
            <w:shd w:val="clear" w:color="auto" w:fill="D9D9D9" w:themeFill="background1" w:themeFillShade="D9"/>
          </w:tcPr>
          <w:p w:rsidR="00E20CC5" w:rsidRPr="00373747" w:rsidRDefault="00E20CC5" w:rsidP="00E20CC5">
            <w:pPr>
              <w:jc w:val="center"/>
              <w:rPr>
                <w:color w:val="56555A"/>
                <w:sz w:val="24"/>
              </w:rPr>
            </w:pPr>
          </w:p>
        </w:tc>
        <w:tc>
          <w:tcPr>
            <w:tcW w:w="1156" w:type="dxa"/>
            <w:gridSpan w:val="2"/>
            <w:shd w:val="clear" w:color="auto" w:fill="D9D9D9" w:themeFill="background1" w:themeFillShade="D9"/>
          </w:tcPr>
          <w:p w:rsidR="00E20CC5" w:rsidRPr="00373747" w:rsidRDefault="00E20CC5" w:rsidP="00E20CC5">
            <w:pPr>
              <w:jc w:val="center"/>
              <w:cnfStyle w:val="000000100000" w:firstRow="0" w:lastRow="0" w:firstColumn="0" w:lastColumn="0" w:oddVBand="0" w:evenVBand="0" w:oddHBand="1" w:evenHBand="0" w:firstRowFirstColumn="0" w:firstRowLastColumn="0" w:lastRowFirstColumn="0" w:lastRowLastColumn="0"/>
              <w:rPr>
                <w:color w:val="56555A"/>
                <w:sz w:val="24"/>
              </w:rPr>
            </w:pPr>
          </w:p>
        </w:tc>
        <w:tc>
          <w:tcPr>
            <w:tcW w:w="2326" w:type="dxa"/>
            <w:shd w:val="clear" w:color="auto" w:fill="D9D9D9" w:themeFill="background1" w:themeFillShade="D9"/>
          </w:tcPr>
          <w:p w:rsidR="00E20CC5" w:rsidRPr="00373747" w:rsidRDefault="00E20CC5" w:rsidP="00E20CC5">
            <w:pPr>
              <w:jc w:val="center"/>
              <w:cnfStyle w:val="000000100000" w:firstRow="0" w:lastRow="0" w:firstColumn="0" w:lastColumn="0" w:oddVBand="0" w:evenVBand="0" w:oddHBand="1" w:evenHBand="0" w:firstRowFirstColumn="0" w:firstRowLastColumn="0" w:lastRowFirstColumn="0" w:lastRowLastColumn="0"/>
              <w:rPr>
                <w:color w:val="56555A"/>
                <w:sz w:val="24"/>
              </w:rPr>
            </w:pPr>
          </w:p>
        </w:tc>
        <w:tc>
          <w:tcPr>
            <w:tcW w:w="2523" w:type="dxa"/>
            <w:shd w:val="clear" w:color="auto" w:fill="D9D9D9" w:themeFill="background1" w:themeFillShade="D9"/>
          </w:tcPr>
          <w:p w:rsidR="00E20CC5" w:rsidRPr="00373747" w:rsidRDefault="00E20CC5" w:rsidP="00E20CC5">
            <w:pPr>
              <w:jc w:val="center"/>
              <w:cnfStyle w:val="000000100000" w:firstRow="0" w:lastRow="0" w:firstColumn="0" w:lastColumn="0" w:oddVBand="0" w:evenVBand="0" w:oddHBand="1" w:evenHBand="0" w:firstRowFirstColumn="0" w:firstRowLastColumn="0" w:lastRowFirstColumn="0" w:lastRowLastColumn="0"/>
              <w:rPr>
                <w:color w:val="56555A"/>
                <w:sz w:val="24"/>
              </w:rPr>
            </w:pPr>
          </w:p>
        </w:tc>
        <w:tc>
          <w:tcPr>
            <w:tcW w:w="1826" w:type="dxa"/>
            <w:shd w:val="clear" w:color="auto" w:fill="D9D9D9" w:themeFill="background1" w:themeFillShade="D9"/>
          </w:tcPr>
          <w:p w:rsidR="00E20CC5" w:rsidRPr="00373747" w:rsidRDefault="00E20CC5" w:rsidP="00E20CC5">
            <w:pPr>
              <w:jc w:val="center"/>
              <w:cnfStyle w:val="000000100000" w:firstRow="0" w:lastRow="0" w:firstColumn="0" w:lastColumn="0" w:oddVBand="0" w:evenVBand="0" w:oddHBand="1" w:evenHBand="0" w:firstRowFirstColumn="0" w:firstRowLastColumn="0" w:lastRowFirstColumn="0" w:lastRowLastColumn="0"/>
              <w:rPr>
                <w:color w:val="56555A"/>
                <w:sz w:val="24"/>
              </w:rPr>
            </w:pPr>
          </w:p>
        </w:tc>
      </w:tr>
      <w:tr w:rsidR="00E20CC5" w:rsidRPr="00373747" w:rsidTr="00E20CC5">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396" w:type="dxa"/>
          </w:tcPr>
          <w:p w:rsidR="00E20CC5" w:rsidRPr="00373747" w:rsidRDefault="00E20CC5" w:rsidP="00E20CC5">
            <w:pPr>
              <w:jc w:val="center"/>
              <w:rPr>
                <w:color w:val="56555A"/>
                <w:sz w:val="24"/>
              </w:rPr>
            </w:pPr>
          </w:p>
        </w:tc>
        <w:tc>
          <w:tcPr>
            <w:tcW w:w="1251" w:type="dxa"/>
            <w:gridSpan w:val="3"/>
          </w:tcPr>
          <w:p w:rsidR="00E20CC5" w:rsidRPr="00373747" w:rsidRDefault="00E20CC5" w:rsidP="00E20CC5">
            <w:pPr>
              <w:jc w:val="center"/>
              <w:cnfStyle w:val="000000010000" w:firstRow="0" w:lastRow="0" w:firstColumn="0" w:lastColumn="0" w:oddVBand="0" w:evenVBand="0" w:oddHBand="0" w:evenHBand="1" w:firstRowFirstColumn="0" w:firstRowLastColumn="0" w:lastRowFirstColumn="0" w:lastRowLastColumn="0"/>
              <w:rPr>
                <w:color w:val="56555A"/>
                <w:sz w:val="24"/>
              </w:rPr>
            </w:pPr>
          </w:p>
        </w:tc>
        <w:tc>
          <w:tcPr>
            <w:tcW w:w="2326" w:type="dxa"/>
          </w:tcPr>
          <w:p w:rsidR="00E20CC5" w:rsidRPr="00373747" w:rsidRDefault="00E20CC5" w:rsidP="00E20CC5">
            <w:pPr>
              <w:jc w:val="center"/>
              <w:cnfStyle w:val="000000010000" w:firstRow="0" w:lastRow="0" w:firstColumn="0" w:lastColumn="0" w:oddVBand="0" w:evenVBand="0" w:oddHBand="0" w:evenHBand="1" w:firstRowFirstColumn="0" w:firstRowLastColumn="0" w:lastRowFirstColumn="0" w:lastRowLastColumn="0"/>
              <w:rPr>
                <w:color w:val="56555A"/>
                <w:sz w:val="24"/>
              </w:rPr>
            </w:pPr>
          </w:p>
        </w:tc>
        <w:tc>
          <w:tcPr>
            <w:tcW w:w="2523" w:type="dxa"/>
          </w:tcPr>
          <w:p w:rsidR="00E20CC5" w:rsidRPr="00373747" w:rsidRDefault="00E20CC5" w:rsidP="00E20CC5">
            <w:pPr>
              <w:jc w:val="center"/>
              <w:cnfStyle w:val="000000010000" w:firstRow="0" w:lastRow="0" w:firstColumn="0" w:lastColumn="0" w:oddVBand="0" w:evenVBand="0" w:oddHBand="0" w:evenHBand="1" w:firstRowFirstColumn="0" w:firstRowLastColumn="0" w:lastRowFirstColumn="0" w:lastRowLastColumn="0"/>
              <w:rPr>
                <w:color w:val="56555A"/>
                <w:sz w:val="24"/>
              </w:rPr>
            </w:pPr>
          </w:p>
        </w:tc>
        <w:tc>
          <w:tcPr>
            <w:tcW w:w="1826" w:type="dxa"/>
          </w:tcPr>
          <w:p w:rsidR="00E20CC5" w:rsidRPr="00373747" w:rsidRDefault="00E20CC5" w:rsidP="00E20CC5">
            <w:pPr>
              <w:jc w:val="center"/>
              <w:cnfStyle w:val="000000010000" w:firstRow="0" w:lastRow="0" w:firstColumn="0" w:lastColumn="0" w:oddVBand="0" w:evenVBand="0" w:oddHBand="0" w:evenHBand="1" w:firstRowFirstColumn="0" w:firstRowLastColumn="0" w:lastRowFirstColumn="0" w:lastRowLastColumn="0"/>
              <w:rPr>
                <w:color w:val="56555A"/>
                <w:sz w:val="24"/>
              </w:rPr>
            </w:pPr>
          </w:p>
        </w:tc>
      </w:tr>
      <w:tr w:rsidR="00E20CC5" w:rsidRPr="00373747" w:rsidTr="00E20CC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396" w:type="dxa"/>
            <w:shd w:val="clear" w:color="auto" w:fill="D9D9D9" w:themeFill="background1" w:themeFillShade="D9"/>
          </w:tcPr>
          <w:p w:rsidR="00E20CC5" w:rsidRPr="00373747" w:rsidRDefault="00E20CC5" w:rsidP="00E20CC5">
            <w:pPr>
              <w:jc w:val="center"/>
              <w:rPr>
                <w:color w:val="56555A"/>
                <w:sz w:val="24"/>
              </w:rPr>
            </w:pPr>
          </w:p>
        </w:tc>
        <w:tc>
          <w:tcPr>
            <w:tcW w:w="1251" w:type="dxa"/>
            <w:gridSpan w:val="3"/>
            <w:shd w:val="clear" w:color="auto" w:fill="D9D9D9" w:themeFill="background1" w:themeFillShade="D9"/>
          </w:tcPr>
          <w:p w:rsidR="00E20CC5" w:rsidRPr="00373747" w:rsidRDefault="00E20CC5" w:rsidP="00E20CC5">
            <w:pPr>
              <w:jc w:val="center"/>
              <w:cnfStyle w:val="000000100000" w:firstRow="0" w:lastRow="0" w:firstColumn="0" w:lastColumn="0" w:oddVBand="0" w:evenVBand="0" w:oddHBand="1" w:evenHBand="0" w:firstRowFirstColumn="0" w:firstRowLastColumn="0" w:lastRowFirstColumn="0" w:lastRowLastColumn="0"/>
              <w:rPr>
                <w:color w:val="56555A"/>
                <w:sz w:val="24"/>
              </w:rPr>
            </w:pPr>
          </w:p>
        </w:tc>
        <w:tc>
          <w:tcPr>
            <w:tcW w:w="2326" w:type="dxa"/>
            <w:shd w:val="clear" w:color="auto" w:fill="D9D9D9" w:themeFill="background1" w:themeFillShade="D9"/>
          </w:tcPr>
          <w:p w:rsidR="00E20CC5" w:rsidRPr="00373747" w:rsidRDefault="00E20CC5" w:rsidP="00E20CC5">
            <w:pPr>
              <w:jc w:val="center"/>
              <w:cnfStyle w:val="000000100000" w:firstRow="0" w:lastRow="0" w:firstColumn="0" w:lastColumn="0" w:oddVBand="0" w:evenVBand="0" w:oddHBand="1" w:evenHBand="0" w:firstRowFirstColumn="0" w:firstRowLastColumn="0" w:lastRowFirstColumn="0" w:lastRowLastColumn="0"/>
              <w:rPr>
                <w:color w:val="56555A"/>
                <w:sz w:val="24"/>
              </w:rPr>
            </w:pPr>
          </w:p>
        </w:tc>
        <w:tc>
          <w:tcPr>
            <w:tcW w:w="2523" w:type="dxa"/>
            <w:shd w:val="clear" w:color="auto" w:fill="D9D9D9" w:themeFill="background1" w:themeFillShade="D9"/>
          </w:tcPr>
          <w:p w:rsidR="00E20CC5" w:rsidRPr="00373747" w:rsidRDefault="00E20CC5" w:rsidP="00E20CC5">
            <w:pPr>
              <w:jc w:val="center"/>
              <w:cnfStyle w:val="000000100000" w:firstRow="0" w:lastRow="0" w:firstColumn="0" w:lastColumn="0" w:oddVBand="0" w:evenVBand="0" w:oddHBand="1" w:evenHBand="0" w:firstRowFirstColumn="0" w:firstRowLastColumn="0" w:lastRowFirstColumn="0" w:lastRowLastColumn="0"/>
              <w:rPr>
                <w:color w:val="56555A"/>
                <w:sz w:val="24"/>
              </w:rPr>
            </w:pPr>
          </w:p>
        </w:tc>
        <w:tc>
          <w:tcPr>
            <w:tcW w:w="1826" w:type="dxa"/>
            <w:shd w:val="clear" w:color="auto" w:fill="D9D9D9" w:themeFill="background1" w:themeFillShade="D9"/>
          </w:tcPr>
          <w:p w:rsidR="00E20CC5" w:rsidRPr="00373747" w:rsidRDefault="00E20CC5" w:rsidP="00E20CC5">
            <w:pPr>
              <w:jc w:val="center"/>
              <w:cnfStyle w:val="000000100000" w:firstRow="0" w:lastRow="0" w:firstColumn="0" w:lastColumn="0" w:oddVBand="0" w:evenVBand="0" w:oddHBand="1" w:evenHBand="0" w:firstRowFirstColumn="0" w:firstRowLastColumn="0" w:lastRowFirstColumn="0" w:lastRowLastColumn="0"/>
              <w:rPr>
                <w:color w:val="56555A"/>
                <w:sz w:val="24"/>
              </w:rPr>
            </w:pPr>
          </w:p>
        </w:tc>
      </w:tr>
    </w:tbl>
    <w:p w:rsidR="00E20CC5" w:rsidRPr="00373747" w:rsidRDefault="00E20CC5" w:rsidP="00E20CC5">
      <w:pPr>
        <w:rPr>
          <w:b/>
          <w:sz w:val="28"/>
        </w:rPr>
      </w:pPr>
    </w:p>
    <w:p w:rsidR="00E20CC5" w:rsidRPr="00373747" w:rsidRDefault="00E20CC5" w:rsidP="00E20CC5">
      <w:pPr>
        <w:rPr>
          <w:b/>
          <w:color w:val="56555A"/>
          <w:sz w:val="28"/>
        </w:rPr>
      </w:pPr>
      <w:r w:rsidRPr="00373747">
        <w:rPr>
          <w:b/>
          <w:color w:val="56555A"/>
          <w:sz w:val="28"/>
        </w:rPr>
        <w:t>Documents de référence :</w:t>
      </w:r>
    </w:p>
    <w:tbl>
      <w:tblPr>
        <w:tblStyle w:val="Tramemoyenne1-Accent2"/>
        <w:tblW w:w="9322" w:type="dxa"/>
        <w:tblBorders>
          <w:top w:val="single" w:sz="8" w:space="0" w:color="56555A"/>
          <w:left w:val="single" w:sz="8" w:space="0" w:color="56555A"/>
          <w:bottom w:val="single" w:sz="8" w:space="0" w:color="56555A"/>
          <w:right w:val="single" w:sz="8" w:space="0" w:color="56555A"/>
          <w:insideH w:val="dotted" w:sz="4" w:space="0" w:color="5E6062"/>
          <w:insideV w:val="single" w:sz="8" w:space="0" w:color="56555A"/>
        </w:tblBorders>
        <w:tblLook w:val="04A0" w:firstRow="1" w:lastRow="0" w:firstColumn="1" w:lastColumn="0" w:noHBand="0" w:noVBand="1"/>
      </w:tblPr>
      <w:tblGrid>
        <w:gridCol w:w="5353"/>
        <w:gridCol w:w="1276"/>
        <w:gridCol w:w="2693"/>
      </w:tblGrid>
      <w:tr w:rsidR="00E20CC5" w:rsidRPr="00373747" w:rsidTr="00E20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56555A"/>
              <w:left w:val="none" w:sz="0" w:space="0" w:color="auto"/>
              <w:bottom w:val="single" w:sz="8" w:space="0" w:color="56555A"/>
              <w:right w:val="none" w:sz="0" w:space="0" w:color="auto"/>
            </w:tcBorders>
            <w:shd w:val="clear" w:color="auto" w:fill="D9310A"/>
          </w:tcPr>
          <w:p w:rsidR="00E20CC5" w:rsidRPr="00373747" w:rsidRDefault="00E20CC5" w:rsidP="00E20CC5">
            <w:pPr>
              <w:jc w:val="center"/>
              <w:rPr>
                <w:sz w:val="24"/>
              </w:rPr>
            </w:pPr>
            <w:r w:rsidRPr="00373747">
              <w:rPr>
                <w:sz w:val="24"/>
              </w:rPr>
              <w:t>Intitulé</w:t>
            </w:r>
          </w:p>
        </w:tc>
        <w:tc>
          <w:tcPr>
            <w:tcW w:w="1276" w:type="dxa"/>
            <w:tcBorders>
              <w:top w:val="single" w:sz="8" w:space="0" w:color="56555A"/>
              <w:left w:val="none" w:sz="0" w:space="0" w:color="auto"/>
              <w:bottom w:val="single" w:sz="8" w:space="0" w:color="56555A"/>
              <w:right w:val="none" w:sz="0" w:space="0" w:color="auto"/>
            </w:tcBorders>
            <w:shd w:val="clear" w:color="auto" w:fill="D9310A"/>
          </w:tcPr>
          <w:p w:rsidR="00E20CC5" w:rsidRPr="00373747" w:rsidRDefault="00E20CC5" w:rsidP="00E20CC5">
            <w:pPr>
              <w:jc w:val="center"/>
              <w:cnfStyle w:val="100000000000" w:firstRow="1" w:lastRow="0" w:firstColumn="0" w:lastColumn="0" w:oddVBand="0" w:evenVBand="0" w:oddHBand="0" w:evenHBand="0" w:firstRowFirstColumn="0" w:firstRowLastColumn="0" w:lastRowFirstColumn="0" w:lastRowLastColumn="0"/>
              <w:rPr>
                <w:sz w:val="24"/>
              </w:rPr>
            </w:pPr>
            <w:r w:rsidRPr="00373747">
              <w:rPr>
                <w:sz w:val="24"/>
              </w:rPr>
              <w:t>Version</w:t>
            </w:r>
          </w:p>
        </w:tc>
        <w:tc>
          <w:tcPr>
            <w:tcW w:w="2693" w:type="dxa"/>
            <w:tcBorders>
              <w:top w:val="single" w:sz="8" w:space="0" w:color="56555A"/>
              <w:left w:val="none" w:sz="0" w:space="0" w:color="auto"/>
              <w:bottom w:val="single" w:sz="8" w:space="0" w:color="56555A"/>
              <w:right w:val="none" w:sz="0" w:space="0" w:color="auto"/>
            </w:tcBorders>
            <w:shd w:val="clear" w:color="auto" w:fill="D9310A"/>
          </w:tcPr>
          <w:p w:rsidR="00E20CC5" w:rsidRPr="00373747" w:rsidRDefault="00E20CC5" w:rsidP="00E20CC5">
            <w:pPr>
              <w:cnfStyle w:val="100000000000" w:firstRow="1" w:lastRow="0" w:firstColumn="0" w:lastColumn="0" w:oddVBand="0" w:evenVBand="0" w:oddHBand="0" w:evenHBand="0" w:firstRowFirstColumn="0" w:firstRowLastColumn="0" w:lastRowFirstColumn="0" w:lastRowLastColumn="0"/>
              <w:rPr>
                <w:sz w:val="24"/>
              </w:rPr>
            </w:pPr>
            <w:r w:rsidRPr="00373747">
              <w:rPr>
                <w:sz w:val="24"/>
              </w:rPr>
              <w:t>Origine</w:t>
            </w:r>
          </w:p>
        </w:tc>
      </w:tr>
      <w:tr w:rsidR="00E20CC5" w:rsidRPr="00373747" w:rsidTr="00E2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56555A"/>
              <w:right w:val="none" w:sz="0" w:space="0" w:color="auto"/>
            </w:tcBorders>
            <w:shd w:val="clear" w:color="auto" w:fill="D9D9D9" w:themeFill="background1" w:themeFillShade="D9"/>
          </w:tcPr>
          <w:p w:rsidR="00E20CC5" w:rsidRPr="00373747" w:rsidRDefault="00E20CC5" w:rsidP="00E20CC5">
            <w:pPr>
              <w:rPr>
                <w:b w:val="0"/>
                <w:color w:val="56555A"/>
                <w:sz w:val="24"/>
              </w:rPr>
            </w:pPr>
          </w:p>
        </w:tc>
        <w:tc>
          <w:tcPr>
            <w:tcW w:w="1276" w:type="dxa"/>
            <w:tcBorders>
              <w:top w:val="single" w:sz="8" w:space="0" w:color="56555A"/>
              <w:left w:val="none" w:sz="0" w:space="0" w:color="auto"/>
              <w:right w:val="none" w:sz="0" w:space="0" w:color="auto"/>
            </w:tcBorders>
            <w:shd w:val="clear" w:color="auto" w:fill="D9D9D9" w:themeFill="background1" w:themeFillShade="D9"/>
          </w:tcPr>
          <w:p w:rsidR="00E20CC5" w:rsidRPr="00373747" w:rsidRDefault="00E20CC5" w:rsidP="00E20CC5">
            <w:pPr>
              <w:cnfStyle w:val="000000100000" w:firstRow="0" w:lastRow="0" w:firstColumn="0" w:lastColumn="0" w:oddVBand="0" w:evenVBand="0" w:oddHBand="1" w:evenHBand="0" w:firstRowFirstColumn="0" w:firstRowLastColumn="0" w:lastRowFirstColumn="0" w:lastRowLastColumn="0"/>
              <w:rPr>
                <w:color w:val="56555A"/>
                <w:sz w:val="24"/>
              </w:rPr>
            </w:pPr>
          </w:p>
        </w:tc>
        <w:tc>
          <w:tcPr>
            <w:tcW w:w="2693" w:type="dxa"/>
            <w:tcBorders>
              <w:top w:val="single" w:sz="8" w:space="0" w:color="56555A"/>
              <w:left w:val="none" w:sz="0" w:space="0" w:color="auto"/>
            </w:tcBorders>
            <w:shd w:val="clear" w:color="auto" w:fill="D9D9D9" w:themeFill="background1" w:themeFillShade="D9"/>
          </w:tcPr>
          <w:p w:rsidR="00E20CC5" w:rsidRPr="00373747" w:rsidRDefault="00E20CC5" w:rsidP="00E20CC5">
            <w:pPr>
              <w:cnfStyle w:val="000000100000" w:firstRow="0" w:lastRow="0" w:firstColumn="0" w:lastColumn="0" w:oddVBand="0" w:evenVBand="0" w:oddHBand="1" w:evenHBand="0" w:firstRowFirstColumn="0" w:firstRowLastColumn="0" w:lastRowFirstColumn="0" w:lastRowLastColumn="0"/>
              <w:rPr>
                <w:color w:val="56555A"/>
                <w:sz w:val="24"/>
              </w:rPr>
            </w:pPr>
          </w:p>
        </w:tc>
      </w:tr>
      <w:tr w:rsidR="00E20CC5" w:rsidRPr="00373747" w:rsidTr="00E20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Borders>
              <w:right w:val="none" w:sz="0" w:space="0" w:color="auto"/>
            </w:tcBorders>
          </w:tcPr>
          <w:p w:rsidR="00E20CC5" w:rsidRPr="00373747" w:rsidRDefault="00E20CC5" w:rsidP="00E20CC5">
            <w:pPr>
              <w:rPr>
                <w:b w:val="0"/>
                <w:color w:val="56555A"/>
                <w:sz w:val="24"/>
              </w:rPr>
            </w:pPr>
          </w:p>
        </w:tc>
        <w:tc>
          <w:tcPr>
            <w:tcW w:w="1276" w:type="dxa"/>
            <w:tcBorders>
              <w:left w:val="none" w:sz="0" w:space="0" w:color="auto"/>
              <w:right w:val="none" w:sz="0" w:space="0" w:color="auto"/>
            </w:tcBorders>
          </w:tcPr>
          <w:p w:rsidR="00E20CC5" w:rsidRPr="00373747" w:rsidRDefault="00E20CC5" w:rsidP="00E20CC5">
            <w:pPr>
              <w:cnfStyle w:val="000000010000" w:firstRow="0" w:lastRow="0" w:firstColumn="0" w:lastColumn="0" w:oddVBand="0" w:evenVBand="0" w:oddHBand="0" w:evenHBand="1" w:firstRowFirstColumn="0" w:firstRowLastColumn="0" w:lastRowFirstColumn="0" w:lastRowLastColumn="0"/>
              <w:rPr>
                <w:color w:val="56555A"/>
                <w:sz w:val="24"/>
              </w:rPr>
            </w:pPr>
          </w:p>
        </w:tc>
        <w:tc>
          <w:tcPr>
            <w:tcW w:w="2693" w:type="dxa"/>
            <w:tcBorders>
              <w:left w:val="none" w:sz="0" w:space="0" w:color="auto"/>
            </w:tcBorders>
          </w:tcPr>
          <w:p w:rsidR="00E20CC5" w:rsidRPr="00373747" w:rsidRDefault="00E20CC5" w:rsidP="00E20CC5">
            <w:pPr>
              <w:cnfStyle w:val="000000010000" w:firstRow="0" w:lastRow="0" w:firstColumn="0" w:lastColumn="0" w:oddVBand="0" w:evenVBand="0" w:oddHBand="0" w:evenHBand="1" w:firstRowFirstColumn="0" w:firstRowLastColumn="0" w:lastRowFirstColumn="0" w:lastRowLastColumn="0"/>
              <w:rPr>
                <w:color w:val="56555A"/>
                <w:sz w:val="24"/>
              </w:rPr>
            </w:pPr>
          </w:p>
        </w:tc>
      </w:tr>
      <w:tr w:rsidR="00E20CC5" w:rsidRPr="00373747" w:rsidTr="00E2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Borders>
              <w:right w:val="none" w:sz="0" w:space="0" w:color="auto"/>
            </w:tcBorders>
            <w:shd w:val="clear" w:color="auto" w:fill="D9D9D9" w:themeFill="background1" w:themeFillShade="D9"/>
          </w:tcPr>
          <w:p w:rsidR="00E20CC5" w:rsidRPr="00373747" w:rsidRDefault="00E20CC5" w:rsidP="00E20CC5">
            <w:pPr>
              <w:rPr>
                <w:b w:val="0"/>
                <w:color w:val="56555A"/>
                <w:sz w:val="24"/>
              </w:rPr>
            </w:pPr>
          </w:p>
        </w:tc>
        <w:tc>
          <w:tcPr>
            <w:tcW w:w="1276" w:type="dxa"/>
            <w:tcBorders>
              <w:left w:val="none" w:sz="0" w:space="0" w:color="auto"/>
              <w:right w:val="none" w:sz="0" w:space="0" w:color="auto"/>
            </w:tcBorders>
            <w:shd w:val="clear" w:color="auto" w:fill="D9D9D9" w:themeFill="background1" w:themeFillShade="D9"/>
          </w:tcPr>
          <w:p w:rsidR="00E20CC5" w:rsidRPr="000C7359" w:rsidRDefault="00E20CC5" w:rsidP="00E20CC5">
            <w:pPr>
              <w:cnfStyle w:val="000000100000" w:firstRow="0" w:lastRow="0" w:firstColumn="0" w:lastColumn="0" w:oddVBand="0" w:evenVBand="0" w:oddHBand="1" w:evenHBand="0" w:firstRowFirstColumn="0" w:firstRowLastColumn="0" w:lastRowFirstColumn="0" w:lastRowLastColumn="0"/>
              <w:rPr>
                <w:color w:val="56555A"/>
                <w:sz w:val="24"/>
              </w:rPr>
            </w:pPr>
          </w:p>
        </w:tc>
        <w:tc>
          <w:tcPr>
            <w:tcW w:w="2693" w:type="dxa"/>
            <w:tcBorders>
              <w:left w:val="none" w:sz="0" w:space="0" w:color="auto"/>
            </w:tcBorders>
            <w:shd w:val="clear" w:color="auto" w:fill="D9D9D9" w:themeFill="background1" w:themeFillShade="D9"/>
          </w:tcPr>
          <w:p w:rsidR="00E20CC5" w:rsidRPr="00373747" w:rsidRDefault="00E20CC5" w:rsidP="00E20CC5">
            <w:pPr>
              <w:cnfStyle w:val="000000100000" w:firstRow="0" w:lastRow="0" w:firstColumn="0" w:lastColumn="0" w:oddVBand="0" w:evenVBand="0" w:oddHBand="1" w:evenHBand="0" w:firstRowFirstColumn="0" w:firstRowLastColumn="0" w:lastRowFirstColumn="0" w:lastRowLastColumn="0"/>
              <w:rPr>
                <w:b/>
                <w:color w:val="56555A"/>
                <w:sz w:val="24"/>
              </w:rPr>
            </w:pPr>
          </w:p>
        </w:tc>
      </w:tr>
      <w:tr w:rsidR="00E20CC5" w:rsidRPr="00373747" w:rsidTr="00E20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Borders>
              <w:right w:val="none" w:sz="0" w:space="0" w:color="auto"/>
            </w:tcBorders>
            <w:shd w:val="clear" w:color="auto" w:fill="FFFFFF" w:themeFill="background1"/>
          </w:tcPr>
          <w:p w:rsidR="00E20CC5" w:rsidRPr="00373747" w:rsidRDefault="00E20CC5" w:rsidP="00E20CC5">
            <w:pPr>
              <w:rPr>
                <w:b w:val="0"/>
                <w:color w:val="56555A"/>
                <w:sz w:val="24"/>
              </w:rPr>
            </w:pPr>
          </w:p>
        </w:tc>
        <w:tc>
          <w:tcPr>
            <w:tcW w:w="1276" w:type="dxa"/>
            <w:tcBorders>
              <w:left w:val="none" w:sz="0" w:space="0" w:color="auto"/>
              <w:right w:val="none" w:sz="0" w:space="0" w:color="auto"/>
            </w:tcBorders>
            <w:shd w:val="clear" w:color="auto" w:fill="FFFFFF" w:themeFill="background1"/>
          </w:tcPr>
          <w:p w:rsidR="00E20CC5" w:rsidRPr="00373747" w:rsidRDefault="00E20CC5" w:rsidP="00E20CC5">
            <w:pPr>
              <w:cnfStyle w:val="000000010000" w:firstRow="0" w:lastRow="0" w:firstColumn="0" w:lastColumn="0" w:oddVBand="0" w:evenVBand="0" w:oddHBand="0" w:evenHBand="1" w:firstRowFirstColumn="0" w:firstRowLastColumn="0" w:lastRowFirstColumn="0" w:lastRowLastColumn="0"/>
              <w:rPr>
                <w:bCs/>
                <w:color w:val="56555A"/>
                <w:sz w:val="24"/>
              </w:rPr>
            </w:pPr>
          </w:p>
        </w:tc>
        <w:tc>
          <w:tcPr>
            <w:tcW w:w="2693" w:type="dxa"/>
            <w:tcBorders>
              <w:left w:val="none" w:sz="0" w:space="0" w:color="auto"/>
            </w:tcBorders>
            <w:shd w:val="clear" w:color="auto" w:fill="FFFFFF" w:themeFill="background1"/>
          </w:tcPr>
          <w:p w:rsidR="00E20CC5" w:rsidRPr="00373747" w:rsidRDefault="00E20CC5" w:rsidP="00E20CC5">
            <w:pPr>
              <w:cnfStyle w:val="000000010000" w:firstRow="0" w:lastRow="0" w:firstColumn="0" w:lastColumn="0" w:oddVBand="0" w:evenVBand="0" w:oddHBand="0" w:evenHBand="1" w:firstRowFirstColumn="0" w:firstRowLastColumn="0" w:lastRowFirstColumn="0" w:lastRowLastColumn="0"/>
              <w:rPr>
                <w:bCs/>
                <w:color w:val="56555A"/>
                <w:sz w:val="24"/>
              </w:rPr>
            </w:pPr>
          </w:p>
        </w:tc>
      </w:tr>
    </w:tbl>
    <w:p w:rsidR="00E20CC5" w:rsidRPr="00373747" w:rsidRDefault="00E20CC5" w:rsidP="00E20CC5">
      <w:pPr>
        <w:rPr>
          <w:b/>
          <w:color w:val="56555A"/>
          <w:sz w:val="28"/>
        </w:rPr>
      </w:pPr>
    </w:p>
    <w:p w:rsidR="00E20CC5" w:rsidRPr="00373747" w:rsidRDefault="00E20CC5" w:rsidP="00E20CC5">
      <w:pPr>
        <w:rPr>
          <w:b/>
          <w:color w:val="56555A"/>
          <w:sz w:val="28"/>
        </w:rPr>
      </w:pPr>
      <w:r w:rsidRPr="00373747">
        <w:rPr>
          <w:b/>
          <w:color w:val="56555A"/>
          <w:sz w:val="28"/>
        </w:rPr>
        <w:t>Liste de Diffusion :</w:t>
      </w:r>
    </w:p>
    <w:tbl>
      <w:tblPr>
        <w:tblStyle w:val="Tramemoyenne1-Accent2"/>
        <w:tblW w:w="9322" w:type="dxa"/>
        <w:tblBorders>
          <w:top w:val="single" w:sz="8" w:space="0" w:color="56555A"/>
          <w:left w:val="single" w:sz="8" w:space="0" w:color="56555A"/>
          <w:bottom w:val="single" w:sz="8" w:space="0" w:color="56555A"/>
          <w:right w:val="single" w:sz="8" w:space="0" w:color="56555A"/>
          <w:insideH w:val="single" w:sz="8" w:space="0" w:color="56555A"/>
          <w:insideV w:val="single" w:sz="8" w:space="0" w:color="56555A"/>
        </w:tblBorders>
        <w:tblLook w:val="04A0" w:firstRow="1" w:lastRow="0" w:firstColumn="1" w:lastColumn="0" w:noHBand="0" w:noVBand="1"/>
      </w:tblPr>
      <w:tblGrid>
        <w:gridCol w:w="2802"/>
        <w:gridCol w:w="2835"/>
        <w:gridCol w:w="3685"/>
      </w:tblGrid>
      <w:tr w:rsidR="00E20CC5" w:rsidRPr="00373747" w:rsidTr="00E20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right w:val="none" w:sz="0" w:space="0" w:color="auto"/>
            </w:tcBorders>
            <w:shd w:val="clear" w:color="auto" w:fill="D9310A"/>
          </w:tcPr>
          <w:p w:rsidR="00E20CC5" w:rsidRPr="00373747" w:rsidRDefault="00E20CC5" w:rsidP="00E20CC5">
            <w:pPr>
              <w:jc w:val="center"/>
              <w:rPr>
                <w:sz w:val="24"/>
              </w:rPr>
            </w:pPr>
            <w:r w:rsidRPr="00373747">
              <w:rPr>
                <w:sz w:val="24"/>
              </w:rPr>
              <w:t>Nom</w:t>
            </w:r>
          </w:p>
        </w:tc>
        <w:tc>
          <w:tcPr>
            <w:tcW w:w="2835" w:type="dxa"/>
            <w:tcBorders>
              <w:top w:val="none" w:sz="0" w:space="0" w:color="auto"/>
              <w:left w:val="none" w:sz="0" w:space="0" w:color="auto"/>
              <w:bottom w:val="none" w:sz="0" w:space="0" w:color="auto"/>
              <w:right w:val="none" w:sz="0" w:space="0" w:color="auto"/>
            </w:tcBorders>
            <w:shd w:val="clear" w:color="auto" w:fill="D9310A"/>
          </w:tcPr>
          <w:p w:rsidR="00E20CC5" w:rsidRPr="00373747" w:rsidRDefault="00E20CC5" w:rsidP="00E20CC5">
            <w:pPr>
              <w:jc w:val="center"/>
              <w:cnfStyle w:val="100000000000" w:firstRow="1" w:lastRow="0" w:firstColumn="0" w:lastColumn="0" w:oddVBand="0" w:evenVBand="0" w:oddHBand="0" w:evenHBand="0" w:firstRowFirstColumn="0" w:firstRowLastColumn="0" w:lastRowFirstColumn="0" w:lastRowLastColumn="0"/>
              <w:rPr>
                <w:sz w:val="24"/>
              </w:rPr>
            </w:pPr>
            <w:r w:rsidRPr="00373747">
              <w:rPr>
                <w:sz w:val="24"/>
              </w:rPr>
              <w:t>Fonction</w:t>
            </w:r>
          </w:p>
        </w:tc>
        <w:tc>
          <w:tcPr>
            <w:tcW w:w="3685" w:type="dxa"/>
            <w:tcBorders>
              <w:top w:val="none" w:sz="0" w:space="0" w:color="auto"/>
              <w:left w:val="none" w:sz="0" w:space="0" w:color="auto"/>
              <w:bottom w:val="none" w:sz="0" w:space="0" w:color="auto"/>
              <w:right w:val="none" w:sz="0" w:space="0" w:color="auto"/>
            </w:tcBorders>
            <w:shd w:val="clear" w:color="auto" w:fill="D9310A"/>
          </w:tcPr>
          <w:p w:rsidR="00E20CC5" w:rsidRPr="00373747" w:rsidRDefault="00E20CC5" w:rsidP="00E20CC5">
            <w:pPr>
              <w:cnfStyle w:val="100000000000" w:firstRow="1" w:lastRow="0" w:firstColumn="0" w:lastColumn="0" w:oddVBand="0" w:evenVBand="0" w:oddHBand="0" w:evenHBand="0" w:firstRowFirstColumn="0" w:firstRowLastColumn="0" w:lastRowFirstColumn="0" w:lastRowLastColumn="0"/>
              <w:rPr>
                <w:sz w:val="24"/>
              </w:rPr>
            </w:pPr>
            <w:r w:rsidRPr="00373747">
              <w:rPr>
                <w:sz w:val="24"/>
              </w:rPr>
              <w:t>Rôle Projet</w:t>
            </w:r>
          </w:p>
        </w:tc>
      </w:tr>
      <w:tr w:rsidR="00E20CC5" w:rsidRPr="00373747" w:rsidTr="00E2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none" w:sz="0" w:space="0" w:color="auto"/>
            </w:tcBorders>
            <w:shd w:val="clear" w:color="auto" w:fill="D9D9D9" w:themeFill="background1" w:themeFillShade="D9"/>
          </w:tcPr>
          <w:p w:rsidR="00E20CC5" w:rsidRPr="00373747" w:rsidRDefault="00E20CC5" w:rsidP="00E20CC5">
            <w:pPr>
              <w:rPr>
                <w:b w:val="0"/>
                <w:color w:val="56555A"/>
                <w:sz w:val="24"/>
              </w:rPr>
            </w:pPr>
          </w:p>
        </w:tc>
        <w:tc>
          <w:tcPr>
            <w:tcW w:w="2835" w:type="dxa"/>
            <w:tcBorders>
              <w:left w:val="none" w:sz="0" w:space="0" w:color="auto"/>
              <w:right w:val="none" w:sz="0" w:space="0" w:color="auto"/>
            </w:tcBorders>
            <w:shd w:val="clear" w:color="auto" w:fill="D9D9D9" w:themeFill="background1" w:themeFillShade="D9"/>
          </w:tcPr>
          <w:p w:rsidR="00E20CC5" w:rsidRPr="00373747" w:rsidRDefault="00E20CC5" w:rsidP="00E20CC5">
            <w:pPr>
              <w:cnfStyle w:val="000000100000" w:firstRow="0" w:lastRow="0" w:firstColumn="0" w:lastColumn="0" w:oddVBand="0" w:evenVBand="0" w:oddHBand="1" w:evenHBand="0" w:firstRowFirstColumn="0" w:firstRowLastColumn="0" w:lastRowFirstColumn="0" w:lastRowLastColumn="0"/>
              <w:rPr>
                <w:color w:val="56555A"/>
                <w:sz w:val="24"/>
              </w:rPr>
            </w:pPr>
          </w:p>
        </w:tc>
        <w:tc>
          <w:tcPr>
            <w:tcW w:w="3685" w:type="dxa"/>
            <w:tcBorders>
              <w:left w:val="none" w:sz="0" w:space="0" w:color="auto"/>
            </w:tcBorders>
            <w:shd w:val="clear" w:color="auto" w:fill="D9D9D9" w:themeFill="background1" w:themeFillShade="D9"/>
          </w:tcPr>
          <w:p w:rsidR="00E20CC5" w:rsidRPr="00373747" w:rsidRDefault="00E20CC5" w:rsidP="00E20CC5">
            <w:pPr>
              <w:cnfStyle w:val="000000100000" w:firstRow="0" w:lastRow="0" w:firstColumn="0" w:lastColumn="0" w:oddVBand="0" w:evenVBand="0" w:oddHBand="1" w:evenHBand="0" w:firstRowFirstColumn="0" w:firstRowLastColumn="0" w:lastRowFirstColumn="0" w:lastRowLastColumn="0"/>
              <w:rPr>
                <w:color w:val="56555A"/>
                <w:sz w:val="24"/>
              </w:rPr>
            </w:pPr>
          </w:p>
        </w:tc>
      </w:tr>
      <w:tr w:rsidR="00E20CC5" w:rsidRPr="00373747" w:rsidTr="00E20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none" w:sz="0" w:space="0" w:color="auto"/>
            </w:tcBorders>
          </w:tcPr>
          <w:p w:rsidR="00E20CC5" w:rsidRPr="00373747" w:rsidRDefault="00E20CC5" w:rsidP="00E20CC5">
            <w:pPr>
              <w:rPr>
                <w:b w:val="0"/>
                <w:color w:val="56555A"/>
                <w:sz w:val="24"/>
              </w:rPr>
            </w:pPr>
          </w:p>
        </w:tc>
        <w:tc>
          <w:tcPr>
            <w:tcW w:w="2835" w:type="dxa"/>
            <w:tcBorders>
              <w:left w:val="none" w:sz="0" w:space="0" w:color="auto"/>
              <w:right w:val="none" w:sz="0" w:space="0" w:color="auto"/>
            </w:tcBorders>
          </w:tcPr>
          <w:p w:rsidR="00E20CC5" w:rsidRPr="00373747" w:rsidRDefault="00E20CC5" w:rsidP="00E20CC5">
            <w:pPr>
              <w:cnfStyle w:val="000000010000" w:firstRow="0" w:lastRow="0" w:firstColumn="0" w:lastColumn="0" w:oddVBand="0" w:evenVBand="0" w:oddHBand="0" w:evenHBand="1" w:firstRowFirstColumn="0" w:firstRowLastColumn="0" w:lastRowFirstColumn="0" w:lastRowLastColumn="0"/>
              <w:rPr>
                <w:color w:val="56555A"/>
                <w:sz w:val="24"/>
              </w:rPr>
            </w:pPr>
          </w:p>
        </w:tc>
        <w:tc>
          <w:tcPr>
            <w:tcW w:w="3685" w:type="dxa"/>
            <w:tcBorders>
              <w:left w:val="none" w:sz="0" w:space="0" w:color="auto"/>
            </w:tcBorders>
          </w:tcPr>
          <w:p w:rsidR="00E20CC5" w:rsidRPr="00373747" w:rsidRDefault="00E20CC5" w:rsidP="00E20CC5">
            <w:pPr>
              <w:cnfStyle w:val="000000010000" w:firstRow="0" w:lastRow="0" w:firstColumn="0" w:lastColumn="0" w:oddVBand="0" w:evenVBand="0" w:oddHBand="0" w:evenHBand="1" w:firstRowFirstColumn="0" w:firstRowLastColumn="0" w:lastRowFirstColumn="0" w:lastRowLastColumn="0"/>
              <w:rPr>
                <w:color w:val="56555A"/>
                <w:sz w:val="24"/>
              </w:rPr>
            </w:pPr>
          </w:p>
        </w:tc>
      </w:tr>
      <w:tr w:rsidR="00E20CC5" w:rsidRPr="00373747" w:rsidTr="00E2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none" w:sz="0" w:space="0" w:color="auto"/>
            </w:tcBorders>
            <w:shd w:val="clear" w:color="auto" w:fill="D9D9D9" w:themeFill="background1" w:themeFillShade="D9"/>
          </w:tcPr>
          <w:p w:rsidR="00E20CC5" w:rsidRPr="00373747" w:rsidRDefault="00E20CC5" w:rsidP="00E20CC5">
            <w:pPr>
              <w:rPr>
                <w:b w:val="0"/>
                <w:color w:val="56555A"/>
                <w:sz w:val="24"/>
              </w:rPr>
            </w:pPr>
          </w:p>
        </w:tc>
        <w:tc>
          <w:tcPr>
            <w:tcW w:w="2835" w:type="dxa"/>
            <w:tcBorders>
              <w:left w:val="none" w:sz="0" w:space="0" w:color="auto"/>
              <w:right w:val="none" w:sz="0" w:space="0" w:color="auto"/>
            </w:tcBorders>
            <w:shd w:val="clear" w:color="auto" w:fill="D9D9D9" w:themeFill="background1" w:themeFillShade="D9"/>
          </w:tcPr>
          <w:p w:rsidR="00E20CC5" w:rsidRPr="00373747" w:rsidRDefault="00E20CC5" w:rsidP="00E20CC5">
            <w:pPr>
              <w:cnfStyle w:val="000000100000" w:firstRow="0" w:lastRow="0" w:firstColumn="0" w:lastColumn="0" w:oddVBand="0" w:evenVBand="0" w:oddHBand="1" w:evenHBand="0" w:firstRowFirstColumn="0" w:firstRowLastColumn="0" w:lastRowFirstColumn="0" w:lastRowLastColumn="0"/>
              <w:rPr>
                <w:b/>
                <w:color w:val="56555A"/>
                <w:sz w:val="24"/>
              </w:rPr>
            </w:pPr>
          </w:p>
        </w:tc>
        <w:tc>
          <w:tcPr>
            <w:tcW w:w="3685" w:type="dxa"/>
            <w:tcBorders>
              <w:left w:val="none" w:sz="0" w:space="0" w:color="auto"/>
            </w:tcBorders>
            <w:shd w:val="clear" w:color="auto" w:fill="D9D9D9" w:themeFill="background1" w:themeFillShade="D9"/>
          </w:tcPr>
          <w:p w:rsidR="00E20CC5" w:rsidRPr="00373747" w:rsidRDefault="00E20CC5" w:rsidP="00E20CC5">
            <w:pPr>
              <w:cnfStyle w:val="000000100000" w:firstRow="0" w:lastRow="0" w:firstColumn="0" w:lastColumn="0" w:oddVBand="0" w:evenVBand="0" w:oddHBand="1" w:evenHBand="0" w:firstRowFirstColumn="0" w:firstRowLastColumn="0" w:lastRowFirstColumn="0" w:lastRowLastColumn="0"/>
              <w:rPr>
                <w:b/>
                <w:color w:val="56555A"/>
                <w:sz w:val="24"/>
              </w:rPr>
            </w:pPr>
          </w:p>
        </w:tc>
      </w:tr>
    </w:tbl>
    <w:p w:rsidR="00E20CC5" w:rsidRPr="00373747" w:rsidRDefault="00E20CC5" w:rsidP="00E20CC5">
      <w:pPr>
        <w:rPr>
          <w:rFonts w:eastAsiaTheme="majorEastAsia" w:cstheme="majorBidi"/>
          <w:b/>
          <w:bCs/>
          <w:color w:val="365F91" w:themeColor="accent1" w:themeShade="BF"/>
          <w:sz w:val="36"/>
          <w:szCs w:val="28"/>
        </w:rPr>
      </w:pPr>
    </w:p>
    <w:p w:rsidR="00E20CC5" w:rsidRDefault="00E20CC5" w:rsidP="00E20CC5">
      <w:pPr>
        <w:pStyle w:val="En-ttedetabledesmatires"/>
        <w:rPr>
          <w:sz w:val="36"/>
        </w:rPr>
      </w:pPr>
      <w:r w:rsidRPr="00373747">
        <w:rPr>
          <w:sz w:val="36"/>
        </w:rPr>
        <w:br w:type="page"/>
      </w:r>
    </w:p>
    <w:sdt>
      <w:sdtPr>
        <w:rPr>
          <w:b/>
          <w:bCs/>
          <w:color w:val="17365D" w:themeColor="text2" w:themeShade="BF"/>
          <w:sz w:val="32"/>
          <w:szCs w:val="32"/>
        </w:rPr>
        <w:id w:val="544564672"/>
        <w:docPartObj>
          <w:docPartGallery w:val="Table of Contents"/>
          <w:docPartUnique/>
        </w:docPartObj>
      </w:sdtPr>
      <w:sdtEndPr>
        <w:rPr>
          <w:b w:val="0"/>
          <w:bCs w:val="0"/>
          <w:sz w:val="24"/>
          <w:szCs w:val="24"/>
        </w:rPr>
      </w:sdtEndPr>
      <w:sdtContent>
        <w:p w:rsidR="00E20CC5" w:rsidRPr="00F94498" w:rsidRDefault="00E20CC5" w:rsidP="009E0DE9">
          <w:pPr>
            <w:rPr>
              <w:sz w:val="24"/>
              <w:szCs w:val="24"/>
              <w:lang w:eastAsia="fr-FR"/>
            </w:rPr>
          </w:pPr>
          <w:r w:rsidRPr="00F94498">
            <w:rPr>
              <w:rFonts w:asciiTheme="minorBidi" w:hAnsiTheme="minorBidi"/>
              <w:color w:val="17365D" w:themeColor="text2" w:themeShade="BF"/>
              <w:sz w:val="32"/>
              <w:szCs w:val="32"/>
            </w:rPr>
            <w:t xml:space="preserve">Table de matière </w:t>
          </w:r>
        </w:p>
        <w:p w:rsidR="00E20CC5" w:rsidRPr="00F94498" w:rsidRDefault="00E20CC5" w:rsidP="00E20CC5">
          <w:pPr>
            <w:pStyle w:val="TM1"/>
            <w:tabs>
              <w:tab w:val="left" w:pos="660"/>
              <w:tab w:val="right" w:leader="dot" w:pos="9062"/>
            </w:tabs>
            <w:rPr>
              <w:rFonts w:asciiTheme="minorBidi" w:hAnsiTheme="minorBidi"/>
              <w:noProof/>
              <w:color w:val="17365D" w:themeColor="text2" w:themeShade="BF"/>
              <w:sz w:val="24"/>
              <w:szCs w:val="24"/>
            </w:rPr>
          </w:pPr>
          <w:r w:rsidRPr="00F94498">
            <w:rPr>
              <w:rFonts w:asciiTheme="minorBidi" w:hAnsiTheme="minorBidi"/>
              <w:color w:val="17365D" w:themeColor="text2" w:themeShade="BF"/>
              <w:sz w:val="24"/>
              <w:szCs w:val="24"/>
            </w:rPr>
            <w:fldChar w:fldCharType="begin"/>
          </w:r>
          <w:r w:rsidRPr="00F94498">
            <w:rPr>
              <w:rFonts w:asciiTheme="minorBidi" w:hAnsiTheme="minorBidi"/>
              <w:color w:val="17365D" w:themeColor="text2" w:themeShade="BF"/>
              <w:sz w:val="24"/>
              <w:szCs w:val="24"/>
            </w:rPr>
            <w:instrText xml:space="preserve"> TOC \o "1-3" \h \z \u </w:instrText>
          </w:r>
          <w:r w:rsidRPr="00F94498">
            <w:rPr>
              <w:rFonts w:asciiTheme="minorBidi" w:hAnsiTheme="minorBidi"/>
              <w:color w:val="17365D" w:themeColor="text2" w:themeShade="BF"/>
              <w:sz w:val="24"/>
              <w:szCs w:val="24"/>
            </w:rPr>
            <w:fldChar w:fldCharType="separate"/>
          </w:r>
          <w:hyperlink w:anchor="_Toc434229799" w:history="1">
            <w:r>
              <w:rPr>
                <w:rStyle w:val="Lienhypertexte"/>
                <w:rFonts w:asciiTheme="minorBidi" w:hAnsiTheme="minorBidi"/>
                <w:noProof/>
                <w:color w:val="17365D" w:themeColor="text2" w:themeShade="BF"/>
                <w:sz w:val="24"/>
                <w:szCs w:val="24"/>
              </w:rPr>
              <w:t>1</w:t>
            </w:r>
            <w:r w:rsidRPr="00F94498">
              <w:rPr>
                <w:rStyle w:val="Lienhypertexte"/>
                <w:rFonts w:asciiTheme="minorBidi" w:hAnsiTheme="minorBidi"/>
                <w:noProof/>
                <w:color w:val="17365D" w:themeColor="text2" w:themeShade="BF"/>
                <w:sz w:val="24"/>
                <w:szCs w:val="24"/>
              </w:rPr>
              <w:t>-</w:t>
            </w:r>
            <w:r w:rsidRPr="00F94498">
              <w:rPr>
                <w:rFonts w:asciiTheme="minorBidi" w:hAnsiTheme="minorBidi"/>
                <w:noProof/>
                <w:color w:val="17365D" w:themeColor="text2" w:themeShade="BF"/>
                <w:sz w:val="24"/>
                <w:szCs w:val="24"/>
              </w:rPr>
              <w:tab/>
            </w:r>
            <w:r>
              <w:rPr>
                <w:rStyle w:val="Lienhypertexte"/>
                <w:rFonts w:asciiTheme="minorBidi" w:hAnsiTheme="minorBidi"/>
                <w:noProof/>
                <w:color w:val="17365D" w:themeColor="text2" w:themeShade="BF"/>
                <w:sz w:val="24"/>
                <w:szCs w:val="24"/>
              </w:rPr>
              <w:t>Présentation de l’application</w:t>
            </w:r>
            <w:r w:rsidRPr="00F94498">
              <w:rPr>
                <w:rStyle w:val="Lienhypertexte"/>
                <w:rFonts w:asciiTheme="minorBidi" w:hAnsiTheme="minorBidi"/>
                <w:noProof/>
                <w:color w:val="17365D" w:themeColor="text2" w:themeShade="BF"/>
                <w:sz w:val="24"/>
                <w:szCs w:val="24"/>
              </w:rPr>
              <w:t>:</w:t>
            </w:r>
            <w:r w:rsidRPr="00F94498">
              <w:rPr>
                <w:rFonts w:asciiTheme="minorBidi" w:hAnsiTheme="minorBidi"/>
                <w:noProof/>
                <w:webHidden/>
                <w:color w:val="17365D" w:themeColor="text2" w:themeShade="BF"/>
                <w:sz w:val="24"/>
                <w:szCs w:val="24"/>
              </w:rPr>
              <w:tab/>
            </w:r>
            <w:r w:rsidRPr="00F94498">
              <w:rPr>
                <w:rFonts w:asciiTheme="minorBidi" w:hAnsiTheme="minorBidi"/>
                <w:noProof/>
                <w:webHidden/>
                <w:color w:val="17365D" w:themeColor="text2" w:themeShade="BF"/>
                <w:sz w:val="24"/>
                <w:szCs w:val="24"/>
              </w:rPr>
              <w:fldChar w:fldCharType="begin"/>
            </w:r>
            <w:r w:rsidRPr="00F94498">
              <w:rPr>
                <w:rFonts w:asciiTheme="minorBidi" w:hAnsiTheme="minorBidi"/>
                <w:noProof/>
                <w:webHidden/>
                <w:color w:val="17365D" w:themeColor="text2" w:themeShade="BF"/>
                <w:sz w:val="24"/>
                <w:szCs w:val="24"/>
              </w:rPr>
              <w:instrText xml:space="preserve"> PAGEREF _Toc434229799 \h </w:instrText>
            </w:r>
            <w:r w:rsidRPr="00F94498">
              <w:rPr>
                <w:rFonts w:asciiTheme="minorBidi" w:hAnsiTheme="minorBidi"/>
                <w:noProof/>
                <w:webHidden/>
                <w:color w:val="17365D" w:themeColor="text2" w:themeShade="BF"/>
                <w:sz w:val="24"/>
                <w:szCs w:val="24"/>
              </w:rPr>
            </w:r>
            <w:r w:rsidRPr="00F94498">
              <w:rPr>
                <w:rFonts w:asciiTheme="minorBidi" w:hAnsiTheme="minorBidi"/>
                <w:noProof/>
                <w:webHidden/>
                <w:color w:val="17365D" w:themeColor="text2" w:themeShade="BF"/>
                <w:sz w:val="24"/>
                <w:szCs w:val="24"/>
              </w:rPr>
              <w:fldChar w:fldCharType="separate"/>
            </w:r>
            <w:r w:rsidRPr="00F94498">
              <w:rPr>
                <w:rFonts w:asciiTheme="minorBidi" w:hAnsiTheme="minorBidi"/>
                <w:noProof/>
                <w:webHidden/>
                <w:color w:val="17365D" w:themeColor="text2" w:themeShade="BF"/>
                <w:sz w:val="24"/>
                <w:szCs w:val="24"/>
              </w:rPr>
              <w:t>2</w:t>
            </w:r>
            <w:r w:rsidRPr="00F94498">
              <w:rPr>
                <w:rFonts w:asciiTheme="minorBidi" w:hAnsiTheme="minorBidi"/>
                <w:noProof/>
                <w:webHidden/>
                <w:color w:val="17365D" w:themeColor="text2" w:themeShade="BF"/>
                <w:sz w:val="24"/>
                <w:szCs w:val="24"/>
              </w:rPr>
              <w:fldChar w:fldCharType="end"/>
            </w:r>
          </w:hyperlink>
        </w:p>
        <w:p w:rsidR="00E20CC5" w:rsidRPr="00F94498" w:rsidRDefault="00A73535" w:rsidP="00E20CC5">
          <w:pPr>
            <w:pStyle w:val="TM1"/>
            <w:tabs>
              <w:tab w:val="left" w:pos="880"/>
              <w:tab w:val="right" w:leader="dot" w:pos="9062"/>
            </w:tabs>
            <w:rPr>
              <w:rFonts w:asciiTheme="minorBidi" w:hAnsiTheme="minorBidi"/>
              <w:noProof/>
              <w:color w:val="17365D" w:themeColor="text2" w:themeShade="BF"/>
              <w:sz w:val="24"/>
              <w:szCs w:val="24"/>
            </w:rPr>
          </w:pPr>
          <w:hyperlink w:anchor="_Toc434229800" w:history="1">
            <w:r w:rsidR="00E20CC5">
              <w:rPr>
                <w:rStyle w:val="Lienhypertexte"/>
                <w:rFonts w:asciiTheme="minorBidi" w:hAnsiTheme="minorBidi"/>
                <w:noProof/>
                <w:color w:val="17365D" w:themeColor="text2" w:themeShade="BF"/>
                <w:sz w:val="24"/>
                <w:szCs w:val="24"/>
              </w:rPr>
              <w:t>1.1</w:t>
            </w:r>
            <w:r w:rsidR="00E20CC5" w:rsidRPr="00F94498">
              <w:rPr>
                <w:rStyle w:val="Lienhypertexte"/>
                <w:rFonts w:asciiTheme="minorBidi" w:hAnsiTheme="minorBidi"/>
                <w:noProof/>
                <w:color w:val="17365D" w:themeColor="text2" w:themeShade="BF"/>
                <w:sz w:val="24"/>
                <w:szCs w:val="24"/>
              </w:rPr>
              <w:t>-</w:t>
            </w:r>
            <w:r w:rsidR="00E20CC5" w:rsidRPr="00F94498">
              <w:rPr>
                <w:rFonts w:asciiTheme="minorBidi" w:hAnsiTheme="minorBidi"/>
                <w:noProof/>
                <w:color w:val="17365D" w:themeColor="text2" w:themeShade="BF"/>
                <w:sz w:val="24"/>
                <w:szCs w:val="24"/>
              </w:rPr>
              <w:tab/>
            </w:r>
            <w:r w:rsidR="00E20CC5" w:rsidRPr="00F94498">
              <w:rPr>
                <w:rStyle w:val="Lienhypertexte"/>
                <w:rFonts w:asciiTheme="minorBidi" w:hAnsiTheme="minorBidi"/>
                <w:noProof/>
                <w:color w:val="17365D" w:themeColor="text2" w:themeShade="BF"/>
                <w:sz w:val="24"/>
                <w:szCs w:val="24"/>
              </w:rPr>
              <w:t xml:space="preserve">Gestion </w:t>
            </w:r>
            <w:r w:rsidR="00E20CC5">
              <w:rPr>
                <w:rStyle w:val="Lienhypertexte"/>
                <w:rFonts w:asciiTheme="minorBidi" w:hAnsiTheme="minorBidi"/>
                <w:noProof/>
                <w:color w:val="17365D" w:themeColor="text2" w:themeShade="BF"/>
                <w:sz w:val="24"/>
                <w:szCs w:val="24"/>
              </w:rPr>
              <w:t>des attachements</w:t>
            </w:r>
            <w:r w:rsidR="00E20CC5" w:rsidRPr="00F94498">
              <w:rPr>
                <w:rStyle w:val="Lienhypertexte"/>
                <w:rFonts w:asciiTheme="minorBidi" w:hAnsiTheme="minorBidi"/>
                <w:noProof/>
                <w:color w:val="17365D" w:themeColor="text2" w:themeShade="BF"/>
                <w:sz w:val="24"/>
                <w:szCs w:val="24"/>
              </w:rPr>
              <w:t>:</w:t>
            </w:r>
            <w:r w:rsidR="00E20CC5" w:rsidRPr="00F94498">
              <w:rPr>
                <w:rFonts w:asciiTheme="minorBidi" w:hAnsiTheme="minorBidi"/>
                <w:noProof/>
                <w:webHidden/>
                <w:color w:val="17365D" w:themeColor="text2" w:themeShade="BF"/>
                <w:sz w:val="24"/>
                <w:szCs w:val="24"/>
              </w:rPr>
              <w:tab/>
            </w:r>
            <w:r w:rsidR="00E20CC5" w:rsidRPr="00F94498">
              <w:rPr>
                <w:rFonts w:asciiTheme="minorBidi" w:hAnsiTheme="minorBidi"/>
                <w:noProof/>
                <w:webHidden/>
                <w:color w:val="17365D" w:themeColor="text2" w:themeShade="BF"/>
                <w:sz w:val="24"/>
                <w:szCs w:val="24"/>
              </w:rPr>
              <w:fldChar w:fldCharType="begin"/>
            </w:r>
            <w:r w:rsidR="00E20CC5" w:rsidRPr="00F94498">
              <w:rPr>
                <w:rFonts w:asciiTheme="minorBidi" w:hAnsiTheme="minorBidi"/>
                <w:noProof/>
                <w:webHidden/>
                <w:color w:val="17365D" w:themeColor="text2" w:themeShade="BF"/>
                <w:sz w:val="24"/>
                <w:szCs w:val="24"/>
              </w:rPr>
              <w:instrText xml:space="preserve"> PAGEREF _Toc434229800 \h </w:instrText>
            </w:r>
            <w:r w:rsidR="00E20CC5" w:rsidRPr="00F94498">
              <w:rPr>
                <w:rFonts w:asciiTheme="minorBidi" w:hAnsiTheme="minorBidi"/>
                <w:noProof/>
                <w:webHidden/>
                <w:color w:val="17365D" w:themeColor="text2" w:themeShade="BF"/>
                <w:sz w:val="24"/>
                <w:szCs w:val="24"/>
              </w:rPr>
            </w:r>
            <w:r w:rsidR="00E20CC5" w:rsidRPr="00F94498">
              <w:rPr>
                <w:rFonts w:asciiTheme="minorBidi" w:hAnsiTheme="minorBidi"/>
                <w:noProof/>
                <w:webHidden/>
                <w:color w:val="17365D" w:themeColor="text2" w:themeShade="BF"/>
                <w:sz w:val="24"/>
                <w:szCs w:val="24"/>
              </w:rPr>
              <w:fldChar w:fldCharType="separate"/>
            </w:r>
            <w:r w:rsidR="00E20CC5" w:rsidRPr="00F94498">
              <w:rPr>
                <w:rFonts w:asciiTheme="minorBidi" w:hAnsiTheme="minorBidi"/>
                <w:noProof/>
                <w:webHidden/>
                <w:color w:val="17365D" w:themeColor="text2" w:themeShade="BF"/>
                <w:sz w:val="24"/>
                <w:szCs w:val="24"/>
              </w:rPr>
              <w:t>2</w:t>
            </w:r>
            <w:r w:rsidR="00E20CC5" w:rsidRPr="00F94498">
              <w:rPr>
                <w:rFonts w:asciiTheme="minorBidi" w:hAnsiTheme="minorBidi"/>
                <w:noProof/>
                <w:webHidden/>
                <w:color w:val="17365D" w:themeColor="text2" w:themeShade="BF"/>
                <w:sz w:val="24"/>
                <w:szCs w:val="24"/>
              </w:rPr>
              <w:fldChar w:fldCharType="end"/>
            </w:r>
          </w:hyperlink>
        </w:p>
        <w:p w:rsidR="00E20CC5" w:rsidRPr="00F94498" w:rsidRDefault="00A73535" w:rsidP="00286C31">
          <w:pPr>
            <w:pStyle w:val="TM3"/>
            <w:tabs>
              <w:tab w:val="left" w:pos="1540"/>
              <w:tab w:val="right" w:leader="dot" w:pos="9062"/>
            </w:tabs>
            <w:rPr>
              <w:rFonts w:asciiTheme="minorBidi" w:hAnsiTheme="minorBidi"/>
              <w:noProof/>
              <w:color w:val="17365D" w:themeColor="text2" w:themeShade="BF"/>
              <w:sz w:val="24"/>
              <w:szCs w:val="24"/>
            </w:rPr>
          </w:pPr>
          <w:hyperlink w:anchor="_Toc434229801" w:history="1">
            <w:r w:rsidR="00286C31">
              <w:rPr>
                <w:rStyle w:val="Lienhypertexte"/>
                <w:rFonts w:asciiTheme="minorBidi" w:hAnsiTheme="minorBidi"/>
                <w:noProof/>
                <w:color w:val="17365D" w:themeColor="text2" w:themeShade="BF"/>
                <w:sz w:val="24"/>
                <w:szCs w:val="24"/>
              </w:rPr>
              <w:t>1.1.1</w:t>
            </w:r>
            <w:r w:rsidR="00E20CC5" w:rsidRPr="00F94498">
              <w:rPr>
                <w:rStyle w:val="Lienhypertexte"/>
                <w:rFonts w:asciiTheme="minorBidi" w:hAnsiTheme="minorBidi"/>
                <w:noProof/>
                <w:color w:val="17365D" w:themeColor="text2" w:themeShade="BF"/>
                <w:sz w:val="24"/>
                <w:szCs w:val="24"/>
              </w:rPr>
              <w:t>-</w:t>
            </w:r>
            <w:r w:rsidR="00E20CC5" w:rsidRPr="00F94498">
              <w:rPr>
                <w:rFonts w:asciiTheme="minorBidi" w:hAnsiTheme="minorBidi"/>
                <w:noProof/>
                <w:color w:val="17365D" w:themeColor="text2" w:themeShade="BF"/>
                <w:sz w:val="24"/>
                <w:szCs w:val="24"/>
              </w:rPr>
              <w:tab/>
            </w:r>
            <w:r w:rsidR="00E20CC5" w:rsidRPr="00F94498">
              <w:rPr>
                <w:rStyle w:val="Lienhypertexte"/>
                <w:rFonts w:asciiTheme="minorBidi" w:hAnsiTheme="minorBidi"/>
                <w:noProof/>
                <w:color w:val="17365D" w:themeColor="text2" w:themeShade="BF"/>
                <w:sz w:val="24"/>
                <w:szCs w:val="24"/>
              </w:rPr>
              <w:t>Diagramme d’enchainement des écrans gestion de</w:t>
            </w:r>
            <w:r w:rsidR="00286C31">
              <w:rPr>
                <w:rStyle w:val="Lienhypertexte"/>
                <w:rFonts w:asciiTheme="minorBidi" w:hAnsiTheme="minorBidi"/>
                <w:noProof/>
                <w:color w:val="17365D" w:themeColor="text2" w:themeShade="BF"/>
                <w:sz w:val="24"/>
                <w:szCs w:val="24"/>
              </w:rPr>
              <w:t>s attachements</w:t>
            </w:r>
            <w:r w:rsidR="00E20CC5" w:rsidRPr="00F94498">
              <w:rPr>
                <w:rFonts w:asciiTheme="minorBidi" w:hAnsiTheme="minorBidi"/>
                <w:noProof/>
                <w:webHidden/>
                <w:color w:val="17365D" w:themeColor="text2" w:themeShade="BF"/>
                <w:sz w:val="24"/>
                <w:szCs w:val="24"/>
              </w:rPr>
              <w:tab/>
            </w:r>
            <w:r w:rsidR="00E20CC5" w:rsidRPr="00F94498">
              <w:rPr>
                <w:rFonts w:asciiTheme="minorBidi" w:hAnsiTheme="minorBidi"/>
                <w:noProof/>
                <w:webHidden/>
                <w:color w:val="17365D" w:themeColor="text2" w:themeShade="BF"/>
                <w:sz w:val="24"/>
                <w:szCs w:val="24"/>
              </w:rPr>
              <w:fldChar w:fldCharType="begin"/>
            </w:r>
            <w:r w:rsidR="00E20CC5" w:rsidRPr="00F94498">
              <w:rPr>
                <w:rFonts w:asciiTheme="minorBidi" w:hAnsiTheme="minorBidi"/>
                <w:noProof/>
                <w:webHidden/>
                <w:color w:val="17365D" w:themeColor="text2" w:themeShade="BF"/>
                <w:sz w:val="24"/>
                <w:szCs w:val="24"/>
              </w:rPr>
              <w:instrText xml:space="preserve"> PAGEREF _Toc434229801 \h </w:instrText>
            </w:r>
            <w:r w:rsidR="00E20CC5" w:rsidRPr="00F94498">
              <w:rPr>
                <w:rFonts w:asciiTheme="minorBidi" w:hAnsiTheme="minorBidi"/>
                <w:noProof/>
                <w:webHidden/>
                <w:color w:val="17365D" w:themeColor="text2" w:themeShade="BF"/>
                <w:sz w:val="24"/>
                <w:szCs w:val="24"/>
              </w:rPr>
            </w:r>
            <w:r w:rsidR="00E20CC5" w:rsidRPr="00F94498">
              <w:rPr>
                <w:rFonts w:asciiTheme="minorBidi" w:hAnsiTheme="minorBidi"/>
                <w:noProof/>
                <w:webHidden/>
                <w:color w:val="17365D" w:themeColor="text2" w:themeShade="BF"/>
                <w:sz w:val="24"/>
                <w:szCs w:val="24"/>
              </w:rPr>
              <w:fldChar w:fldCharType="separate"/>
            </w:r>
            <w:r w:rsidR="00E20CC5" w:rsidRPr="00F94498">
              <w:rPr>
                <w:rFonts w:asciiTheme="minorBidi" w:hAnsiTheme="minorBidi"/>
                <w:noProof/>
                <w:webHidden/>
                <w:color w:val="17365D" w:themeColor="text2" w:themeShade="BF"/>
                <w:sz w:val="24"/>
                <w:szCs w:val="24"/>
              </w:rPr>
              <w:t>2</w:t>
            </w:r>
            <w:r w:rsidR="00E20CC5" w:rsidRPr="00F94498">
              <w:rPr>
                <w:rFonts w:asciiTheme="minorBidi" w:hAnsiTheme="minorBidi"/>
                <w:noProof/>
                <w:webHidden/>
                <w:color w:val="17365D" w:themeColor="text2" w:themeShade="BF"/>
                <w:sz w:val="24"/>
                <w:szCs w:val="24"/>
              </w:rPr>
              <w:fldChar w:fldCharType="end"/>
            </w:r>
          </w:hyperlink>
        </w:p>
        <w:p w:rsidR="00E20CC5" w:rsidRPr="00F94498" w:rsidRDefault="00A73535" w:rsidP="00C947E5">
          <w:pPr>
            <w:pStyle w:val="TM3"/>
            <w:tabs>
              <w:tab w:val="left" w:pos="1540"/>
              <w:tab w:val="right" w:leader="dot" w:pos="9062"/>
            </w:tabs>
            <w:rPr>
              <w:rFonts w:asciiTheme="minorBidi" w:hAnsiTheme="minorBidi"/>
              <w:noProof/>
              <w:color w:val="17365D" w:themeColor="text2" w:themeShade="BF"/>
              <w:sz w:val="24"/>
              <w:szCs w:val="24"/>
            </w:rPr>
          </w:pPr>
          <w:hyperlink w:anchor="_Toc434229802" w:history="1">
            <w:r w:rsidR="00286C31">
              <w:rPr>
                <w:rStyle w:val="Lienhypertexte"/>
                <w:rFonts w:asciiTheme="minorBidi" w:hAnsiTheme="minorBidi"/>
                <w:noProof/>
                <w:color w:val="17365D" w:themeColor="text2" w:themeShade="BF"/>
                <w:sz w:val="24"/>
                <w:szCs w:val="24"/>
              </w:rPr>
              <w:t>1.1.2</w:t>
            </w:r>
            <w:r w:rsidR="00E20CC5" w:rsidRPr="00F94498">
              <w:rPr>
                <w:rStyle w:val="Lienhypertexte"/>
                <w:rFonts w:asciiTheme="minorBidi" w:hAnsiTheme="minorBidi"/>
                <w:noProof/>
                <w:color w:val="17365D" w:themeColor="text2" w:themeShade="BF"/>
                <w:sz w:val="24"/>
                <w:szCs w:val="24"/>
              </w:rPr>
              <w:t>-</w:t>
            </w:r>
            <w:r w:rsidR="00E20CC5" w:rsidRPr="00F94498">
              <w:rPr>
                <w:rFonts w:asciiTheme="minorBidi" w:hAnsiTheme="minorBidi"/>
                <w:noProof/>
                <w:color w:val="17365D" w:themeColor="text2" w:themeShade="BF"/>
                <w:sz w:val="24"/>
                <w:szCs w:val="24"/>
              </w:rPr>
              <w:tab/>
            </w:r>
            <w:r w:rsidR="00E20CC5" w:rsidRPr="00F94498">
              <w:rPr>
                <w:rStyle w:val="Lienhypertexte"/>
                <w:rFonts w:asciiTheme="minorBidi" w:hAnsiTheme="minorBidi"/>
                <w:noProof/>
                <w:color w:val="17365D" w:themeColor="text2" w:themeShade="BF"/>
                <w:sz w:val="24"/>
                <w:szCs w:val="24"/>
              </w:rPr>
              <w:t xml:space="preserve">Cas d’utilisation créer </w:t>
            </w:r>
            <w:r w:rsidR="00424D89">
              <w:rPr>
                <w:rStyle w:val="Lienhypertexte"/>
                <w:rFonts w:asciiTheme="minorBidi" w:hAnsiTheme="minorBidi"/>
                <w:noProof/>
                <w:color w:val="17365D" w:themeColor="text2" w:themeShade="BF"/>
                <w:sz w:val="24"/>
                <w:szCs w:val="24"/>
              </w:rPr>
              <w:t>un</w:t>
            </w:r>
            <w:r w:rsidR="00C947E5">
              <w:rPr>
                <w:rStyle w:val="Lienhypertexte"/>
                <w:rFonts w:asciiTheme="minorBidi" w:hAnsiTheme="minorBidi"/>
                <w:noProof/>
                <w:color w:val="17365D" w:themeColor="text2" w:themeShade="BF"/>
                <w:sz w:val="24"/>
                <w:szCs w:val="24"/>
              </w:rPr>
              <w:t xml:space="preserve"> attachement</w:t>
            </w:r>
            <w:r w:rsidR="00E20CC5" w:rsidRPr="00F94498">
              <w:rPr>
                <w:rStyle w:val="Lienhypertexte"/>
                <w:rFonts w:asciiTheme="minorBidi" w:hAnsiTheme="minorBidi"/>
                <w:noProof/>
                <w:color w:val="17365D" w:themeColor="text2" w:themeShade="BF"/>
                <w:sz w:val="24"/>
                <w:szCs w:val="24"/>
              </w:rPr>
              <w:t> :</w:t>
            </w:r>
            <w:r w:rsidR="00E20CC5" w:rsidRPr="00F94498">
              <w:rPr>
                <w:rFonts w:asciiTheme="minorBidi" w:hAnsiTheme="minorBidi"/>
                <w:noProof/>
                <w:webHidden/>
                <w:color w:val="17365D" w:themeColor="text2" w:themeShade="BF"/>
                <w:sz w:val="24"/>
                <w:szCs w:val="24"/>
              </w:rPr>
              <w:tab/>
            </w:r>
            <w:r w:rsidR="00E20CC5" w:rsidRPr="00F94498">
              <w:rPr>
                <w:rFonts w:asciiTheme="minorBidi" w:hAnsiTheme="minorBidi"/>
                <w:noProof/>
                <w:webHidden/>
                <w:color w:val="17365D" w:themeColor="text2" w:themeShade="BF"/>
                <w:sz w:val="24"/>
                <w:szCs w:val="24"/>
              </w:rPr>
              <w:fldChar w:fldCharType="begin"/>
            </w:r>
            <w:r w:rsidR="00E20CC5" w:rsidRPr="00F94498">
              <w:rPr>
                <w:rFonts w:asciiTheme="minorBidi" w:hAnsiTheme="minorBidi"/>
                <w:noProof/>
                <w:webHidden/>
                <w:color w:val="17365D" w:themeColor="text2" w:themeShade="BF"/>
                <w:sz w:val="24"/>
                <w:szCs w:val="24"/>
              </w:rPr>
              <w:instrText xml:space="preserve"> PAGEREF _Toc434229802 \h </w:instrText>
            </w:r>
            <w:r w:rsidR="00E20CC5" w:rsidRPr="00F94498">
              <w:rPr>
                <w:rFonts w:asciiTheme="minorBidi" w:hAnsiTheme="minorBidi"/>
                <w:noProof/>
                <w:webHidden/>
                <w:color w:val="17365D" w:themeColor="text2" w:themeShade="BF"/>
                <w:sz w:val="24"/>
                <w:szCs w:val="24"/>
              </w:rPr>
            </w:r>
            <w:r w:rsidR="00E20CC5" w:rsidRPr="00F94498">
              <w:rPr>
                <w:rFonts w:asciiTheme="minorBidi" w:hAnsiTheme="minorBidi"/>
                <w:noProof/>
                <w:webHidden/>
                <w:color w:val="17365D" w:themeColor="text2" w:themeShade="BF"/>
                <w:sz w:val="24"/>
                <w:szCs w:val="24"/>
              </w:rPr>
              <w:fldChar w:fldCharType="separate"/>
            </w:r>
            <w:r w:rsidR="00E20CC5" w:rsidRPr="00F94498">
              <w:rPr>
                <w:rFonts w:asciiTheme="minorBidi" w:hAnsiTheme="minorBidi"/>
                <w:noProof/>
                <w:webHidden/>
                <w:color w:val="17365D" w:themeColor="text2" w:themeShade="BF"/>
                <w:sz w:val="24"/>
                <w:szCs w:val="24"/>
              </w:rPr>
              <w:t>3</w:t>
            </w:r>
            <w:r w:rsidR="00E20CC5" w:rsidRPr="00F94498">
              <w:rPr>
                <w:rFonts w:asciiTheme="minorBidi" w:hAnsiTheme="minorBidi"/>
                <w:noProof/>
                <w:webHidden/>
                <w:color w:val="17365D" w:themeColor="text2" w:themeShade="BF"/>
                <w:sz w:val="24"/>
                <w:szCs w:val="24"/>
              </w:rPr>
              <w:fldChar w:fldCharType="end"/>
            </w:r>
          </w:hyperlink>
        </w:p>
        <w:p w:rsidR="00E20CC5" w:rsidRPr="00F94498" w:rsidRDefault="00A73535" w:rsidP="00424D89">
          <w:pPr>
            <w:pStyle w:val="TM3"/>
            <w:tabs>
              <w:tab w:val="left" w:pos="1540"/>
              <w:tab w:val="right" w:leader="dot" w:pos="9062"/>
            </w:tabs>
            <w:rPr>
              <w:rFonts w:asciiTheme="minorBidi" w:hAnsiTheme="minorBidi"/>
              <w:noProof/>
              <w:color w:val="17365D" w:themeColor="text2" w:themeShade="BF"/>
              <w:sz w:val="24"/>
              <w:szCs w:val="24"/>
            </w:rPr>
          </w:pPr>
          <w:hyperlink w:anchor="_Toc434229803" w:history="1">
            <w:r w:rsidR="00C947E5">
              <w:rPr>
                <w:rStyle w:val="Lienhypertexte"/>
                <w:rFonts w:asciiTheme="minorBidi" w:hAnsiTheme="minorBidi"/>
                <w:noProof/>
                <w:color w:val="17365D" w:themeColor="text2" w:themeShade="BF"/>
                <w:sz w:val="24"/>
                <w:szCs w:val="24"/>
              </w:rPr>
              <w:t>1.1.1.1</w:t>
            </w:r>
            <w:r w:rsidR="00E20CC5" w:rsidRPr="00F94498">
              <w:rPr>
                <w:rStyle w:val="Lienhypertexte"/>
                <w:rFonts w:asciiTheme="minorBidi" w:hAnsiTheme="minorBidi"/>
                <w:noProof/>
                <w:color w:val="17365D" w:themeColor="text2" w:themeShade="BF"/>
                <w:sz w:val="24"/>
                <w:szCs w:val="24"/>
              </w:rPr>
              <w:t>-</w:t>
            </w:r>
            <w:r w:rsidR="00E20CC5" w:rsidRPr="00F94498">
              <w:rPr>
                <w:rFonts w:asciiTheme="minorBidi" w:hAnsiTheme="minorBidi"/>
                <w:noProof/>
                <w:color w:val="17365D" w:themeColor="text2" w:themeShade="BF"/>
                <w:sz w:val="24"/>
                <w:szCs w:val="24"/>
              </w:rPr>
              <w:tab/>
            </w:r>
            <w:r w:rsidR="00E20CC5" w:rsidRPr="00F94498">
              <w:rPr>
                <w:rStyle w:val="Lienhypertexte"/>
                <w:rFonts w:asciiTheme="minorBidi" w:hAnsiTheme="minorBidi"/>
                <w:noProof/>
                <w:color w:val="17365D" w:themeColor="text2" w:themeShade="BF"/>
                <w:sz w:val="24"/>
                <w:szCs w:val="24"/>
              </w:rPr>
              <w:t xml:space="preserve">Ecran créer </w:t>
            </w:r>
            <w:r w:rsidR="00424D89">
              <w:rPr>
                <w:rStyle w:val="Lienhypertexte"/>
                <w:rFonts w:asciiTheme="minorBidi" w:hAnsiTheme="minorBidi"/>
                <w:noProof/>
                <w:color w:val="17365D" w:themeColor="text2" w:themeShade="BF"/>
                <w:sz w:val="24"/>
                <w:szCs w:val="24"/>
              </w:rPr>
              <w:t>attachement</w:t>
            </w:r>
            <w:r w:rsidR="00E20CC5" w:rsidRPr="00F94498">
              <w:rPr>
                <w:rStyle w:val="Lienhypertexte"/>
                <w:rFonts w:asciiTheme="minorBidi" w:hAnsiTheme="minorBidi"/>
                <w:noProof/>
                <w:color w:val="17365D" w:themeColor="text2" w:themeShade="BF"/>
                <w:sz w:val="24"/>
                <w:szCs w:val="24"/>
              </w:rPr>
              <w:t> </w:t>
            </w:r>
            <w:r w:rsidR="00C822DD">
              <w:rPr>
                <w:rStyle w:val="Lienhypertexte"/>
                <w:rFonts w:asciiTheme="minorBidi" w:hAnsiTheme="minorBidi"/>
                <w:noProof/>
                <w:color w:val="17365D" w:themeColor="text2" w:themeShade="BF"/>
                <w:sz w:val="24"/>
                <w:szCs w:val="24"/>
              </w:rPr>
              <w:t>lié marché</w:t>
            </w:r>
            <w:r w:rsidR="00E20CC5" w:rsidRPr="00F94498">
              <w:rPr>
                <w:rStyle w:val="Lienhypertexte"/>
                <w:rFonts w:asciiTheme="minorBidi" w:hAnsiTheme="minorBidi"/>
                <w:noProof/>
                <w:color w:val="17365D" w:themeColor="text2" w:themeShade="BF"/>
                <w:sz w:val="24"/>
                <w:szCs w:val="24"/>
              </w:rPr>
              <w:t>:</w:t>
            </w:r>
            <w:r w:rsidR="00E20CC5" w:rsidRPr="00F94498">
              <w:rPr>
                <w:rFonts w:asciiTheme="minorBidi" w:hAnsiTheme="minorBidi"/>
                <w:noProof/>
                <w:webHidden/>
                <w:color w:val="17365D" w:themeColor="text2" w:themeShade="BF"/>
                <w:sz w:val="24"/>
                <w:szCs w:val="24"/>
              </w:rPr>
              <w:tab/>
            </w:r>
            <w:r w:rsidR="00E20CC5" w:rsidRPr="00F94498">
              <w:rPr>
                <w:rFonts w:asciiTheme="minorBidi" w:hAnsiTheme="minorBidi"/>
                <w:noProof/>
                <w:webHidden/>
                <w:color w:val="17365D" w:themeColor="text2" w:themeShade="BF"/>
                <w:sz w:val="24"/>
                <w:szCs w:val="24"/>
              </w:rPr>
              <w:fldChar w:fldCharType="begin"/>
            </w:r>
            <w:r w:rsidR="00E20CC5" w:rsidRPr="00F94498">
              <w:rPr>
                <w:rFonts w:asciiTheme="minorBidi" w:hAnsiTheme="minorBidi"/>
                <w:noProof/>
                <w:webHidden/>
                <w:color w:val="17365D" w:themeColor="text2" w:themeShade="BF"/>
                <w:sz w:val="24"/>
                <w:szCs w:val="24"/>
              </w:rPr>
              <w:instrText xml:space="preserve"> PAGEREF _Toc434229803 \h </w:instrText>
            </w:r>
            <w:r w:rsidR="00E20CC5" w:rsidRPr="00F94498">
              <w:rPr>
                <w:rFonts w:asciiTheme="minorBidi" w:hAnsiTheme="minorBidi"/>
                <w:noProof/>
                <w:webHidden/>
                <w:color w:val="17365D" w:themeColor="text2" w:themeShade="BF"/>
                <w:sz w:val="24"/>
                <w:szCs w:val="24"/>
              </w:rPr>
            </w:r>
            <w:r w:rsidR="00E20CC5" w:rsidRPr="00F94498">
              <w:rPr>
                <w:rFonts w:asciiTheme="minorBidi" w:hAnsiTheme="minorBidi"/>
                <w:noProof/>
                <w:webHidden/>
                <w:color w:val="17365D" w:themeColor="text2" w:themeShade="BF"/>
                <w:sz w:val="24"/>
                <w:szCs w:val="24"/>
              </w:rPr>
              <w:fldChar w:fldCharType="separate"/>
            </w:r>
            <w:r w:rsidR="00E20CC5" w:rsidRPr="00F94498">
              <w:rPr>
                <w:rFonts w:asciiTheme="minorBidi" w:hAnsiTheme="minorBidi"/>
                <w:noProof/>
                <w:webHidden/>
                <w:color w:val="17365D" w:themeColor="text2" w:themeShade="BF"/>
                <w:sz w:val="24"/>
                <w:szCs w:val="24"/>
              </w:rPr>
              <w:t>3</w:t>
            </w:r>
            <w:r w:rsidR="00E20CC5" w:rsidRPr="00F94498">
              <w:rPr>
                <w:rFonts w:asciiTheme="minorBidi" w:hAnsiTheme="minorBidi"/>
                <w:noProof/>
                <w:webHidden/>
                <w:color w:val="17365D" w:themeColor="text2" w:themeShade="BF"/>
                <w:sz w:val="24"/>
                <w:szCs w:val="24"/>
              </w:rPr>
              <w:fldChar w:fldCharType="end"/>
            </w:r>
          </w:hyperlink>
        </w:p>
        <w:p w:rsidR="00E20CC5" w:rsidRPr="00F94498" w:rsidRDefault="00A73535" w:rsidP="009E0DE9">
          <w:pPr>
            <w:pStyle w:val="TM3"/>
            <w:tabs>
              <w:tab w:val="left" w:pos="1540"/>
              <w:tab w:val="right" w:leader="dot" w:pos="9062"/>
            </w:tabs>
            <w:rPr>
              <w:rFonts w:asciiTheme="minorBidi" w:hAnsiTheme="minorBidi"/>
              <w:noProof/>
              <w:color w:val="17365D" w:themeColor="text2" w:themeShade="BF"/>
              <w:sz w:val="24"/>
              <w:szCs w:val="24"/>
            </w:rPr>
          </w:pPr>
          <w:hyperlink w:anchor="_Toc434229804" w:history="1">
            <w:r w:rsidR="00C947E5">
              <w:rPr>
                <w:rStyle w:val="Lienhypertexte"/>
                <w:rFonts w:asciiTheme="minorBidi" w:hAnsiTheme="minorBidi"/>
                <w:noProof/>
                <w:color w:val="17365D" w:themeColor="text2" w:themeShade="BF"/>
                <w:sz w:val="24"/>
                <w:szCs w:val="24"/>
              </w:rPr>
              <w:t>1.1.1.2</w:t>
            </w:r>
            <w:r w:rsidR="00E20CC5" w:rsidRPr="00F94498">
              <w:rPr>
                <w:rStyle w:val="Lienhypertexte"/>
                <w:rFonts w:asciiTheme="minorBidi" w:hAnsiTheme="minorBidi"/>
                <w:noProof/>
                <w:color w:val="17365D" w:themeColor="text2" w:themeShade="BF"/>
                <w:sz w:val="24"/>
                <w:szCs w:val="24"/>
              </w:rPr>
              <w:t>-</w:t>
            </w:r>
            <w:r w:rsidR="00E20CC5" w:rsidRPr="00F94498">
              <w:rPr>
                <w:rFonts w:asciiTheme="minorBidi" w:hAnsiTheme="minorBidi"/>
                <w:noProof/>
                <w:color w:val="17365D" w:themeColor="text2" w:themeShade="BF"/>
                <w:sz w:val="24"/>
                <w:szCs w:val="24"/>
              </w:rPr>
              <w:tab/>
            </w:r>
            <w:r w:rsidR="00E20CC5" w:rsidRPr="00F94498">
              <w:rPr>
                <w:rStyle w:val="Lienhypertexte"/>
                <w:rFonts w:asciiTheme="minorBidi" w:hAnsiTheme="minorBidi"/>
                <w:noProof/>
                <w:color w:val="17365D" w:themeColor="text2" w:themeShade="BF"/>
                <w:sz w:val="24"/>
                <w:szCs w:val="24"/>
              </w:rPr>
              <w:t>Liste des champs  et données gérés par l’interface</w:t>
            </w:r>
            <w:r w:rsidR="00E20CC5" w:rsidRPr="00F94498">
              <w:rPr>
                <w:rFonts w:asciiTheme="minorBidi" w:hAnsiTheme="minorBidi"/>
                <w:noProof/>
                <w:webHidden/>
                <w:color w:val="17365D" w:themeColor="text2" w:themeShade="BF"/>
                <w:sz w:val="24"/>
                <w:szCs w:val="24"/>
              </w:rPr>
              <w:tab/>
            </w:r>
            <w:r w:rsidR="00E20CC5" w:rsidRPr="00F94498">
              <w:rPr>
                <w:rFonts w:asciiTheme="minorBidi" w:hAnsiTheme="minorBidi"/>
                <w:noProof/>
                <w:webHidden/>
                <w:color w:val="17365D" w:themeColor="text2" w:themeShade="BF"/>
                <w:sz w:val="24"/>
                <w:szCs w:val="24"/>
              </w:rPr>
              <w:fldChar w:fldCharType="begin"/>
            </w:r>
            <w:r w:rsidR="00E20CC5" w:rsidRPr="00F94498">
              <w:rPr>
                <w:rFonts w:asciiTheme="minorBidi" w:hAnsiTheme="minorBidi"/>
                <w:noProof/>
                <w:webHidden/>
                <w:color w:val="17365D" w:themeColor="text2" w:themeShade="BF"/>
                <w:sz w:val="24"/>
                <w:szCs w:val="24"/>
              </w:rPr>
              <w:instrText xml:space="preserve"> PAGEREF _Toc434229804 \h </w:instrText>
            </w:r>
            <w:r w:rsidR="00E20CC5" w:rsidRPr="00F94498">
              <w:rPr>
                <w:rFonts w:asciiTheme="minorBidi" w:hAnsiTheme="minorBidi"/>
                <w:noProof/>
                <w:webHidden/>
                <w:color w:val="17365D" w:themeColor="text2" w:themeShade="BF"/>
                <w:sz w:val="24"/>
                <w:szCs w:val="24"/>
              </w:rPr>
            </w:r>
            <w:r w:rsidR="00E20CC5" w:rsidRPr="00F94498">
              <w:rPr>
                <w:rFonts w:asciiTheme="minorBidi" w:hAnsiTheme="minorBidi"/>
                <w:noProof/>
                <w:webHidden/>
                <w:color w:val="17365D" w:themeColor="text2" w:themeShade="BF"/>
                <w:sz w:val="24"/>
                <w:szCs w:val="24"/>
              </w:rPr>
              <w:fldChar w:fldCharType="separate"/>
            </w:r>
            <w:r w:rsidR="00E20CC5" w:rsidRPr="00F94498">
              <w:rPr>
                <w:rFonts w:asciiTheme="minorBidi" w:hAnsiTheme="minorBidi"/>
                <w:noProof/>
                <w:webHidden/>
                <w:color w:val="17365D" w:themeColor="text2" w:themeShade="BF"/>
                <w:sz w:val="24"/>
                <w:szCs w:val="24"/>
              </w:rPr>
              <w:t>3</w:t>
            </w:r>
            <w:r w:rsidR="00E20CC5" w:rsidRPr="00F94498">
              <w:rPr>
                <w:rFonts w:asciiTheme="minorBidi" w:hAnsiTheme="minorBidi"/>
                <w:noProof/>
                <w:webHidden/>
                <w:color w:val="17365D" w:themeColor="text2" w:themeShade="BF"/>
                <w:sz w:val="24"/>
                <w:szCs w:val="24"/>
              </w:rPr>
              <w:fldChar w:fldCharType="end"/>
            </w:r>
          </w:hyperlink>
        </w:p>
        <w:p w:rsidR="00E20CC5" w:rsidRPr="00F94498" w:rsidRDefault="00A73535" w:rsidP="00C822DD">
          <w:pPr>
            <w:pStyle w:val="TM3"/>
            <w:tabs>
              <w:tab w:val="left" w:pos="1540"/>
              <w:tab w:val="right" w:leader="dot" w:pos="9062"/>
            </w:tabs>
            <w:rPr>
              <w:rFonts w:asciiTheme="minorBidi" w:hAnsiTheme="minorBidi"/>
              <w:noProof/>
              <w:color w:val="17365D" w:themeColor="text2" w:themeShade="BF"/>
              <w:sz w:val="24"/>
              <w:szCs w:val="24"/>
            </w:rPr>
          </w:pPr>
          <w:hyperlink w:anchor="_Toc434229805" w:history="1">
            <w:r w:rsidR="00C947E5">
              <w:rPr>
                <w:rStyle w:val="Lienhypertexte"/>
                <w:rFonts w:asciiTheme="minorBidi" w:hAnsiTheme="minorBidi"/>
                <w:noProof/>
                <w:color w:val="17365D" w:themeColor="text2" w:themeShade="BF"/>
                <w:sz w:val="24"/>
                <w:szCs w:val="24"/>
              </w:rPr>
              <w:t>1.1.1.3</w:t>
            </w:r>
            <w:r w:rsidR="00E20CC5" w:rsidRPr="00F94498">
              <w:rPr>
                <w:rStyle w:val="Lienhypertexte"/>
                <w:rFonts w:asciiTheme="minorBidi" w:hAnsiTheme="minorBidi"/>
                <w:noProof/>
                <w:color w:val="17365D" w:themeColor="text2" w:themeShade="BF"/>
                <w:sz w:val="24"/>
                <w:szCs w:val="24"/>
              </w:rPr>
              <w:t>-</w:t>
            </w:r>
            <w:r w:rsidR="00E20CC5" w:rsidRPr="00F94498">
              <w:rPr>
                <w:rFonts w:asciiTheme="minorBidi" w:hAnsiTheme="minorBidi"/>
                <w:noProof/>
                <w:color w:val="17365D" w:themeColor="text2" w:themeShade="BF"/>
                <w:sz w:val="24"/>
                <w:szCs w:val="24"/>
              </w:rPr>
              <w:tab/>
            </w:r>
            <w:r w:rsidR="00C822DD" w:rsidRPr="00C822DD">
              <w:rPr>
                <w:rFonts w:asciiTheme="minorBidi" w:hAnsiTheme="minorBidi"/>
                <w:noProof/>
                <w:color w:val="17365D" w:themeColor="text2" w:themeShade="BF"/>
                <w:sz w:val="24"/>
                <w:szCs w:val="24"/>
              </w:rPr>
              <w:t xml:space="preserve">Ecran </w:t>
            </w:r>
            <w:r w:rsidR="00C822DD">
              <w:rPr>
                <w:rFonts w:asciiTheme="minorBidi" w:hAnsiTheme="minorBidi"/>
                <w:noProof/>
                <w:color w:val="17365D" w:themeColor="text2" w:themeShade="BF"/>
                <w:sz w:val="24"/>
                <w:szCs w:val="24"/>
              </w:rPr>
              <w:t>consulter</w:t>
            </w:r>
            <w:r w:rsidR="00C822DD" w:rsidRPr="00C822DD">
              <w:rPr>
                <w:rFonts w:asciiTheme="minorBidi" w:hAnsiTheme="minorBidi"/>
                <w:noProof/>
                <w:color w:val="17365D" w:themeColor="text2" w:themeShade="BF"/>
                <w:sz w:val="24"/>
                <w:szCs w:val="24"/>
              </w:rPr>
              <w:t xml:space="preserve"> attachement </w:t>
            </w:r>
            <w:r w:rsidR="00C822DD">
              <w:rPr>
                <w:rFonts w:asciiTheme="minorBidi" w:hAnsiTheme="minorBidi"/>
                <w:noProof/>
                <w:color w:val="17365D" w:themeColor="text2" w:themeShade="BF"/>
                <w:sz w:val="24"/>
                <w:szCs w:val="24"/>
              </w:rPr>
              <w:t>lié bon de commande</w:t>
            </w:r>
            <w:r w:rsidR="00E20CC5" w:rsidRPr="00F94498">
              <w:rPr>
                <w:rFonts w:asciiTheme="minorBidi" w:hAnsiTheme="minorBidi"/>
                <w:noProof/>
                <w:webHidden/>
                <w:color w:val="17365D" w:themeColor="text2" w:themeShade="BF"/>
                <w:sz w:val="24"/>
                <w:szCs w:val="24"/>
              </w:rPr>
              <w:tab/>
            </w:r>
            <w:r w:rsidR="00E20CC5" w:rsidRPr="00F94498">
              <w:rPr>
                <w:rFonts w:asciiTheme="minorBidi" w:hAnsiTheme="minorBidi"/>
                <w:noProof/>
                <w:webHidden/>
                <w:color w:val="17365D" w:themeColor="text2" w:themeShade="BF"/>
                <w:sz w:val="24"/>
                <w:szCs w:val="24"/>
              </w:rPr>
              <w:fldChar w:fldCharType="begin"/>
            </w:r>
            <w:r w:rsidR="00E20CC5" w:rsidRPr="00F94498">
              <w:rPr>
                <w:rFonts w:asciiTheme="minorBidi" w:hAnsiTheme="minorBidi"/>
                <w:noProof/>
                <w:webHidden/>
                <w:color w:val="17365D" w:themeColor="text2" w:themeShade="BF"/>
                <w:sz w:val="24"/>
                <w:szCs w:val="24"/>
              </w:rPr>
              <w:instrText xml:space="preserve"> PAGEREF _Toc434229805 \h </w:instrText>
            </w:r>
            <w:r w:rsidR="00E20CC5" w:rsidRPr="00F94498">
              <w:rPr>
                <w:rFonts w:asciiTheme="minorBidi" w:hAnsiTheme="minorBidi"/>
                <w:noProof/>
                <w:webHidden/>
                <w:color w:val="17365D" w:themeColor="text2" w:themeShade="BF"/>
                <w:sz w:val="24"/>
                <w:szCs w:val="24"/>
              </w:rPr>
            </w:r>
            <w:r w:rsidR="00E20CC5" w:rsidRPr="00F94498">
              <w:rPr>
                <w:rFonts w:asciiTheme="minorBidi" w:hAnsiTheme="minorBidi"/>
                <w:noProof/>
                <w:webHidden/>
                <w:color w:val="17365D" w:themeColor="text2" w:themeShade="BF"/>
                <w:sz w:val="24"/>
                <w:szCs w:val="24"/>
              </w:rPr>
              <w:fldChar w:fldCharType="separate"/>
            </w:r>
            <w:r w:rsidR="00E20CC5" w:rsidRPr="00F94498">
              <w:rPr>
                <w:rFonts w:asciiTheme="minorBidi" w:hAnsiTheme="minorBidi"/>
                <w:noProof/>
                <w:webHidden/>
                <w:color w:val="17365D" w:themeColor="text2" w:themeShade="BF"/>
                <w:sz w:val="24"/>
                <w:szCs w:val="24"/>
              </w:rPr>
              <w:t>3</w:t>
            </w:r>
            <w:r w:rsidR="00E20CC5" w:rsidRPr="00F94498">
              <w:rPr>
                <w:rFonts w:asciiTheme="minorBidi" w:hAnsiTheme="minorBidi"/>
                <w:noProof/>
                <w:webHidden/>
                <w:color w:val="17365D" w:themeColor="text2" w:themeShade="BF"/>
                <w:sz w:val="24"/>
                <w:szCs w:val="24"/>
              </w:rPr>
              <w:fldChar w:fldCharType="end"/>
            </w:r>
          </w:hyperlink>
        </w:p>
        <w:p w:rsidR="00E20CC5" w:rsidRDefault="00A73535" w:rsidP="00C822DD">
          <w:pPr>
            <w:pStyle w:val="TM3"/>
            <w:tabs>
              <w:tab w:val="left" w:pos="1540"/>
              <w:tab w:val="right" w:leader="dot" w:pos="9062"/>
            </w:tabs>
            <w:rPr>
              <w:rFonts w:asciiTheme="minorBidi" w:hAnsiTheme="minorBidi"/>
              <w:noProof/>
              <w:color w:val="17365D" w:themeColor="text2" w:themeShade="BF"/>
              <w:sz w:val="24"/>
              <w:szCs w:val="24"/>
            </w:rPr>
          </w:pPr>
          <w:hyperlink w:anchor="_Toc434229806" w:history="1">
            <w:r w:rsidR="00C947E5">
              <w:rPr>
                <w:rStyle w:val="Lienhypertexte"/>
                <w:rFonts w:asciiTheme="minorBidi" w:hAnsiTheme="minorBidi"/>
                <w:noProof/>
                <w:color w:val="17365D" w:themeColor="text2" w:themeShade="BF"/>
                <w:sz w:val="24"/>
                <w:szCs w:val="24"/>
              </w:rPr>
              <w:t>1.1.1.4</w:t>
            </w:r>
            <w:r w:rsidR="00E20CC5" w:rsidRPr="00F94498">
              <w:rPr>
                <w:rStyle w:val="Lienhypertexte"/>
                <w:rFonts w:asciiTheme="minorBidi" w:hAnsiTheme="minorBidi"/>
                <w:noProof/>
                <w:color w:val="17365D" w:themeColor="text2" w:themeShade="BF"/>
                <w:sz w:val="24"/>
                <w:szCs w:val="24"/>
              </w:rPr>
              <w:t>-</w:t>
            </w:r>
            <w:r w:rsidR="00E20CC5" w:rsidRPr="00F94498">
              <w:rPr>
                <w:rFonts w:asciiTheme="minorBidi" w:hAnsiTheme="minorBidi"/>
                <w:noProof/>
                <w:color w:val="17365D" w:themeColor="text2" w:themeShade="BF"/>
                <w:sz w:val="24"/>
                <w:szCs w:val="24"/>
              </w:rPr>
              <w:tab/>
            </w:r>
            <w:r w:rsidR="00C822DD" w:rsidRPr="00C822DD">
              <w:rPr>
                <w:rFonts w:asciiTheme="minorBidi" w:hAnsiTheme="minorBidi"/>
                <w:noProof/>
                <w:color w:val="17365D" w:themeColor="text2" w:themeShade="BF"/>
                <w:sz w:val="24"/>
                <w:szCs w:val="24"/>
              </w:rPr>
              <w:t>Liste des champs  et données gérés par l’interface</w:t>
            </w:r>
            <w:r w:rsidR="00E20CC5" w:rsidRPr="00F94498">
              <w:rPr>
                <w:rFonts w:asciiTheme="minorBidi" w:hAnsiTheme="minorBidi"/>
                <w:noProof/>
                <w:webHidden/>
                <w:color w:val="17365D" w:themeColor="text2" w:themeShade="BF"/>
                <w:sz w:val="24"/>
                <w:szCs w:val="24"/>
              </w:rPr>
              <w:tab/>
            </w:r>
            <w:r w:rsidR="00E20CC5" w:rsidRPr="00F94498">
              <w:rPr>
                <w:rFonts w:asciiTheme="minorBidi" w:hAnsiTheme="minorBidi"/>
                <w:noProof/>
                <w:webHidden/>
                <w:color w:val="17365D" w:themeColor="text2" w:themeShade="BF"/>
                <w:sz w:val="24"/>
                <w:szCs w:val="24"/>
              </w:rPr>
              <w:fldChar w:fldCharType="begin"/>
            </w:r>
            <w:r w:rsidR="00E20CC5" w:rsidRPr="00F94498">
              <w:rPr>
                <w:rFonts w:asciiTheme="minorBidi" w:hAnsiTheme="minorBidi"/>
                <w:noProof/>
                <w:webHidden/>
                <w:color w:val="17365D" w:themeColor="text2" w:themeShade="BF"/>
                <w:sz w:val="24"/>
                <w:szCs w:val="24"/>
              </w:rPr>
              <w:instrText xml:space="preserve"> PAGEREF _Toc434229806 \h </w:instrText>
            </w:r>
            <w:r w:rsidR="00E20CC5" w:rsidRPr="00F94498">
              <w:rPr>
                <w:rFonts w:asciiTheme="minorBidi" w:hAnsiTheme="minorBidi"/>
                <w:noProof/>
                <w:webHidden/>
                <w:color w:val="17365D" w:themeColor="text2" w:themeShade="BF"/>
                <w:sz w:val="24"/>
                <w:szCs w:val="24"/>
              </w:rPr>
            </w:r>
            <w:r w:rsidR="00E20CC5" w:rsidRPr="00F94498">
              <w:rPr>
                <w:rFonts w:asciiTheme="minorBidi" w:hAnsiTheme="minorBidi"/>
                <w:noProof/>
                <w:webHidden/>
                <w:color w:val="17365D" w:themeColor="text2" w:themeShade="BF"/>
                <w:sz w:val="24"/>
                <w:szCs w:val="24"/>
              </w:rPr>
              <w:fldChar w:fldCharType="separate"/>
            </w:r>
            <w:r w:rsidR="00E20CC5" w:rsidRPr="00F94498">
              <w:rPr>
                <w:rFonts w:asciiTheme="minorBidi" w:hAnsiTheme="minorBidi"/>
                <w:noProof/>
                <w:webHidden/>
                <w:color w:val="17365D" w:themeColor="text2" w:themeShade="BF"/>
                <w:sz w:val="24"/>
                <w:szCs w:val="24"/>
              </w:rPr>
              <w:t>4</w:t>
            </w:r>
            <w:r w:rsidR="00E20CC5" w:rsidRPr="00F94498">
              <w:rPr>
                <w:rFonts w:asciiTheme="minorBidi" w:hAnsiTheme="minorBidi"/>
                <w:noProof/>
                <w:webHidden/>
                <w:color w:val="17365D" w:themeColor="text2" w:themeShade="BF"/>
                <w:sz w:val="24"/>
                <w:szCs w:val="24"/>
              </w:rPr>
              <w:fldChar w:fldCharType="end"/>
            </w:r>
          </w:hyperlink>
        </w:p>
        <w:p w:rsidR="00C947E5" w:rsidRPr="00F94498" w:rsidRDefault="00A73535" w:rsidP="00C947E5">
          <w:pPr>
            <w:pStyle w:val="TM3"/>
            <w:tabs>
              <w:tab w:val="left" w:pos="1540"/>
              <w:tab w:val="right" w:leader="dot" w:pos="9062"/>
            </w:tabs>
            <w:rPr>
              <w:rFonts w:asciiTheme="minorBidi" w:hAnsiTheme="minorBidi"/>
              <w:noProof/>
              <w:color w:val="17365D" w:themeColor="text2" w:themeShade="BF"/>
              <w:sz w:val="24"/>
              <w:szCs w:val="24"/>
            </w:rPr>
          </w:pPr>
          <w:hyperlink w:anchor="_Toc434229807" w:history="1">
            <w:r w:rsidR="00C947E5">
              <w:rPr>
                <w:rStyle w:val="Lienhypertexte"/>
                <w:rFonts w:asciiTheme="minorBidi" w:hAnsiTheme="minorBidi"/>
                <w:noProof/>
                <w:color w:val="17365D" w:themeColor="text2" w:themeShade="BF"/>
                <w:sz w:val="24"/>
                <w:szCs w:val="24"/>
              </w:rPr>
              <w:t>1.1.1.5</w:t>
            </w:r>
            <w:r w:rsidR="00C947E5" w:rsidRPr="00F94498">
              <w:rPr>
                <w:rStyle w:val="Lienhypertexte"/>
                <w:rFonts w:asciiTheme="minorBidi" w:hAnsiTheme="minorBidi"/>
                <w:noProof/>
                <w:color w:val="17365D" w:themeColor="text2" w:themeShade="BF"/>
                <w:sz w:val="24"/>
                <w:szCs w:val="24"/>
              </w:rPr>
              <w:t>-</w:t>
            </w:r>
            <w:r w:rsidR="00C947E5" w:rsidRPr="00F94498">
              <w:rPr>
                <w:rFonts w:asciiTheme="minorBidi" w:hAnsiTheme="minorBidi"/>
                <w:noProof/>
                <w:color w:val="17365D" w:themeColor="text2" w:themeShade="BF"/>
                <w:sz w:val="24"/>
                <w:szCs w:val="24"/>
              </w:rPr>
              <w:tab/>
            </w:r>
            <w:r w:rsidR="00C947E5">
              <w:rPr>
                <w:rFonts w:asciiTheme="minorBidi" w:hAnsiTheme="minorBidi"/>
                <w:noProof/>
                <w:color w:val="17365D" w:themeColor="text2" w:themeShade="BF"/>
                <w:sz w:val="24"/>
                <w:szCs w:val="24"/>
              </w:rPr>
              <w:t>Règles de gestion</w:t>
            </w:r>
            <w:r w:rsidR="00C947E5" w:rsidRPr="00F94498">
              <w:rPr>
                <w:rFonts w:asciiTheme="minorBidi" w:hAnsiTheme="minorBidi"/>
                <w:noProof/>
                <w:webHidden/>
                <w:color w:val="17365D" w:themeColor="text2" w:themeShade="BF"/>
                <w:sz w:val="24"/>
                <w:szCs w:val="24"/>
              </w:rPr>
              <w:tab/>
            </w:r>
            <w:r w:rsidR="00C947E5" w:rsidRPr="00F94498">
              <w:rPr>
                <w:rFonts w:asciiTheme="minorBidi" w:hAnsiTheme="minorBidi"/>
                <w:noProof/>
                <w:webHidden/>
                <w:color w:val="17365D" w:themeColor="text2" w:themeShade="BF"/>
                <w:sz w:val="24"/>
                <w:szCs w:val="24"/>
              </w:rPr>
              <w:fldChar w:fldCharType="begin"/>
            </w:r>
            <w:r w:rsidR="00C947E5" w:rsidRPr="00F94498">
              <w:rPr>
                <w:rFonts w:asciiTheme="minorBidi" w:hAnsiTheme="minorBidi"/>
                <w:noProof/>
                <w:webHidden/>
                <w:color w:val="17365D" w:themeColor="text2" w:themeShade="BF"/>
                <w:sz w:val="24"/>
                <w:szCs w:val="24"/>
              </w:rPr>
              <w:instrText xml:space="preserve"> PAGEREF _Toc434229807 \h </w:instrText>
            </w:r>
            <w:r w:rsidR="00C947E5" w:rsidRPr="00F94498">
              <w:rPr>
                <w:rFonts w:asciiTheme="minorBidi" w:hAnsiTheme="minorBidi"/>
                <w:noProof/>
                <w:webHidden/>
                <w:color w:val="17365D" w:themeColor="text2" w:themeShade="BF"/>
                <w:sz w:val="24"/>
                <w:szCs w:val="24"/>
              </w:rPr>
            </w:r>
            <w:r w:rsidR="00C947E5" w:rsidRPr="00F94498">
              <w:rPr>
                <w:rFonts w:asciiTheme="minorBidi" w:hAnsiTheme="minorBidi"/>
                <w:noProof/>
                <w:webHidden/>
                <w:color w:val="17365D" w:themeColor="text2" w:themeShade="BF"/>
                <w:sz w:val="24"/>
                <w:szCs w:val="24"/>
              </w:rPr>
              <w:fldChar w:fldCharType="separate"/>
            </w:r>
            <w:r w:rsidR="00C947E5" w:rsidRPr="00F94498">
              <w:rPr>
                <w:rFonts w:asciiTheme="minorBidi" w:hAnsiTheme="minorBidi"/>
                <w:noProof/>
                <w:webHidden/>
                <w:color w:val="17365D" w:themeColor="text2" w:themeShade="BF"/>
                <w:sz w:val="24"/>
                <w:szCs w:val="24"/>
              </w:rPr>
              <w:t>5</w:t>
            </w:r>
            <w:r w:rsidR="00C947E5" w:rsidRPr="00F94498">
              <w:rPr>
                <w:rFonts w:asciiTheme="minorBidi" w:hAnsiTheme="minorBidi"/>
                <w:noProof/>
                <w:webHidden/>
                <w:color w:val="17365D" w:themeColor="text2" w:themeShade="BF"/>
                <w:sz w:val="24"/>
                <w:szCs w:val="24"/>
              </w:rPr>
              <w:fldChar w:fldCharType="end"/>
            </w:r>
          </w:hyperlink>
        </w:p>
        <w:p w:rsidR="00C947E5" w:rsidRPr="00F94498" w:rsidRDefault="00A73535" w:rsidP="00242E12">
          <w:pPr>
            <w:pStyle w:val="TM3"/>
            <w:tabs>
              <w:tab w:val="left" w:pos="1540"/>
              <w:tab w:val="right" w:leader="dot" w:pos="9062"/>
            </w:tabs>
            <w:rPr>
              <w:rFonts w:asciiTheme="minorBidi" w:hAnsiTheme="minorBidi"/>
              <w:noProof/>
              <w:color w:val="17365D" w:themeColor="text2" w:themeShade="BF"/>
              <w:sz w:val="24"/>
              <w:szCs w:val="24"/>
            </w:rPr>
          </w:pPr>
          <w:hyperlink w:anchor="_Toc434229803" w:history="1">
            <w:r w:rsidR="00242E12">
              <w:rPr>
                <w:rStyle w:val="Lienhypertexte"/>
                <w:rFonts w:asciiTheme="minorBidi" w:hAnsiTheme="minorBidi"/>
                <w:noProof/>
                <w:color w:val="17365D" w:themeColor="text2" w:themeShade="BF"/>
                <w:sz w:val="24"/>
                <w:szCs w:val="24"/>
              </w:rPr>
              <w:t>1.1.2.1</w:t>
            </w:r>
            <w:r w:rsidR="00C947E5" w:rsidRPr="00F94498">
              <w:rPr>
                <w:rStyle w:val="Lienhypertexte"/>
                <w:rFonts w:asciiTheme="minorBidi" w:hAnsiTheme="minorBidi"/>
                <w:noProof/>
                <w:color w:val="17365D" w:themeColor="text2" w:themeShade="BF"/>
                <w:sz w:val="24"/>
                <w:szCs w:val="24"/>
              </w:rPr>
              <w:t>-</w:t>
            </w:r>
            <w:r w:rsidR="00C947E5" w:rsidRPr="00F94498">
              <w:rPr>
                <w:rFonts w:asciiTheme="minorBidi" w:hAnsiTheme="minorBidi"/>
                <w:noProof/>
                <w:color w:val="17365D" w:themeColor="text2" w:themeShade="BF"/>
                <w:sz w:val="24"/>
                <w:szCs w:val="24"/>
              </w:rPr>
              <w:tab/>
            </w:r>
            <w:r w:rsidR="00C947E5" w:rsidRPr="00F94498">
              <w:rPr>
                <w:rStyle w:val="Lienhypertexte"/>
                <w:rFonts w:asciiTheme="minorBidi" w:hAnsiTheme="minorBidi"/>
                <w:noProof/>
                <w:color w:val="17365D" w:themeColor="text2" w:themeShade="BF"/>
                <w:sz w:val="24"/>
                <w:szCs w:val="24"/>
              </w:rPr>
              <w:t xml:space="preserve">Ecran créer </w:t>
            </w:r>
            <w:r w:rsidR="00C947E5">
              <w:rPr>
                <w:rStyle w:val="Lienhypertexte"/>
                <w:rFonts w:asciiTheme="minorBidi" w:hAnsiTheme="minorBidi"/>
                <w:noProof/>
                <w:color w:val="17365D" w:themeColor="text2" w:themeShade="BF"/>
                <w:sz w:val="24"/>
                <w:szCs w:val="24"/>
              </w:rPr>
              <w:t>attachement</w:t>
            </w:r>
            <w:r w:rsidR="00C947E5" w:rsidRPr="00F94498">
              <w:rPr>
                <w:rStyle w:val="Lienhypertexte"/>
                <w:rFonts w:asciiTheme="minorBidi" w:hAnsiTheme="minorBidi"/>
                <w:noProof/>
                <w:color w:val="17365D" w:themeColor="text2" w:themeShade="BF"/>
                <w:sz w:val="24"/>
                <w:szCs w:val="24"/>
              </w:rPr>
              <w:t> </w:t>
            </w:r>
            <w:r w:rsidR="00C947E5">
              <w:rPr>
                <w:rStyle w:val="Lienhypertexte"/>
                <w:rFonts w:asciiTheme="minorBidi" w:hAnsiTheme="minorBidi"/>
                <w:noProof/>
                <w:color w:val="17365D" w:themeColor="text2" w:themeShade="BF"/>
                <w:sz w:val="24"/>
                <w:szCs w:val="24"/>
              </w:rPr>
              <w:t>lié</w:t>
            </w:r>
            <w:r w:rsidR="00617391">
              <w:rPr>
                <w:rStyle w:val="Lienhypertexte"/>
                <w:rFonts w:asciiTheme="minorBidi" w:hAnsiTheme="minorBidi"/>
                <w:noProof/>
                <w:color w:val="17365D" w:themeColor="text2" w:themeShade="BF"/>
                <w:sz w:val="24"/>
                <w:szCs w:val="24"/>
              </w:rPr>
              <w:t xml:space="preserve"> à un</w:t>
            </w:r>
            <w:r w:rsidR="00C947E5">
              <w:rPr>
                <w:rStyle w:val="Lienhypertexte"/>
                <w:rFonts w:asciiTheme="minorBidi" w:hAnsiTheme="minorBidi"/>
                <w:noProof/>
                <w:color w:val="17365D" w:themeColor="text2" w:themeShade="BF"/>
                <w:sz w:val="24"/>
                <w:szCs w:val="24"/>
              </w:rPr>
              <w:t xml:space="preserve"> </w:t>
            </w:r>
            <w:r w:rsidR="00242E12">
              <w:rPr>
                <w:rStyle w:val="Lienhypertexte"/>
                <w:rFonts w:asciiTheme="minorBidi" w:hAnsiTheme="minorBidi"/>
                <w:noProof/>
                <w:color w:val="17365D" w:themeColor="text2" w:themeShade="BF"/>
                <w:sz w:val="24"/>
                <w:szCs w:val="24"/>
              </w:rPr>
              <w:t>bon de commande</w:t>
            </w:r>
            <w:r w:rsidR="00C947E5" w:rsidRPr="00F94498">
              <w:rPr>
                <w:rStyle w:val="Lienhypertexte"/>
                <w:rFonts w:asciiTheme="minorBidi" w:hAnsiTheme="minorBidi"/>
                <w:noProof/>
                <w:color w:val="17365D" w:themeColor="text2" w:themeShade="BF"/>
                <w:sz w:val="24"/>
                <w:szCs w:val="24"/>
              </w:rPr>
              <w:t>:</w:t>
            </w:r>
            <w:r w:rsidR="00C947E5" w:rsidRPr="00F94498">
              <w:rPr>
                <w:rFonts w:asciiTheme="minorBidi" w:hAnsiTheme="minorBidi"/>
                <w:noProof/>
                <w:webHidden/>
                <w:color w:val="17365D" w:themeColor="text2" w:themeShade="BF"/>
                <w:sz w:val="24"/>
                <w:szCs w:val="24"/>
              </w:rPr>
              <w:tab/>
            </w:r>
            <w:r w:rsidR="00C947E5" w:rsidRPr="00F94498">
              <w:rPr>
                <w:rFonts w:asciiTheme="minorBidi" w:hAnsiTheme="minorBidi"/>
                <w:noProof/>
                <w:webHidden/>
                <w:color w:val="17365D" w:themeColor="text2" w:themeShade="BF"/>
                <w:sz w:val="24"/>
                <w:szCs w:val="24"/>
              </w:rPr>
              <w:fldChar w:fldCharType="begin"/>
            </w:r>
            <w:r w:rsidR="00C947E5" w:rsidRPr="00F94498">
              <w:rPr>
                <w:rFonts w:asciiTheme="minorBidi" w:hAnsiTheme="minorBidi"/>
                <w:noProof/>
                <w:webHidden/>
                <w:color w:val="17365D" w:themeColor="text2" w:themeShade="BF"/>
                <w:sz w:val="24"/>
                <w:szCs w:val="24"/>
              </w:rPr>
              <w:instrText xml:space="preserve"> PAGEREF _Toc434229803 \h </w:instrText>
            </w:r>
            <w:r w:rsidR="00C947E5" w:rsidRPr="00F94498">
              <w:rPr>
                <w:rFonts w:asciiTheme="minorBidi" w:hAnsiTheme="minorBidi"/>
                <w:noProof/>
                <w:webHidden/>
                <w:color w:val="17365D" w:themeColor="text2" w:themeShade="BF"/>
                <w:sz w:val="24"/>
                <w:szCs w:val="24"/>
              </w:rPr>
            </w:r>
            <w:r w:rsidR="00C947E5" w:rsidRPr="00F94498">
              <w:rPr>
                <w:rFonts w:asciiTheme="minorBidi" w:hAnsiTheme="minorBidi"/>
                <w:noProof/>
                <w:webHidden/>
                <w:color w:val="17365D" w:themeColor="text2" w:themeShade="BF"/>
                <w:sz w:val="24"/>
                <w:szCs w:val="24"/>
              </w:rPr>
              <w:fldChar w:fldCharType="separate"/>
            </w:r>
            <w:r w:rsidR="00C947E5" w:rsidRPr="00F94498">
              <w:rPr>
                <w:rFonts w:asciiTheme="minorBidi" w:hAnsiTheme="minorBidi"/>
                <w:noProof/>
                <w:webHidden/>
                <w:color w:val="17365D" w:themeColor="text2" w:themeShade="BF"/>
                <w:sz w:val="24"/>
                <w:szCs w:val="24"/>
              </w:rPr>
              <w:t>3</w:t>
            </w:r>
            <w:r w:rsidR="00C947E5" w:rsidRPr="00F94498">
              <w:rPr>
                <w:rFonts w:asciiTheme="minorBidi" w:hAnsiTheme="minorBidi"/>
                <w:noProof/>
                <w:webHidden/>
                <w:color w:val="17365D" w:themeColor="text2" w:themeShade="BF"/>
                <w:sz w:val="24"/>
                <w:szCs w:val="24"/>
              </w:rPr>
              <w:fldChar w:fldCharType="end"/>
            </w:r>
          </w:hyperlink>
        </w:p>
        <w:p w:rsidR="00C947E5" w:rsidRPr="00F94498" w:rsidRDefault="00A73535" w:rsidP="00C947E5">
          <w:pPr>
            <w:pStyle w:val="TM3"/>
            <w:tabs>
              <w:tab w:val="left" w:pos="1540"/>
              <w:tab w:val="right" w:leader="dot" w:pos="9062"/>
            </w:tabs>
            <w:rPr>
              <w:rFonts w:asciiTheme="minorBidi" w:hAnsiTheme="minorBidi"/>
              <w:noProof/>
              <w:color w:val="17365D" w:themeColor="text2" w:themeShade="BF"/>
              <w:sz w:val="24"/>
              <w:szCs w:val="24"/>
            </w:rPr>
          </w:pPr>
          <w:hyperlink w:anchor="_Toc434229804" w:history="1">
            <w:r w:rsidR="00242E12">
              <w:rPr>
                <w:rStyle w:val="Lienhypertexte"/>
                <w:rFonts w:asciiTheme="minorBidi" w:hAnsiTheme="minorBidi"/>
                <w:noProof/>
                <w:color w:val="17365D" w:themeColor="text2" w:themeShade="BF"/>
                <w:sz w:val="24"/>
                <w:szCs w:val="24"/>
              </w:rPr>
              <w:t>1.1.2.2</w:t>
            </w:r>
            <w:r w:rsidR="00C947E5" w:rsidRPr="00F94498">
              <w:rPr>
                <w:rStyle w:val="Lienhypertexte"/>
                <w:rFonts w:asciiTheme="minorBidi" w:hAnsiTheme="minorBidi"/>
                <w:noProof/>
                <w:color w:val="17365D" w:themeColor="text2" w:themeShade="BF"/>
                <w:sz w:val="24"/>
                <w:szCs w:val="24"/>
              </w:rPr>
              <w:t>-</w:t>
            </w:r>
            <w:r w:rsidR="00C947E5" w:rsidRPr="00F94498">
              <w:rPr>
                <w:rFonts w:asciiTheme="minorBidi" w:hAnsiTheme="minorBidi"/>
                <w:noProof/>
                <w:color w:val="17365D" w:themeColor="text2" w:themeShade="BF"/>
                <w:sz w:val="24"/>
                <w:szCs w:val="24"/>
              </w:rPr>
              <w:tab/>
            </w:r>
            <w:r w:rsidR="00C947E5" w:rsidRPr="00F94498">
              <w:rPr>
                <w:rStyle w:val="Lienhypertexte"/>
                <w:rFonts w:asciiTheme="minorBidi" w:hAnsiTheme="minorBidi"/>
                <w:noProof/>
                <w:color w:val="17365D" w:themeColor="text2" w:themeShade="BF"/>
                <w:sz w:val="24"/>
                <w:szCs w:val="24"/>
              </w:rPr>
              <w:t>L</w:t>
            </w:r>
            <w:r w:rsidR="00617391">
              <w:rPr>
                <w:rStyle w:val="Lienhypertexte"/>
                <w:rFonts w:asciiTheme="minorBidi" w:hAnsiTheme="minorBidi"/>
                <w:noProof/>
                <w:color w:val="17365D" w:themeColor="text2" w:themeShade="BF"/>
                <w:sz w:val="24"/>
                <w:szCs w:val="24"/>
              </w:rPr>
              <w:t>iste des champs</w:t>
            </w:r>
            <w:r w:rsidR="00C947E5" w:rsidRPr="00F94498">
              <w:rPr>
                <w:rStyle w:val="Lienhypertexte"/>
                <w:rFonts w:asciiTheme="minorBidi" w:hAnsiTheme="minorBidi"/>
                <w:noProof/>
                <w:color w:val="17365D" w:themeColor="text2" w:themeShade="BF"/>
                <w:sz w:val="24"/>
                <w:szCs w:val="24"/>
              </w:rPr>
              <w:t xml:space="preserve"> et données gérés par l’interface</w:t>
            </w:r>
            <w:r w:rsidR="00C947E5" w:rsidRPr="00F94498">
              <w:rPr>
                <w:rFonts w:asciiTheme="minorBidi" w:hAnsiTheme="minorBidi"/>
                <w:noProof/>
                <w:webHidden/>
                <w:color w:val="17365D" w:themeColor="text2" w:themeShade="BF"/>
                <w:sz w:val="24"/>
                <w:szCs w:val="24"/>
              </w:rPr>
              <w:tab/>
            </w:r>
            <w:r w:rsidR="00C947E5" w:rsidRPr="00F94498">
              <w:rPr>
                <w:rFonts w:asciiTheme="minorBidi" w:hAnsiTheme="minorBidi"/>
                <w:noProof/>
                <w:webHidden/>
                <w:color w:val="17365D" w:themeColor="text2" w:themeShade="BF"/>
                <w:sz w:val="24"/>
                <w:szCs w:val="24"/>
              </w:rPr>
              <w:fldChar w:fldCharType="begin"/>
            </w:r>
            <w:r w:rsidR="00C947E5" w:rsidRPr="00F94498">
              <w:rPr>
                <w:rFonts w:asciiTheme="minorBidi" w:hAnsiTheme="minorBidi"/>
                <w:noProof/>
                <w:webHidden/>
                <w:color w:val="17365D" w:themeColor="text2" w:themeShade="BF"/>
                <w:sz w:val="24"/>
                <w:szCs w:val="24"/>
              </w:rPr>
              <w:instrText xml:space="preserve"> PAGEREF _Toc434229804 \h </w:instrText>
            </w:r>
            <w:r w:rsidR="00C947E5" w:rsidRPr="00F94498">
              <w:rPr>
                <w:rFonts w:asciiTheme="minorBidi" w:hAnsiTheme="minorBidi"/>
                <w:noProof/>
                <w:webHidden/>
                <w:color w:val="17365D" w:themeColor="text2" w:themeShade="BF"/>
                <w:sz w:val="24"/>
                <w:szCs w:val="24"/>
              </w:rPr>
            </w:r>
            <w:r w:rsidR="00C947E5" w:rsidRPr="00F94498">
              <w:rPr>
                <w:rFonts w:asciiTheme="minorBidi" w:hAnsiTheme="minorBidi"/>
                <w:noProof/>
                <w:webHidden/>
                <w:color w:val="17365D" w:themeColor="text2" w:themeShade="BF"/>
                <w:sz w:val="24"/>
                <w:szCs w:val="24"/>
              </w:rPr>
              <w:fldChar w:fldCharType="separate"/>
            </w:r>
            <w:r w:rsidR="00C947E5" w:rsidRPr="00F94498">
              <w:rPr>
                <w:rFonts w:asciiTheme="minorBidi" w:hAnsiTheme="minorBidi"/>
                <w:noProof/>
                <w:webHidden/>
                <w:color w:val="17365D" w:themeColor="text2" w:themeShade="BF"/>
                <w:sz w:val="24"/>
                <w:szCs w:val="24"/>
              </w:rPr>
              <w:t>3</w:t>
            </w:r>
            <w:r w:rsidR="00C947E5" w:rsidRPr="00F94498">
              <w:rPr>
                <w:rFonts w:asciiTheme="minorBidi" w:hAnsiTheme="minorBidi"/>
                <w:noProof/>
                <w:webHidden/>
                <w:color w:val="17365D" w:themeColor="text2" w:themeShade="BF"/>
                <w:sz w:val="24"/>
                <w:szCs w:val="24"/>
              </w:rPr>
              <w:fldChar w:fldCharType="end"/>
            </w:r>
          </w:hyperlink>
        </w:p>
        <w:p w:rsidR="00C947E5" w:rsidRPr="00F94498" w:rsidRDefault="00A73535" w:rsidP="00C947E5">
          <w:pPr>
            <w:pStyle w:val="TM3"/>
            <w:tabs>
              <w:tab w:val="left" w:pos="1540"/>
              <w:tab w:val="right" w:leader="dot" w:pos="9062"/>
            </w:tabs>
            <w:rPr>
              <w:rFonts w:asciiTheme="minorBidi" w:hAnsiTheme="minorBidi"/>
              <w:noProof/>
              <w:color w:val="17365D" w:themeColor="text2" w:themeShade="BF"/>
              <w:sz w:val="24"/>
              <w:szCs w:val="24"/>
            </w:rPr>
          </w:pPr>
          <w:hyperlink w:anchor="_Toc434229805" w:history="1">
            <w:r w:rsidR="00242E12">
              <w:rPr>
                <w:rStyle w:val="Lienhypertexte"/>
                <w:rFonts w:asciiTheme="minorBidi" w:hAnsiTheme="minorBidi"/>
                <w:noProof/>
                <w:color w:val="17365D" w:themeColor="text2" w:themeShade="BF"/>
                <w:sz w:val="24"/>
                <w:szCs w:val="24"/>
              </w:rPr>
              <w:t>1.1.2.3</w:t>
            </w:r>
            <w:r w:rsidR="00C947E5" w:rsidRPr="00F94498">
              <w:rPr>
                <w:rStyle w:val="Lienhypertexte"/>
                <w:rFonts w:asciiTheme="minorBidi" w:hAnsiTheme="minorBidi"/>
                <w:noProof/>
                <w:color w:val="17365D" w:themeColor="text2" w:themeShade="BF"/>
                <w:sz w:val="24"/>
                <w:szCs w:val="24"/>
              </w:rPr>
              <w:t>-</w:t>
            </w:r>
            <w:r w:rsidR="00C947E5" w:rsidRPr="00F94498">
              <w:rPr>
                <w:rFonts w:asciiTheme="minorBidi" w:hAnsiTheme="minorBidi"/>
                <w:noProof/>
                <w:color w:val="17365D" w:themeColor="text2" w:themeShade="BF"/>
                <w:sz w:val="24"/>
                <w:szCs w:val="24"/>
              </w:rPr>
              <w:tab/>
            </w:r>
            <w:r w:rsidR="00C947E5" w:rsidRPr="00C822DD">
              <w:rPr>
                <w:rFonts w:asciiTheme="minorBidi" w:hAnsiTheme="minorBidi"/>
                <w:noProof/>
                <w:color w:val="17365D" w:themeColor="text2" w:themeShade="BF"/>
                <w:sz w:val="24"/>
                <w:szCs w:val="24"/>
              </w:rPr>
              <w:t xml:space="preserve">Ecran </w:t>
            </w:r>
            <w:r w:rsidR="00C947E5">
              <w:rPr>
                <w:rFonts w:asciiTheme="minorBidi" w:hAnsiTheme="minorBidi"/>
                <w:noProof/>
                <w:color w:val="17365D" w:themeColor="text2" w:themeShade="BF"/>
                <w:sz w:val="24"/>
                <w:szCs w:val="24"/>
              </w:rPr>
              <w:t>consulter</w:t>
            </w:r>
            <w:r w:rsidR="00C947E5" w:rsidRPr="00C822DD">
              <w:rPr>
                <w:rFonts w:asciiTheme="minorBidi" w:hAnsiTheme="minorBidi"/>
                <w:noProof/>
                <w:color w:val="17365D" w:themeColor="text2" w:themeShade="BF"/>
                <w:sz w:val="24"/>
                <w:szCs w:val="24"/>
              </w:rPr>
              <w:t xml:space="preserve"> attachement </w:t>
            </w:r>
            <w:r w:rsidR="00C947E5">
              <w:rPr>
                <w:rFonts w:asciiTheme="minorBidi" w:hAnsiTheme="minorBidi"/>
                <w:noProof/>
                <w:color w:val="17365D" w:themeColor="text2" w:themeShade="BF"/>
                <w:sz w:val="24"/>
                <w:szCs w:val="24"/>
              </w:rPr>
              <w:t>lié bon de commande</w:t>
            </w:r>
            <w:r w:rsidR="00C947E5" w:rsidRPr="00F94498">
              <w:rPr>
                <w:rFonts w:asciiTheme="minorBidi" w:hAnsiTheme="minorBidi"/>
                <w:noProof/>
                <w:webHidden/>
                <w:color w:val="17365D" w:themeColor="text2" w:themeShade="BF"/>
                <w:sz w:val="24"/>
                <w:szCs w:val="24"/>
              </w:rPr>
              <w:tab/>
            </w:r>
            <w:r w:rsidR="00C947E5" w:rsidRPr="00F94498">
              <w:rPr>
                <w:rFonts w:asciiTheme="minorBidi" w:hAnsiTheme="minorBidi"/>
                <w:noProof/>
                <w:webHidden/>
                <w:color w:val="17365D" w:themeColor="text2" w:themeShade="BF"/>
                <w:sz w:val="24"/>
                <w:szCs w:val="24"/>
              </w:rPr>
              <w:fldChar w:fldCharType="begin"/>
            </w:r>
            <w:r w:rsidR="00C947E5" w:rsidRPr="00F94498">
              <w:rPr>
                <w:rFonts w:asciiTheme="minorBidi" w:hAnsiTheme="minorBidi"/>
                <w:noProof/>
                <w:webHidden/>
                <w:color w:val="17365D" w:themeColor="text2" w:themeShade="BF"/>
                <w:sz w:val="24"/>
                <w:szCs w:val="24"/>
              </w:rPr>
              <w:instrText xml:space="preserve"> PAGEREF _Toc434229805 \h </w:instrText>
            </w:r>
            <w:r w:rsidR="00C947E5" w:rsidRPr="00F94498">
              <w:rPr>
                <w:rFonts w:asciiTheme="minorBidi" w:hAnsiTheme="minorBidi"/>
                <w:noProof/>
                <w:webHidden/>
                <w:color w:val="17365D" w:themeColor="text2" w:themeShade="BF"/>
                <w:sz w:val="24"/>
                <w:szCs w:val="24"/>
              </w:rPr>
            </w:r>
            <w:r w:rsidR="00C947E5" w:rsidRPr="00F94498">
              <w:rPr>
                <w:rFonts w:asciiTheme="minorBidi" w:hAnsiTheme="minorBidi"/>
                <w:noProof/>
                <w:webHidden/>
                <w:color w:val="17365D" w:themeColor="text2" w:themeShade="BF"/>
                <w:sz w:val="24"/>
                <w:szCs w:val="24"/>
              </w:rPr>
              <w:fldChar w:fldCharType="separate"/>
            </w:r>
            <w:r w:rsidR="00C947E5" w:rsidRPr="00F94498">
              <w:rPr>
                <w:rFonts w:asciiTheme="minorBidi" w:hAnsiTheme="minorBidi"/>
                <w:noProof/>
                <w:webHidden/>
                <w:color w:val="17365D" w:themeColor="text2" w:themeShade="BF"/>
                <w:sz w:val="24"/>
                <w:szCs w:val="24"/>
              </w:rPr>
              <w:t>3</w:t>
            </w:r>
            <w:r w:rsidR="00C947E5" w:rsidRPr="00F94498">
              <w:rPr>
                <w:rFonts w:asciiTheme="minorBidi" w:hAnsiTheme="minorBidi"/>
                <w:noProof/>
                <w:webHidden/>
                <w:color w:val="17365D" w:themeColor="text2" w:themeShade="BF"/>
                <w:sz w:val="24"/>
                <w:szCs w:val="24"/>
              </w:rPr>
              <w:fldChar w:fldCharType="end"/>
            </w:r>
          </w:hyperlink>
        </w:p>
        <w:p w:rsidR="00C947E5" w:rsidRDefault="00A73535" w:rsidP="00C947E5">
          <w:pPr>
            <w:pStyle w:val="TM3"/>
            <w:tabs>
              <w:tab w:val="left" w:pos="1540"/>
              <w:tab w:val="right" w:leader="dot" w:pos="9062"/>
            </w:tabs>
            <w:rPr>
              <w:rFonts w:asciiTheme="minorBidi" w:hAnsiTheme="minorBidi"/>
              <w:noProof/>
              <w:color w:val="17365D" w:themeColor="text2" w:themeShade="BF"/>
              <w:sz w:val="24"/>
              <w:szCs w:val="24"/>
            </w:rPr>
          </w:pPr>
          <w:hyperlink w:anchor="_Toc434229806" w:history="1">
            <w:r w:rsidR="00242E12">
              <w:rPr>
                <w:rStyle w:val="Lienhypertexte"/>
                <w:rFonts w:asciiTheme="minorBidi" w:hAnsiTheme="minorBidi"/>
                <w:noProof/>
                <w:color w:val="17365D" w:themeColor="text2" w:themeShade="BF"/>
                <w:sz w:val="24"/>
                <w:szCs w:val="24"/>
              </w:rPr>
              <w:t>1.1.2.4</w:t>
            </w:r>
            <w:r w:rsidR="00C947E5" w:rsidRPr="00F94498">
              <w:rPr>
                <w:rStyle w:val="Lienhypertexte"/>
                <w:rFonts w:asciiTheme="minorBidi" w:hAnsiTheme="minorBidi"/>
                <w:noProof/>
                <w:color w:val="17365D" w:themeColor="text2" w:themeShade="BF"/>
                <w:sz w:val="24"/>
                <w:szCs w:val="24"/>
              </w:rPr>
              <w:t>-</w:t>
            </w:r>
            <w:r w:rsidR="00C947E5" w:rsidRPr="00F94498">
              <w:rPr>
                <w:rFonts w:asciiTheme="minorBidi" w:hAnsiTheme="minorBidi"/>
                <w:noProof/>
                <w:color w:val="17365D" w:themeColor="text2" w:themeShade="BF"/>
                <w:sz w:val="24"/>
                <w:szCs w:val="24"/>
              </w:rPr>
              <w:tab/>
            </w:r>
            <w:r w:rsidR="00C947E5" w:rsidRPr="00C822DD">
              <w:rPr>
                <w:rFonts w:asciiTheme="minorBidi" w:hAnsiTheme="minorBidi"/>
                <w:noProof/>
                <w:color w:val="17365D" w:themeColor="text2" w:themeShade="BF"/>
                <w:sz w:val="24"/>
                <w:szCs w:val="24"/>
              </w:rPr>
              <w:t>Liste des champs  et données gérés par l’interface</w:t>
            </w:r>
            <w:r w:rsidR="00C947E5" w:rsidRPr="00F94498">
              <w:rPr>
                <w:rFonts w:asciiTheme="minorBidi" w:hAnsiTheme="minorBidi"/>
                <w:noProof/>
                <w:webHidden/>
                <w:color w:val="17365D" w:themeColor="text2" w:themeShade="BF"/>
                <w:sz w:val="24"/>
                <w:szCs w:val="24"/>
              </w:rPr>
              <w:tab/>
            </w:r>
            <w:r w:rsidR="00C947E5" w:rsidRPr="00F94498">
              <w:rPr>
                <w:rFonts w:asciiTheme="minorBidi" w:hAnsiTheme="minorBidi"/>
                <w:noProof/>
                <w:webHidden/>
                <w:color w:val="17365D" w:themeColor="text2" w:themeShade="BF"/>
                <w:sz w:val="24"/>
                <w:szCs w:val="24"/>
              </w:rPr>
              <w:fldChar w:fldCharType="begin"/>
            </w:r>
            <w:r w:rsidR="00C947E5" w:rsidRPr="00F94498">
              <w:rPr>
                <w:rFonts w:asciiTheme="minorBidi" w:hAnsiTheme="minorBidi"/>
                <w:noProof/>
                <w:webHidden/>
                <w:color w:val="17365D" w:themeColor="text2" w:themeShade="BF"/>
                <w:sz w:val="24"/>
                <w:szCs w:val="24"/>
              </w:rPr>
              <w:instrText xml:space="preserve"> PAGEREF _Toc434229806 \h </w:instrText>
            </w:r>
            <w:r w:rsidR="00C947E5" w:rsidRPr="00F94498">
              <w:rPr>
                <w:rFonts w:asciiTheme="minorBidi" w:hAnsiTheme="minorBidi"/>
                <w:noProof/>
                <w:webHidden/>
                <w:color w:val="17365D" w:themeColor="text2" w:themeShade="BF"/>
                <w:sz w:val="24"/>
                <w:szCs w:val="24"/>
              </w:rPr>
            </w:r>
            <w:r w:rsidR="00C947E5" w:rsidRPr="00F94498">
              <w:rPr>
                <w:rFonts w:asciiTheme="minorBidi" w:hAnsiTheme="minorBidi"/>
                <w:noProof/>
                <w:webHidden/>
                <w:color w:val="17365D" w:themeColor="text2" w:themeShade="BF"/>
                <w:sz w:val="24"/>
                <w:szCs w:val="24"/>
              </w:rPr>
              <w:fldChar w:fldCharType="separate"/>
            </w:r>
            <w:r w:rsidR="00C947E5" w:rsidRPr="00F94498">
              <w:rPr>
                <w:rFonts w:asciiTheme="minorBidi" w:hAnsiTheme="minorBidi"/>
                <w:noProof/>
                <w:webHidden/>
                <w:color w:val="17365D" w:themeColor="text2" w:themeShade="BF"/>
                <w:sz w:val="24"/>
                <w:szCs w:val="24"/>
              </w:rPr>
              <w:t>4</w:t>
            </w:r>
            <w:r w:rsidR="00C947E5" w:rsidRPr="00F94498">
              <w:rPr>
                <w:rFonts w:asciiTheme="minorBidi" w:hAnsiTheme="minorBidi"/>
                <w:noProof/>
                <w:webHidden/>
                <w:color w:val="17365D" w:themeColor="text2" w:themeShade="BF"/>
                <w:sz w:val="24"/>
                <w:szCs w:val="24"/>
              </w:rPr>
              <w:fldChar w:fldCharType="end"/>
            </w:r>
          </w:hyperlink>
        </w:p>
        <w:p w:rsidR="00C947E5" w:rsidRDefault="00A73535" w:rsidP="00C947E5">
          <w:pPr>
            <w:pStyle w:val="TM3"/>
            <w:tabs>
              <w:tab w:val="left" w:pos="1540"/>
              <w:tab w:val="right" w:leader="dot" w:pos="9062"/>
            </w:tabs>
            <w:rPr>
              <w:rFonts w:asciiTheme="minorBidi" w:hAnsiTheme="minorBidi"/>
              <w:noProof/>
              <w:color w:val="17365D" w:themeColor="text2" w:themeShade="BF"/>
              <w:sz w:val="24"/>
              <w:szCs w:val="24"/>
            </w:rPr>
          </w:pPr>
          <w:hyperlink w:anchor="_Toc434229807" w:history="1">
            <w:r w:rsidR="00242E12">
              <w:rPr>
                <w:rStyle w:val="Lienhypertexte"/>
                <w:rFonts w:asciiTheme="minorBidi" w:hAnsiTheme="minorBidi"/>
                <w:noProof/>
                <w:color w:val="17365D" w:themeColor="text2" w:themeShade="BF"/>
                <w:sz w:val="24"/>
                <w:szCs w:val="24"/>
              </w:rPr>
              <w:t>1.1.2.5</w:t>
            </w:r>
            <w:r w:rsidR="00C947E5" w:rsidRPr="00F94498">
              <w:rPr>
                <w:rStyle w:val="Lienhypertexte"/>
                <w:rFonts w:asciiTheme="minorBidi" w:hAnsiTheme="minorBidi"/>
                <w:noProof/>
                <w:color w:val="17365D" w:themeColor="text2" w:themeShade="BF"/>
                <w:sz w:val="24"/>
                <w:szCs w:val="24"/>
              </w:rPr>
              <w:t>-</w:t>
            </w:r>
            <w:r w:rsidR="00C947E5" w:rsidRPr="00F94498">
              <w:rPr>
                <w:rFonts w:asciiTheme="minorBidi" w:hAnsiTheme="minorBidi"/>
                <w:noProof/>
                <w:color w:val="17365D" w:themeColor="text2" w:themeShade="BF"/>
                <w:sz w:val="24"/>
                <w:szCs w:val="24"/>
              </w:rPr>
              <w:tab/>
            </w:r>
            <w:r w:rsidR="00C947E5">
              <w:rPr>
                <w:rFonts w:asciiTheme="minorBidi" w:hAnsiTheme="minorBidi"/>
                <w:noProof/>
                <w:color w:val="17365D" w:themeColor="text2" w:themeShade="BF"/>
                <w:sz w:val="24"/>
                <w:szCs w:val="24"/>
              </w:rPr>
              <w:t>Règles de gestion</w:t>
            </w:r>
            <w:r w:rsidR="00C947E5" w:rsidRPr="00F94498">
              <w:rPr>
                <w:rFonts w:asciiTheme="minorBidi" w:hAnsiTheme="minorBidi"/>
                <w:noProof/>
                <w:webHidden/>
                <w:color w:val="17365D" w:themeColor="text2" w:themeShade="BF"/>
                <w:sz w:val="24"/>
                <w:szCs w:val="24"/>
              </w:rPr>
              <w:tab/>
            </w:r>
            <w:r w:rsidR="00C947E5" w:rsidRPr="00F94498">
              <w:rPr>
                <w:rFonts w:asciiTheme="minorBidi" w:hAnsiTheme="minorBidi"/>
                <w:noProof/>
                <w:webHidden/>
                <w:color w:val="17365D" w:themeColor="text2" w:themeShade="BF"/>
                <w:sz w:val="24"/>
                <w:szCs w:val="24"/>
              </w:rPr>
              <w:fldChar w:fldCharType="begin"/>
            </w:r>
            <w:r w:rsidR="00C947E5" w:rsidRPr="00F94498">
              <w:rPr>
                <w:rFonts w:asciiTheme="minorBidi" w:hAnsiTheme="minorBidi"/>
                <w:noProof/>
                <w:webHidden/>
                <w:color w:val="17365D" w:themeColor="text2" w:themeShade="BF"/>
                <w:sz w:val="24"/>
                <w:szCs w:val="24"/>
              </w:rPr>
              <w:instrText xml:space="preserve"> PAGEREF _Toc434229807 \h </w:instrText>
            </w:r>
            <w:r w:rsidR="00C947E5" w:rsidRPr="00F94498">
              <w:rPr>
                <w:rFonts w:asciiTheme="minorBidi" w:hAnsiTheme="minorBidi"/>
                <w:noProof/>
                <w:webHidden/>
                <w:color w:val="17365D" w:themeColor="text2" w:themeShade="BF"/>
                <w:sz w:val="24"/>
                <w:szCs w:val="24"/>
              </w:rPr>
            </w:r>
            <w:r w:rsidR="00C947E5" w:rsidRPr="00F94498">
              <w:rPr>
                <w:rFonts w:asciiTheme="minorBidi" w:hAnsiTheme="minorBidi"/>
                <w:noProof/>
                <w:webHidden/>
                <w:color w:val="17365D" w:themeColor="text2" w:themeShade="BF"/>
                <w:sz w:val="24"/>
                <w:szCs w:val="24"/>
              </w:rPr>
              <w:fldChar w:fldCharType="separate"/>
            </w:r>
            <w:r w:rsidR="00C947E5" w:rsidRPr="00F94498">
              <w:rPr>
                <w:rFonts w:asciiTheme="minorBidi" w:hAnsiTheme="minorBidi"/>
                <w:noProof/>
                <w:webHidden/>
                <w:color w:val="17365D" w:themeColor="text2" w:themeShade="BF"/>
                <w:sz w:val="24"/>
                <w:szCs w:val="24"/>
              </w:rPr>
              <w:t>5</w:t>
            </w:r>
            <w:r w:rsidR="00C947E5" w:rsidRPr="00F94498">
              <w:rPr>
                <w:rFonts w:asciiTheme="minorBidi" w:hAnsiTheme="minorBidi"/>
                <w:noProof/>
                <w:webHidden/>
                <w:color w:val="17365D" w:themeColor="text2" w:themeShade="BF"/>
                <w:sz w:val="24"/>
                <w:szCs w:val="24"/>
              </w:rPr>
              <w:fldChar w:fldCharType="end"/>
            </w:r>
          </w:hyperlink>
        </w:p>
        <w:p w:rsidR="00242E12" w:rsidRPr="00F94498" w:rsidRDefault="00A73535" w:rsidP="00617391">
          <w:pPr>
            <w:pStyle w:val="TM3"/>
            <w:tabs>
              <w:tab w:val="left" w:pos="1540"/>
              <w:tab w:val="right" w:leader="dot" w:pos="9062"/>
            </w:tabs>
            <w:rPr>
              <w:rFonts w:asciiTheme="minorBidi" w:hAnsiTheme="minorBidi"/>
              <w:noProof/>
              <w:color w:val="17365D" w:themeColor="text2" w:themeShade="BF"/>
              <w:sz w:val="24"/>
              <w:szCs w:val="24"/>
            </w:rPr>
          </w:pPr>
          <w:hyperlink w:anchor="_Toc434229807" w:history="1">
            <w:r w:rsidR="00242E12">
              <w:rPr>
                <w:rStyle w:val="Lienhypertexte"/>
                <w:rFonts w:asciiTheme="minorBidi" w:hAnsiTheme="minorBidi"/>
                <w:noProof/>
                <w:color w:val="17365D" w:themeColor="text2" w:themeShade="BF"/>
                <w:sz w:val="24"/>
                <w:szCs w:val="24"/>
              </w:rPr>
              <w:t>1</w:t>
            </w:r>
            <w:r w:rsidR="00617391">
              <w:rPr>
                <w:rStyle w:val="Lienhypertexte"/>
                <w:rFonts w:asciiTheme="minorBidi" w:hAnsiTheme="minorBidi"/>
                <w:noProof/>
                <w:color w:val="17365D" w:themeColor="text2" w:themeShade="BF"/>
                <w:sz w:val="24"/>
                <w:szCs w:val="24"/>
              </w:rPr>
              <w:t>.2</w:t>
            </w:r>
            <w:r w:rsidR="00242E12">
              <w:rPr>
                <w:rStyle w:val="Lienhypertexte"/>
                <w:rFonts w:asciiTheme="minorBidi" w:hAnsiTheme="minorBidi"/>
                <w:noProof/>
                <w:color w:val="17365D" w:themeColor="text2" w:themeShade="BF"/>
                <w:sz w:val="24"/>
                <w:szCs w:val="24"/>
              </w:rPr>
              <w:t>.1</w:t>
            </w:r>
            <w:r w:rsidR="00242E12" w:rsidRPr="00F94498">
              <w:rPr>
                <w:rStyle w:val="Lienhypertexte"/>
                <w:rFonts w:asciiTheme="minorBidi" w:hAnsiTheme="minorBidi"/>
                <w:noProof/>
                <w:color w:val="17365D" w:themeColor="text2" w:themeShade="BF"/>
                <w:sz w:val="24"/>
                <w:szCs w:val="24"/>
              </w:rPr>
              <w:t>-</w:t>
            </w:r>
            <w:r w:rsidR="00242E12" w:rsidRPr="00F94498">
              <w:rPr>
                <w:rFonts w:asciiTheme="minorBidi" w:hAnsiTheme="minorBidi"/>
                <w:noProof/>
                <w:color w:val="17365D" w:themeColor="text2" w:themeShade="BF"/>
                <w:sz w:val="24"/>
                <w:szCs w:val="24"/>
              </w:rPr>
              <w:tab/>
            </w:r>
            <w:r w:rsidR="00617391">
              <w:rPr>
                <w:rFonts w:asciiTheme="minorBidi" w:hAnsiTheme="minorBidi"/>
                <w:noProof/>
                <w:color w:val="17365D" w:themeColor="text2" w:themeShade="BF"/>
                <w:sz w:val="24"/>
                <w:szCs w:val="24"/>
              </w:rPr>
              <w:t>Diagramme de séquence gestion des attachements</w:t>
            </w:r>
            <w:r w:rsidR="00242E12" w:rsidRPr="00F94498">
              <w:rPr>
                <w:rFonts w:asciiTheme="minorBidi" w:hAnsiTheme="minorBidi"/>
                <w:noProof/>
                <w:webHidden/>
                <w:color w:val="17365D" w:themeColor="text2" w:themeShade="BF"/>
                <w:sz w:val="24"/>
                <w:szCs w:val="24"/>
              </w:rPr>
              <w:tab/>
            </w:r>
            <w:r w:rsidR="00242E12" w:rsidRPr="00F94498">
              <w:rPr>
                <w:rFonts w:asciiTheme="minorBidi" w:hAnsiTheme="minorBidi"/>
                <w:noProof/>
                <w:webHidden/>
                <w:color w:val="17365D" w:themeColor="text2" w:themeShade="BF"/>
                <w:sz w:val="24"/>
                <w:szCs w:val="24"/>
              </w:rPr>
              <w:fldChar w:fldCharType="begin"/>
            </w:r>
            <w:r w:rsidR="00242E12" w:rsidRPr="00F94498">
              <w:rPr>
                <w:rFonts w:asciiTheme="minorBidi" w:hAnsiTheme="minorBidi"/>
                <w:noProof/>
                <w:webHidden/>
                <w:color w:val="17365D" w:themeColor="text2" w:themeShade="BF"/>
                <w:sz w:val="24"/>
                <w:szCs w:val="24"/>
              </w:rPr>
              <w:instrText xml:space="preserve"> PAGEREF _Toc434229807 \h </w:instrText>
            </w:r>
            <w:r w:rsidR="00242E12" w:rsidRPr="00F94498">
              <w:rPr>
                <w:rFonts w:asciiTheme="minorBidi" w:hAnsiTheme="minorBidi"/>
                <w:noProof/>
                <w:webHidden/>
                <w:color w:val="17365D" w:themeColor="text2" w:themeShade="BF"/>
                <w:sz w:val="24"/>
                <w:szCs w:val="24"/>
              </w:rPr>
            </w:r>
            <w:r w:rsidR="00242E12" w:rsidRPr="00F94498">
              <w:rPr>
                <w:rFonts w:asciiTheme="minorBidi" w:hAnsiTheme="minorBidi"/>
                <w:noProof/>
                <w:webHidden/>
                <w:color w:val="17365D" w:themeColor="text2" w:themeShade="BF"/>
                <w:sz w:val="24"/>
                <w:szCs w:val="24"/>
              </w:rPr>
              <w:fldChar w:fldCharType="separate"/>
            </w:r>
            <w:r w:rsidR="00242E12" w:rsidRPr="00F94498">
              <w:rPr>
                <w:rFonts w:asciiTheme="minorBidi" w:hAnsiTheme="minorBidi"/>
                <w:noProof/>
                <w:webHidden/>
                <w:color w:val="17365D" w:themeColor="text2" w:themeShade="BF"/>
                <w:sz w:val="24"/>
                <w:szCs w:val="24"/>
              </w:rPr>
              <w:t>5</w:t>
            </w:r>
            <w:r w:rsidR="00242E12" w:rsidRPr="00F94498">
              <w:rPr>
                <w:rFonts w:asciiTheme="minorBidi" w:hAnsiTheme="minorBidi"/>
                <w:noProof/>
                <w:webHidden/>
                <w:color w:val="17365D" w:themeColor="text2" w:themeShade="BF"/>
                <w:sz w:val="24"/>
                <w:szCs w:val="24"/>
              </w:rPr>
              <w:fldChar w:fldCharType="end"/>
            </w:r>
          </w:hyperlink>
        </w:p>
        <w:p w:rsidR="000769F8" w:rsidRPr="00F94498" w:rsidRDefault="00A73535" w:rsidP="000769F8">
          <w:pPr>
            <w:pStyle w:val="TM1"/>
            <w:tabs>
              <w:tab w:val="left" w:pos="880"/>
              <w:tab w:val="right" w:leader="dot" w:pos="9062"/>
            </w:tabs>
            <w:rPr>
              <w:rFonts w:asciiTheme="minorBidi" w:hAnsiTheme="minorBidi"/>
              <w:noProof/>
              <w:color w:val="17365D" w:themeColor="text2" w:themeShade="BF"/>
              <w:sz w:val="24"/>
              <w:szCs w:val="24"/>
            </w:rPr>
          </w:pPr>
          <w:hyperlink w:anchor="_Toc434229800" w:history="1">
            <w:r w:rsidR="000769F8">
              <w:rPr>
                <w:rStyle w:val="Lienhypertexte"/>
                <w:rFonts w:asciiTheme="minorBidi" w:hAnsiTheme="minorBidi"/>
                <w:noProof/>
                <w:color w:val="17365D" w:themeColor="text2" w:themeShade="BF"/>
                <w:sz w:val="24"/>
                <w:szCs w:val="24"/>
              </w:rPr>
              <w:t>1.2</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F94498">
              <w:rPr>
                <w:rStyle w:val="Lienhypertexte"/>
                <w:rFonts w:asciiTheme="minorBidi" w:hAnsiTheme="minorBidi"/>
                <w:noProof/>
                <w:color w:val="17365D" w:themeColor="text2" w:themeShade="BF"/>
                <w:sz w:val="24"/>
                <w:szCs w:val="24"/>
              </w:rPr>
              <w:t xml:space="preserve">Gestion </w:t>
            </w:r>
            <w:r w:rsidR="000769F8">
              <w:rPr>
                <w:rStyle w:val="Lienhypertexte"/>
                <w:rFonts w:asciiTheme="minorBidi" w:hAnsiTheme="minorBidi"/>
                <w:noProof/>
                <w:color w:val="17365D" w:themeColor="text2" w:themeShade="BF"/>
                <w:sz w:val="24"/>
                <w:szCs w:val="24"/>
              </w:rPr>
              <w:t>des décomptes</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_Toc434229800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2</w:t>
            </w:r>
            <w:r w:rsidR="000769F8" w:rsidRPr="00F94498">
              <w:rPr>
                <w:rFonts w:asciiTheme="minorBidi" w:hAnsiTheme="minorBidi"/>
                <w:noProof/>
                <w:webHidden/>
                <w:color w:val="17365D" w:themeColor="text2" w:themeShade="BF"/>
                <w:sz w:val="24"/>
                <w:szCs w:val="24"/>
              </w:rPr>
              <w:fldChar w:fldCharType="end"/>
            </w:r>
          </w:hyperlink>
        </w:p>
        <w:p w:rsidR="000769F8" w:rsidRPr="00F9449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1" w:history="1">
            <w:r w:rsidR="000769F8">
              <w:rPr>
                <w:rStyle w:val="Lienhypertexte"/>
                <w:rFonts w:asciiTheme="minorBidi" w:hAnsiTheme="minorBidi"/>
                <w:noProof/>
                <w:color w:val="17365D" w:themeColor="text2" w:themeShade="BF"/>
                <w:sz w:val="24"/>
                <w:szCs w:val="24"/>
              </w:rPr>
              <w:t>1.2.1</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F94498">
              <w:rPr>
                <w:rStyle w:val="Lienhypertexte"/>
                <w:rFonts w:asciiTheme="minorBidi" w:hAnsiTheme="minorBidi"/>
                <w:noProof/>
                <w:color w:val="17365D" w:themeColor="text2" w:themeShade="BF"/>
                <w:sz w:val="24"/>
                <w:szCs w:val="24"/>
              </w:rPr>
              <w:t>Diagramme d’enchainement des écrans gestion de</w:t>
            </w:r>
            <w:r w:rsidR="000769F8">
              <w:rPr>
                <w:rStyle w:val="Lienhypertexte"/>
                <w:rFonts w:asciiTheme="minorBidi" w:hAnsiTheme="minorBidi"/>
                <w:noProof/>
                <w:color w:val="17365D" w:themeColor="text2" w:themeShade="BF"/>
                <w:sz w:val="24"/>
                <w:szCs w:val="24"/>
              </w:rPr>
              <w:t>s décomptes</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_Toc434229801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2</w:t>
            </w:r>
            <w:r w:rsidR="000769F8" w:rsidRPr="00F94498">
              <w:rPr>
                <w:rFonts w:asciiTheme="minorBidi" w:hAnsiTheme="minorBidi"/>
                <w:noProof/>
                <w:webHidden/>
                <w:color w:val="17365D" w:themeColor="text2" w:themeShade="BF"/>
                <w:sz w:val="24"/>
                <w:szCs w:val="24"/>
              </w:rPr>
              <w:fldChar w:fldCharType="end"/>
            </w:r>
          </w:hyperlink>
        </w:p>
        <w:p w:rsidR="000769F8" w:rsidRPr="00F9449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2" w:history="1">
            <w:r w:rsidR="000769F8">
              <w:rPr>
                <w:rStyle w:val="Lienhypertexte"/>
                <w:rFonts w:asciiTheme="minorBidi" w:hAnsiTheme="minorBidi"/>
                <w:noProof/>
                <w:color w:val="17365D" w:themeColor="text2" w:themeShade="BF"/>
                <w:sz w:val="24"/>
                <w:szCs w:val="24"/>
              </w:rPr>
              <w:t>1.1.2</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F94498">
              <w:rPr>
                <w:rStyle w:val="Lienhypertexte"/>
                <w:rFonts w:asciiTheme="minorBidi" w:hAnsiTheme="minorBidi"/>
                <w:noProof/>
                <w:color w:val="17365D" w:themeColor="text2" w:themeShade="BF"/>
                <w:sz w:val="24"/>
                <w:szCs w:val="24"/>
              </w:rPr>
              <w:t xml:space="preserve">Cas d’utilisation créer </w:t>
            </w:r>
            <w:r w:rsidR="000769F8">
              <w:rPr>
                <w:rStyle w:val="Lienhypertexte"/>
                <w:rFonts w:asciiTheme="minorBidi" w:hAnsiTheme="minorBidi"/>
                <w:noProof/>
                <w:color w:val="17365D" w:themeColor="text2" w:themeShade="BF"/>
                <w:sz w:val="24"/>
                <w:szCs w:val="24"/>
              </w:rPr>
              <w:t>un décompte provisoire</w:t>
            </w:r>
            <w:r w:rsidR="000769F8" w:rsidRPr="00F94498">
              <w:rPr>
                <w:rStyle w:val="Lienhypertexte"/>
                <w:rFonts w:asciiTheme="minorBidi" w:hAnsiTheme="minorBidi"/>
                <w:noProof/>
                <w:color w:val="17365D" w:themeColor="text2" w:themeShade="BF"/>
                <w:sz w:val="24"/>
                <w:szCs w:val="24"/>
              </w:rPr>
              <w:t> :</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_Toc434229802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3</w:t>
            </w:r>
            <w:r w:rsidR="000769F8" w:rsidRPr="00F94498">
              <w:rPr>
                <w:rFonts w:asciiTheme="minorBidi" w:hAnsiTheme="minorBidi"/>
                <w:noProof/>
                <w:webHidden/>
                <w:color w:val="17365D" w:themeColor="text2" w:themeShade="BF"/>
                <w:sz w:val="24"/>
                <w:szCs w:val="24"/>
              </w:rPr>
              <w:fldChar w:fldCharType="end"/>
            </w:r>
          </w:hyperlink>
        </w:p>
        <w:p w:rsidR="000769F8" w:rsidRPr="00F9449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3" w:history="1">
            <w:r w:rsidR="000769F8">
              <w:rPr>
                <w:rStyle w:val="Lienhypertexte"/>
                <w:rFonts w:asciiTheme="minorBidi" w:hAnsiTheme="minorBidi"/>
                <w:noProof/>
                <w:color w:val="17365D" w:themeColor="text2" w:themeShade="BF"/>
                <w:sz w:val="24"/>
                <w:szCs w:val="24"/>
              </w:rPr>
              <w:t>1.1.1.1</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F94498">
              <w:rPr>
                <w:rStyle w:val="Lienhypertexte"/>
                <w:rFonts w:asciiTheme="minorBidi" w:hAnsiTheme="minorBidi"/>
                <w:noProof/>
                <w:color w:val="17365D" w:themeColor="text2" w:themeShade="BF"/>
                <w:sz w:val="24"/>
                <w:szCs w:val="24"/>
              </w:rPr>
              <w:t xml:space="preserve">Ecran créer </w:t>
            </w:r>
            <w:r w:rsidR="000769F8">
              <w:rPr>
                <w:rStyle w:val="Lienhypertexte"/>
                <w:rFonts w:asciiTheme="minorBidi" w:hAnsiTheme="minorBidi"/>
                <w:noProof/>
                <w:color w:val="17365D" w:themeColor="text2" w:themeShade="BF"/>
                <w:sz w:val="24"/>
                <w:szCs w:val="24"/>
              </w:rPr>
              <w:t>un décompte provisoire</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_Toc434229803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3</w:t>
            </w:r>
            <w:r w:rsidR="000769F8" w:rsidRPr="00F94498">
              <w:rPr>
                <w:rFonts w:asciiTheme="minorBidi" w:hAnsiTheme="minorBidi"/>
                <w:noProof/>
                <w:webHidden/>
                <w:color w:val="17365D" w:themeColor="text2" w:themeShade="BF"/>
                <w:sz w:val="24"/>
                <w:szCs w:val="24"/>
              </w:rPr>
              <w:fldChar w:fldCharType="end"/>
            </w:r>
          </w:hyperlink>
        </w:p>
        <w:p w:rsidR="000769F8" w:rsidRPr="00F9449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4" w:history="1">
            <w:r w:rsidR="000769F8">
              <w:rPr>
                <w:rStyle w:val="Lienhypertexte"/>
                <w:rFonts w:asciiTheme="minorBidi" w:hAnsiTheme="minorBidi"/>
                <w:noProof/>
                <w:color w:val="17365D" w:themeColor="text2" w:themeShade="BF"/>
                <w:sz w:val="24"/>
                <w:szCs w:val="24"/>
              </w:rPr>
              <w:t>1.1.1.2</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F94498">
              <w:rPr>
                <w:rStyle w:val="Lienhypertexte"/>
                <w:rFonts w:asciiTheme="minorBidi" w:hAnsiTheme="minorBidi"/>
                <w:noProof/>
                <w:color w:val="17365D" w:themeColor="text2" w:themeShade="BF"/>
                <w:sz w:val="24"/>
                <w:szCs w:val="24"/>
              </w:rPr>
              <w:t>Liste des champs  et données gérés par l’interface</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_Toc434229804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3</w:t>
            </w:r>
            <w:r w:rsidR="000769F8" w:rsidRPr="00F94498">
              <w:rPr>
                <w:rFonts w:asciiTheme="minorBidi" w:hAnsiTheme="minorBidi"/>
                <w:noProof/>
                <w:webHidden/>
                <w:color w:val="17365D" w:themeColor="text2" w:themeShade="BF"/>
                <w:sz w:val="24"/>
                <w:szCs w:val="24"/>
              </w:rPr>
              <w:fldChar w:fldCharType="end"/>
            </w:r>
          </w:hyperlink>
        </w:p>
        <w:p w:rsidR="000769F8" w:rsidRPr="00F9449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5" w:history="1">
            <w:r w:rsidR="000769F8">
              <w:rPr>
                <w:rStyle w:val="Lienhypertexte"/>
                <w:rFonts w:asciiTheme="minorBidi" w:hAnsiTheme="minorBidi"/>
                <w:noProof/>
                <w:color w:val="17365D" w:themeColor="text2" w:themeShade="BF"/>
                <w:sz w:val="24"/>
                <w:szCs w:val="24"/>
              </w:rPr>
              <w:t>1.1.1.3</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C822DD">
              <w:rPr>
                <w:rFonts w:asciiTheme="minorBidi" w:hAnsiTheme="minorBidi"/>
                <w:noProof/>
                <w:color w:val="17365D" w:themeColor="text2" w:themeShade="BF"/>
                <w:sz w:val="24"/>
                <w:szCs w:val="24"/>
              </w:rPr>
              <w:t xml:space="preserve">Ecran </w:t>
            </w:r>
            <w:r w:rsidR="000769F8">
              <w:rPr>
                <w:rFonts w:asciiTheme="minorBidi" w:hAnsiTheme="minorBidi"/>
                <w:noProof/>
                <w:color w:val="17365D" w:themeColor="text2" w:themeShade="BF"/>
                <w:sz w:val="24"/>
                <w:szCs w:val="24"/>
              </w:rPr>
              <w:t>consulter</w:t>
            </w:r>
            <w:r w:rsidR="000769F8" w:rsidRPr="00C822DD">
              <w:rPr>
                <w:rFonts w:asciiTheme="minorBidi" w:hAnsiTheme="minorBidi"/>
                <w:noProof/>
                <w:color w:val="17365D" w:themeColor="text2" w:themeShade="BF"/>
                <w:sz w:val="24"/>
                <w:szCs w:val="24"/>
              </w:rPr>
              <w:t xml:space="preserve"> </w:t>
            </w:r>
            <w:r w:rsidR="000769F8">
              <w:rPr>
                <w:rFonts w:asciiTheme="minorBidi" w:hAnsiTheme="minorBidi"/>
                <w:noProof/>
                <w:color w:val="17365D" w:themeColor="text2" w:themeShade="BF"/>
                <w:sz w:val="24"/>
                <w:szCs w:val="24"/>
              </w:rPr>
              <w:t>décompte provisoire</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_Toc434229805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3</w:t>
            </w:r>
            <w:r w:rsidR="000769F8" w:rsidRPr="00F94498">
              <w:rPr>
                <w:rFonts w:asciiTheme="minorBidi" w:hAnsiTheme="minorBidi"/>
                <w:noProof/>
                <w:webHidden/>
                <w:color w:val="17365D" w:themeColor="text2" w:themeShade="BF"/>
                <w:sz w:val="24"/>
                <w:szCs w:val="24"/>
              </w:rPr>
              <w:fldChar w:fldCharType="end"/>
            </w:r>
          </w:hyperlink>
        </w:p>
        <w:p w:rsidR="000769F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6" w:history="1">
            <w:r w:rsidR="000769F8">
              <w:rPr>
                <w:rStyle w:val="Lienhypertexte"/>
                <w:rFonts w:asciiTheme="minorBidi" w:hAnsiTheme="minorBidi"/>
                <w:noProof/>
                <w:color w:val="17365D" w:themeColor="text2" w:themeShade="BF"/>
                <w:sz w:val="24"/>
                <w:szCs w:val="24"/>
              </w:rPr>
              <w:t>1.1.1.4</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C822DD">
              <w:rPr>
                <w:rFonts w:asciiTheme="minorBidi" w:hAnsiTheme="minorBidi"/>
                <w:noProof/>
                <w:color w:val="17365D" w:themeColor="text2" w:themeShade="BF"/>
                <w:sz w:val="24"/>
                <w:szCs w:val="24"/>
              </w:rPr>
              <w:t>Liste des champs  et données gérés par l’interface</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_Toc434229806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4</w:t>
            </w:r>
            <w:r w:rsidR="000769F8" w:rsidRPr="00F94498">
              <w:rPr>
                <w:rFonts w:asciiTheme="minorBidi" w:hAnsiTheme="minorBidi"/>
                <w:noProof/>
                <w:webHidden/>
                <w:color w:val="17365D" w:themeColor="text2" w:themeShade="BF"/>
                <w:sz w:val="24"/>
                <w:szCs w:val="24"/>
              </w:rPr>
              <w:fldChar w:fldCharType="end"/>
            </w:r>
          </w:hyperlink>
        </w:p>
        <w:p w:rsidR="000769F8" w:rsidRPr="00F9449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7" w:history="1">
            <w:r w:rsidR="000769F8">
              <w:rPr>
                <w:rStyle w:val="Lienhypertexte"/>
                <w:rFonts w:asciiTheme="minorBidi" w:hAnsiTheme="minorBidi"/>
                <w:noProof/>
                <w:color w:val="17365D" w:themeColor="text2" w:themeShade="BF"/>
                <w:sz w:val="24"/>
                <w:szCs w:val="24"/>
              </w:rPr>
              <w:t>1.1.1.5</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Pr>
                <w:rFonts w:asciiTheme="minorBidi" w:hAnsiTheme="minorBidi"/>
                <w:noProof/>
                <w:color w:val="17365D" w:themeColor="text2" w:themeShade="BF"/>
                <w:sz w:val="24"/>
                <w:szCs w:val="24"/>
              </w:rPr>
              <w:t>Règles de gestion</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_Toc434229807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5</w:t>
            </w:r>
            <w:r w:rsidR="000769F8" w:rsidRPr="00F94498">
              <w:rPr>
                <w:rFonts w:asciiTheme="minorBidi" w:hAnsiTheme="minorBidi"/>
                <w:noProof/>
                <w:webHidden/>
                <w:color w:val="17365D" w:themeColor="text2" w:themeShade="BF"/>
                <w:sz w:val="24"/>
                <w:szCs w:val="24"/>
              </w:rPr>
              <w:fldChar w:fldCharType="end"/>
            </w:r>
          </w:hyperlink>
        </w:p>
        <w:p w:rsidR="000769F8" w:rsidRPr="00F9449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3" w:history="1">
            <w:r w:rsidR="000769F8">
              <w:rPr>
                <w:rStyle w:val="Lienhypertexte"/>
                <w:rFonts w:asciiTheme="minorBidi" w:hAnsiTheme="minorBidi"/>
                <w:noProof/>
                <w:color w:val="17365D" w:themeColor="text2" w:themeShade="BF"/>
                <w:sz w:val="24"/>
                <w:szCs w:val="24"/>
              </w:rPr>
              <w:t>1.1.2.1</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F94498">
              <w:rPr>
                <w:rStyle w:val="Lienhypertexte"/>
                <w:rFonts w:asciiTheme="minorBidi" w:hAnsiTheme="minorBidi"/>
                <w:noProof/>
                <w:color w:val="17365D" w:themeColor="text2" w:themeShade="BF"/>
                <w:sz w:val="24"/>
                <w:szCs w:val="24"/>
              </w:rPr>
              <w:t xml:space="preserve">Ecran créer </w:t>
            </w:r>
            <w:r w:rsidR="000769F8">
              <w:rPr>
                <w:rStyle w:val="Lienhypertexte"/>
                <w:rFonts w:asciiTheme="minorBidi" w:hAnsiTheme="minorBidi"/>
                <w:noProof/>
                <w:color w:val="17365D" w:themeColor="text2" w:themeShade="BF"/>
                <w:sz w:val="24"/>
                <w:szCs w:val="24"/>
              </w:rPr>
              <w:t>décompte définitif partiel</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_Toc434229803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3</w:t>
            </w:r>
            <w:r w:rsidR="000769F8" w:rsidRPr="00F94498">
              <w:rPr>
                <w:rFonts w:asciiTheme="minorBidi" w:hAnsiTheme="minorBidi"/>
                <w:noProof/>
                <w:webHidden/>
                <w:color w:val="17365D" w:themeColor="text2" w:themeShade="BF"/>
                <w:sz w:val="24"/>
                <w:szCs w:val="24"/>
              </w:rPr>
              <w:fldChar w:fldCharType="end"/>
            </w:r>
          </w:hyperlink>
        </w:p>
        <w:p w:rsidR="000769F8" w:rsidRPr="00F9449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4" w:history="1">
            <w:r w:rsidR="000769F8">
              <w:rPr>
                <w:rStyle w:val="Lienhypertexte"/>
                <w:rFonts w:asciiTheme="minorBidi" w:hAnsiTheme="minorBidi"/>
                <w:noProof/>
                <w:color w:val="17365D" w:themeColor="text2" w:themeShade="BF"/>
                <w:sz w:val="24"/>
                <w:szCs w:val="24"/>
              </w:rPr>
              <w:t>1.1.2.2</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F94498">
              <w:rPr>
                <w:rStyle w:val="Lienhypertexte"/>
                <w:rFonts w:asciiTheme="minorBidi" w:hAnsiTheme="minorBidi"/>
                <w:noProof/>
                <w:color w:val="17365D" w:themeColor="text2" w:themeShade="BF"/>
                <w:sz w:val="24"/>
                <w:szCs w:val="24"/>
              </w:rPr>
              <w:t>L</w:t>
            </w:r>
            <w:r w:rsidR="000769F8">
              <w:rPr>
                <w:rStyle w:val="Lienhypertexte"/>
                <w:rFonts w:asciiTheme="minorBidi" w:hAnsiTheme="minorBidi"/>
                <w:noProof/>
                <w:color w:val="17365D" w:themeColor="text2" w:themeShade="BF"/>
                <w:sz w:val="24"/>
                <w:szCs w:val="24"/>
              </w:rPr>
              <w:t>iste des champs</w:t>
            </w:r>
            <w:r w:rsidR="000769F8" w:rsidRPr="00F94498">
              <w:rPr>
                <w:rStyle w:val="Lienhypertexte"/>
                <w:rFonts w:asciiTheme="minorBidi" w:hAnsiTheme="minorBidi"/>
                <w:noProof/>
                <w:color w:val="17365D" w:themeColor="text2" w:themeShade="BF"/>
                <w:sz w:val="24"/>
                <w:szCs w:val="24"/>
              </w:rPr>
              <w:t xml:space="preserve"> et données gérés par l’interface</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_Toc434229804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3</w:t>
            </w:r>
            <w:r w:rsidR="000769F8" w:rsidRPr="00F94498">
              <w:rPr>
                <w:rFonts w:asciiTheme="minorBidi" w:hAnsiTheme="minorBidi"/>
                <w:noProof/>
                <w:webHidden/>
                <w:color w:val="17365D" w:themeColor="text2" w:themeShade="BF"/>
                <w:sz w:val="24"/>
                <w:szCs w:val="24"/>
              </w:rPr>
              <w:fldChar w:fldCharType="end"/>
            </w:r>
          </w:hyperlink>
        </w:p>
        <w:p w:rsidR="000769F8" w:rsidRPr="00F9449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5" w:history="1">
            <w:r w:rsidR="000769F8">
              <w:rPr>
                <w:rStyle w:val="Lienhypertexte"/>
                <w:rFonts w:asciiTheme="minorBidi" w:hAnsiTheme="minorBidi"/>
                <w:noProof/>
                <w:color w:val="17365D" w:themeColor="text2" w:themeShade="BF"/>
                <w:sz w:val="24"/>
                <w:szCs w:val="24"/>
              </w:rPr>
              <w:t>1.1.2.3</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C822DD">
              <w:rPr>
                <w:rFonts w:asciiTheme="minorBidi" w:hAnsiTheme="minorBidi"/>
                <w:noProof/>
                <w:color w:val="17365D" w:themeColor="text2" w:themeShade="BF"/>
                <w:sz w:val="24"/>
                <w:szCs w:val="24"/>
              </w:rPr>
              <w:t xml:space="preserve">Ecran </w:t>
            </w:r>
            <w:r w:rsidR="000769F8">
              <w:rPr>
                <w:rFonts w:asciiTheme="minorBidi" w:hAnsiTheme="minorBidi"/>
                <w:noProof/>
                <w:color w:val="17365D" w:themeColor="text2" w:themeShade="BF"/>
                <w:sz w:val="24"/>
                <w:szCs w:val="24"/>
              </w:rPr>
              <w:t>consulter</w:t>
            </w:r>
            <w:r w:rsidR="000769F8" w:rsidRPr="00C822DD">
              <w:rPr>
                <w:rFonts w:asciiTheme="minorBidi" w:hAnsiTheme="minorBidi"/>
                <w:noProof/>
                <w:color w:val="17365D" w:themeColor="text2" w:themeShade="BF"/>
                <w:sz w:val="24"/>
                <w:szCs w:val="24"/>
              </w:rPr>
              <w:t xml:space="preserve"> attachement </w:t>
            </w:r>
            <w:r w:rsidR="000769F8">
              <w:rPr>
                <w:rFonts w:asciiTheme="minorBidi" w:hAnsiTheme="minorBidi"/>
                <w:noProof/>
                <w:color w:val="17365D" w:themeColor="text2" w:themeShade="BF"/>
                <w:sz w:val="24"/>
                <w:szCs w:val="24"/>
              </w:rPr>
              <w:t>définitif partiel</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_Toc434229805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3</w:t>
            </w:r>
            <w:r w:rsidR="000769F8" w:rsidRPr="00F94498">
              <w:rPr>
                <w:rFonts w:asciiTheme="minorBidi" w:hAnsiTheme="minorBidi"/>
                <w:noProof/>
                <w:webHidden/>
                <w:color w:val="17365D" w:themeColor="text2" w:themeShade="BF"/>
                <w:sz w:val="24"/>
                <w:szCs w:val="24"/>
              </w:rPr>
              <w:fldChar w:fldCharType="end"/>
            </w:r>
          </w:hyperlink>
        </w:p>
        <w:p w:rsidR="000769F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6" w:history="1">
            <w:r w:rsidR="000769F8">
              <w:rPr>
                <w:rStyle w:val="Lienhypertexte"/>
                <w:rFonts w:asciiTheme="minorBidi" w:hAnsiTheme="minorBidi"/>
                <w:noProof/>
                <w:color w:val="17365D" w:themeColor="text2" w:themeShade="BF"/>
                <w:sz w:val="24"/>
                <w:szCs w:val="24"/>
              </w:rPr>
              <w:t>1.1.2.4</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C822DD">
              <w:rPr>
                <w:rFonts w:asciiTheme="minorBidi" w:hAnsiTheme="minorBidi"/>
                <w:noProof/>
                <w:color w:val="17365D" w:themeColor="text2" w:themeShade="BF"/>
                <w:sz w:val="24"/>
                <w:szCs w:val="24"/>
              </w:rPr>
              <w:t>Liste des champs  et données gérés par l’interface</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_Toc434229806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4</w:t>
            </w:r>
            <w:r w:rsidR="000769F8" w:rsidRPr="00F94498">
              <w:rPr>
                <w:rFonts w:asciiTheme="minorBidi" w:hAnsiTheme="minorBidi"/>
                <w:noProof/>
                <w:webHidden/>
                <w:color w:val="17365D" w:themeColor="text2" w:themeShade="BF"/>
                <w:sz w:val="24"/>
                <w:szCs w:val="24"/>
              </w:rPr>
              <w:fldChar w:fldCharType="end"/>
            </w:r>
          </w:hyperlink>
        </w:p>
        <w:p w:rsidR="000769F8" w:rsidRPr="00F9449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3" w:history="1">
            <w:r w:rsidR="000769F8">
              <w:rPr>
                <w:rStyle w:val="Lienhypertexte"/>
                <w:rFonts w:asciiTheme="minorBidi" w:hAnsiTheme="minorBidi"/>
                <w:noProof/>
                <w:color w:val="17365D" w:themeColor="text2" w:themeShade="BF"/>
                <w:sz w:val="24"/>
                <w:szCs w:val="24"/>
              </w:rPr>
              <w:t>1.1.2.1</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F94498">
              <w:rPr>
                <w:rStyle w:val="Lienhypertexte"/>
                <w:rFonts w:asciiTheme="minorBidi" w:hAnsiTheme="minorBidi"/>
                <w:noProof/>
                <w:color w:val="17365D" w:themeColor="text2" w:themeShade="BF"/>
                <w:sz w:val="24"/>
                <w:szCs w:val="24"/>
              </w:rPr>
              <w:t xml:space="preserve">Ecran créer </w:t>
            </w:r>
            <w:r w:rsidR="000769F8">
              <w:rPr>
                <w:rStyle w:val="Lienhypertexte"/>
                <w:rFonts w:asciiTheme="minorBidi" w:hAnsiTheme="minorBidi"/>
                <w:noProof/>
                <w:color w:val="17365D" w:themeColor="text2" w:themeShade="BF"/>
                <w:sz w:val="24"/>
                <w:szCs w:val="24"/>
              </w:rPr>
              <w:t>décompte définitif</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_Toc434229803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3</w:t>
            </w:r>
            <w:r w:rsidR="000769F8" w:rsidRPr="00F94498">
              <w:rPr>
                <w:rFonts w:asciiTheme="minorBidi" w:hAnsiTheme="minorBidi"/>
                <w:noProof/>
                <w:webHidden/>
                <w:color w:val="17365D" w:themeColor="text2" w:themeShade="BF"/>
                <w:sz w:val="24"/>
                <w:szCs w:val="24"/>
              </w:rPr>
              <w:fldChar w:fldCharType="end"/>
            </w:r>
          </w:hyperlink>
        </w:p>
        <w:p w:rsidR="000769F8" w:rsidRPr="00F9449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4" w:history="1">
            <w:r w:rsidR="000769F8">
              <w:rPr>
                <w:rStyle w:val="Lienhypertexte"/>
                <w:rFonts w:asciiTheme="minorBidi" w:hAnsiTheme="minorBidi"/>
                <w:noProof/>
                <w:color w:val="17365D" w:themeColor="text2" w:themeShade="BF"/>
                <w:sz w:val="24"/>
                <w:szCs w:val="24"/>
              </w:rPr>
              <w:t>1.1.2.2</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F94498">
              <w:rPr>
                <w:rStyle w:val="Lienhypertexte"/>
                <w:rFonts w:asciiTheme="minorBidi" w:hAnsiTheme="minorBidi"/>
                <w:noProof/>
                <w:color w:val="17365D" w:themeColor="text2" w:themeShade="BF"/>
                <w:sz w:val="24"/>
                <w:szCs w:val="24"/>
              </w:rPr>
              <w:t>L</w:t>
            </w:r>
            <w:r w:rsidR="000769F8">
              <w:rPr>
                <w:rStyle w:val="Lienhypertexte"/>
                <w:rFonts w:asciiTheme="minorBidi" w:hAnsiTheme="minorBidi"/>
                <w:noProof/>
                <w:color w:val="17365D" w:themeColor="text2" w:themeShade="BF"/>
                <w:sz w:val="24"/>
                <w:szCs w:val="24"/>
              </w:rPr>
              <w:t>iste des champs</w:t>
            </w:r>
            <w:r w:rsidR="000769F8" w:rsidRPr="00F94498">
              <w:rPr>
                <w:rStyle w:val="Lienhypertexte"/>
                <w:rFonts w:asciiTheme="minorBidi" w:hAnsiTheme="minorBidi"/>
                <w:noProof/>
                <w:color w:val="17365D" w:themeColor="text2" w:themeShade="BF"/>
                <w:sz w:val="24"/>
                <w:szCs w:val="24"/>
              </w:rPr>
              <w:t xml:space="preserve"> et données gérés par l’interface</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_Toc434229804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3</w:t>
            </w:r>
            <w:r w:rsidR="000769F8" w:rsidRPr="00F94498">
              <w:rPr>
                <w:rFonts w:asciiTheme="minorBidi" w:hAnsiTheme="minorBidi"/>
                <w:noProof/>
                <w:webHidden/>
                <w:color w:val="17365D" w:themeColor="text2" w:themeShade="BF"/>
                <w:sz w:val="24"/>
                <w:szCs w:val="24"/>
              </w:rPr>
              <w:fldChar w:fldCharType="end"/>
            </w:r>
          </w:hyperlink>
        </w:p>
        <w:p w:rsidR="000769F8" w:rsidRPr="00F9449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5" w:history="1">
            <w:r w:rsidR="000769F8">
              <w:rPr>
                <w:rStyle w:val="Lienhypertexte"/>
                <w:rFonts w:asciiTheme="minorBidi" w:hAnsiTheme="minorBidi"/>
                <w:noProof/>
                <w:color w:val="17365D" w:themeColor="text2" w:themeShade="BF"/>
                <w:sz w:val="24"/>
                <w:szCs w:val="24"/>
              </w:rPr>
              <w:t>1.1.2.3</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C822DD">
              <w:rPr>
                <w:rFonts w:asciiTheme="minorBidi" w:hAnsiTheme="minorBidi"/>
                <w:noProof/>
                <w:color w:val="17365D" w:themeColor="text2" w:themeShade="BF"/>
                <w:sz w:val="24"/>
                <w:szCs w:val="24"/>
              </w:rPr>
              <w:t xml:space="preserve">Ecran </w:t>
            </w:r>
            <w:r w:rsidR="000769F8">
              <w:rPr>
                <w:rFonts w:asciiTheme="minorBidi" w:hAnsiTheme="minorBidi"/>
                <w:noProof/>
                <w:color w:val="17365D" w:themeColor="text2" w:themeShade="BF"/>
                <w:sz w:val="24"/>
                <w:szCs w:val="24"/>
              </w:rPr>
              <w:t>consulter</w:t>
            </w:r>
            <w:r w:rsidR="000769F8" w:rsidRPr="00C822DD">
              <w:rPr>
                <w:rFonts w:asciiTheme="minorBidi" w:hAnsiTheme="minorBidi"/>
                <w:noProof/>
                <w:color w:val="17365D" w:themeColor="text2" w:themeShade="BF"/>
                <w:sz w:val="24"/>
                <w:szCs w:val="24"/>
              </w:rPr>
              <w:t xml:space="preserve"> attachement </w:t>
            </w:r>
            <w:r w:rsidR="000769F8">
              <w:rPr>
                <w:rFonts w:asciiTheme="minorBidi" w:hAnsiTheme="minorBidi"/>
                <w:noProof/>
                <w:color w:val="17365D" w:themeColor="text2" w:themeShade="BF"/>
                <w:sz w:val="24"/>
                <w:szCs w:val="24"/>
              </w:rPr>
              <w:t>définitif</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_Toc434229805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3</w:t>
            </w:r>
            <w:r w:rsidR="000769F8" w:rsidRPr="00F94498">
              <w:rPr>
                <w:rFonts w:asciiTheme="minorBidi" w:hAnsiTheme="minorBidi"/>
                <w:noProof/>
                <w:webHidden/>
                <w:color w:val="17365D" w:themeColor="text2" w:themeShade="BF"/>
                <w:sz w:val="24"/>
                <w:szCs w:val="24"/>
              </w:rPr>
              <w:fldChar w:fldCharType="end"/>
            </w:r>
          </w:hyperlink>
        </w:p>
        <w:p w:rsidR="000769F8" w:rsidRPr="000769F8" w:rsidRDefault="00A73535" w:rsidP="000769F8">
          <w:pPr>
            <w:pStyle w:val="TM3"/>
            <w:tabs>
              <w:tab w:val="left" w:pos="1540"/>
              <w:tab w:val="right" w:leader="dot" w:pos="9062"/>
            </w:tabs>
          </w:pPr>
          <w:hyperlink w:anchor="_Toc434229806" w:history="1">
            <w:r w:rsidR="000769F8">
              <w:rPr>
                <w:rStyle w:val="Lienhypertexte"/>
                <w:rFonts w:asciiTheme="minorBidi" w:hAnsiTheme="minorBidi"/>
                <w:noProof/>
                <w:color w:val="17365D" w:themeColor="text2" w:themeShade="BF"/>
                <w:sz w:val="24"/>
                <w:szCs w:val="24"/>
              </w:rPr>
              <w:t>1.1.2.4</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sidRPr="00C822DD">
              <w:rPr>
                <w:rFonts w:asciiTheme="minorBidi" w:hAnsiTheme="minorBidi"/>
                <w:noProof/>
                <w:color w:val="17365D" w:themeColor="text2" w:themeShade="BF"/>
                <w:sz w:val="24"/>
                <w:szCs w:val="24"/>
              </w:rPr>
              <w:t>Liste des champs  et données gérés par l’interface</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_Toc434229806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4</w:t>
            </w:r>
            <w:r w:rsidR="000769F8" w:rsidRPr="00F94498">
              <w:rPr>
                <w:rFonts w:asciiTheme="minorBidi" w:hAnsiTheme="minorBidi"/>
                <w:noProof/>
                <w:webHidden/>
                <w:color w:val="17365D" w:themeColor="text2" w:themeShade="BF"/>
                <w:sz w:val="24"/>
                <w:szCs w:val="24"/>
              </w:rPr>
              <w:fldChar w:fldCharType="end"/>
            </w:r>
          </w:hyperlink>
        </w:p>
        <w:p w:rsidR="000769F8" w:rsidRPr="000769F8" w:rsidRDefault="000769F8" w:rsidP="000769F8"/>
        <w:p w:rsidR="000769F8" w:rsidRPr="000769F8" w:rsidRDefault="00A73535" w:rsidP="000769F8">
          <w:pPr>
            <w:pStyle w:val="TM3"/>
            <w:tabs>
              <w:tab w:val="left" w:pos="1540"/>
              <w:tab w:val="right" w:leader="dot" w:pos="9062"/>
            </w:tabs>
          </w:pPr>
          <w:hyperlink w:anchor="_Toc434229807" w:history="1">
            <w:r w:rsidR="000769F8">
              <w:rPr>
                <w:rStyle w:val="Lienhypertexte"/>
                <w:rFonts w:asciiTheme="minorBidi" w:hAnsiTheme="minorBidi"/>
                <w:noProof/>
                <w:color w:val="17365D" w:themeColor="text2" w:themeShade="BF"/>
                <w:sz w:val="24"/>
                <w:szCs w:val="24"/>
              </w:rPr>
              <w:t>1.1.2.5</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Pr>
                <w:rFonts w:asciiTheme="minorBidi" w:hAnsiTheme="minorBidi"/>
                <w:noProof/>
                <w:color w:val="17365D" w:themeColor="text2" w:themeShade="BF"/>
                <w:sz w:val="24"/>
                <w:szCs w:val="24"/>
              </w:rPr>
              <w:t>Règles de gestion</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_Toc434229807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5</w:t>
            </w:r>
            <w:r w:rsidR="000769F8" w:rsidRPr="00F94498">
              <w:rPr>
                <w:rFonts w:asciiTheme="minorBidi" w:hAnsiTheme="minorBidi"/>
                <w:noProof/>
                <w:webHidden/>
                <w:color w:val="17365D" w:themeColor="text2" w:themeShade="BF"/>
                <w:sz w:val="24"/>
                <w:szCs w:val="24"/>
              </w:rPr>
              <w:fldChar w:fldCharType="end"/>
            </w:r>
          </w:hyperlink>
        </w:p>
        <w:p w:rsidR="000769F8" w:rsidRPr="00F94498" w:rsidRDefault="00A73535" w:rsidP="000769F8">
          <w:pPr>
            <w:pStyle w:val="TM3"/>
            <w:tabs>
              <w:tab w:val="left" w:pos="1540"/>
              <w:tab w:val="right" w:leader="dot" w:pos="9062"/>
            </w:tabs>
            <w:rPr>
              <w:rFonts w:asciiTheme="minorBidi" w:hAnsiTheme="minorBidi"/>
              <w:noProof/>
              <w:color w:val="17365D" w:themeColor="text2" w:themeShade="BF"/>
              <w:sz w:val="24"/>
              <w:szCs w:val="24"/>
            </w:rPr>
          </w:pPr>
          <w:hyperlink w:anchor="_Toc434229807" w:history="1">
            <w:r w:rsidR="000769F8">
              <w:rPr>
                <w:rStyle w:val="Lienhypertexte"/>
                <w:rFonts w:asciiTheme="minorBidi" w:hAnsiTheme="minorBidi"/>
                <w:noProof/>
                <w:color w:val="17365D" w:themeColor="text2" w:themeShade="BF"/>
                <w:sz w:val="24"/>
                <w:szCs w:val="24"/>
              </w:rPr>
              <w:t>1.2.1</w:t>
            </w:r>
            <w:r w:rsidR="000769F8" w:rsidRPr="00F94498">
              <w:rPr>
                <w:rStyle w:val="Lienhypertexte"/>
                <w:rFonts w:asciiTheme="minorBidi" w:hAnsiTheme="minorBidi"/>
                <w:noProof/>
                <w:color w:val="17365D" w:themeColor="text2" w:themeShade="BF"/>
                <w:sz w:val="24"/>
                <w:szCs w:val="24"/>
              </w:rPr>
              <w:t>-</w:t>
            </w:r>
            <w:r w:rsidR="000769F8" w:rsidRPr="00F94498">
              <w:rPr>
                <w:rFonts w:asciiTheme="minorBidi" w:hAnsiTheme="minorBidi"/>
                <w:noProof/>
                <w:color w:val="17365D" w:themeColor="text2" w:themeShade="BF"/>
                <w:sz w:val="24"/>
                <w:szCs w:val="24"/>
              </w:rPr>
              <w:tab/>
            </w:r>
            <w:r w:rsidR="000769F8">
              <w:rPr>
                <w:rFonts w:asciiTheme="minorBidi" w:hAnsiTheme="minorBidi"/>
                <w:noProof/>
                <w:color w:val="17365D" w:themeColor="text2" w:themeShade="BF"/>
                <w:sz w:val="24"/>
                <w:szCs w:val="24"/>
              </w:rPr>
              <w:t>Diagramme de séquence gestion des attachements</w:t>
            </w:r>
            <w:r w:rsidR="000769F8" w:rsidRPr="00F94498">
              <w:rPr>
                <w:rFonts w:asciiTheme="minorBidi" w:hAnsiTheme="minorBidi"/>
                <w:noProof/>
                <w:webHidden/>
                <w:color w:val="17365D" w:themeColor="text2" w:themeShade="BF"/>
                <w:sz w:val="24"/>
                <w:szCs w:val="24"/>
              </w:rPr>
              <w:tab/>
            </w:r>
            <w:r w:rsidR="000769F8" w:rsidRPr="00F94498">
              <w:rPr>
                <w:rFonts w:asciiTheme="minorBidi" w:hAnsiTheme="minorBidi"/>
                <w:noProof/>
                <w:webHidden/>
                <w:color w:val="17365D" w:themeColor="text2" w:themeShade="BF"/>
                <w:sz w:val="24"/>
                <w:szCs w:val="24"/>
              </w:rPr>
              <w:fldChar w:fldCharType="begin"/>
            </w:r>
            <w:r w:rsidR="000769F8" w:rsidRPr="00F94498">
              <w:rPr>
                <w:rFonts w:asciiTheme="minorBidi" w:hAnsiTheme="minorBidi"/>
                <w:noProof/>
                <w:webHidden/>
                <w:color w:val="17365D" w:themeColor="text2" w:themeShade="BF"/>
                <w:sz w:val="24"/>
                <w:szCs w:val="24"/>
              </w:rPr>
              <w:instrText xml:space="preserve"> PAGEREF _Toc434229807 \h </w:instrText>
            </w:r>
            <w:r w:rsidR="000769F8" w:rsidRPr="00F94498">
              <w:rPr>
                <w:rFonts w:asciiTheme="minorBidi" w:hAnsiTheme="minorBidi"/>
                <w:noProof/>
                <w:webHidden/>
                <w:color w:val="17365D" w:themeColor="text2" w:themeShade="BF"/>
                <w:sz w:val="24"/>
                <w:szCs w:val="24"/>
              </w:rPr>
            </w:r>
            <w:r w:rsidR="000769F8" w:rsidRPr="00F94498">
              <w:rPr>
                <w:rFonts w:asciiTheme="minorBidi" w:hAnsiTheme="minorBidi"/>
                <w:noProof/>
                <w:webHidden/>
                <w:color w:val="17365D" w:themeColor="text2" w:themeShade="BF"/>
                <w:sz w:val="24"/>
                <w:szCs w:val="24"/>
              </w:rPr>
              <w:fldChar w:fldCharType="separate"/>
            </w:r>
            <w:r w:rsidR="000769F8" w:rsidRPr="00F94498">
              <w:rPr>
                <w:rFonts w:asciiTheme="minorBidi" w:hAnsiTheme="minorBidi"/>
                <w:noProof/>
                <w:webHidden/>
                <w:color w:val="17365D" w:themeColor="text2" w:themeShade="BF"/>
                <w:sz w:val="24"/>
                <w:szCs w:val="24"/>
              </w:rPr>
              <w:t>5</w:t>
            </w:r>
            <w:r w:rsidR="000769F8" w:rsidRPr="00F94498">
              <w:rPr>
                <w:rFonts w:asciiTheme="minorBidi" w:hAnsiTheme="minorBidi"/>
                <w:noProof/>
                <w:webHidden/>
                <w:color w:val="17365D" w:themeColor="text2" w:themeShade="BF"/>
                <w:sz w:val="24"/>
                <w:szCs w:val="24"/>
              </w:rPr>
              <w:fldChar w:fldCharType="end"/>
            </w:r>
          </w:hyperlink>
        </w:p>
        <w:p w:rsidR="00242E12" w:rsidRDefault="00242E12" w:rsidP="00242E12"/>
        <w:p w:rsidR="000769F8" w:rsidRDefault="000769F8" w:rsidP="00242E12"/>
        <w:p w:rsidR="000769F8" w:rsidRDefault="000769F8" w:rsidP="00242E12"/>
        <w:p w:rsidR="00E20CC5" w:rsidRPr="00F94498" w:rsidRDefault="00E20CC5" w:rsidP="00E20CC5">
          <w:pPr>
            <w:pStyle w:val="TM3"/>
            <w:tabs>
              <w:tab w:val="left" w:pos="1760"/>
              <w:tab w:val="right" w:leader="dot" w:pos="9062"/>
            </w:tabs>
            <w:rPr>
              <w:color w:val="17365D" w:themeColor="text2" w:themeShade="BF"/>
              <w:sz w:val="24"/>
              <w:szCs w:val="24"/>
            </w:rPr>
          </w:pPr>
          <w:r w:rsidRPr="00F94498">
            <w:rPr>
              <w:rFonts w:asciiTheme="minorBidi" w:hAnsiTheme="minorBidi"/>
              <w:b/>
              <w:bCs/>
              <w:color w:val="17365D" w:themeColor="text2" w:themeShade="BF"/>
              <w:sz w:val="24"/>
              <w:szCs w:val="24"/>
            </w:rPr>
            <w:fldChar w:fldCharType="end"/>
          </w:r>
        </w:p>
      </w:sdtContent>
    </w:sdt>
    <w:p w:rsidR="00E20CC5" w:rsidRDefault="00E20CC5" w:rsidP="00E20CC5">
      <w:pPr>
        <w:pStyle w:val="Titre1"/>
        <w:spacing w:before="0" w:after="120"/>
        <w:rPr>
          <w:color w:val="FF0000"/>
        </w:rPr>
      </w:pPr>
    </w:p>
    <w:p w:rsidR="00E20CC5" w:rsidRDefault="00E20CC5" w:rsidP="00E20CC5">
      <w:pPr>
        <w:pStyle w:val="Titre1"/>
        <w:spacing w:before="0" w:after="120"/>
        <w:rPr>
          <w:color w:val="FF0000"/>
        </w:rPr>
      </w:pPr>
    </w:p>
    <w:p w:rsidR="00E20CC5" w:rsidRDefault="00E20CC5" w:rsidP="00E20CC5">
      <w:pPr>
        <w:pStyle w:val="Titre1"/>
        <w:spacing w:before="0" w:after="120"/>
        <w:rPr>
          <w:color w:val="FF0000"/>
        </w:rPr>
      </w:pPr>
    </w:p>
    <w:p w:rsidR="00E20CC5" w:rsidRDefault="00E20CC5" w:rsidP="00E20CC5">
      <w:pPr>
        <w:pStyle w:val="Titre1"/>
        <w:spacing w:before="0" w:after="120"/>
        <w:rPr>
          <w:color w:val="FF0000"/>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Default="00E20CC5" w:rsidP="00E20CC5">
      <w:pPr>
        <w:rPr>
          <w:lang w:eastAsia="fr-FR"/>
        </w:rPr>
      </w:pPr>
    </w:p>
    <w:p w:rsidR="00E20CC5" w:rsidRPr="00A47E3F" w:rsidRDefault="00E20CC5" w:rsidP="00E20CC5">
      <w:pPr>
        <w:rPr>
          <w:lang w:eastAsia="fr-FR"/>
        </w:rPr>
      </w:pPr>
    </w:p>
    <w:bookmarkEnd w:id="0"/>
    <w:p w:rsidR="00E20CC5" w:rsidRDefault="00E20CC5" w:rsidP="00E20CC5">
      <w:pPr>
        <w:pStyle w:val="Titre1"/>
        <w:numPr>
          <w:ilvl w:val="0"/>
          <w:numId w:val="27"/>
        </w:numPr>
        <w:spacing w:before="0" w:after="120"/>
        <w:rPr>
          <w:color w:val="FF0000"/>
        </w:rPr>
      </w:pPr>
      <w:r>
        <w:rPr>
          <w:color w:val="FF0000"/>
        </w:rPr>
        <w:t>Présentation de l’application</w:t>
      </w:r>
      <w:r w:rsidRPr="00F94498">
        <w:rPr>
          <w:color w:val="FF0000"/>
        </w:rPr>
        <w:t> :</w:t>
      </w:r>
      <w:bookmarkEnd w:id="1"/>
    </w:p>
    <w:p w:rsidR="00286C31" w:rsidRDefault="00E20CC5" w:rsidP="00286C31">
      <w:pPr>
        <w:rPr>
          <w:lang w:eastAsia="fr-FR"/>
        </w:rPr>
      </w:pPr>
      <w:r>
        <w:rPr>
          <w:lang w:eastAsia="fr-FR"/>
        </w:rPr>
        <w:t xml:space="preserve">L’application de gestion des attachements et décomptes a pour objectif de gérer les </w:t>
      </w:r>
      <w:r w:rsidR="00241C2E">
        <w:rPr>
          <w:lang w:eastAsia="fr-FR"/>
        </w:rPr>
        <w:t>réceptions</w:t>
      </w:r>
      <w:r>
        <w:rPr>
          <w:lang w:eastAsia="fr-FR"/>
        </w:rPr>
        <w:t xml:space="preserve"> </w:t>
      </w:r>
      <w:r w:rsidR="00241C2E">
        <w:rPr>
          <w:lang w:eastAsia="fr-FR"/>
        </w:rPr>
        <w:t>établies</w:t>
      </w:r>
      <w:r>
        <w:rPr>
          <w:lang w:eastAsia="fr-FR"/>
        </w:rPr>
        <w:t xml:space="preserve"> dans le système </w:t>
      </w:r>
      <w:proofErr w:type="spellStart"/>
      <w:r>
        <w:rPr>
          <w:lang w:eastAsia="fr-FR"/>
        </w:rPr>
        <w:t>ApiPro</w:t>
      </w:r>
      <w:proofErr w:type="spellEnd"/>
      <w:r w:rsidR="00241C2E">
        <w:rPr>
          <w:lang w:eastAsia="fr-FR"/>
        </w:rPr>
        <w:t xml:space="preserve"> et de les attacher, ces attachement</w:t>
      </w:r>
      <w:r w:rsidR="00286C31">
        <w:rPr>
          <w:lang w:eastAsia="fr-FR"/>
        </w:rPr>
        <w:t>s</w:t>
      </w:r>
      <w:r w:rsidR="00241C2E">
        <w:rPr>
          <w:lang w:eastAsia="fr-FR"/>
        </w:rPr>
        <w:t xml:space="preserve"> sont des peuvent de réception des prestations réalisés par un prestataire et sont signés par MARSAMAROC et le fournisseur que ça soit dans le cadre d’un marché ou d’un bon de commande, l’application permet également de</w:t>
      </w:r>
      <w:r w:rsidR="00286C31">
        <w:rPr>
          <w:lang w:eastAsia="fr-FR"/>
        </w:rPr>
        <w:t xml:space="preserve"> gérer les décomptes provisoires, partiels et définitifs ainsi que de ressortir des PV correspondants</w:t>
      </w:r>
      <w:bookmarkStart w:id="3" w:name="_Toc434229800"/>
      <w:r w:rsidR="00286C31">
        <w:rPr>
          <w:lang w:eastAsia="fr-FR"/>
        </w:rPr>
        <w:t>.</w:t>
      </w:r>
    </w:p>
    <w:p w:rsidR="00E20CC5" w:rsidRDefault="00286C31" w:rsidP="00286C31">
      <w:pPr>
        <w:pStyle w:val="Paragraphedeliste"/>
        <w:numPr>
          <w:ilvl w:val="1"/>
          <w:numId w:val="29"/>
        </w:numPr>
        <w:rPr>
          <w:color w:val="00B0F0"/>
          <w:sz w:val="24"/>
          <w:szCs w:val="24"/>
        </w:rPr>
      </w:pPr>
      <w:r w:rsidRPr="00286C31">
        <w:rPr>
          <w:color w:val="00B0F0"/>
          <w:sz w:val="24"/>
          <w:szCs w:val="24"/>
        </w:rPr>
        <w:t> </w:t>
      </w:r>
      <w:bookmarkEnd w:id="3"/>
      <w:r w:rsidRPr="00286C31">
        <w:rPr>
          <w:color w:val="00B0F0"/>
          <w:sz w:val="24"/>
          <w:szCs w:val="24"/>
        </w:rPr>
        <w:t>GESTION DES ATTACHEMENTS</w:t>
      </w:r>
      <w:r>
        <w:rPr>
          <w:color w:val="00B0F0"/>
          <w:sz w:val="24"/>
          <w:szCs w:val="24"/>
        </w:rPr>
        <w:t> :</w:t>
      </w:r>
    </w:p>
    <w:p w:rsidR="00286C31" w:rsidRDefault="00286C31" w:rsidP="00286C31">
      <w:pPr>
        <w:pStyle w:val="Paragraphedeliste"/>
        <w:numPr>
          <w:ilvl w:val="2"/>
          <w:numId w:val="30"/>
        </w:numPr>
        <w:rPr>
          <w:color w:val="4F6228" w:themeColor="accent3" w:themeShade="80"/>
          <w:sz w:val="24"/>
          <w:szCs w:val="24"/>
        </w:rPr>
      </w:pPr>
      <w:r w:rsidRPr="00286C31">
        <w:rPr>
          <w:color w:val="4F6228" w:themeColor="accent3" w:themeShade="80"/>
          <w:sz w:val="24"/>
          <w:szCs w:val="24"/>
        </w:rPr>
        <w:t>Diagramme  d’enchainement des écrans</w:t>
      </w:r>
    </w:p>
    <w:p w:rsidR="00C54E38" w:rsidRDefault="00C54E38" w:rsidP="00C54E38">
      <w:pPr>
        <w:pStyle w:val="Paragraphedeliste"/>
        <w:ind w:left="555"/>
        <w:rPr>
          <w:color w:val="4F6228" w:themeColor="accent3" w:themeShade="80"/>
          <w:sz w:val="24"/>
          <w:szCs w:val="24"/>
        </w:rPr>
      </w:pPr>
    </w:p>
    <w:p w:rsidR="00C54E38" w:rsidRDefault="00C54E38" w:rsidP="00C54E38">
      <w:pPr>
        <w:pStyle w:val="Paragraphedeliste"/>
        <w:ind w:left="555"/>
        <w:rPr>
          <w:color w:val="4F6228" w:themeColor="accent3" w:themeShade="80"/>
          <w:sz w:val="24"/>
          <w:szCs w:val="24"/>
        </w:rPr>
      </w:pPr>
      <w:r>
        <w:rPr>
          <w:noProof/>
          <w:lang w:eastAsia="fr-FR"/>
        </w:rPr>
        <w:drawing>
          <wp:inline distT="0" distB="0" distL="0" distR="0" wp14:anchorId="506BE567" wp14:editId="40059041">
            <wp:extent cx="5760720" cy="510662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5106622"/>
                    </a:xfrm>
                    <a:prstGeom prst="rect">
                      <a:avLst/>
                    </a:prstGeom>
                  </pic:spPr>
                </pic:pic>
              </a:graphicData>
            </a:graphic>
          </wp:inline>
        </w:drawing>
      </w:r>
    </w:p>
    <w:p w:rsidR="00C54E38" w:rsidRDefault="00C54E38" w:rsidP="00C54E38">
      <w:pPr>
        <w:pStyle w:val="Paragraphedeliste"/>
        <w:ind w:left="555"/>
        <w:jc w:val="center"/>
        <w:rPr>
          <w:color w:val="5F497A" w:themeColor="accent4" w:themeShade="BF"/>
          <w:sz w:val="24"/>
          <w:szCs w:val="24"/>
        </w:rPr>
      </w:pPr>
      <w:r w:rsidRPr="00C54E38">
        <w:rPr>
          <w:color w:val="5F497A" w:themeColor="accent4" w:themeShade="BF"/>
          <w:sz w:val="24"/>
          <w:szCs w:val="24"/>
        </w:rPr>
        <w:t>Diagramme d’enchainement d’écran gestion des attachements</w:t>
      </w:r>
    </w:p>
    <w:p w:rsidR="0042202D" w:rsidRDefault="0042202D" w:rsidP="00C54E38">
      <w:pPr>
        <w:pStyle w:val="Paragraphedeliste"/>
        <w:ind w:left="555"/>
        <w:jc w:val="center"/>
        <w:rPr>
          <w:color w:val="5F497A" w:themeColor="accent4" w:themeShade="BF"/>
          <w:sz w:val="24"/>
          <w:szCs w:val="24"/>
        </w:rPr>
      </w:pPr>
    </w:p>
    <w:p w:rsidR="0042202D" w:rsidRDefault="0042202D" w:rsidP="00C54E38">
      <w:pPr>
        <w:pStyle w:val="Paragraphedeliste"/>
        <w:ind w:left="555"/>
        <w:jc w:val="center"/>
        <w:rPr>
          <w:color w:val="5F497A" w:themeColor="accent4" w:themeShade="BF"/>
          <w:sz w:val="24"/>
          <w:szCs w:val="24"/>
        </w:rPr>
      </w:pPr>
    </w:p>
    <w:p w:rsidR="0042202D" w:rsidRDefault="0042202D" w:rsidP="00C54E38">
      <w:pPr>
        <w:pStyle w:val="Paragraphedeliste"/>
        <w:ind w:left="555"/>
        <w:jc w:val="center"/>
        <w:rPr>
          <w:color w:val="5F497A" w:themeColor="accent4" w:themeShade="BF"/>
          <w:sz w:val="24"/>
          <w:szCs w:val="24"/>
        </w:rPr>
      </w:pPr>
      <w:r>
        <w:rPr>
          <w:color w:val="5F497A" w:themeColor="accent4" w:themeShade="BF"/>
          <w:sz w:val="24"/>
          <w:szCs w:val="24"/>
        </w:rPr>
        <w:t>Authentification :</w:t>
      </w:r>
    </w:p>
    <w:p w:rsidR="0042202D" w:rsidRDefault="0042202D" w:rsidP="00C54E38">
      <w:pPr>
        <w:pStyle w:val="Paragraphedeliste"/>
        <w:ind w:left="555"/>
        <w:jc w:val="center"/>
        <w:rPr>
          <w:color w:val="5F497A" w:themeColor="accent4" w:themeShade="BF"/>
          <w:sz w:val="24"/>
          <w:szCs w:val="24"/>
        </w:rPr>
      </w:pPr>
    </w:p>
    <w:p w:rsidR="0042202D" w:rsidRPr="00C54E38" w:rsidRDefault="0042202D" w:rsidP="00C54E38">
      <w:pPr>
        <w:pStyle w:val="Paragraphedeliste"/>
        <w:ind w:left="555"/>
        <w:jc w:val="center"/>
        <w:rPr>
          <w:color w:val="5F497A" w:themeColor="accent4" w:themeShade="BF"/>
          <w:sz w:val="24"/>
          <w:szCs w:val="24"/>
        </w:rPr>
      </w:pPr>
    </w:p>
    <w:p w:rsidR="00183F5E" w:rsidRDefault="00A73535" w:rsidP="00C54E38">
      <w:pPr>
        <w:pStyle w:val="TM3"/>
        <w:numPr>
          <w:ilvl w:val="2"/>
          <w:numId w:val="30"/>
        </w:numPr>
        <w:tabs>
          <w:tab w:val="left" w:pos="1540"/>
          <w:tab w:val="right" w:leader="dot" w:pos="9062"/>
        </w:tabs>
        <w:rPr>
          <w:rFonts w:asciiTheme="minorBidi" w:hAnsiTheme="minorBidi"/>
          <w:noProof/>
          <w:color w:val="17365D" w:themeColor="text2" w:themeShade="BF"/>
          <w:sz w:val="24"/>
          <w:szCs w:val="24"/>
        </w:rPr>
      </w:pPr>
      <w:hyperlink w:anchor="_Toc434229802" w:history="1">
        <w:r w:rsidR="00183F5E" w:rsidRPr="00C54E38">
          <w:rPr>
            <w:color w:val="4F6228" w:themeColor="accent3" w:themeShade="80"/>
          </w:rPr>
          <w:t>Cas d’utilisation créer un attachement :</w:t>
        </w:r>
      </w:hyperlink>
      <w:r w:rsidR="00C54E38" w:rsidRPr="00F94498">
        <w:rPr>
          <w:rFonts w:asciiTheme="minorBidi" w:hAnsiTheme="minorBidi"/>
          <w:noProof/>
          <w:color w:val="17365D" w:themeColor="text2" w:themeShade="BF"/>
          <w:sz w:val="24"/>
          <w:szCs w:val="24"/>
        </w:rPr>
        <w:t xml:space="preserve"> </w:t>
      </w:r>
    </w:p>
    <w:p w:rsidR="00C54E38" w:rsidRPr="00C54E38" w:rsidRDefault="00C54E38" w:rsidP="00C54E38"/>
    <w:p w:rsidR="00183F5E" w:rsidRDefault="00C54E38" w:rsidP="00C54E38">
      <w:pPr>
        <w:pStyle w:val="TM3"/>
        <w:tabs>
          <w:tab w:val="left" w:pos="1540"/>
          <w:tab w:val="right" w:leader="dot" w:pos="9062"/>
        </w:tabs>
        <w:rPr>
          <w:rFonts w:asciiTheme="minorBidi" w:hAnsiTheme="minorBidi"/>
          <w:noProof/>
          <w:color w:val="17365D" w:themeColor="text2" w:themeShade="BF"/>
          <w:sz w:val="24"/>
          <w:szCs w:val="24"/>
        </w:rPr>
      </w:pPr>
      <w:r w:rsidRPr="00C54E38">
        <w:rPr>
          <w:color w:val="4F6228" w:themeColor="accent3" w:themeShade="80"/>
        </w:rPr>
        <w:t>1.1.2</w:t>
      </w:r>
      <w:r w:rsidR="00183F5E" w:rsidRPr="00C54E38">
        <w:rPr>
          <w:color w:val="4F6228" w:themeColor="accent3" w:themeShade="80"/>
        </w:rPr>
        <w:t>.1-</w:t>
      </w:r>
      <w:r w:rsidR="00183F5E" w:rsidRPr="00C54E38">
        <w:rPr>
          <w:color w:val="4F6228" w:themeColor="accent3" w:themeShade="80"/>
        </w:rPr>
        <w:tab/>
        <w:t>Ecran créer attachement lié marché</w:t>
      </w:r>
      <w:r w:rsidR="00183F5E" w:rsidRPr="00C54E38">
        <w:rPr>
          <w:rFonts w:asciiTheme="minorBidi" w:hAnsiTheme="minorBidi"/>
          <w:noProof/>
          <w:sz w:val="24"/>
          <w:szCs w:val="24"/>
        </w:rPr>
        <w:t>:</w:t>
      </w:r>
      <w:r w:rsidRPr="00F94498">
        <w:rPr>
          <w:rFonts w:asciiTheme="minorBidi" w:hAnsiTheme="minorBidi"/>
          <w:noProof/>
          <w:color w:val="17365D" w:themeColor="text2" w:themeShade="BF"/>
          <w:sz w:val="24"/>
          <w:szCs w:val="24"/>
        </w:rPr>
        <w:t xml:space="preserve"> </w:t>
      </w:r>
    </w:p>
    <w:p w:rsidR="00C54E38" w:rsidRDefault="00C54E38" w:rsidP="00C54E38">
      <w:pPr>
        <w:rPr>
          <w:lang w:eastAsia="fr-FR"/>
        </w:rPr>
      </w:pPr>
      <w:r w:rsidRPr="00C54E38">
        <w:rPr>
          <w:lang w:eastAsia="fr-FR"/>
        </w:rPr>
        <w:t xml:space="preserve">Cet écran permet </w:t>
      </w:r>
      <w:r w:rsidR="009836CE">
        <w:rPr>
          <w:lang w:eastAsia="fr-FR"/>
        </w:rPr>
        <w:t xml:space="preserve">la création d’un attachement lié à un marché : </w:t>
      </w:r>
    </w:p>
    <w:p w:rsidR="00503B5A" w:rsidRDefault="00503B5A" w:rsidP="00C54E38">
      <w:pPr>
        <w:rPr>
          <w:lang w:eastAsia="fr-FR"/>
        </w:rPr>
      </w:pPr>
      <w:r>
        <w:rPr>
          <w:lang w:eastAsia="fr-FR"/>
        </w:rPr>
        <w:t>L’utilisateur commence par choisir</w:t>
      </w:r>
      <w:r w:rsidR="000C1F58">
        <w:rPr>
          <w:lang w:eastAsia="fr-FR"/>
        </w:rPr>
        <w:t xml:space="preserve"> en auto-complétion </w:t>
      </w:r>
      <w:r>
        <w:rPr>
          <w:lang w:eastAsia="fr-FR"/>
        </w:rPr>
        <w:t>le marché auquel</w:t>
      </w:r>
      <w:r w:rsidR="00342C4D">
        <w:rPr>
          <w:lang w:eastAsia="fr-FR"/>
        </w:rPr>
        <w:t xml:space="preserve"> il veut établir l’attachement</w:t>
      </w:r>
    </w:p>
    <w:p w:rsidR="00342C4D" w:rsidRDefault="00342C4D" w:rsidP="00C54E38">
      <w:pPr>
        <w:rPr>
          <w:lang w:eastAsia="fr-FR"/>
        </w:rPr>
      </w:pPr>
      <w:r>
        <w:rPr>
          <w:noProof/>
          <w:lang w:eastAsia="fr-FR"/>
        </w:rPr>
        <w:drawing>
          <wp:inline distT="0" distB="0" distL="0" distR="0">
            <wp:extent cx="5351145" cy="375285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1145" cy="3752850"/>
                    </a:xfrm>
                    <a:prstGeom prst="rect">
                      <a:avLst/>
                    </a:prstGeom>
                    <a:noFill/>
                    <a:ln>
                      <a:noFill/>
                    </a:ln>
                  </pic:spPr>
                </pic:pic>
              </a:graphicData>
            </a:graphic>
          </wp:inline>
        </w:drawing>
      </w:r>
    </w:p>
    <w:p w:rsidR="009C2E33" w:rsidRPr="00B6202A" w:rsidRDefault="009C2E33" w:rsidP="009C2E33">
      <w:pPr>
        <w:pStyle w:val="Titre3"/>
        <w:tabs>
          <w:tab w:val="left" w:pos="851"/>
        </w:tabs>
        <w:spacing w:after="240"/>
        <w:rPr>
          <w:b w:val="0"/>
          <w:bCs w:val="0"/>
          <w:color w:val="548DD4" w:themeColor="text2" w:themeTint="99"/>
        </w:rPr>
      </w:pPr>
      <w:bookmarkStart w:id="4" w:name="_Toc434229818"/>
      <w:r w:rsidRPr="00B6202A">
        <w:rPr>
          <w:b w:val="0"/>
          <w:bCs w:val="0"/>
          <w:color w:val="548DD4" w:themeColor="text2" w:themeTint="99"/>
        </w:rPr>
        <w:t>Liste des champs  et données gérés par l’interface</w:t>
      </w:r>
      <w:bookmarkEnd w:id="4"/>
    </w:p>
    <w:p w:rsidR="009C2E33" w:rsidRPr="00F94498" w:rsidRDefault="009C2E33" w:rsidP="009C2E33">
      <w:pPr>
        <w:rPr>
          <w:color w:val="17365D" w:themeColor="text2" w:themeShade="BF"/>
          <w:sz w:val="24"/>
          <w:szCs w:val="24"/>
          <w:lang w:eastAsia="fr-FR"/>
        </w:rPr>
      </w:pPr>
    </w:p>
    <w:tbl>
      <w:tblPr>
        <w:tblStyle w:val="Tramemoyenne1-Accent2"/>
        <w:tblW w:w="4789" w:type="pct"/>
        <w:jc w:val="center"/>
        <w:tblLook w:val="04A0" w:firstRow="1" w:lastRow="0" w:firstColumn="1" w:lastColumn="0" w:noHBand="0" w:noVBand="1"/>
      </w:tblPr>
      <w:tblGrid>
        <w:gridCol w:w="3623"/>
        <w:gridCol w:w="1672"/>
        <w:gridCol w:w="2354"/>
        <w:gridCol w:w="1247"/>
      </w:tblGrid>
      <w:tr w:rsidR="009C2E33" w:rsidRPr="00F94498" w:rsidTr="005976F3">
        <w:trPr>
          <w:cnfStyle w:val="100000000000" w:firstRow="1" w:lastRow="0" w:firstColumn="0" w:lastColumn="0" w:oddVBand="0" w:evenVBand="0" w:oddHBand="0"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2036" w:type="pct"/>
          </w:tcPr>
          <w:p w:rsidR="009C2E33" w:rsidRPr="00F94498" w:rsidRDefault="009C2E33" w:rsidP="005976F3">
            <w:pPr>
              <w:widowControl w:val="0"/>
              <w:spacing w:before="60" w:after="60"/>
              <w:rPr>
                <w:b w:val="0"/>
                <w:color w:val="17365D" w:themeColor="text2" w:themeShade="BF"/>
              </w:rPr>
            </w:pPr>
            <w:r w:rsidRPr="00F94498">
              <w:rPr>
                <w:b w:val="0"/>
                <w:color w:val="17365D" w:themeColor="text2" w:themeShade="BF"/>
              </w:rPr>
              <w:t>Libellé du champ</w:t>
            </w:r>
          </w:p>
        </w:tc>
        <w:tc>
          <w:tcPr>
            <w:tcW w:w="940" w:type="pct"/>
          </w:tcPr>
          <w:p w:rsidR="009C2E33" w:rsidRPr="00F94498" w:rsidRDefault="009C2E33"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Mode Saisie</w:t>
            </w:r>
          </w:p>
        </w:tc>
        <w:tc>
          <w:tcPr>
            <w:tcW w:w="1323" w:type="pct"/>
          </w:tcPr>
          <w:p w:rsidR="009C2E33" w:rsidRPr="00F94498" w:rsidRDefault="009C2E33"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Type</w:t>
            </w:r>
          </w:p>
        </w:tc>
        <w:tc>
          <w:tcPr>
            <w:tcW w:w="701" w:type="pct"/>
          </w:tcPr>
          <w:p w:rsidR="009C2E33" w:rsidRPr="00F94498" w:rsidRDefault="009C2E33"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Obligatoire</w:t>
            </w:r>
          </w:p>
        </w:tc>
      </w:tr>
      <w:tr w:rsidR="009C2E33"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9C2E33" w:rsidRPr="00F94498" w:rsidRDefault="009C2E33" w:rsidP="009C2E33">
            <w:pPr>
              <w:widowControl w:val="0"/>
              <w:spacing w:before="20" w:after="20"/>
              <w:rPr>
                <w:b w:val="0"/>
                <w:color w:val="17365D" w:themeColor="text2" w:themeShade="BF"/>
              </w:rPr>
            </w:pPr>
            <w:r>
              <w:rPr>
                <w:b w:val="0"/>
                <w:color w:val="17365D" w:themeColor="text2" w:themeShade="BF"/>
              </w:rPr>
              <w:t>Marché N°</w:t>
            </w:r>
          </w:p>
        </w:tc>
        <w:tc>
          <w:tcPr>
            <w:tcW w:w="940" w:type="pct"/>
          </w:tcPr>
          <w:p w:rsidR="009C2E33" w:rsidRDefault="009C2E33"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roofErr w:type="spellStart"/>
            <w:r>
              <w:rPr>
                <w:color w:val="17365D" w:themeColor="text2" w:themeShade="BF"/>
              </w:rPr>
              <w:t>Autocomplation</w:t>
            </w:r>
            <w:proofErr w:type="spellEnd"/>
          </w:p>
        </w:tc>
        <w:tc>
          <w:tcPr>
            <w:tcW w:w="1323" w:type="pct"/>
          </w:tcPr>
          <w:p w:rsidR="009C2E33" w:rsidRPr="00F94498" w:rsidRDefault="009C2E33"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9C2E33" w:rsidRPr="00F94498" w:rsidRDefault="009C2E33"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r>
              <w:rPr>
                <w:b/>
                <w:color w:val="17365D" w:themeColor="text2" w:themeShade="BF"/>
              </w:rPr>
              <w:t>Oui</w:t>
            </w:r>
          </w:p>
        </w:tc>
      </w:tr>
      <w:tr w:rsidR="009C2E33" w:rsidRPr="00F94498" w:rsidTr="005976F3">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9C2E33" w:rsidRPr="00F94498" w:rsidRDefault="009C2E33" w:rsidP="005976F3">
            <w:pPr>
              <w:widowControl w:val="0"/>
              <w:spacing w:before="20" w:after="20"/>
              <w:rPr>
                <w:b w:val="0"/>
                <w:color w:val="17365D" w:themeColor="text2" w:themeShade="BF"/>
              </w:rPr>
            </w:pPr>
            <w:r>
              <w:rPr>
                <w:b w:val="0"/>
                <w:color w:val="17365D" w:themeColor="text2" w:themeShade="BF"/>
              </w:rPr>
              <w:t>Fournisseur</w:t>
            </w:r>
          </w:p>
        </w:tc>
        <w:tc>
          <w:tcPr>
            <w:tcW w:w="940" w:type="pct"/>
          </w:tcPr>
          <w:p w:rsidR="009C2E33" w:rsidRPr="00F94498" w:rsidRDefault="009C2E33"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Automatique</w:t>
            </w:r>
          </w:p>
        </w:tc>
        <w:tc>
          <w:tcPr>
            <w:tcW w:w="1323" w:type="pct"/>
          </w:tcPr>
          <w:p w:rsidR="009C2E33" w:rsidRPr="00F94498" w:rsidRDefault="009C2E33"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9C2E33" w:rsidRPr="00F94498" w:rsidRDefault="009C2E33"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r>
              <w:rPr>
                <w:b/>
                <w:color w:val="17365D" w:themeColor="text2" w:themeShade="BF"/>
              </w:rPr>
              <w:t>-</w:t>
            </w:r>
          </w:p>
        </w:tc>
      </w:tr>
      <w:tr w:rsidR="009C2E33"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9C2E33" w:rsidRPr="00F94498" w:rsidRDefault="009C2E33" w:rsidP="009C2E33">
            <w:pPr>
              <w:widowControl w:val="0"/>
              <w:spacing w:before="20" w:after="20"/>
              <w:rPr>
                <w:b w:val="0"/>
                <w:color w:val="17365D" w:themeColor="text2" w:themeShade="BF"/>
              </w:rPr>
            </w:pPr>
            <w:r>
              <w:rPr>
                <w:b w:val="0"/>
                <w:color w:val="17365D" w:themeColor="text2" w:themeShade="BF"/>
              </w:rPr>
              <w:t>Tableau MARCHE/Fournisseur</w:t>
            </w:r>
          </w:p>
        </w:tc>
        <w:tc>
          <w:tcPr>
            <w:tcW w:w="940" w:type="pct"/>
          </w:tcPr>
          <w:p w:rsidR="009C2E33" w:rsidRPr="00F94498" w:rsidRDefault="009C2E33"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w:t>
            </w:r>
          </w:p>
        </w:tc>
        <w:tc>
          <w:tcPr>
            <w:tcW w:w="1323" w:type="pct"/>
          </w:tcPr>
          <w:p w:rsidR="009C2E33" w:rsidRPr="00F94498" w:rsidRDefault="009C2E33"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9C2E33" w:rsidRPr="00F94498" w:rsidRDefault="009C2E33"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r>
              <w:rPr>
                <w:b/>
                <w:color w:val="17365D" w:themeColor="text2" w:themeShade="BF"/>
              </w:rPr>
              <w:t>-</w:t>
            </w:r>
          </w:p>
        </w:tc>
      </w:tr>
    </w:tbl>
    <w:p w:rsidR="009C2E33" w:rsidRDefault="009C2E33" w:rsidP="00C54E38">
      <w:pPr>
        <w:rPr>
          <w:lang w:eastAsia="fr-FR"/>
        </w:rPr>
      </w:pPr>
    </w:p>
    <w:p w:rsidR="00D744AC" w:rsidRDefault="00D744AC" w:rsidP="00D744AC">
      <w:pPr>
        <w:pStyle w:val="Titre3"/>
        <w:tabs>
          <w:tab w:val="left" w:pos="851"/>
        </w:tabs>
        <w:spacing w:after="240"/>
        <w:rPr>
          <w:b w:val="0"/>
          <w:bCs w:val="0"/>
          <w:color w:val="548DD4" w:themeColor="text2" w:themeTint="99"/>
        </w:rPr>
      </w:pPr>
      <w:r w:rsidRPr="00D744AC">
        <w:rPr>
          <w:b w:val="0"/>
          <w:bCs w:val="0"/>
          <w:color w:val="548DD4" w:themeColor="text2" w:themeTint="99"/>
        </w:rPr>
        <w:t>Règles de gestion</w:t>
      </w:r>
    </w:p>
    <w:p w:rsidR="00752B81" w:rsidRDefault="00752B81" w:rsidP="00752B81">
      <w:pPr>
        <w:rPr>
          <w:lang w:eastAsia="fr-FR"/>
        </w:rPr>
      </w:pPr>
    </w:p>
    <w:p w:rsidR="00752B81" w:rsidRPr="00752B81" w:rsidRDefault="00752B81" w:rsidP="00752B81">
      <w:pPr>
        <w:rPr>
          <w:lang w:eastAsia="fr-FR"/>
        </w:rPr>
      </w:pPr>
    </w:p>
    <w:tbl>
      <w:tblPr>
        <w:tblStyle w:val="Tramemoyenne1-Accent2"/>
        <w:tblW w:w="4774" w:type="pct"/>
        <w:jc w:val="center"/>
        <w:tblLook w:val="04A0" w:firstRow="1" w:lastRow="0" w:firstColumn="1" w:lastColumn="0" w:noHBand="0" w:noVBand="1"/>
      </w:tblPr>
      <w:tblGrid>
        <w:gridCol w:w="2368"/>
        <w:gridCol w:w="6500"/>
      </w:tblGrid>
      <w:tr w:rsidR="00D744AC" w:rsidRPr="00F94498" w:rsidTr="005976F3">
        <w:trPr>
          <w:cnfStyle w:val="100000000000" w:firstRow="1" w:lastRow="0" w:firstColumn="0" w:lastColumn="0" w:oddVBand="0" w:evenVBand="0" w:oddHBand="0" w:evenHBand="0" w:firstRowFirstColumn="0" w:firstRowLastColumn="0" w:lastRowFirstColumn="0" w:lastRowLastColumn="0"/>
          <w:trHeight w:val="561"/>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Pr="00F94498" w:rsidRDefault="00D744AC" w:rsidP="005976F3">
            <w:pPr>
              <w:widowControl w:val="0"/>
              <w:spacing w:before="60" w:after="60"/>
              <w:rPr>
                <w:b w:val="0"/>
                <w:color w:val="17365D" w:themeColor="text2" w:themeShade="BF"/>
              </w:rPr>
            </w:pPr>
            <w:r w:rsidRPr="00F94498">
              <w:rPr>
                <w:b w:val="0"/>
                <w:color w:val="17365D" w:themeColor="text2" w:themeShade="BF"/>
              </w:rPr>
              <w:lastRenderedPageBreak/>
              <w:t>Règle</w:t>
            </w:r>
          </w:p>
        </w:tc>
        <w:tc>
          <w:tcPr>
            <w:tcW w:w="3665"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Description</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752B81" w:rsidP="005976F3">
            <w:r>
              <w:t>R_001</w:t>
            </w:r>
          </w:p>
        </w:tc>
        <w:tc>
          <w:tcPr>
            <w:tcW w:w="3665" w:type="pct"/>
            <w:vAlign w:val="bottom"/>
          </w:tcPr>
          <w:p w:rsidR="00D744AC" w:rsidRPr="00F94498" w:rsidRDefault="005976F3"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Les marchés qui apparaissent appartiennent au site auquel l’utilisateur appartient</w:t>
            </w: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752B81" w:rsidP="005976F3">
            <w:r>
              <w:t>R_002</w:t>
            </w:r>
          </w:p>
        </w:tc>
        <w:tc>
          <w:tcPr>
            <w:tcW w:w="3665" w:type="pct"/>
            <w:vAlign w:val="bottom"/>
          </w:tcPr>
          <w:p w:rsidR="00D744AC" w:rsidRPr="00F94498" w:rsidRDefault="002B10BE" w:rsidP="002B10BE">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La re</w:t>
            </w:r>
            <w:r w:rsidR="00752B81">
              <w:rPr>
                <w:color w:val="17365D" w:themeColor="text2" w:themeShade="BF"/>
              </w:rPr>
              <w:t xml:space="preserve">cherche se fait en </w:t>
            </w:r>
            <w:proofErr w:type="spellStart"/>
            <w:r w:rsidR="00752B81">
              <w:rPr>
                <w:color w:val="17365D" w:themeColor="text2" w:themeShade="BF"/>
              </w:rPr>
              <w:t>autocomplete</w:t>
            </w:r>
            <w:proofErr w:type="spellEnd"/>
            <w:r w:rsidR="00752B81">
              <w:rPr>
                <w:color w:val="17365D" w:themeColor="text2" w:themeShade="BF"/>
              </w:rPr>
              <w:t xml:space="preserve"> soit par marché soit par fournisseur</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752B81" w:rsidP="005976F3">
            <w:r>
              <w:t>R_003</w:t>
            </w:r>
          </w:p>
        </w:tc>
        <w:tc>
          <w:tcPr>
            <w:tcW w:w="3665" w:type="pct"/>
            <w:vAlign w:val="bottom"/>
          </w:tcPr>
          <w:p w:rsidR="00D744AC" w:rsidRPr="00F94498" w:rsidRDefault="00752B81" w:rsidP="00752B81">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La liste des marchés fournisseur est triée par ordre ascendant</w:t>
            </w: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752B81" w:rsidP="005976F3">
            <w:r>
              <w:t>R_004</w:t>
            </w:r>
          </w:p>
        </w:tc>
        <w:tc>
          <w:tcPr>
            <w:tcW w:w="3665" w:type="pct"/>
            <w:vAlign w:val="bottom"/>
          </w:tcPr>
          <w:p w:rsidR="00D744AC" w:rsidRPr="00F94498" w:rsidRDefault="00752B81"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L’utilisateur ne peut sélectionner qu’un marché à la fois</w:t>
            </w:r>
          </w:p>
        </w:tc>
      </w:tr>
    </w:tbl>
    <w:p w:rsidR="00D744AC" w:rsidRDefault="00D744AC" w:rsidP="00C54E38">
      <w:pPr>
        <w:rPr>
          <w:lang w:eastAsia="fr-FR"/>
        </w:rPr>
      </w:pPr>
    </w:p>
    <w:p w:rsidR="00342C4D" w:rsidRDefault="00342C4D" w:rsidP="00C54E38">
      <w:pPr>
        <w:rPr>
          <w:lang w:eastAsia="fr-FR"/>
        </w:rPr>
      </w:pPr>
    </w:p>
    <w:p w:rsidR="00342C4D" w:rsidRDefault="00342C4D" w:rsidP="00C54E38">
      <w:pPr>
        <w:rPr>
          <w:lang w:eastAsia="fr-FR"/>
        </w:rPr>
      </w:pPr>
      <w:r>
        <w:rPr>
          <w:lang w:eastAsia="fr-FR"/>
        </w:rPr>
        <w:t>Une fois le marché choisi l’écran de l’établissement de l’attachement </w:t>
      </w:r>
      <w:r w:rsidR="004402AA">
        <w:rPr>
          <w:lang w:eastAsia="fr-FR"/>
        </w:rPr>
        <w:t xml:space="preserve"> s’ouvre</w:t>
      </w:r>
      <w:r>
        <w:rPr>
          <w:lang w:eastAsia="fr-FR"/>
        </w:rPr>
        <w:t>:</w:t>
      </w:r>
    </w:p>
    <w:p w:rsidR="00342C4D" w:rsidRDefault="00AC4845" w:rsidP="00C54E38">
      <w:pPr>
        <w:rPr>
          <w:lang w:eastAsia="fr-FR"/>
        </w:rPr>
      </w:pPr>
      <w:r>
        <w:rPr>
          <w:noProof/>
          <w:lang w:eastAsia="fr-FR"/>
        </w:rPr>
        <w:drawing>
          <wp:inline distT="0" distB="0" distL="0" distR="0">
            <wp:extent cx="5762625" cy="20288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028825"/>
                    </a:xfrm>
                    <a:prstGeom prst="rect">
                      <a:avLst/>
                    </a:prstGeom>
                    <a:noFill/>
                    <a:ln>
                      <a:noFill/>
                    </a:ln>
                  </pic:spPr>
                </pic:pic>
              </a:graphicData>
            </a:graphic>
          </wp:inline>
        </w:drawing>
      </w:r>
    </w:p>
    <w:p w:rsidR="00097032" w:rsidRDefault="00097032" w:rsidP="00C54E38">
      <w:pPr>
        <w:rPr>
          <w:lang w:eastAsia="fr-FR"/>
        </w:rPr>
      </w:pPr>
    </w:p>
    <w:p w:rsidR="00D744AC" w:rsidRPr="00F94498" w:rsidRDefault="00D744AC" w:rsidP="00D744AC">
      <w:pPr>
        <w:rPr>
          <w:color w:val="17365D" w:themeColor="text2" w:themeShade="BF"/>
          <w:sz w:val="24"/>
          <w:szCs w:val="24"/>
          <w:lang w:eastAsia="fr-FR"/>
        </w:rPr>
      </w:pPr>
    </w:p>
    <w:tbl>
      <w:tblPr>
        <w:tblStyle w:val="Tramemoyenne1-Accent2"/>
        <w:tblW w:w="4789" w:type="pct"/>
        <w:jc w:val="center"/>
        <w:tblLook w:val="04A0" w:firstRow="1" w:lastRow="0" w:firstColumn="1" w:lastColumn="0" w:noHBand="0" w:noVBand="1"/>
      </w:tblPr>
      <w:tblGrid>
        <w:gridCol w:w="3566"/>
        <w:gridCol w:w="1616"/>
        <w:gridCol w:w="2500"/>
        <w:gridCol w:w="1214"/>
      </w:tblGrid>
      <w:tr w:rsidR="00D744AC" w:rsidRPr="00F94498" w:rsidTr="00FE589D">
        <w:trPr>
          <w:cnfStyle w:val="100000000000" w:firstRow="1" w:lastRow="0" w:firstColumn="0" w:lastColumn="0" w:oddVBand="0" w:evenVBand="0" w:oddHBand="0"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60" w:after="60"/>
              <w:rPr>
                <w:b w:val="0"/>
                <w:color w:val="17365D" w:themeColor="text2" w:themeShade="BF"/>
              </w:rPr>
            </w:pPr>
            <w:r w:rsidRPr="00F94498">
              <w:rPr>
                <w:b w:val="0"/>
                <w:color w:val="17365D" w:themeColor="text2" w:themeShade="BF"/>
              </w:rPr>
              <w:t>Libellé du champ</w:t>
            </w:r>
          </w:p>
        </w:tc>
        <w:tc>
          <w:tcPr>
            <w:tcW w:w="940"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Mode Saisie</w:t>
            </w:r>
          </w:p>
        </w:tc>
        <w:tc>
          <w:tcPr>
            <w:tcW w:w="1436"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Type</w:t>
            </w:r>
          </w:p>
        </w:tc>
        <w:tc>
          <w:tcPr>
            <w:tcW w:w="588"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Obligatoire</w:t>
            </w:r>
          </w:p>
        </w:tc>
      </w:tr>
      <w:tr w:rsidR="00D744AC" w:rsidRPr="00F94498" w:rsidTr="00FE589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20" w:after="20"/>
              <w:rPr>
                <w:b w:val="0"/>
                <w:color w:val="17365D" w:themeColor="text2" w:themeShade="BF"/>
              </w:rPr>
            </w:pPr>
            <w:r>
              <w:rPr>
                <w:b w:val="0"/>
                <w:color w:val="17365D" w:themeColor="text2" w:themeShade="BF"/>
              </w:rPr>
              <w:t>Marché N°</w:t>
            </w:r>
          </w:p>
        </w:tc>
        <w:tc>
          <w:tcPr>
            <w:tcW w:w="940" w:type="pct"/>
          </w:tcPr>
          <w:p w:rsidR="00D744AC" w:rsidRDefault="00186179"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w:t>
            </w:r>
          </w:p>
        </w:tc>
        <w:tc>
          <w:tcPr>
            <w:tcW w:w="1436" w:type="pct"/>
          </w:tcPr>
          <w:p w:rsidR="00D744AC" w:rsidRPr="00F94498" w:rsidRDefault="00D744AC"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588"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r>
              <w:rPr>
                <w:b/>
                <w:color w:val="17365D" w:themeColor="text2" w:themeShade="BF"/>
              </w:rPr>
              <w:t>Oui</w:t>
            </w:r>
          </w:p>
        </w:tc>
      </w:tr>
      <w:tr w:rsidR="00D744AC" w:rsidRPr="00F94498" w:rsidTr="00FE589D">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20" w:after="20"/>
              <w:rPr>
                <w:b w:val="0"/>
                <w:color w:val="17365D" w:themeColor="text2" w:themeShade="BF"/>
              </w:rPr>
            </w:pPr>
            <w:r>
              <w:rPr>
                <w:b w:val="0"/>
                <w:color w:val="17365D" w:themeColor="text2" w:themeShade="BF"/>
              </w:rPr>
              <w:t>Fournisseur</w:t>
            </w:r>
          </w:p>
        </w:tc>
        <w:tc>
          <w:tcPr>
            <w:tcW w:w="940" w:type="pct"/>
          </w:tcPr>
          <w:p w:rsidR="00D744AC" w:rsidRPr="00F94498" w:rsidRDefault="00186179"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w:t>
            </w:r>
          </w:p>
        </w:tc>
        <w:tc>
          <w:tcPr>
            <w:tcW w:w="1436" w:type="pct"/>
          </w:tcPr>
          <w:p w:rsidR="00D744AC" w:rsidRPr="00F94498" w:rsidRDefault="00D744AC"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sidRPr="00F94498">
              <w:rPr>
                <w:color w:val="17365D" w:themeColor="text2" w:themeShade="BF"/>
              </w:rPr>
              <w:t>Alphanumérique</w:t>
            </w:r>
          </w:p>
        </w:tc>
        <w:tc>
          <w:tcPr>
            <w:tcW w:w="588" w:type="pct"/>
          </w:tcPr>
          <w:p w:rsidR="00D744AC" w:rsidRPr="00F94498" w:rsidRDefault="00D744AC"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r>
              <w:rPr>
                <w:b/>
                <w:color w:val="17365D" w:themeColor="text2" w:themeShade="BF"/>
              </w:rPr>
              <w:t>-</w:t>
            </w:r>
          </w:p>
        </w:tc>
      </w:tr>
      <w:tr w:rsidR="00D744AC" w:rsidRPr="00F94498" w:rsidTr="00FE589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186179" w:rsidP="005976F3">
            <w:pPr>
              <w:widowControl w:val="0"/>
              <w:spacing w:before="20" w:after="20"/>
              <w:rPr>
                <w:b w:val="0"/>
                <w:color w:val="17365D" w:themeColor="text2" w:themeShade="BF"/>
              </w:rPr>
            </w:pPr>
            <w:r>
              <w:rPr>
                <w:b w:val="0"/>
                <w:color w:val="17365D" w:themeColor="text2" w:themeShade="BF"/>
              </w:rPr>
              <w:t>Date établissement</w:t>
            </w:r>
          </w:p>
        </w:tc>
        <w:tc>
          <w:tcPr>
            <w:tcW w:w="940"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w:t>
            </w:r>
          </w:p>
        </w:tc>
        <w:tc>
          <w:tcPr>
            <w:tcW w:w="1436" w:type="pct"/>
          </w:tcPr>
          <w:p w:rsidR="00D744AC" w:rsidRPr="00F94498" w:rsidRDefault="00D744AC"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588"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r>
              <w:rPr>
                <w:b/>
                <w:color w:val="17365D" w:themeColor="text2" w:themeShade="BF"/>
              </w:rPr>
              <w:t>-</w:t>
            </w:r>
          </w:p>
        </w:tc>
      </w:tr>
      <w:tr w:rsidR="00186179" w:rsidRPr="00F94498" w:rsidTr="00FE589D">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186179" w:rsidRDefault="00186179" w:rsidP="005976F3">
            <w:pPr>
              <w:widowControl w:val="0"/>
              <w:spacing w:before="20" w:after="20"/>
              <w:rPr>
                <w:b w:val="0"/>
                <w:color w:val="17365D" w:themeColor="text2" w:themeShade="BF"/>
              </w:rPr>
            </w:pPr>
            <w:r>
              <w:rPr>
                <w:b w:val="0"/>
                <w:color w:val="17365D" w:themeColor="text2" w:themeShade="BF"/>
              </w:rPr>
              <w:t>Et dernier</w:t>
            </w:r>
          </w:p>
        </w:tc>
        <w:tc>
          <w:tcPr>
            <w:tcW w:w="940" w:type="pct"/>
          </w:tcPr>
          <w:p w:rsidR="00186179" w:rsidRPr="00F94498" w:rsidRDefault="00AF15E2"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Check box</w:t>
            </w:r>
          </w:p>
        </w:tc>
        <w:tc>
          <w:tcPr>
            <w:tcW w:w="1436" w:type="pct"/>
          </w:tcPr>
          <w:p w:rsidR="00186179" w:rsidRPr="00F94498" w:rsidRDefault="00186179"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p>
        </w:tc>
        <w:tc>
          <w:tcPr>
            <w:tcW w:w="588" w:type="pct"/>
          </w:tcPr>
          <w:p w:rsidR="00186179" w:rsidRDefault="00186179"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p>
        </w:tc>
      </w:tr>
      <w:tr w:rsidR="00186179" w:rsidRPr="00F94498" w:rsidTr="00FE589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186179" w:rsidRDefault="00186179" w:rsidP="005976F3">
            <w:pPr>
              <w:widowControl w:val="0"/>
              <w:spacing w:before="20" w:after="20"/>
              <w:rPr>
                <w:b w:val="0"/>
                <w:color w:val="17365D" w:themeColor="text2" w:themeShade="BF"/>
              </w:rPr>
            </w:pPr>
            <w:r>
              <w:rPr>
                <w:b w:val="0"/>
                <w:color w:val="17365D" w:themeColor="text2" w:themeShade="BF"/>
              </w:rPr>
              <w:t>Attachement N°</w:t>
            </w:r>
          </w:p>
        </w:tc>
        <w:tc>
          <w:tcPr>
            <w:tcW w:w="940" w:type="pct"/>
          </w:tcPr>
          <w:p w:rsidR="00186179" w:rsidRPr="00F94498" w:rsidRDefault="00AF15E2"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Texte automatique modifiable</w:t>
            </w:r>
          </w:p>
        </w:tc>
        <w:tc>
          <w:tcPr>
            <w:tcW w:w="1436" w:type="pct"/>
          </w:tcPr>
          <w:p w:rsidR="00186179" w:rsidRPr="00F94498" w:rsidRDefault="00607B8A"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588" w:type="pct"/>
          </w:tcPr>
          <w:p w:rsidR="00186179" w:rsidRDefault="00186179"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r w:rsidR="00186179" w:rsidRPr="00F94498" w:rsidTr="00FE589D">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186179" w:rsidRDefault="00186179" w:rsidP="005976F3">
            <w:pPr>
              <w:widowControl w:val="0"/>
              <w:spacing w:before="20" w:after="20"/>
              <w:rPr>
                <w:b w:val="0"/>
                <w:color w:val="17365D" w:themeColor="text2" w:themeShade="BF"/>
              </w:rPr>
            </w:pPr>
            <w:r>
              <w:rPr>
                <w:b w:val="0"/>
                <w:color w:val="17365D" w:themeColor="text2" w:themeShade="BF"/>
              </w:rPr>
              <w:t>Date début</w:t>
            </w:r>
          </w:p>
        </w:tc>
        <w:tc>
          <w:tcPr>
            <w:tcW w:w="940" w:type="pct"/>
          </w:tcPr>
          <w:p w:rsidR="00AF15E2" w:rsidRPr="00F94498" w:rsidRDefault="00AF15E2" w:rsidP="00AF15E2">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Calendrier</w:t>
            </w:r>
          </w:p>
        </w:tc>
        <w:tc>
          <w:tcPr>
            <w:tcW w:w="1436" w:type="pct"/>
          </w:tcPr>
          <w:p w:rsidR="00186179" w:rsidRPr="00F94498" w:rsidRDefault="00607B8A"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Date</w:t>
            </w:r>
          </w:p>
        </w:tc>
        <w:tc>
          <w:tcPr>
            <w:tcW w:w="588" w:type="pct"/>
          </w:tcPr>
          <w:p w:rsidR="00186179" w:rsidRDefault="00186179"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p>
        </w:tc>
      </w:tr>
      <w:tr w:rsidR="00186179" w:rsidRPr="00F94498" w:rsidTr="00FE589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186179" w:rsidRDefault="00186179" w:rsidP="005976F3">
            <w:pPr>
              <w:widowControl w:val="0"/>
              <w:spacing w:before="20" w:after="20"/>
              <w:rPr>
                <w:b w:val="0"/>
                <w:color w:val="17365D" w:themeColor="text2" w:themeShade="BF"/>
              </w:rPr>
            </w:pPr>
            <w:r>
              <w:rPr>
                <w:b w:val="0"/>
                <w:color w:val="17365D" w:themeColor="text2" w:themeShade="BF"/>
              </w:rPr>
              <w:t>Date fin</w:t>
            </w:r>
          </w:p>
        </w:tc>
        <w:tc>
          <w:tcPr>
            <w:tcW w:w="940" w:type="pct"/>
          </w:tcPr>
          <w:p w:rsidR="00186179" w:rsidRPr="00F94498" w:rsidRDefault="00AF15E2"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Calendrier</w:t>
            </w:r>
          </w:p>
        </w:tc>
        <w:tc>
          <w:tcPr>
            <w:tcW w:w="1436" w:type="pct"/>
          </w:tcPr>
          <w:p w:rsidR="00186179" w:rsidRPr="00F94498" w:rsidRDefault="00607B8A"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Date</w:t>
            </w:r>
          </w:p>
        </w:tc>
        <w:tc>
          <w:tcPr>
            <w:tcW w:w="588" w:type="pct"/>
          </w:tcPr>
          <w:p w:rsidR="00186179" w:rsidRDefault="00186179"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r w:rsidR="00186179" w:rsidRPr="00F94498" w:rsidTr="00FE589D">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186179" w:rsidRDefault="00186179" w:rsidP="005976F3">
            <w:pPr>
              <w:widowControl w:val="0"/>
              <w:spacing w:before="20" w:after="20"/>
              <w:rPr>
                <w:b w:val="0"/>
                <w:color w:val="17365D" w:themeColor="text2" w:themeShade="BF"/>
              </w:rPr>
            </w:pPr>
            <w:r>
              <w:rPr>
                <w:b w:val="0"/>
                <w:color w:val="17365D" w:themeColor="text2" w:themeShade="BF"/>
              </w:rPr>
              <w:t>TTVA</w:t>
            </w:r>
          </w:p>
        </w:tc>
        <w:tc>
          <w:tcPr>
            <w:tcW w:w="940" w:type="pct"/>
          </w:tcPr>
          <w:p w:rsidR="00186179" w:rsidRPr="00F94498" w:rsidRDefault="00FE589D"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Liste</w:t>
            </w:r>
          </w:p>
        </w:tc>
        <w:tc>
          <w:tcPr>
            <w:tcW w:w="1436" w:type="pct"/>
          </w:tcPr>
          <w:p w:rsidR="00186179" w:rsidRPr="00F94498" w:rsidRDefault="00607B8A" w:rsidP="00352F47">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Numérique</w:t>
            </w:r>
            <w:r w:rsidR="00FE589D">
              <w:rPr>
                <w:color w:val="17365D" w:themeColor="text2" w:themeShade="BF"/>
              </w:rPr>
              <w:t xml:space="preserve"> </w:t>
            </w:r>
          </w:p>
        </w:tc>
        <w:tc>
          <w:tcPr>
            <w:tcW w:w="588" w:type="pct"/>
          </w:tcPr>
          <w:p w:rsidR="00186179" w:rsidRDefault="00186179"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p>
        </w:tc>
      </w:tr>
      <w:tr w:rsidR="00186179" w:rsidRPr="00F94498" w:rsidTr="00FE589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186179" w:rsidRDefault="00AF15E2" w:rsidP="005976F3">
            <w:pPr>
              <w:widowControl w:val="0"/>
              <w:spacing w:before="20" w:after="20"/>
              <w:rPr>
                <w:b w:val="0"/>
                <w:color w:val="17365D" w:themeColor="text2" w:themeShade="BF"/>
              </w:rPr>
            </w:pPr>
            <w:r>
              <w:rPr>
                <w:b w:val="0"/>
                <w:color w:val="17365D" w:themeColor="text2" w:themeShade="BF"/>
              </w:rPr>
              <w:t>BR</w:t>
            </w:r>
          </w:p>
        </w:tc>
        <w:tc>
          <w:tcPr>
            <w:tcW w:w="940" w:type="pct"/>
          </w:tcPr>
          <w:p w:rsidR="00186179" w:rsidRPr="00F94498" w:rsidRDefault="00607B8A"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roofErr w:type="spellStart"/>
            <w:r>
              <w:rPr>
                <w:color w:val="17365D" w:themeColor="text2" w:themeShade="BF"/>
              </w:rPr>
              <w:t>Num</w:t>
            </w:r>
            <w:proofErr w:type="spellEnd"/>
          </w:p>
        </w:tc>
        <w:tc>
          <w:tcPr>
            <w:tcW w:w="1436" w:type="pct"/>
          </w:tcPr>
          <w:p w:rsidR="00186179" w:rsidRPr="00F94498" w:rsidRDefault="00607B8A"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Numérique</w:t>
            </w:r>
          </w:p>
        </w:tc>
        <w:tc>
          <w:tcPr>
            <w:tcW w:w="588" w:type="pct"/>
          </w:tcPr>
          <w:p w:rsidR="00186179" w:rsidRDefault="00186179"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r w:rsidR="00AF15E2" w:rsidRPr="00F94498" w:rsidTr="00FE589D">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AF15E2" w:rsidRDefault="00AF15E2" w:rsidP="005976F3">
            <w:pPr>
              <w:widowControl w:val="0"/>
              <w:spacing w:before="20" w:after="20"/>
              <w:rPr>
                <w:b w:val="0"/>
                <w:color w:val="17365D" w:themeColor="text2" w:themeShade="BF"/>
              </w:rPr>
            </w:pPr>
            <w:r>
              <w:rPr>
                <w:b w:val="0"/>
                <w:color w:val="17365D" w:themeColor="text2" w:themeShade="BF"/>
              </w:rPr>
              <w:t>MO</w:t>
            </w:r>
          </w:p>
        </w:tc>
        <w:tc>
          <w:tcPr>
            <w:tcW w:w="940" w:type="pct"/>
          </w:tcPr>
          <w:p w:rsidR="00AF15E2" w:rsidRPr="00F94498" w:rsidRDefault="00607B8A"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Texte</w:t>
            </w:r>
          </w:p>
        </w:tc>
        <w:tc>
          <w:tcPr>
            <w:tcW w:w="1436" w:type="pct"/>
          </w:tcPr>
          <w:p w:rsidR="00AF15E2" w:rsidRPr="00F94498" w:rsidRDefault="00AF15E2"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p>
        </w:tc>
        <w:tc>
          <w:tcPr>
            <w:tcW w:w="588" w:type="pct"/>
          </w:tcPr>
          <w:p w:rsidR="00AF15E2" w:rsidRDefault="00AF15E2"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p>
        </w:tc>
      </w:tr>
      <w:tr w:rsidR="00AF15E2" w:rsidRPr="00F94498" w:rsidTr="00FE589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AF15E2" w:rsidRDefault="00AF15E2" w:rsidP="005976F3">
            <w:pPr>
              <w:widowControl w:val="0"/>
              <w:spacing w:before="20" w:after="20"/>
              <w:rPr>
                <w:b w:val="0"/>
                <w:color w:val="17365D" w:themeColor="text2" w:themeShade="BF"/>
              </w:rPr>
            </w:pPr>
            <w:r>
              <w:rPr>
                <w:b w:val="0"/>
                <w:color w:val="17365D" w:themeColor="text2" w:themeShade="BF"/>
              </w:rPr>
              <w:t>OT</w:t>
            </w:r>
          </w:p>
        </w:tc>
        <w:tc>
          <w:tcPr>
            <w:tcW w:w="940" w:type="pct"/>
          </w:tcPr>
          <w:p w:rsidR="00AF15E2" w:rsidRPr="00F94498" w:rsidRDefault="00607B8A"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roofErr w:type="spellStart"/>
            <w:r>
              <w:rPr>
                <w:color w:val="17365D" w:themeColor="text2" w:themeShade="BF"/>
              </w:rPr>
              <w:t>Num</w:t>
            </w:r>
            <w:proofErr w:type="spellEnd"/>
          </w:p>
        </w:tc>
        <w:tc>
          <w:tcPr>
            <w:tcW w:w="1436" w:type="pct"/>
          </w:tcPr>
          <w:p w:rsidR="00AF15E2" w:rsidRPr="00F94498" w:rsidRDefault="00607B8A"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Numérique</w:t>
            </w:r>
          </w:p>
        </w:tc>
        <w:tc>
          <w:tcPr>
            <w:tcW w:w="588" w:type="pct"/>
          </w:tcPr>
          <w:p w:rsidR="00AF15E2" w:rsidRDefault="00AF15E2"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r w:rsidR="00AF15E2" w:rsidRPr="00F94498" w:rsidTr="00FE589D">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AF15E2" w:rsidRDefault="00AF15E2" w:rsidP="005976F3">
            <w:pPr>
              <w:widowControl w:val="0"/>
              <w:spacing w:before="20" w:after="20"/>
              <w:rPr>
                <w:b w:val="0"/>
                <w:color w:val="17365D" w:themeColor="text2" w:themeShade="BF"/>
              </w:rPr>
            </w:pPr>
            <w:r>
              <w:rPr>
                <w:b w:val="0"/>
                <w:color w:val="17365D" w:themeColor="text2" w:themeShade="BF"/>
              </w:rPr>
              <w:t>Date deb</w:t>
            </w:r>
          </w:p>
        </w:tc>
        <w:tc>
          <w:tcPr>
            <w:tcW w:w="940" w:type="pct"/>
          </w:tcPr>
          <w:p w:rsidR="00AF15E2" w:rsidRPr="00F94498" w:rsidRDefault="00607B8A"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Calendrier</w:t>
            </w:r>
          </w:p>
        </w:tc>
        <w:tc>
          <w:tcPr>
            <w:tcW w:w="1436" w:type="pct"/>
          </w:tcPr>
          <w:p w:rsidR="00AF15E2" w:rsidRPr="00F94498" w:rsidRDefault="00AF15E2"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p>
        </w:tc>
        <w:tc>
          <w:tcPr>
            <w:tcW w:w="588" w:type="pct"/>
          </w:tcPr>
          <w:p w:rsidR="00AF15E2" w:rsidRDefault="00AF15E2"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p>
        </w:tc>
      </w:tr>
      <w:tr w:rsidR="00AF15E2" w:rsidRPr="00F94498" w:rsidTr="00FE589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AF15E2" w:rsidRDefault="00AF15E2" w:rsidP="005976F3">
            <w:pPr>
              <w:widowControl w:val="0"/>
              <w:spacing w:before="20" w:after="20"/>
              <w:rPr>
                <w:b w:val="0"/>
                <w:color w:val="17365D" w:themeColor="text2" w:themeShade="BF"/>
              </w:rPr>
            </w:pPr>
            <w:r>
              <w:rPr>
                <w:b w:val="0"/>
                <w:color w:val="17365D" w:themeColor="text2" w:themeShade="BF"/>
              </w:rPr>
              <w:lastRenderedPageBreak/>
              <w:t xml:space="preserve">Date </w:t>
            </w:r>
            <w:proofErr w:type="spellStart"/>
            <w:r>
              <w:rPr>
                <w:b w:val="0"/>
                <w:color w:val="17365D" w:themeColor="text2" w:themeShade="BF"/>
              </w:rPr>
              <w:t>reception</w:t>
            </w:r>
            <w:proofErr w:type="spellEnd"/>
          </w:p>
        </w:tc>
        <w:tc>
          <w:tcPr>
            <w:tcW w:w="940" w:type="pct"/>
          </w:tcPr>
          <w:p w:rsidR="00AF15E2" w:rsidRPr="00F94498" w:rsidRDefault="00607B8A"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Calendrier</w:t>
            </w:r>
          </w:p>
        </w:tc>
        <w:tc>
          <w:tcPr>
            <w:tcW w:w="1436" w:type="pct"/>
          </w:tcPr>
          <w:p w:rsidR="00AF15E2" w:rsidRPr="00F94498" w:rsidRDefault="00607B8A"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Date</w:t>
            </w:r>
          </w:p>
        </w:tc>
        <w:tc>
          <w:tcPr>
            <w:tcW w:w="588" w:type="pct"/>
          </w:tcPr>
          <w:p w:rsidR="00AF15E2" w:rsidRDefault="00AF15E2"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r w:rsidR="00AF15E2" w:rsidRPr="00F94498" w:rsidTr="00FE589D">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AF15E2" w:rsidRDefault="00AF15E2" w:rsidP="005976F3">
            <w:pPr>
              <w:widowControl w:val="0"/>
              <w:spacing w:before="20" w:after="20"/>
              <w:rPr>
                <w:b w:val="0"/>
                <w:color w:val="17365D" w:themeColor="text2" w:themeShade="BF"/>
              </w:rPr>
            </w:pPr>
            <w:r>
              <w:rPr>
                <w:b w:val="0"/>
                <w:color w:val="17365D" w:themeColor="text2" w:themeShade="BF"/>
              </w:rPr>
              <w:t>Délais</w:t>
            </w:r>
          </w:p>
        </w:tc>
        <w:tc>
          <w:tcPr>
            <w:tcW w:w="940" w:type="pct"/>
          </w:tcPr>
          <w:p w:rsidR="00AF15E2" w:rsidRPr="00F94498" w:rsidRDefault="00607B8A"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Texte</w:t>
            </w:r>
          </w:p>
        </w:tc>
        <w:tc>
          <w:tcPr>
            <w:tcW w:w="1436" w:type="pct"/>
          </w:tcPr>
          <w:p w:rsidR="00AF15E2" w:rsidRPr="00F94498" w:rsidRDefault="00607B8A"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sidRPr="00F94498">
              <w:rPr>
                <w:color w:val="17365D" w:themeColor="text2" w:themeShade="BF"/>
              </w:rPr>
              <w:t>Alphanumérique</w:t>
            </w:r>
          </w:p>
        </w:tc>
        <w:tc>
          <w:tcPr>
            <w:tcW w:w="588" w:type="pct"/>
          </w:tcPr>
          <w:p w:rsidR="00AF15E2" w:rsidRDefault="00AF15E2"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p>
        </w:tc>
      </w:tr>
      <w:tr w:rsidR="00AF15E2" w:rsidRPr="00F94498" w:rsidTr="00FE589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AF15E2" w:rsidRDefault="00AF15E2" w:rsidP="005976F3">
            <w:pPr>
              <w:widowControl w:val="0"/>
              <w:spacing w:before="20" w:after="20"/>
              <w:rPr>
                <w:b w:val="0"/>
                <w:color w:val="17365D" w:themeColor="text2" w:themeShade="BF"/>
              </w:rPr>
            </w:pPr>
            <w:r>
              <w:rPr>
                <w:b w:val="0"/>
                <w:color w:val="17365D" w:themeColor="text2" w:themeShade="BF"/>
              </w:rPr>
              <w:t>désignation</w:t>
            </w:r>
          </w:p>
        </w:tc>
        <w:tc>
          <w:tcPr>
            <w:tcW w:w="940" w:type="pct"/>
          </w:tcPr>
          <w:p w:rsidR="00AF15E2" w:rsidRPr="00F94498" w:rsidRDefault="00607B8A"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Texte</w:t>
            </w:r>
          </w:p>
        </w:tc>
        <w:tc>
          <w:tcPr>
            <w:tcW w:w="1436" w:type="pct"/>
          </w:tcPr>
          <w:p w:rsidR="00AF15E2" w:rsidRPr="00F94498" w:rsidRDefault="00607B8A"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588" w:type="pct"/>
          </w:tcPr>
          <w:p w:rsidR="00AF15E2" w:rsidRDefault="00AF15E2"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r w:rsidR="00AF15E2" w:rsidRPr="00F94498" w:rsidTr="00FE589D">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AF15E2" w:rsidRDefault="00AF15E2" w:rsidP="005976F3">
            <w:pPr>
              <w:widowControl w:val="0"/>
              <w:spacing w:before="20" w:after="20"/>
              <w:rPr>
                <w:b w:val="0"/>
                <w:color w:val="17365D" w:themeColor="text2" w:themeShade="BF"/>
              </w:rPr>
            </w:pPr>
            <w:r>
              <w:rPr>
                <w:b w:val="0"/>
                <w:color w:val="17365D" w:themeColor="text2" w:themeShade="BF"/>
              </w:rPr>
              <w:t>unité</w:t>
            </w:r>
          </w:p>
        </w:tc>
        <w:tc>
          <w:tcPr>
            <w:tcW w:w="940" w:type="pct"/>
          </w:tcPr>
          <w:p w:rsidR="00AF15E2" w:rsidRPr="00F94498" w:rsidRDefault="00607B8A"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Texte</w:t>
            </w:r>
          </w:p>
        </w:tc>
        <w:tc>
          <w:tcPr>
            <w:tcW w:w="1436" w:type="pct"/>
          </w:tcPr>
          <w:p w:rsidR="00AF15E2" w:rsidRPr="00F94498" w:rsidRDefault="00607B8A"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sidRPr="00F94498">
              <w:rPr>
                <w:color w:val="17365D" w:themeColor="text2" w:themeShade="BF"/>
              </w:rPr>
              <w:t>Alphanumérique</w:t>
            </w:r>
          </w:p>
        </w:tc>
        <w:tc>
          <w:tcPr>
            <w:tcW w:w="588" w:type="pct"/>
          </w:tcPr>
          <w:p w:rsidR="00AF15E2" w:rsidRDefault="00AF15E2"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p>
        </w:tc>
      </w:tr>
      <w:tr w:rsidR="00AF15E2" w:rsidRPr="00F94498" w:rsidTr="00FE589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AF15E2" w:rsidRDefault="00AF15E2" w:rsidP="005976F3">
            <w:pPr>
              <w:widowControl w:val="0"/>
              <w:spacing w:before="20" w:after="20"/>
              <w:rPr>
                <w:b w:val="0"/>
                <w:color w:val="17365D" w:themeColor="text2" w:themeShade="BF"/>
              </w:rPr>
            </w:pPr>
            <w:r>
              <w:rPr>
                <w:b w:val="0"/>
                <w:color w:val="17365D" w:themeColor="text2" w:themeShade="BF"/>
              </w:rPr>
              <w:t>Prix unitaire</w:t>
            </w:r>
          </w:p>
        </w:tc>
        <w:tc>
          <w:tcPr>
            <w:tcW w:w="940" w:type="pct"/>
          </w:tcPr>
          <w:p w:rsidR="00AF15E2" w:rsidRPr="00F94498" w:rsidRDefault="00607B8A"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roofErr w:type="spellStart"/>
            <w:r>
              <w:rPr>
                <w:color w:val="17365D" w:themeColor="text2" w:themeShade="BF"/>
              </w:rPr>
              <w:t>Num</w:t>
            </w:r>
            <w:proofErr w:type="spellEnd"/>
          </w:p>
        </w:tc>
        <w:tc>
          <w:tcPr>
            <w:tcW w:w="1436" w:type="pct"/>
          </w:tcPr>
          <w:p w:rsidR="00AF15E2" w:rsidRPr="00F94498" w:rsidRDefault="00607B8A"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Numérique</w:t>
            </w:r>
          </w:p>
        </w:tc>
        <w:tc>
          <w:tcPr>
            <w:tcW w:w="588" w:type="pct"/>
          </w:tcPr>
          <w:p w:rsidR="00AF15E2" w:rsidRDefault="00AF15E2"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r w:rsidR="00AF15E2" w:rsidRPr="00F94498" w:rsidTr="00FE589D">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AF15E2" w:rsidRDefault="00AF15E2" w:rsidP="005976F3">
            <w:pPr>
              <w:widowControl w:val="0"/>
              <w:spacing w:before="20" w:after="20"/>
              <w:rPr>
                <w:b w:val="0"/>
                <w:color w:val="17365D" w:themeColor="text2" w:themeShade="BF"/>
              </w:rPr>
            </w:pPr>
            <w:r>
              <w:rPr>
                <w:b w:val="0"/>
                <w:color w:val="17365D" w:themeColor="text2" w:themeShade="BF"/>
              </w:rPr>
              <w:t>Montant</w:t>
            </w:r>
          </w:p>
        </w:tc>
        <w:tc>
          <w:tcPr>
            <w:tcW w:w="940" w:type="pct"/>
          </w:tcPr>
          <w:p w:rsidR="00AF15E2" w:rsidRPr="00F94498" w:rsidRDefault="00607B8A"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proofErr w:type="spellStart"/>
            <w:r>
              <w:rPr>
                <w:color w:val="17365D" w:themeColor="text2" w:themeShade="BF"/>
              </w:rPr>
              <w:t>Num</w:t>
            </w:r>
            <w:proofErr w:type="spellEnd"/>
          </w:p>
        </w:tc>
        <w:tc>
          <w:tcPr>
            <w:tcW w:w="1436" w:type="pct"/>
          </w:tcPr>
          <w:p w:rsidR="00AF15E2" w:rsidRPr="00F94498" w:rsidRDefault="00607B8A"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Numérique</w:t>
            </w:r>
          </w:p>
        </w:tc>
        <w:tc>
          <w:tcPr>
            <w:tcW w:w="588" w:type="pct"/>
          </w:tcPr>
          <w:p w:rsidR="00AF15E2" w:rsidRDefault="00AF15E2"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p>
        </w:tc>
      </w:tr>
      <w:tr w:rsidR="00AF15E2" w:rsidRPr="00F94498" w:rsidTr="00FE589D">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AF15E2" w:rsidRDefault="00AF15E2" w:rsidP="005976F3">
            <w:pPr>
              <w:widowControl w:val="0"/>
              <w:spacing w:before="20" w:after="20"/>
              <w:rPr>
                <w:b w:val="0"/>
                <w:color w:val="17365D" w:themeColor="text2" w:themeShade="BF"/>
              </w:rPr>
            </w:pPr>
            <w:r>
              <w:rPr>
                <w:b w:val="0"/>
                <w:color w:val="17365D" w:themeColor="text2" w:themeShade="BF"/>
              </w:rPr>
              <w:t>TTVA</w:t>
            </w:r>
          </w:p>
        </w:tc>
        <w:tc>
          <w:tcPr>
            <w:tcW w:w="940" w:type="pct"/>
          </w:tcPr>
          <w:p w:rsidR="00AF15E2" w:rsidRPr="00F94498" w:rsidRDefault="00607B8A"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roofErr w:type="spellStart"/>
            <w:r>
              <w:rPr>
                <w:color w:val="17365D" w:themeColor="text2" w:themeShade="BF"/>
              </w:rPr>
              <w:t>Num</w:t>
            </w:r>
            <w:proofErr w:type="spellEnd"/>
          </w:p>
        </w:tc>
        <w:tc>
          <w:tcPr>
            <w:tcW w:w="1436" w:type="pct"/>
          </w:tcPr>
          <w:p w:rsidR="00AF15E2" w:rsidRPr="00F94498" w:rsidRDefault="00607B8A"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Numérique</w:t>
            </w:r>
          </w:p>
        </w:tc>
        <w:tc>
          <w:tcPr>
            <w:tcW w:w="588" w:type="pct"/>
          </w:tcPr>
          <w:p w:rsidR="00AF15E2" w:rsidRDefault="00AF15E2"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bl>
    <w:p w:rsidR="00D744AC" w:rsidRDefault="00D744AC" w:rsidP="00D744AC">
      <w:pPr>
        <w:rPr>
          <w:lang w:eastAsia="fr-FR"/>
        </w:rPr>
      </w:pPr>
    </w:p>
    <w:p w:rsidR="00D744AC" w:rsidRPr="00D744AC" w:rsidRDefault="00D744AC" w:rsidP="00D744AC">
      <w:pPr>
        <w:pStyle w:val="Titre3"/>
        <w:tabs>
          <w:tab w:val="left" w:pos="851"/>
        </w:tabs>
        <w:spacing w:after="240"/>
        <w:rPr>
          <w:b w:val="0"/>
          <w:bCs w:val="0"/>
          <w:color w:val="548DD4" w:themeColor="text2" w:themeTint="99"/>
        </w:rPr>
      </w:pPr>
      <w:r w:rsidRPr="00D744AC">
        <w:rPr>
          <w:b w:val="0"/>
          <w:bCs w:val="0"/>
          <w:color w:val="548DD4" w:themeColor="text2" w:themeTint="99"/>
        </w:rPr>
        <w:t>Règles de gestion</w:t>
      </w:r>
    </w:p>
    <w:tbl>
      <w:tblPr>
        <w:tblStyle w:val="Tramemoyenne1-Accent2"/>
        <w:tblW w:w="4774" w:type="pct"/>
        <w:jc w:val="center"/>
        <w:tblLook w:val="04A0" w:firstRow="1" w:lastRow="0" w:firstColumn="1" w:lastColumn="0" w:noHBand="0" w:noVBand="1"/>
      </w:tblPr>
      <w:tblGrid>
        <w:gridCol w:w="2368"/>
        <w:gridCol w:w="6500"/>
      </w:tblGrid>
      <w:tr w:rsidR="00D744AC" w:rsidRPr="00F94498" w:rsidTr="005976F3">
        <w:trPr>
          <w:cnfStyle w:val="100000000000" w:firstRow="1" w:lastRow="0" w:firstColumn="0" w:lastColumn="0" w:oddVBand="0" w:evenVBand="0" w:oddHBand="0" w:evenHBand="0" w:firstRowFirstColumn="0" w:firstRowLastColumn="0" w:lastRowFirstColumn="0" w:lastRowLastColumn="0"/>
          <w:trHeight w:val="561"/>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Pr="00F94498" w:rsidRDefault="00D744AC" w:rsidP="005976F3">
            <w:pPr>
              <w:widowControl w:val="0"/>
              <w:spacing w:before="60" w:after="60"/>
              <w:rPr>
                <w:b w:val="0"/>
                <w:color w:val="17365D" w:themeColor="text2" w:themeShade="BF"/>
              </w:rPr>
            </w:pPr>
            <w:r w:rsidRPr="00F94498">
              <w:rPr>
                <w:b w:val="0"/>
                <w:color w:val="17365D" w:themeColor="text2" w:themeShade="BF"/>
              </w:rPr>
              <w:t>Règle</w:t>
            </w:r>
          </w:p>
        </w:tc>
        <w:tc>
          <w:tcPr>
            <w:tcW w:w="3665"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Description</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F34EE8" w:rsidP="00F34EE8">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Le numéro du marché et</w:t>
            </w:r>
            <w:r w:rsidR="00AC4845">
              <w:rPr>
                <w:color w:val="17365D" w:themeColor="text2" w:themeShade="BF"/>
              </w:rPr>
              <w:t xml:space="preserve"> le fournisseur</w:t>
            </w:r>
            <w:r>
              <w:rPr>
                <w:color w:val="17365D" w:themeColor="text2" w:themeShade="BF"/>
              </w:rPr>
              <w:t xml:space="preserve"> sont récupérés de l’écran des choix préalable</w:t>
            </w: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F34EE8"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La date établissement de l’attachement correspond à la date système, cependant, l’utilisateur peut la modifier</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926B6D"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 xml:space="preserve">Si la case à cocher et dernier est coché, l’utilisateur pourra </w:t>
            </w:r>
            <w:proofErr w:type="gramStart"/>
            <w:r>
              <w:rPr>
                <w:color w:val="17365D" w:themeColor="text2" w:themeShade="BF"/>
              </w:rPr>
              <w:t>créé</w:t>
            </w:r>
            <w:proofErr w:type="gramEnd"/>
            <w:r>
              <w:rPr>
                <w:color w:val="17365D" w:themeColor="text2" w:themeShade="BF"/>
              </w:rPr>
              <w:t xml:space="preserve"> un décompte </w:t>
            </w:r>
            <w:r w:rsidR="00152A5C">
              <w:rPr>
                <w:color w:val="17365D" w:themeColor="text2" w:themeShade="BF"/>
              </w:rPr>
              <w:t xml:space="preserve"> définitif partiel de l'année au quelle  correspond l’année de réception de l’attachement</w:t>
            </w: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Default="00152A5C"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Pour un marché cadre, le numéro de l’attachement est incrémenté et est de la (Numéro de séquence de l’attachement/Année de réception)</w:t>
            </w:r>
          </w:p>
          <w:p w:rsidR="00152A5C" w:rsidRPr="00F94498" w:rsidRDefault="00152A5C"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 xml:space="preserve">Quand l’année est terminée, </w:t>
            </w:r>
            <w:r w:rsidR="0083247A">
              <w:rPr>
                <w:color w:val="17365D" w:themeColor="text2" w:themeShade="BF"/>
              </w:rPr>
              <w:t xml:space="preserve">le numéro de séquence est </w:t>
            </w:r>
            <w:proofErr w:type="gramStart"/>
            <w:r w:rsidR="0083247A">
              <w:rPr>
                <w:color w:val="17365D" w:themeColor="text2" w:themeShade="BF"/>
              </w:rPr>
              <w:t>réinitialisé</w:t>
            </w:r>
            <w:proofErr w:type="gramEnd"/>
            <w:r w:rsidR="0083247A">
              <w:rPr>
                <w:color w:val="17365D" w:themeColor="text2" w:themeShade="BF"/>
              </w:rPr>
              <w:t xml:space="preserve"> à 1 et les cumuls sont calculés pour l’année </w:t>
            </w:r>
            <w:r w:rsidR="00FE589D">
              <w:rPr>
                <w:color w:val="17365D" w:themeColor="text2" w:themeShade="BF"/>
              </w:rPr>
              <w:t xml:space="preserve">de </w:t>
            </w:r>
            <w:r w:rsidR="00352F47">
              <w:rPr>
                <w:color w:val="17365D" w:themeColor="text2" w:themeShade="BF"/>
              </w:rPr>
              <w:t>réception</w:t>
            </w:r>
            <w:r w:rsidR="00FE589D">
              <w:rPr>
                <w:color w:val="17365D" w:themeColor="text2" w:themeShade="BF"/>
              </w:rPr>
              <w:t xml:space="preserve"> et réinitialisé l’année suivante</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83247A"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Pour un marché ferme, le numéro</w:t>
            </w:r>
            <w:r w:rsidR="00FE589D">
              <w:rPr>
                <w:color w:val="17365D" w:themeColor="text2" w:themeShade="BF"/>
              </w:rPr>
              <w:t xml:space="preserve"> de l’attachement est une séquence commençant par 1 et s’incrémentant automatiquement, les cumuls sont calculés tout au long du marché</w:t>
            </w: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FE589D"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Par défaut le TTVA est 20% et concerne toutes les lignes de réception</w:t>
            </w:r>
          </w:p>
        </w:tc>
      </w:tr>
      <w:tr w:rsidR="00352F47"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352F47" w:rsidRDefault="00352F47" w:rsidP="005976F3"/>
        </w:tc>
        <w:tc>
          <w:tcPr>
            <w:tcW w:w="3665" w:type="pct"/>
            <w:vAlign w:val="bottom"/>
          </w:tcPr>
          <w:p w:rsidR="00352F47" w:rsidRDefault="00352F47"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 xml:space="preserve">Au cas où on a un marché avec plusieurs TTVA, l’utilisateur peut </w:t>
            </w:r>
            <w:proofErr w:type="gramStart"/>
            <w:r>
              <w:rPr>
                <w:color w:val="17365D" w:themeColor="text2" w:themeShade="BF"/>
              </w:rPr>
              <w:t>affecté</w:t>
            </w:r>
            <w:proofErr w:type="gramEnd"/>
            <w:r>
              <w:rPr>
                <w:color w:val="17365D" w:themeColor="text2" w:themeShade="BF"/>
              </w:rPr>
              <w:t xml:space="preserve"> le TTVA concerné pour chaque ligne</w:t>
            </w: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tcPr>
          <w:p w:rsidR="00D744AC" w:rsidRPr="00F94498" w:rsidRDefault="00FE589D"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 xml:space="preserve">En cliquant sur exécuter, le système apporte toutes les lignes de transactions effectuées entre la date début et la date fin </w:t>
            </w:r>
          </w:p>
        </w:tc>
      </w:tr>
      <w:tr w:rsidR="00352F47" w:rsidRPr="00F94498" w:rsidTr="005976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5" w:type="pct"/>
          </w:tcPr>
          <w:p w:rsidR="00352F47" w:rsidRDefault="00352F47" w:rsidP="005976F3"/>
        </w:tc>
        <w:tc>
          <w:tcPr>
            <w:tcW w:w="3665" w:type="pct"/>
          </w:tcPr>
          <w:p w:rsidR="00352F47" w:rsidRDefault="00352F47"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La liste des TVA est un pourcentage de  (0</w:t>
            </w:r>
            <w:proofErr w:type="gramStart"/>
            <w:r>
              <w:rPr>
                <w:color w:val="17365D" w:themeColor="text2" w:themeShade="BF"/>
              </w:rPr>
              <w:t>,7,10,14,20</w:t>
            </w:r>
            <w:proofErr w:type="gramEnd"/>
            <w:r>
              <w:rPr>
                <w:color w:val="17365D" w:themeColor="text2" w:themeShade="BF"/>
              </w:rPr>
              <w:t>)</w:t>
            </w:r>
          </w:p>
        </w:tc>
      </w:tr>
      <w:tr w:rsidR="00FE589D" w:rsidRPr="00F94498" w:rsidTr="005976F3">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5" w:type="pct"/>
          </w:tcPr>
          <w:p w:rsidR="00FE589D" w:rsidRDefault="00FE589D" w:rsidP="005976F3"/>
        </w:tc>
        <w:tc>
          <w:tcPr>
            <w:tcW w:w="3665" w:type="pct"/>
          </w:tcPr>
          <w:p w:rsidR="00FE589D" w:rsidRDefault="00DA7EA8"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 xml:space="preserve">L’utilisateur coche et affecte le TTVA aux lignes concernées </w:t>
            </w:r>
          </w:p>
        </w:tc>
      </w:tr>
      <w:tr w:rsidR="00FE589D" w:rsidRPr="00F94498" w:rsidTr="005976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5" w:type="pct"/>
          </w:tcPr>
          <w:p w:rsidR="00FE589D" w:rsidRDefault="00FE589D" w:rsidP="005976F3"/>
        </w:tc>
        <w:tc>
          <w:tcPr>
            <w:tcW w:w="3665" w:type="pct"/>
          </w:tcPr>
          <w:p w:rsidR="00FE589D" w:rsidRDefault="00BF63F8"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Une transaction de réception est liée à un seul attachement</w:t>
            </w:r>
          </w:p>
        </w:tc>
      </w:tr>
      <w:tr w:rsidR="00FE589D" w:rsidRPr="00F94498" w:rsidTr="005976F3">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5" w:type="pct"/>
          </w:tcPr>
          <w:p w:rsidR="00FE589D" w:rsidRDefault="00FE589D" w:rsidP="005976F3"/>
        </w:tc>
        <w:tc>
          <w:tcPr>
            <w:tcW w:w="3665" w:type="pct"/>
          </w:tcPr>
          <w:p w:rsidR="00FE589D" w:rsidRDefault="00BF63F8" w:rsidP="00BF63F8">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En cliquant sur enregistrer les données  qui ont êtes cochées sont enregistrés</w:t>
            </w:r>
          </w:p>
        </w:tc>
      </w:tr>
    </w:tbl>
    <w:p w:rsidR="00D744AC" w:rsidRDefault="00D744AC" w:rsidP="00D744AC">
      <w:pPr>
        <w:rPr>
          <w:lang w:eastAsia="fr-FR"/>
        </w:rPr>
      </w:pPr>
    </w:p>
    <w:p w:rsidR="00D744AC" w:rsidRDefault="00D744AC" w:rsidP="00C54E38">
      <w:pPr>
        <w:rPr>
          <w:lang w:eastAsia="fr-FR"/>
        </w:rPr>
      </w:pPr>
    </w:p>
    <w:p w:rsidR="00D744AC" w:rsidRDefault="00D744AC" w:rsidP="00C54E38">
      <w:pPr>
        <w:rPr>
          <w:lang w:eastAsia="fr-FR"/>
        </w:rPr>
      </w:pPr>
    </w:p>
    <w:p w:rsidR="00097032" w:rsidRDefault="00097032" w:rsidP="00C54E38">
      <w:pPr>
        <w:rPr>
          <w:lang w:eastAsia="fr-FR"/>
        </w:rPr>
      </w:pPr>
      <w:r>
        <w:rPr>
          <w:noProof/>
          <w:lang w:eastAsia="fr-FR"/>
        </w:rPr>
        <w:lastRenderedPageBreak/>
        <w:drawing>
          <wp:inline distT="0" distB="0" distL="0" distR="0">
            <wp:extent cx="5758815" cy="2966720"/>
            <wp:effectExtent l="0" t="0" r="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2966720"/>
                    </a:xfrm>
                    <a:prstGeom prst="rect">
                      <a:avLst/>
                    </a:prstGeom>
                    <a:noFill/>
                    <a:ln>
                      <a:noFill/>
                    </a:ln>
                  </pic:spPr>
                </pic:pic>
              </a:graphicData>
            </a:graphic>
          </wp:inline>
        </w:drawing>
      </w:r>
    </w:p>
    <w:p w:rsidR="00D744AC" w:rsidRPr="00F94498" w:rsidRDefault="00D744AC" w:rsidP="00D744AC">
      <w:pPr>
        <w:rPr>
          <w:color w:val="17365D" w:themeColor="text2" w:themeShade="BF"/>
          <w:sz w:val="24"/>
          <w:szCs w:val="24"/>
          <w:lang w:eastAsia="fr-FR"/>
        </w:rPr>
      </w:pPr>
    </w:p>
    <w:tbl>
      <w:tblPr>
        <w:tblStyle w:val="Tramemoyenne1-Accent2"/>
        <w:tblW w:w="4789" w:type="pct"/>
        <w:jc w:val="center"/>
        <w:tblLook w:val="04A0" w:firstRow="1" w:lastRow="0" w:firstColumn="1" w:lastColumn="0" w:noHBand="0" w:noVBand="1"/>
      </w:tblPr>
      <w:tblGrid>
        <w:gridCol w:w="3623"/>
        <w:gridCol w:w="1672"/>
        <w:gridCol w:w="2354"/>
        <w:gridCol w:w="1247"/>
      </w:tblGrid>
      <w:tr w:rsidR="00D744AC" w:rsidRPr="00F94498" w:rsidTr="005976F3">
        <w:trPr>
          <w:cnfStyle w:val="100000000000" w:firstRow="1" w:lastRow="0" w:firstColumn="0" w:lastColumn="0" w:oddVBand="0" w:evenVBand="0" w:oddHBand="0"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60" w:after="60"/>
              <w:rPr>
                <w:b w:val="0"/>
                <w:color w:val="17365D" w:themeColor="text2" w:themeShade="BF"/>
              </w:rPr>
            </w:pPr>
            <w:r w:rsidRPr="00F94498">
              <w:rPr>
                <w:b w:val="0"/>
                <w:color w:val="17365D" w:themeColor="text2" w:themeShade="BF"/>
              </w:rPr>
              <w:t>Libellé du champ</w:t>
            </w:r>
          </w:p>
        </w:tc>
        <w:tc>
          <w:tcPr>
            <w:tcW w:w="940"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Mode Saisie</w:t>
            </w:r>
          </w:p>
        </w:tc>
        <w:tc>
          <w:tcPr>
            <w:tcW w:w="1323"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Type</w:t>
            </w:r>
          </w:p>
        </w:tc>
        <w:tc>
          <w:tcPr>
            <w:tcW w:w="701"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Obligatoire</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20" w:after="20"/>
              <w:rPr>
                <w:b w:val="0"/>
                <w:color w:val="17365D" w:themeColor="text2" w:themeShade="BF"/>
              </w:rPr>
            </w:pPr>
            <w:r>
              <w:rPr>
                <w:b w:val="0"/>
                <w:color w:val="17365D" w:themeColor="text2" w:themeShade="BF"/>
              </w:rPr>
              <w:t>Marché N°</w:t>
            </w:r>
          </w:p>
        </w:tc>
        <w:tc>
          <w:tcPr>
            <w:tcW w:w="940" w:type="pct"/>
          </w:tcPr>
          <w:p w:rsidR="00D744AC"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roofErr w:type="spellStart"/>
            <w:r>
              <w:rPr>
                <w:color w:val="17365D" w:themeColor="text2" w:themeShade="BF"/>
              </w:rPr>
              <w:t>Autocomplation</w:t>
            </w:r>
            <w:proofErr w:type="spellEnd"/>
          </w:p>
        </w:tc>
        <w:tc>
          <w:tcPr>
            <w:tcW w:w="1323" w:type="pct"/>
          </w:tcPr>
          <w:p w:rsidR="00D744AC" w:rsidRPr="00F94498" w:rsidRDefault="00D744AC"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r>
              <w:rPr>
                <w:b/>
                <w:color w:val="17365D" w:themeColor="text2" w:themeShade="BF"/>
              </w:rPr>
              <w:t>Oui</w:t>
            </w: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20" w:after="20"/>
              <w:rPr>
                <w:b w:val="0"/>
                <w:color w:val="17365D" w:themeColor="text2" w:themeShade="BF"/>
              </w:rPr>
            </w:pPr>
            <w:r>
              <w:rPr>
                <w:b w:val="0"/>
                <w:color w:val="17365D" w:themeColor="text2" w:themeShade="BF"/>
              </w:rPr>
              <w:t>Fournisseur</w:t>
            </w:r>
          </w:p>
        </w:tc>
        <w:tc>
          <w:tcPr>
            <w:tcW w:w="940" w:type="pct"/>
          </w:tcPr>
          <w:p w:rsidR="00D744AC" w:rsidRPr="00F94498" w:rsidRDefault="00D744AC"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Automatique</w:t>
            </w:r>
          </w:p>
        </w:tc>
        <w:tc>
          <w:tcPr>
            <w:tcW w:w="1323" w:type="pct"/>
          </w:tcPr>
          <w:p w:rsidR="00D744AC" w:rsidRPr="00F94498" w:rsidRDefault="00D744AC"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r>
              <w:rPr>
                <w:b/>
                <w:color w:val="17365D" w:themeColor="text2" w:themeShade="BF"/>
              </w:rPr>
              <w:t>-</w:t>
            </w:r>
          </w:p>
        </w:tc>
      </w:tr>
      <w:tr w:rsidR="00DB4B8E"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B4B8E" w:rsidRDefault="00DB4B8E" w:rsidP="005976F3">
            <w:pPr>
              <w:widowControl w:val="0"/>
              <w:spacing w:before="20" w:after="20"/>
              <w:rPr>
                <w:b w:val="0"/>
                <w:color w:val="17365D" w:themeColor="text2" w:themeShade="BF"/>
              </w:rPr>
            </w:pPr>
            <w:r>
              <w:rPr>
                <w:b w:val="0"/>
                <w:color w:val="17365D" w:themeColor="text2" w:themeShade="BF"/>
              </w:rPr>
              <w:t>Montant HT de la commande</w:t>
            </w:r>
          </w:p>
        </w:tc>
        <w:tc>
          <w:tcPr>
            <w:tcW w:w="940" w:type="pct"/>
          </w:tcPr>
          <w:p w:rsidR="00DB4B8E" w:rsidRDefault="00DB4B8E"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w:t>
            </w:r>
          </w:p>
        </w:tc>
        <w:tc>
          <w:tcPr>
            <w:tcW w:w="1323" w:type="pct"/>
          </w:tcPr>
          <w:p w:rsidR="00DB4B8E" w:rsidRPr="00F94498" w:rsidRDefault="00DB4B8E"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
        </w:tc>
        <w:tc>
          <w:tcPr>
            <w:tcW w:w="701" w:type="pct"/>
          </w:tcPr>
          <w:p w:rsidR="00DB4B8E" w:rsidRDefault="00DB4B8E"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20" w:after="20"/>
              <w:rPr>
                <w:b w:val="0"/>
                <w:color w:val="17365D" w:themeColor="text2" w:themeShade="BF"/>
              </w:rPr>
            </w:pPr>
            <w:r>
              <w:rPr>
                <w:b w:val="0"/>
                <w:color w:val="17365D" w:themeColor="text2" w:themeShade="BF"/>
              </w:rPr>
              <w:t>Tableau MARCHE/Fournisseur</w:t>
            </w:r>
          </w:p>
        </w:tc>
        <w:tc>
          <w:tcPr>
            <w:tcW w:w="940" w:type="pct"/>
          </w:tcPr>
          <w:p w:rsidR="00D744AC" w:rsidRPr="00F94498" w:rsidRDefault="00D744AC"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sidRPr="00F94498">
              <w:rPr>
                <w:color w:val="17365D" w:themeColor="text2" w:themeShade="BF"/>
              </w:rPr>
              <w:t>-</w:t>
            </w:r>
          </w:p>
        </w:tc>
        <w:tc>
          <w:tcPr>
            <w:tcW w:w="1323" w:type="pct"/>
          </w:tcPr>
          <w:p w:rsidR="00D744AC" w:rsidRPr="00F94498" w:rsidRDefault="00D744AC"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r>
              <w:rPr>
                <w:b/>
                <w:color w:val="17365D" w:themeColor="text2" w:themeShade="BF"/>
              </w:rPr>
              <w:t>-</w:t>
            </w:r>
          </w:p>
        </w:tc>
      </w:tr>
    </w:tbl>
    <w:p w:rsidR="00D744AC" w:rsidRDefault="00D744AC" w:rsidP="00D744AC">
      <w:pPr>
        <w:rPr>
          <w:lang w:eastAsia="fr-FR"/>
        </w:rPr>
      </w:pPr>
    </w:p>
    <w:p w:rsidR="00D744AC" w:rsidRDefault="00D744AC" w:rsidP="00D744AC">
      <w:pPr>
        <w:pStyle w:val="Titre3"/>
        <w:tabs>
          <w:tab w:val="left" w:pos="851"/>
        </w:tabs>
        <w:spacing w:after="240"/>
        <w:rPr>
          <w:b w:val="0"/>
          <w:bCs w:val="0"/>
          <w:color w:val="548DD4" w:themeColor="text2" w:themeTint="99"/>
        </w:rPr>
      </w:pPr>
      <w:r w:rsidRPr="00D744AC">
        <w:rPr>
          <w:b w:val="0"/>
          <w:bCs w:val="0"/>
          <w:color w:val="548DD4" w:themeColor="text2" w:themeTint="99"/>
        </w:rPr>
        <w:t>Règles de gestion</w:t>
      </w:r>
      <w:r w:rsidR="00DB4B8E">
        <w:rPr>
          <w:b w:val="0"/>
          <w:bCs w:val="0"/>
          <w:color w:val="548DD4" w:themeColor="text2" w:themeTint="99"/>
        </w:rPr>
        <w:t xml:space="preserve"> </w:t>
      </w:r>
    </w:p>
    <w:p w:rsidR="000C1F58" w:rsidRDefault="00DB4B8E" w:rsidP="007B3DA1">
      <w:pPr>
        <w:rPr>
          <w:lang w:eastAsia="fr-FR"/>
        </w:rPr>
      </w:pPr>
      <w:r>
        <w:rPr>
          <w:lang w:eastAsia="fr-FR"/>
        </w:rPr>
        <w:t>(Même règle de gestion pour le choix des marchés)</w:t>
      </w:r>
    </w:p>
    <w:p w:rsidR="00744F2D" w:rsidRDefault="000C1F58" w:rsidP="00C54E38">
      <w:pPr>
        <w:rPr>
          <w:lang w:eastAsia="fr-FR"/>
        </w:rPr>
      </w:pPr>
      <w:r>
        <w:rPr>
          <w:noProof/>
          <w:lang w:eastAsia="fr-FR"/>
        </w:rPr>
        <w:drawing>
          <wp:inline distT="0" distB="0" distL="0" distR="0">
            <wp:extent cx="5788025" cy="2035810"/>
            <wp:effectExtent l="0" t="0" r="3175"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8025" cy="2035810"/>
                    </a:xfrm>
                    <a:prstGeom prst="rect">
                      <a:avLst/>
                    </a:prstGeom>
                    <a:noFill/>
                    <a:ln>
                      <a:noFill/>
                    </a:ln>
                  </pic:spPr>
                </pic:pic>
              </a:graphicData>
            </a:graphic>
          </wp:inline>
        </w:drawing>
      </w:r>
    </w:p>
    <w:p w:rsidR="00D7494E" w:rsidRDefault="00D7494E" w:rsidP="00C54E38">
      <w:pPr>
        <w:rPr>
          <w:lang w:eastAsia="fr-FR"/>
        </w:rPr>
      </w:pPr>
    </w:p>
    <w:p w:rsidR="00D7494E" w:rsidRDefault="00D7494E" w:rsidP="00C54E38">
      <w:pPr>
        <w:rPr>
          <w:lang w:eastAsia="fr-FR"/>
        </w:rPr>
      </w:pPr>
    </w:p>
    <w:p w:rsidR="00D7494E" w:rsidRDefault="00D7494E" w:rsidP="00D7494E">
      <w:pPr>
        <w:pStyle w:val="Titre3"/>
        <w:tabs>
          <w:tab w:val="left" w:pos="851"/>
        </w:tabs>
        <w:spacing w:after="240"/>
        <w:rPr>
          <w:b w:val="0"/>
          <w:bCs w:val="0"/>
          <w:color w:val="548DD4" w:themeColor="text2" w:themeTint="99"/>
        </w:rPr>
      </w:pPr>
      <w:r w:rsidRPr="00D744AC">
        <w:rPr>
          <w:b w:val="0"/>
          <w:bCs w:val="0"/>
          <w:color w:val="548DD4" w:themeColor="text2" w:themeTint="99"/>
        </w:rPr>
        <w:lastRenderedPageBreak/>
        <w:t>Règles de gestion</w:t>
      </w:r>
      <w:r>
        <w:rPr>
          <w:b w:val="0"/>
          <w:bCs w:val="0"/>
          <w:color w:val="548DD4" w:themeColor="text2" w:themeTint="99"/>
        </w:rPr>
        <w:t xml:space="preserve"> </w:t>
      </w:r>
    </w:p>
    <w:p w:rsidR="00D7494E" w:rsidRDefault="00D7494E" w:rsidP="00C54E38">
      <w:pPr>
        <w:rPr>
          <w:lang w:eastAsia="fr-FR"/>
        </w:rPr>
      </w:pPr>
    </w:p>
    <w:tbl>
      <w:tblPr>
        <w:tblStyle w:val="Tramemoyenne1-Accent2"/>
        <w:tblW w:w="4774" w:type="pct"/>
        <w:jc w:val="center"/>
        <w:tblLook w:val="04A0" w:firstRow="1" w:lastRow="0" w:firstColumn="1" w:lastColumn="0" w:noHBand="0" w:noVBand="1"/>
      </w:tblPr>
      <w:tblGrid>
        <w:gridCol w:w="2370"/>
        <w:gridCol w:w="6498"/>
      </w:tblGrid>
      <w:tr w:rsidR="00D7494E" w:rsidRPr="00F94498" w:rsidTr="00D7494E">
        <w:trPr>
          <w:cnfStyle w:val="100000000000" w:firstRow="1" w:lastRow="0" w:firstColumn="0" w:lastColumn="0" w:oddVBand="0" w:evenVBand="0" w:oddHBand="0" w:evenHBand="0" w:firstRowFirstColumn="0" w:firstRowLastColumn="0" w:lastRowFirstColumn="0" w:lastRowLastColumn="0"/>
          <w:trHeight w:val="561"/>
          <w:jc w:val="center"/>
        </w:trPr>
        <w:tc>
          <w:tcPr>
            <w:cnfStyle w:val="001000000000" w:firstRow="0" w:lastRow="0" w:firstColumn="1" w:lastColumn="0" w:oddVBand="0" w:evenVBand="0" w:oddHBand="0" w:evenHBand="0" w:firstRowFirstColumn="0" w:firstRowLastColumn="0" w:lastRowFirstColumn="0" w:lastRowLastColumn="0"/>
            <w:tcW w:w="1336" w:type="pct"/>
          </w:tcPr>
          <w:p w:rsidR="00D7494E" w:rsidRPr="00F94498" w:rsidRDefault="00D7494E" w:rsidP="004402AA">
            <w:pPr>
              <w:widowControl w:val="0"/>
              <w:spacing w:before="60" w:after="60"/>
              <w:rPr>
                <w:b w:val="0"/>
                <w:color w:val="17365D" w:themeColor="text2" w:themeShade="BF"/>
              </w:rPr>
            </w:pPr>
            <w:r w:rsidRPr="00F94498">
              <w:rPr>
                <w:b w:val="0"/>
                <w:color w:val="17365D" w:themeColor="text2" w:themeShade="BF"/>
              </w:rPr>
              <w:t>Règle</w:t>
            </w:r>
          </w:p>
        </w:tc>
        <w:tc>
          <w:tcPr>
            <w:tcW w:w="3664" w:type="pct"/>
          </w:tcPr>
          <w:p w:rsidR="00D7494E" w:rsidRPr="00F94498" w:rsidRDefault="00D7494E" w:rsidP="004402AA">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Description</w:t>
            </w:r>
          </w:p>
        </w:tc>
      </w:tr>
      <w:tr w:rsidR="00D7494E" w:rsidRPr="00F94498" w:rsidTr="00D7494E">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6" w:type="pct"/>
          </w:tcPr>
          <w:p w:rsidR="00D7494E" w:rsidRDefault="00D7494E" w:rsidP="004402AA"/>
        </w:tc>
        <w:tc>
          <w:tcPr>
            <w:tcW w:w="3664" w:type="pct"/>
            <w:vAlign w:val="bottom"/>
          </w:tcPr>
          <w:p w:rsidR="00D7494E" w:rsidRPr="00F94498" w:rsidRDefault="00D7494E" w:rsidP="00D7494E">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Le numéro du BC et le fournisseur sont récupérés de l’écran des choix préalable</w:t>
            </w:r>
          </w:p>
        </w:tc>
      </w:tr>
      <w:tr w:rsidR="00D7494E" w:rsidRPr="00F94498" w:rsidTr="00D7494E">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6" w:type="pct"/>
          </w:tcPr>
          <w:p w:rsidR="00D7494E" w:rsidRDefault="00D7494E" w:rsidP="004402AA"/>
        </w:tc>
        <w:tc>
          <w:tcPr>
            <w:tcW w:w="3664" w:type="pct"/>
            <w:vAlign w:val="bottom"/>
          </w:tcPr>
          <w:p w:rsidR="00D7494E" w:rsidRPr="00F94498" w:rsidRDefault="00D7494E" w:rsidP="004402AA">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La date établissement de l’attachement correspond à la date système, cependant, l’utilisateur peut la modifier</w:t>
            </w:r>
          </w:p>
        </w:tc>
      </w:tr>
      <w:tr w:rsidR="00D7494E" w:rsidRPr="00F94498" w:rsidTr="00D7494E">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6" w:type="pct"/>
          </w:tcPr>
          <w:p w:rsidR="00D7494E" w:rsidRDefault="00D7494E" w:rsidP="004402AA"/>
        </w:tc>
        <w:tc>
          <w:tcPr>
            <w:tcW w:w="3664" w:type="pct"/>
            <w:vAlign w:val="bottom"/>
          </w:tcPr>
          <w:p w:rsidR="00D7494E" w:rsidRPr="00F94498" w:rsidRDefault="00D7494E" w:rsidP="00D7494E">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Le numéro de l’attachement est une séquence commençant par 1 et s’incrémentant automatiquement, les cumuls sont calculés tout au long des réceptions effectuées du BC</w:t>
            </w:r>
          </w:p>
        </w:tc>
      </w:tr>
      <w:tr w:rsidR="00D7494E" w:rsidRPr="00F94498" w:rsidTr="00D7494E">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6" w:type="pct"/>
          </w:tcPr>
          <w:p w:rsidR="00D7494E" w:rsidRDefault="00D7494E" w:rsidP="004402AA"/>
        </w:tc>
        <w:tc>
          <w:tcPr>
            <w:tcW w:w="3664" w:type="pct"/>
            <w:vAlign w:val="bottom"/>
          </w:tcPr>
          <w:p w:rsidR="00D7494E" w:rsidRPr="00F94498" w:rsidRDefault="00D7494E" w:rsidP="004402AA">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Par défaut le TTVA est 20% et concerne toutes les lignes de réception</w:t>
            </w:r>
          </w:p>
        </w:tc>
      </w:tr>
      <w:tr w:rsidR="00D7494E" w:rsidRPr="00F94498" w:rsidTr="00D7494E">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6" w:type="pct"/>
          </w:tcPr>
          <w:p w:rsidR="00D7494E" w:rsidRDefault="00D7494E" w:rsidP="004402AA"/>
        </w:tc>
        <w:tc>
          <w:tcPr>
            <w:tcW w:w="3664" w:type="pct"/>
            <w:vAlign w:val="bottom"/>
          </w:tcPr>
          <w:p w:rsidR="00D7494E" w:rsidRDefault="00D7494E" w:rsidP="00D7494E">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 xml:space="preserve">Au cas où on a un BC avec plusieurs TTVA, l’utilisateur peut </w:t>
            </w:r>
            <w:proofErr w:type="gramStart"/>
            <w:r>
              <w:rPr>
                <w:color w:val="17365D" w:themeColor="text2" w:themeShade="BF"/>
              </w:rPr>
              <w:t>affecté</w:t>
            </w:r>
            <w:proofErr w:type="gramEnd"/>
            <w:r>
              <w:rPr>
                <w:color w:val="17365D" w:themeColor="text2" w:themeShade="BF"/>
              </w:rPr>
              <w:t xml:space="preserve"> le TTVA concerné pour chaque ligne</w:t>
            </w:r>
          </w:p>
        </w:tc>
      </w:tr>
      <w:tr w:rsidR="00D7494E" w:rsidRPr="00F94498" w:rsidTr="00D7494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6" w:type="pct"/>
          </w:tcPr>
          <w:p w:rsidR="00D7494E" w:rsidRDefault="00D7494E" w:rsidP="004402AA"/>
        </w:tc>
        <w:tc>
          <w:tcPr>
            <w:tcW w:w="3664" w:type="pct"/>
          </w:tcPr>
          <w:p w:rsidR="00D7494E" w:rsidRPr="00F94498" w:rsidRDefault="00D7494E" w:rsidP="004402AA">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 xml:space="preserve">En cliquant sur exécuter, le système apporte toutes les lignes de transactions effectuées entre la date début et la date fin </w:t>
            </w:r>
          </w:p>
        </w:tc>
      </w:tr>
      <w:tr w:rsidR="00D7494E" w:rsidRPr="00F94498" w:rsidTr="00D7494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6" w:type="pct"/>
          </w:tcPr>
          <w:p w:rsidR="00D7494E" w:rsidRDefault="00D7494E" w:rsidP="004402AA"/>
        </w:tc>
        <w:tc>
          <w:tcPr>
            <w:tcW w:w="3664" w:type="pct"/>
          </w:tcPr>
          <w:p w:rsidR="00D7494E" w:rsidRDefault="00D7494E" w:rsidP="004402AA">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La liste des TVA est un pourcentage de  (0</w:t>
            </w:r>
            <w:proofErr w:type="gramStart"/>
            <w:r>
              <w:rPr>
                <w:color w:val="17365D" w:themeColor="text2" w:themeShade="BF"/>
              </w:rPr>
              <w:t>,7,10,14,20</w:t>
            </w:r>
            <w:proofErr w:type="gramEnd"/>
            <w:r>
              <w:rPr>
                <w:color w:val="17365D" w:themeColor="text2" w:themeShade="BF"/>
              </w:rPr>
              <w:t>)</w:t>
            </w:r>
          </w:p>
        </w:tc>
      </w:tr>
      <w:tr w:rsidR="00D7494E" w:rsidRPr="00F94498" w:rsidTr="00D7494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6" w:type="pct"/>
          </w:tcPr>
          <w:p w:rsidR="00D7494E" w:rsidRDefault="00D7494E" w:rsidP="004402AA"/>
        </w:tc>
        <w:tc>
          <w:tcPr>
            <w:tcW w:w="3664" w:type="pct"/>
          </w:tcPr>
          <w:p w:rsidR="00D7494E" w:rsidRDefault="00D7494E" w:rsidP="004402AA">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 xml:space="preserve">L’utilisateur coche et affecte le TTVA aux lignes concernées </w:t>
            </w:r>
          </w:p>
        </w:tc>
      </w:tr>
      <w:tr w:rsidR="00D7494E" w:rsidRPr="00F94498" w:rsidTr="00D7494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6" w:type="pct"/>
          </w:tcPr>
          <w:p w:rsidR="00D7494E" w:rsidRDefault="00D7494E" w:rsidP="004402AA"/>
        </w:tc>
        <w:tc>
          <w:tcPr>
            <w:tcW w:w="3664" w:type="pct"/>
          </w:tcPr>
          <w:p w:rsidR="00D7494E" w:rsidRDefault="00D7494E" w:rsidP="004402AA">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Une transaction de réception est liée à un seul attachement</w:t>
            </w:r>
          </w:p>
        </w:tc>
      </w:tr>
      <w:tr w:rsidR="00D7494E" w:rsidRPr="00F94498" w:rsidTr="00D7494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6" w:type="pct"/>
          </w:tcPr>
          <w:p w:rsidR="00D7494E" w:rsidRDefault="00D7494E" w:rsidP="004402AA"/>
        </w:tc>
        <w:tc>
          <w:tcPr>
            <w:tcW w:w="3664" w:type="pct"/>
          </w:tcPr>
          <w:p w:rsidR="00D7494E" w:rsidRDefault="00D7494E" w:rsidP="004402AA">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En cliquant sur enregistrer les données  qui ont êtes cochées sont enregistrés</w:t>
            </w:r>
          </w:p>
        </w:tc>
      </w:tr>
    </w:tbl>
    <w:p w:rsidR="00D744AC" w:rsidRDefault="00D744AC" w:rsidP="00D744AC">
      <w:pPr>
        <w:rPr>
          <w:lang w:eastAsia="fr-FR"/>
        </w:rPr>
      </w:pPr>
    </w:p>
    <w:p w:rsidR="00D7494E" w:rsidRPr="00D7494E" w:rsidRDefault="00D7494E" w:rsidP="00D7494E">
      <w:pPr>
        <w:pStyle w:val="Titre3"/>
        <w:tabs>
          <w:tab w:val="left" w:pos="851"/>
        </w:tabs>
        <w:spacing w:after="240"/>
        <w:rPr>
          <w:b w:val="0"/>
          <w:bCs w:val="0"/>
          <w:color w:val="548DD4" w:themeColor="text2" w:themeTint="99"/>
        </w:rPr>
      </w:pPr>
      <w:r w:rsidRPr="00D7494E">
        <w:rPr>
          <w:b w:val="0"/>
          <w:bCs w:val="0"/>
          <w:color w:val="548DD4" w:themeColor="text2" w:themeTint="99"/>
        </w:rPr>
        <w:t>Consultation de l’attachement Créé</w:t>
      </w:r>
    </w:p>
    <w:p w:rsidR="007B3DA1" w:rsidRDefault="007B3DA1" w:rsidP="007B3DA1">
      <w:pPr>
        <w:rPr>
          <w:lang w:eastAsia="fr-FR"/>
        </w:rPr>
      </w:pPr>
    </w:p>
    <w:p w:rsidR="000C1F58" w:rsidRDefault="000C1F58" w:rsidP="00C54E38">
      <w:pPr>
        <w:rPr>
          <w:lang w:eastAsia="fr-FR"/>
        </w:rPr>
      </w:pPr>
      <w:r>
        <w:rPr>
          <w:noProof/>
          <w:lang w:eastAsia="fr-FR"/>
        </w:rPr>
        <w:lastRenderedPageBreak/>
        <w:drawing>
          <wp:inline distT="0" distB="0" distL="0" distR="0" wp14:anchorId="6CD06550" wp14:editId="11CBAC52">
            <wp:extent cx="5351145" cy="3752850"/>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1145" cy="3752850"/>
                    </a:xfrm>
                    <a:prstGeom prst="rect">
                      <a:avLst/>
                    </a:prstGeom>
                    <a:noFill/>
                    <a:ln>
                      <a:noFill/>
                    </a:ln>
                  </pic:spPr>
                </pic:pic>
              </a:graphicData>
            </a:graphic>
          </wp:inline>
        </w:drawing>
      </w:r>
    </w:p>
    <w:p w:rsidR="000C1F58" w:rsidRDefault="000C1F58" w:rsidP="00C54E38">
      <w:pPr>
        <w:rPr>
          <w:lang w:eastAsia="fr-FR"/>
        </w:rPr>
      </w:pPr>
    </w:p>
    <w:p w:rsidR="00AC15F5" w:rsidRDefault="00AC15F5" w:rsidP="00C54E38">
      <w:pPr>
        <w:rPr>
          <w:lang w:eastAsia="fr-FR"/>
        </w:rPr>
      </w:pPr>
    </w:p>
    <w:p w:rsidR="00CB6AAC" w:rsidRDefault="00D7494E" w:rsidP="00C54E38">
      <w:pPr>
        <w:rPr>
          <w:lang w:eastAsia="fr-FR"/>
        </w:rPr>
      </w:pPr>
      <w:r>
        <w:rPr>
          <w:lang w:eastAsia="fr-FR"/>
        </w:rPr>
        <w:t>Même champs et règles de gestion.</w:t>
      </w:r>
    </w:p>
    <w:p w:rsidR="00CB6AAC" w:rsidRDefault="00CB6AAC" w:rsidP="00C54E38">
      <w:pPr>
        <w:rPr>
          <w:lang w:eastAsia="fr-FR"/>
        </w:rPr>
      </w:pPr>
    </w:p>
    <w:p w:rsidR="00E91D70" w:rsidRDefault="00E91D70" w:rsidP="00C54E38">
      <w:pPr>
        <w:rPr>
          <w:lang w:eastAsia="fr-FR"/>
        </w:rPr>
      </w:pPr>
      <w:r>
        <w:rPr>
          <w:lang w:eastAsia="fr-FR"/>
        </w:rPr>
        <w:t>Une fois l’attachement est créé, l’utilisateur peut le consulter</w:t>
      </w:r>
    </w:p>
    <w:p w:rsidR="00CB6AAC" w:rsidRDefault="00CB6AAC" w:rsidP="00C54E38">
      <w:pPr>
        <w:rPr>
          <w:lang w:eastAsia="fr-FR"/>
        </w:rPr>
      </w:pPr>
      <w:r>
        <w:rPr>
          <w:noProof/>
          <w:lang w:eastAsia="fr-FR"/>
        </w:rPr>
        <w:drawing>
          <wp:inline distT="0" distB="0" distL="0" distR="0">
            <wp:extent cx="5753100" cy="2667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rsidR="00D744AC" w:rsidRDefault="00D744AC" w:rsidP="00D744AC">
      <w:pPr>
        <w:rPr>
          <w:color w:val="17365D" w:themeColor="text2" w:themeShade="BF"/>
          <w:sz w:val="24"/>
          <w:szCs w:val="24"/>
          <w:lang w:eastAsia="fr-FR"/>
        </w:rPr>
      </w:pPr>
    </w:p>
    <w:p w:rsidR="00E91D70" w:rsidRPr="00F94498" w:rsidRDefault="00E91D70" w:rsidP="00D744AC">
      <w:pPr>
        <w:rPr>
          <w:color w:val="17365D" w:themeColor="text2" w:themeShade="BF"/>
          <w:sz w:val="24"/>
          <w:szCs w:val="24"/>
          <w:lang w:eastAsia="fr-FR"/>
        </w:rPr>
      </w:pPr>
    </w:p>
    <w:tbl>
      <w:tblPr>
        <w:tblStyle w:val="Tramemoyenne1-Accent2"/>
        <w:tblW w:w="4789" w:type="pct"/>
        <w:jc w:val="center"/>
        <w:tblLook w:val="04A0" w:firstRow="1" w:lastRow="0" w:firstColumn="1" w:lastColumn="0" w:noHBand="0" w:noVBand="1"/>
      </w:tblPr>
      <w:tblGrid>
        <w:gridCol w:w="3623"/>
        <w:gridCol w:w="1672"/>
        <w:gridCol w:w="2354"/>
        <w:gridCol w:w="1247"/>
      </w:tblGrid>
      <w:tr w:rsidR="00D744AC" w:rsidRPr="00F94498" w:rsidTr="005976F3">
        <w:trPr>
          <w:cnfStyle w:val="100000000000" w:firstRow="1" w:lastRow="0" w:firstColumn="0" w:lastColumn="0" w:oddVBand="0" w:evenVBand="0" w:oddHBand="0"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60" w:after="60"/>
              <w:rPr>
                <w:b w:val="0"/>
                <w:color w:val="17365D" w:themeColor="text2" w:themeShade="BF"/>
              </w:rPr>
            </w:pPr>
            <w:r w:rsidRPr="00F94498">
              <w:rPr>
                <w:b w:val="0"/>
                <w:color w:val="17365D" w:themeColor="text2" w:themeShade="BF"/>
              </w:rPr>
              <w:lastRenderedPageBreak/>
              <w:t>Libellé du champ</w:t>
            </w:r>
          </w:p>
        </w:tc>
        <w:tc>
          <w:tcPr>
            <w:tcW w:w="940"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Mode Saisie</w:t>
            </w:r>
          </w:p>
        </w:tc>
        <w:tc>
          <w:tcPr>
            <w:tcW w:w="1323"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Type</w:t>
            </w:r>
          </w:p>
        </w:tc>
        <w:tc>
          <w:tcPr>
            <w:tcW w:w="701"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Obligatoire</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20" w:after="20"/>
              <w:rPr>
                <w:b w:val="0"/>
                <w:color w:val="17365D" w:themeColor="text2" w:themeShade="BF"/>
              </w:rPr>
            </w:pPr>
            <w:r>
              <w:rPr>
                <w:b w:val="0"/>
                <w:color w:val="17365D" w:themeColor="text2" w:themeShade="BF"/>
              </w:rPr>
              <w:t>Marché N°</w:t>
            </w:r>
          </w:p>
        </w:tc>
        <w:tc>
          <w:tcPr>
            <w:tcW w:w="940" w:type="pct"/>
          </w:tcPr>
          <w:p w:rsidR="00D744AC"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roofErr w:type="spellStart"/>
            <w:r>
              <w:rPr>
                <w:color w:val="17365D" w:themeColor="text2" w:themeShade="BF"/>
              </w:rPr>
              <w:t>Autocomplation</w:t>
            </w:r>
            <w:proofErr w:type="spellEnd"/>
          </w:p>
        </w:tc>
        <w:tc>
          <w:tcPr>
            <w:tcW w:w="1323" w:type="pct"/>
          </w:tcPr>
          <w:p w:rsidR="00D744AC" w:rsidRPr="00F94498" w:rsidRDefault="00D744AC"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r>
              <w:rPr>
                <w:b/>
                <w:color w:val="17365D" w:themeColor="text2" w:themeShade="BF"/>
              </w:rPr>
              <w:t>Oui</w:t>
            </w: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20" w:after="20"/>
              <w:rPr>
                <w:b w:val="0"/>
                <w:color w:val="17365D" w:themeColor="text2" w:themeShade="BF"/>
              </w:rPr>
            </w:pPr>
            <w:r>
              <w:rPr>
                <w:b w:val="0"/>
                <w:color w:val="17365D" w:themeColor="text2" w:themeShade="BF"/>
              </w:rPr>
              <w:t>Fournisseur</w:t>
            </w:r>
          </w:p>
        </w:tc>
        <w:tc>
          <w:tcPr>
            <w:tcW w:w="940" w:type="pct"/>
          </w:tcPr>
          <w:p w:rsidR="00D744AC" w:rsidRPr="00F94498" w:rsidRDefault="00D744AC"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Automatique</w:t>
            </w:r>
          </w:p>
        </w:tc>
        <w:tc>
          <w:tcPr>
            <w:tcW w:w="1323" w:type="pct"/>
          </w:tcPr>
          <w:p w:rsidR="00D744AC" w:rsidRPr="00F94498" w:rsidRDefault="00D744AC"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r>
              <w:rPr>
                <w:b/>
                <w:color w:val="17365D" w:themeColor="text2" w:themeShade="BF"/>
              </w:rPr>
              <w:t>-</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E714E7">
            <w:pPr>
              <w:widowControl w:val="0"/>
              <w:spacing w:before="20" w:after="20"/>
              <w:rPr>
                <w:b w:val="0"/>
                <w:color w:val="17365D" w:themeColor="text2" w:themeShade="BF"/>
              </w:rPr>
            </w:pPr>
            <w:r>
              <w:rPr>
                <w:b w:val="0"/>
                <w:color w:val="17365D" w:themeColor="text2" w:themeShade="BF"/>
              </w:rPr>
              <w:t xml:space="preserve">Tableau </w:t>
            </w:r>
            <w:r w:rsidR="00E714E7">
              <w:rPr>
                <w:b w:val="0"/>
                <w:color w:val="17365D" w:themeColor="text2" w:themeShade="BF"/>
              </w:rPr>
              <w:t>des transactions</w:t>
            </w:r>
          </w:p>
        </w:tc>
        <w:tc>
          <w:tcPr>
            <w:tcW w:w="940"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w:t>
            </w:r>
          </w:p>
        </w:tc>
        <w:tc>
          <w:tcPr>
            <w:tcW w:w="1323" w:type="pct"/>
          </w:tcPr>
          <w:p w:rsidR="00D744AC" w:rsidRPr="00F94498" w:rsidRDefault="00D744AC"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r>
              <w:rPr>
                <w:b/>
                <w:color w:val="17365D" w:themeColor="text2" w:themeShade="BF"/>
              </w:rPr>
              <w:t>-</w:t>
            </w:r>
          </w:p>
        </w:tc>
      </w:tr>
    </w:tbl>
    <w:p w:rsidR="00D744AC" w:rsidRDefault="00D744AC" w:rsidP="00D744AC">
      <w:pPr>
        <w:rPr>
          <w:lang w:eastAsia="fr-FR"/>
        </w:rPr>
      </w:pPr>
    </w:p>
    <w:p w:rsidR="00D744AC" w:rsidRPr="00D744AC" w:rsidRDefault="00D744AC" w:rsidP="00D744AC">
      <w:pPr>
        <w:pStyle w:val="Titre3"/>
        <w:tabs>
          <w:tab w:val="left" w:pos="851"/>
        </w:tabs>
        <w:spacing w:after="240"/>
        <w:rPr>
          <w:b w:val="0"/>
          <w:bCs w:val="0"/>
          <w:color w:val="548DD4" w:themeColor="text2" w:themeTint="99"/>
        </w:rPr>
      </w:pPr>
      <w:r w:rsidRPr="00D744AC">
        <w:rPr>
          <w:b w:val="0"/>
          <w:bCs w:val="0"/>
          <w:color w:val="548DD4" w:themeColor="text2" w:themeTint="99"/>
        </w:rPr>
        <w:t>Règles de gestion</w:t>
      </w:r>
    </w:p>
    <w:tbl>
      <w:tblPr>
        <w:tblStyle w:val="Tramemoyenne1-Accent2"/>
        <w:tblW w:w="4774" w:type="pct"/>
        <w:jc w:val="center"/>
        <w:tblLook w:val="04A0" w:firstRow="1" w:lastRow="0" w:firstColumn="1" w:lastColumn="0" w:noHBand="0" w:noVBand="1"/>
      </w:tblPr>
      <w:tblGrid>
        <w:gridCol w:w="2368"/>
        <w:gridCol w:w="6500"/>
      </w:tblGrid>
      <w:tr w:rsidR="00D744AC" w:rsidRPr="00F94498" w:rsidTr="005976F3">
        <w:trPr>
          <w:cnfStyle w:val="100000000000" w:firstRow="1" w:lastRow="0" w:firstColumn="0" w:lastColumn="0" w:oddVBand="0" w:evenVBand="0" w:oddHBand="0" w:evenHBand="0" w:firstRowFirstColumn="0" w:firstRowLastColumn="0" w:lastRowFirstColumn="0" w:lastRowLastColumn="0"/>
          <w:trHeight w:val="561"/>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Pr="00F94498" w:rsidRDefault="00D744AC" w:rsidP="005976F3">
            <w:pPr>
              <w:widowControl w:val="0"/>
              <w:spacing w:before="60" w:after="60"/>
              <w:rPr>
                <w:b w:val="0"/>
                <w:color w:val="17365D" w:themeColor="text2" w:themeShade="BF"/>
              </w:rPr>
            </w:pPr>
            <w:r w:rsidRPr="00F94498">
              <w:rPr>
                <w:b w:val="0"/>
                <w:color w:val="17365D" w:themeColor="text2" w:themeShade="BF"/>
              </w:rPr>
              <w:t>Règle</w:t>
            </w:r>
          </w:p>
        </w:tc>
        <w:tc>
          <w:tcPr>
            <w:tcW w:w="3665"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Description</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E91D70"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 xml:space="preserve">En choisissant le marché concerné, la liste de tous les attachements effectués est listée </w:t>
            </w: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E91D70"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Lorsque l’utilisateur sélectionne une ligne, le détail des lignes de transactions correspondant est affiché</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E91D70"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Lors de l’exportation de l’attachement le</w:t>
            </w:r>
            <w:r w:rsidR="00E714E7">
              <w:rPr>
                <w:color w:val="17365D" w:themeColor="text2" w:themeShade="BF"/>
              </w:rPr>
              <w:t>s calculs des cumuls se font</w:t>
            </w:r>
          </w:p>
        </w:tc>
      </w:tr>
      <w:tr w:rsidR="00E714E7"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E714E7" w:rsidRDefault="00E714E7" w:rsidP="005976F3"/>
        </w:tc>
        <w:tc>
          <w:tcPr>
            <w:tcW w:w="3665" w:type="pct"/>
            <w:vAlign w:val="bottom"/>
          </w:tcPr>
          <w:p w:rsidR="00E714E7" w:rsidRDefault="00E714E7"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Pour un marché cadre le cumul des réceptions est réinitialisé chaque 01/01 de l’année</w:t>
            </w:r>
          </w:p>
        </w:tc>
      </w:tr>
      <w:tr w:rsidR="00E714E7"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E714E7" w:rsidRDefault="00E714E7" w:rsidP="005976F3"/>
        </w:tc>
        <w:tc>
          <w:tcPr>
            <w:tcW w:w="3665" w:type="pct"/>
            <w:vAlign w:val="bottom"/>
          </w:tcPr>
          <w:p w:rsidR="00E714E7" w:rsidRDefault="00E714E7"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Pour un marché ferme, le cumul des réceptions n’est pas réinitialisé</w:t>
            </w:r>
          </w:p>
        </w:tc>
      </w:tr>
      <w:tr w:rsidR="00E91D70"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E91D70" w:rsidRDefault="00E91D70" w:rsidP="005976F3"/>
        </w:tc>
        <w:tc>
          <w:tcPr>
            <w:tcW w:w="3665" w:type="pct"/>
            <w:vAlign w:val="bottom"/>
          </w:tcPr>
          <w:p w:rsidR="00E91D70" w:rsidRDefault="00E91D70"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On prévoit deux modèles d’attachement</w:t>
            </w:r>
          </w:p>
        </w:tc>
      </w:tr>
      <w:tr w:rsidR="00E91D70"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E91D70" w:rsidRDefault="00E91D70" w:rsidP="005976F3"/>
        </w:tc>
        <w:tc>
          <w:tcPr>
            <w:tcW w:w="3665" w:type="pct"/>
            <w:vAlign w:val="bottom"/>
          </w:tcPr>
          <w:p w:rsidR="00E91D70" w:rsidRDefault="00E91D70" w:rsidP="00E91D70">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Lors de l’export vers, l’utilisateur choisi le modèle voulu</w:t>
            </w:r>
          </w:p>
        </w:tc>
      </w:tr>
      <w:tr w:rsidR="00E91D70"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E91D70" w:rsidRDefault="00E91D70" w:rsidP="005976F3"/>
        </w:tc>
        <w:tc>
          <w:tcPr>
            <w:tcW w:w="3665" w:type="pct"/>
            <w:vAlign w:val="bottom"/>
          </w:tcPr>
          <w:p w:rsidR="00E91D70" w:rsidRDefault="00E91D70" w:rsidP="00E91D70">
            <w:pPr>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On prévoit un export vers Excel, et autre export PDF</w:t>
            </w:r>
          </w:p>
        </w:tc>
      </w:tr>
      <w:tr w:rsidR="009561B3"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9561B3" w:rsidRDefault="009561B3" w:rsidP="005976F3"/>
        </w:tc>
        <w:tc>
          <w:tcPr>
            <w:tcW w:w="3665" w:type="pct"/>
            <w:vAlign w:val="bottom"/>
          </w:tcPr>
          <w:p w:rsidR="009561B3" w:rsidRDefault="00B67721" w:rsidP="00E91D70">
            <w:pPr>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Lorsqu’</w:t>
            </w:r>
            <w:r w:rsidR="009561B3">
              <w:rPr>
                <w:color w:val="17365D" w:themeColor="text2" w:themeShade="BF"/>
              </w:rPr>
              <w:t xml:space="preserve"> un attachement est décompté on ne peut pas le supprimer qu’après que celui-ci ne soit </w:t>
            </w:r>
            <w:r>
              <w:rPr>
                <w:color w:val="17365D" w:themeColor="text2" w:themeShade="BF"/>
              </w:rPr>
              <w:t>supprimé</w:t>
            </w:r>
          </w:p>
        </w:tc>
      </w:tr>
    </w:tbl>
    <w:p w:rsidR="00D744AC" w:rsidRDefault="00D744AC" w:rsidP="00D744AC">
      <w:pPr>
        <w:rPr>
          <w:lang w:eastAsia="fr-FR"/>
        </w:rPr>
      </w:pPr>
    </w:p>
    <w:p w:rsidR="00B67721" w:rsidRDefault="00B67721" w:rsidP="00D744AC">
      <w:pPr>
        <w:rPr>
          <w:lang w:eastAsia="fr-FR"/>
        </w:rPr>
      </w:pPr>
      <w:r>
        <w:rPr>
          <w:lang w:eastAsia="fr-FR"/>
        </w:rPr>
        <w:t>Modèle 1 Attachement non valorisé :</w:t>
      </w:r>
    </w:p>
    <w:bookmarkStart w:id="5" w:name="_MON_1546337538"/>
    <w:bookmarkEnd w:id="5"/>
    <w:p w:rsidR="00B67721" w:rsidRDefault="004A3B62" w:rsidP="00D744AC">
      <w:pPr>
        <w:rPr>
          <w:lang w:eastAsia="fr-FR"/>
        </w:rPr>
      </w:pPr>
      <w:r>
        <w:rPr>
          <w:lang w:eastAsia="fr-FR"/>
        </w:rPr>
        <w:object w:dxaOrig="1530"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2" o:title=""/>
          </v:shape>
          <o:OLEObject Type="Embed" ProgID="Excel.Sheet.8" ShapeID="_x0000_i1025" DrawAspect="Icon" ObjectID="_1546342688" r:id="rId13"/>
        </w:object>
      </w:r>
    </w:p>
    <w:p w:rsidR="00B67721" w:rsidRDefault="00B67721" w:rsidP="00D744AC">
      <w:pPr>
        <w:rPr>
          <w:lang w:eastAsia="fr-FR"/>
        </w:rPr>
      </w:pPr>
    </w:p>
    <w:p w:rsidR="00B67721" w:rsidRDefault="00B67721" w:rsidP="00D744AC">
      <w:pPr>
        <w:rPr>
          <w:lang w:eastAsia="fr-FR"/>
        </w:rPr>
      </w:pPr>
    </w:p>
    <w:p w:rsidR="00B67721" w:rsidRDefault="00B67721" w:rsidP="00D744AC">
      <w:pPr>
        <w:rPr>
          <w:lang w:eastAsia="fr-FR"/>
        </w:rPr>
      </w:pPr>
      <w:r>
        <w:rPr>
          <w:lang w:eastAsia="fr-FR"/>
        </w:rPr>
        <w:t>Modèle 2 Attachement valorisé :</w:t>
      </w:r>
    </w:p>
    <w:p w:rsidR="00B67721" w:rsidRDefault="00D23E05" w:rsidP="00D744AC">
      <w:pPr>
        <w:rPr>
          <w:lang w:eastAsia="fr-FR"/>
        </w:rPr>
      </w:pPr>
      <w:r>
        <w:rPr>
          <w:lang w:eastAsia="fr-FR"/>
        </w:rPr>
        <w:object w:dxaOrig="1530" w:dyaOrig="1002">
          <v:shape id="_x0000_i1026" type="#_x0000_t75" style="width:76.5pt;height:50.25pt" o:ole="">
            <v:imagedata r:id="rId14" o:title=""/>
          </v:shape>
          <o:OLEObject Type="Embed" ProgID="Excel.Sheet.8" ShapeID="_x0000_i1026" DrawAspect="Icon" ObjectID="_1546342689" r:id="rId15"/>
        </w:object>
      </w:r>
    </w:p>
    <w:p w:rsidR="00B67721" w:rsidRDefault="00B67721" w:rsidP="00D744AC">
      <w:pPr>
        <w:rPr>
          <w:lang w:eastAsia="fr-FR"/>
        </w:rPr>
      </w:pPr>
    </w:p>
    <w:p w:rsidR="00E91D70" w:rsidRDefault="00E91D70" w:rsidP="00D744AC">
      <w:pPr>
        <w:rPr>
          <w:lang w:eastAsia="fr-FR"/>
        </w:rPr>
      </w:pPr>
    </w:p>
    <w:p w:rsidR="00E91D70" w:rsidRDefault="00E91D70" w:rsidP="00D744AC">
      <w:pPr>
        <w:rPr>
          <w:lang w:eastAsia="fr-FR"/>
        </w:rPr>
      </w:pPr>
    </w:p>
    <w:p w:rsidR="00CB6AAC" w:rsidRDefault="00CB6AAC" w:rsidP="00C54E38">
      <w:pPr>
        <w:rPr>
          <w:lang w:eastAsia="fr-FR"/>
        </w:rPr>
      </w:pPr>
      <w:r>
        <w:rPr>
          <w:noProof/>
          <w:lang w:eastAsia="fr-FR"/>
        </w:rPr>
        <w:drawing>
          <wp:inline distT="0" distB="0" distL="0" distR="0" wp14:anchorId="0A460937" wp14:editId="3BDC2F90">
            <wp:extent cx="5758815" cy="296672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2966720"/>
                    </a:xfrm>
                    <a:prstGeom prst="rect">
                      <a:avLst/>
                    </a:prstGeom>
                    <a:noFill/>
                    <a:ln>
                      <a:noFill/>
                    </a:ln>
                  </pic:spPr>
                </pic:pic>
              </a:graphicData>
            </a:graphic>
          </wp:inline>
        </w:drawing>
      </w:r>
    </w:p>
    <w:p w:rsidR="00CB6AAC" w:rsidRDefault="00CB6AAC" w:rsidP="00C54E38">
      <w:pPr>
        <w:rPr>
          <w:lang w:eastAsia="fr-FR"/>
        </w:rPr>
      </w:pPr>
    </w:p>
    <w:p w:rsidR="00CB6AAC" w:rsidRDefault="00CB6AAC" w:rsidP="00C54E38">
      <w:pPr>
        <w:rPr>
          <w:lang w:eastAsia="fr-FR"/>
        </w:rPr>
      </w:pPr>
    </w:p>
    <w:p w:rsidR="00CB6AAC" w:rsidRDefault="004A3B62" w:rsidP="00C54E38">
      <w:pPr>
        <w:rPr>
          <w:lang w:eastAsia="fr-FR"/>
        </w:rPr>
      </w:pPr>
      <w:r>
        <w:rPr>
          <w:noProof/>
          <w:lang w:eastAsia="fr-FR"/>
        </w:rPr>
        <w:drawing>
          <wp:inline distT="0" distB="0" distL="0" distR="0" wp14:anchorId="1A58B1AF" wp14:editId="57A536C1">
            <wp:extent cx="5753735" cy="18199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1819910"/>
                    </a:xfrm>
                    <a:prstGeom prst="rect">
                      <a:avLst/>
                    </a:prstGeom>
                    <a:noFill/>
                    <a:ln>
                      <a:noFill/>
                    </a:ln>
                  </pic:spPr>
                </pic:pic>
              </a:graphicData>
            </a:graphic>
          </wp:inline>
        </w:drawing>
      </w:r>
    </w:p>
    <w:p w:rsidR="000C1F58" w:rsidRDefault="000C1F58" w:rsidP="00C54E38">
      <w:pPr>
        <w:rPr>
          <w:lang w:eastAsia="fr-FR"/>
        </w:rPr>
      </w:pPr>
    </w:p>
    <w:p w:rsidR="004A3B62" w:rsidRDefault="004A3B62" w:rsidP="00C54E38">
      <w:pPr>
        <w:rPr>
          <w:lang w:eastAsia="fr-FR"/>
        </w:rPr>
      </w:pPr>
      <w:r>
        <w:rPr>
          <w:lang w:eastAsia="fr-FR"/>
        </w:rPr>
        <w:t xml:space="preserve">Même modèles (replacer </w:t>
      </w:r>
      <w:proofErr w:type="spellStart"/>
      <w:r>
        <w:rPr>
          <w:lang w:eastAsia="fr-FR"/>
        </w:rPr>
        <w:t>num</w:t>
      </w:r>
      <w:proofErr w:type="spellEnd"/>
      <w:r>
        <w:rPr>
          <w:lang w:eastAsia="fr-FR"/>
        </w:rPr>
        <w:t xml:space="preserve"> marché par </w:t>
      </w:r>
      <w:proofErr w:type="spellStart"/>
      <w:r>
        <w:rPr>
          <w:lang w:eastAsia="fr-FR"/>
        </w:rPr>
        <w:t>num</w:t>
      </w:r>
      <w:proofErr w:type="spellEnd"/>
      <w:r>
        <w:rPr>
          <w:lang w:eastAsia="fr-FR"/>
        </w:rPr>
        <w:t xml:space="preserve"> Bon de commande)</w:t>
      </w:r>
    </w:p>
    <w:p w:rsidR="000C1F58" w:rsidRDefault="000C1F58" w:rsidP="00C54E38">
      <w:pPr>
        <w:rPr>
          <w:lang w:eastAsia="fr-FR"/>
        </w:rPr>
      </w:pPr>
    </w:p>
    <w:p w:rsidR="000C1F58" w:rsidRDefault="000C1F58" w:rsidP="00C54E38">
      <w:pPr>
        <w:rPr>
          <w:lang w:eastAsia="fr-FR"/>
        </w:rPr>
      </w:pPr>
    </w:p>
    <w:p w:rsidR="00D744AC" w:rsidRPr="00F94498" w:rsidRDefault="00D744AC" w:rsidP="00D744AC">
      <w:pPr>
        <w:rPr>
          <w:color w:val="17365D" w:themeColor="text2" w:themeShade="BF"/>
          <w:sz w:val="24"/>
          <w:szCs w:val="24"/>
          <w:lang w:eastAsia="fr-FR"/>
        </w:rPr>
      </w:pPr>
    </w:p>
    <w:tbl>
      <w:tblPr>
        <w:tblStyle w:val="Tramemoyenne1-Accent2"/>
        <w:tblW w:w="4789" w:type="pct"/>
        <w:jc w:val="center"/>
        <w:tblLook w:val="04A0" w:firstRow="1" w:lastRow="0" w:firstColumn="1" w:lastColumn="0" w:noHBand="0" w:noVBand="1"/>
      </w:tblPr>
      <w:tblGrid>
        <w:gridCol w:w="3623"/>
        <w:gridCol w:w="1672"/>
        <w:gridCol w:w="2354"/>
        <w:gridCol w:w="1247"/>
      </w:tblGrid>
      <w:tr w:rsidR="00D744AC" w:rsidRPr="00F94498" w:rsidTr="005976F3">
        <w:trPr>
          <w:cnfStyle w:val="100000000000" w:firstRow="1" w:lastRow="0" w:firstColumn="0" w:lastColumn="0" w:oddVBand="0" w:evenVBand="0" w:oddHBand="0"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60" w:after="60"/>
              <w:rPr>
                <w:b w:val="0"/>
                <w:color w:val="17365D" w:themeColor="text2" w:themeShade="BF"/>
              </w:rPr>
            </w:pPr>
            <w:r w:rsidRPr="00F94498">
              <w:rPr>
                <w:b w:val="0"/>
                <w:color w:val="17365D" w:themeColor="text2" w:themeShade="BF"/>
              </w:rPr>
              <w:t>Libellé du champ</w:t>
            </w:r>
          </w:p>
        </w:tc>
        <w:tc>
          <w:tcPr>
            <w:tcW w:w="940"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Mode Saisie</w:t>
            </w:r>
          </w:p>
        </w:tc>
        <w:tc>
          <w:tcPr>
            <w:tcW w:w="1323"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Type</w:t>
            </w:r>
          </w:p>
        </w:tc>
        <w:tc>
          <w:tcPr>
            <w:tcW w:w="701"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Obligatoire</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911AA7" w:rsidP="005976F3">
            <w:pPr>
              <w:widowControl w:val="0"/>
              <w:spacing w:before="20" w:after="20"/>
              <w:rPr>
                <w:b w:val="0"/>
                <w:color w:val="17365D" w:themeColor="text2" w:themeShade="BF"/>
              </w:rPr>
            </w:pPr>
            <w:r>
              <w:rPr>
                <w:b w:val="0"/>
                <w:color w:val="17365D" w:themeColor="text2" w:themeShade="BF"/>
              </w:rPr>
              <w:t>BC</w:t>
            </w:r>
            <w:r w:rsidR="00D744AC">
              <w:rPr>
                <w:b w:val="0"/>
                <w:color w:val="17365D" w:themeColor="text2" w:themeShade="BF"/>
              </w:rPr>
              <w:t xml:space="preserve"> N°</w:t>
            </w:r>
          </w:p>
        </w:tc>
        <w:tc>
          <w:tcPr>
            <w:tcW w:w="940" w:type="pct"/>
          </w:tcPr>
          <w:p w:rsidR="00D744AC"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roofErr w:type="spellStart"/>
            <w:r>
              <w:rPr>
                <w:color w:val="17365D" w:themeColor="text2" w:themeShade="BF"/>
              </w:rPr>
              <w:t>Autocomplation</w:t>
            </w:r>
            <w:proofErr w:type="spellEnd"/>
          </w:p>
        </w:tc>
        <w:tc>
          <w:tcPr>
            <w:tcW w:w="1323" w:type="pct"/>
          </w:tcPr>
          <w:p w:rsidR="00D744AC" w:rsidRPr="00F94498" w:rsidRDefault="00D744AC"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r>
              <w:rPr>
                <w:b/>
                <w:color w:val="17365D" w:themeColor="text2" w:themeShade="BF"/>
              </w:rPr>
              <w:t>Oui</w:t>
            </w: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20" w:after="20"/>
              <w:rPr>
                <w:b w:val="0"/>
                <w:color w:val="17365D" w:themeColor="text2" w:themeShade="BF"/>
              </w:rPr>
            </w:pPr>
            <w:r>
              <w:rPr>
                <w:b w:val="0"/>
                <w:color w:val="17365D" w:themeColor="text2" w:themeShade="BF"/>
              </w:rPr>
              <w:t>Fournisseur</w:t>
            </w:r>
          </w:p>
        </w:tc>
        <w:tc>
          <w:tcPr>
            <w:tcW w:w="940" w:type="pct"/>
          </w:tcPr>
          <w:p w:rsidR="00D744AC" w:rsidRPr="00F94498" w:rsidRDefault="00D744AC"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Automatique</w:t>
            </w:r>
          </w:p>
        </w:tc>
        <w:tc>
          <w:tcPr>
            <w:tcW w:w="1323" w:type="pct"/>
          </w:tcPr>
          <w:p w:rsidR="00D744AC" w:rsidRPr="00F94498" w:rsidRDefault="00D744AC"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r>
              <w:rPr>
                <w:b/>
                <w:color w:val="17365D" w:themeColor="text2" w:themeShade="BF"/>
              </w:rPr>
              <w:t>-</w:t>
            </w:r>
          </w:p>
        </w:tc>
      </w:tr>
      <w:tr w:rsidR="00911AA7"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911AA7" w:rsidRDefault="00911AA7" w:rsidP="005976F3">
            <w:pPr>
              <w:widowControl w:val="0"/>
              <w:spacing w:before="20" w:after="20"/>
              <w:rPr>
                <w:b w:val="0"/>
                <w:color w:val="17365D" w:themeColor="text2" w:themeShade="BF"/>
              </w:rPr>
            </w:pPr>
            <w:r>
              <w:rPr>
                <w:b w:val="0"/>
                <w:color w:val="17365D" w:themeColor="text2" w:themeShade="BF"/>
              </w:rPr>
              <w:t>Montant</w:t>
            </w:r>
          </w:p>
        </w:tc>
        <w:tc>
          <w:tcPr>
            <w:tcW w:w="940" w:type="pct"/>
          </w:tcPr>
          <w:p w:rsidR="00911AA7" w:rsidRDefault="00911AA7"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
        </w:tc>
        <w:tc>
          <w:tcPr>
            <w:tcW w:w="1323" w:type="pct"/>
          </w:tcPr>
          <w:p w:rsidR="00911AA7" w:rsidRPr="00F94498" w:rsidRDefault="00911AA7"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
        </w:tc>
        <w:tc>
          <w:tcPr>
            <w:tcW w:w="701" w:type="pct"/>
          </w:tcPr>
          <w:p w:rsidR="00911AA7" w:rsidRDefault="00911AA7"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r w:rsidR="00911AA7" w:rsidRPr="00F94498" w:rsidTr="005976F3">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911AA7" w:rsidRDefault="00911AA7" w:rsidP="005976F3">
            <w:pPr>
              <w:widowControl w:val="0"/>
              <w:spacing w:before="20" w:after="20"/>
              <w:rPr>
                <w:b w:val="0"/>
                <w:color w:val="17365D" w:themeColor="text2" w:themeShade="BF"/>
              </w:rPr>
            </w:pPr>
            <w:r>
              <w:rPr>
                <w:b w:val="0"/>
                <w:color w:val="17365D" w:themeColor="text2" w:themeShade="BF"/>
              </w:rPr>
              <w:lastRenderedPageBreak/>
              <w:t>Date commande</w:t>
            </w:r>
          </w:p>
        </w:tc>
        <w:tc>
          <w:tcPr>
            <w:tcW w:w="940" w:type="pct"/>
          </w:tcPr>
          <w:p w:rsidR="00911AA7" w:rsidRDefault="00911AA7"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p>
        </w:tc>
        <w:tc>
          <w:tcPr>
            <w:tcW w:w="1323" w:type="pct"/>
          </w:tcPr>
          <w:p w:rsidR="00911AA7" w:rsidRPr="00F94498" w:rsidRDefault="00911AA7"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p>
        </w:tc>
        <w:tc>
          <w:tcPr>
            <w:tcW w:w="701" w:type="pct"/>
          </w:tcPr>
          <w:p w:rsidR="00911AA7" w:rsidRDefault="00911AA7"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E714E7">
            <w:pPr>
              <w:widowControl w:val="0"/>
              <w:spacing w:before="20" w:after="20"/>
              <w:rPr>
                <w:b w:val="0"/>
                <w:color w:val="17365D" w:themeColor="text2" w:themeShade="BF"/>
              </w:rPr>
            </w:pPr>
            <w:r>
              <w:rPr>
                <w:b w:val="0"/>
                <w:color w:val="17365D" w:themeColor="text2" w:themeShade="BF"/>
              </w:rPr>
              <w:t xml:space="preserve">Tableau </w:t>
            </w:r>
            <w:r w:rsidR="00E714E7">
              <w:rPr>
                <w:b w:val="0"/>
                <w:color w:val="17365D" w:themeColor="text2" w:themeShade="BF"/>
              </w:rPr>
              <w:t>des transactions</w:t>
            </w:r>
          </w:p>
        </w:tc>
        <w:tc>
          <w:tcPr>
            <w:tcW w:w="940"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w:t>
            </w:r>
          </w:p>
        </w:tc>
        <w:tc>
          <w:tcPr>
            <w:tcW w:w="1323" w:type="pct"/>
          </w:tcPr>
          <w:p w:rsidR="00D744AC" w:rsidRPr="00F94498" w:rsidRDefault="00D744AC"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r>
              <w:rPr>
                <w:b/>
                <w:color w:val="17365D" w:themeColor="text2" w:themeShade="BF"/>
              </w:rPr>
              <w:t>-</w:t>
            </w:r>
          </w:p>
        </w:tc>
      </w:tr>
    </w:tbl>
    <w:p w:rsidR="00D744AC" w:rsidRDefault="00D744AC" w:rsidP="00D744AC">
      <w:pPr>
        <w:rPr>
          <w:lang w:eastAsia="fr-FR"/>
        </w:rPr>
      </w:pPr>
    </w:p>
    <w:p w:rsidR="00971DEE" w:rsidRDefault="00971DEE" w:rsidP="00D744AC">
      <w:pPr>
        <w:rPr>
          <w:lang w:eastAsia="fr-FR"/>
        </w:rPr>
      </w:pPr>
      <w:r>
        <w:rPr>
          <w:lang w:eastAsia="fr-FR"/>
        </w:rPr>
        <w:t>Même règles de gestion sauf pour les cumuls qui ne sont pas réinitialisés</w:t>
      </w:r>
    </w:p>
    <w:p w:rsidR="00D744AC" w:rsidRPr="00D744AC" w:rsidRDefault="00D744AC" w:rsidP="00D744AC">
      <w:pPr>
        <w:pStyle w:val="Titre3"/>
        <w:tabs>
          <w:tab w:val="left" w:pos="851"/>
        </w:tabs>
        <w:spacing w:after="240"/>
        <w:rPr>
          <w:b w:val="0"/>
          <w:bCs w:val="0"/>
          <w:color w:val="548DD4" w:themeColor="text2" w:themeTint="99"/>
        </w:rPr>
      </w:pPr>
      <w:r w:rsidRPr="00D744AC">
        <w:rPr>
          <w:b w:val="0"/>
          <w:bCs w:val="0"/>
          <w:color w:val="548DD4" w:themeColor="text2" w:themeTint="99"/>
        </w:rPr>
        <w:t>Règles de gestion</w:t>
      </w:r>
    </w:p>
    <w:tbl>
      <w:tblPr>
        <w:tblStyle w:val="Tramemoyenne1-Accent2"/>
        <w:tblW w:w="4774" w:type="pct"/>
        <w:jc w:val="center"/>
        <w:tblLook w:val="04A0" w:firstRow="1" w:lastRow="0" w:firstColumn="1" w:lastColumn="0" w:noHBand="0" w:noVBand="1"/>
      </w:tblPr>
      <w:tblGrid>
        <w:gridCol w:w="2368"/>
        <w:gridCol w:w="6500"/>
      </w:tblGrid>
      <w:tr w:rsidR="00D744AC" w:rsidRPr="00F94498" w:rsidTr="005976F3">
        <w:trPr>
          <w:cnfStyle w:val="100000000000" w:firstRow="1" w:lastRow="0" w:firstColumn="0" w:lastColumn="0" w:oddVBand="0" w:evenVBand="0" w:oddHBand="0" w:evenHBand="0" w:firstRowFirstColumn="0" w:firstRowLastColumn="0" w:lastRowFirstColumn="0" w:lastRowLastColumn="0"/>
          <w:trHeight w:val="561"/>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Pr="00F94498" w:rsidRDefault="00D744AC" w:rsidP="005976F3">
            <w:pPr>
              <w:widowControl w:val="0"/>
              <w:spacing w:before="60" w:after="60"/>
              <w:rPr>
                <w:b w:val="0"/>
                <w:color w:val="17365D" w:themeColor="text2" w:themeShade="BF"/>
              </w:rPr>
            </w:pPr>
            <w:r w:rsidRPr="00F94498">
              <w:rPr>
                <w:b w:val="0"/>
                <w:color w:val="17365D" w:themeColor="text2" w:themeShade="BF"/>
              </w:rPr>
              <w:t>Règle</w:t>
            </w:r>
          </w:p>
        </w:tc>
        <w:tc>
          <w:tcPr>
            <w:tcW w:w="3665"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Description</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tcPr>
          <w:p w:rsidR="00D744AC" w:rsidRPr="00F94498" w:rsidRDefault="00D744AC"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p>
        </w:tc>
      </w:tr>
    </w:tbl>
    <w:p w:rsidR="00D744AC" w:rsidRDefault="00D744AC" w:rsidP="00D744AC">
      <w:pPr>
        <w:rPr>
          <w:lang w:eastAsia="fr-FR"/>
        </w:rPr>
      </w:pPr>
    </w:p>
    <w:p w:rsidR="00FD3BE6" w:rsidRDefault="00FD3BE6" w:rsidP="00C54E38">
      <w:pPr>
        <w:rPr>
          <w:lang w:eastAsia="fr-FR"/>
        </w:rPr>
      </w:pPr>
    </w:p>
    <w:p w:rsidR="00FD3BE6" w:rsidRDefault="00FD3BE6" w:rsidP="00C54E38">
      <w:pPr>
        <w:rPr>
          <w:lang w:eastAsia="fr-FR"/>
        </w:rPr>
      </w:pPr>
    </w:p>
    <w:p w:rsidR="00FD3BE6" w:rsidRPr="005146DA" w:rsidRDefault="005146DA" w:rsidP="005146DA">
      <w:pPr>
        <w:pStyle w:val="TM3"/>
        <w:numPr>
          <w:ilvl w:val="2"/>
          <w:numId w:val="30"/>
        </w:numPr>
        <w:tabs>
          <w:tab w:val="left" w:pos="1540"/>
          <w:tab w:val="right" w:leader="dot" w:pos="9062"/>
        </w:tabs>
        <w:rPr>
          <w:color w:val="4F6228" w:themeColor="accent3" w:themeShade="80"/>
        </w:rPr>
      </w:pPr>
      <w:r>
        <w:rPr>
          <w:color w:val="4F6228" w:themeColor="accent3" w:themeShade="80"/>
        </w:rPr>
        <w:t xml:space="preserve">Création de </w:t>
      </w:r>
      <w:r w:rsidR="00FD3BE6" w:rsidRPr="005146DA">
        <w:rPr>
          <w:color w:val="4F6228" w:themeColor="accent3" w:themeShade="80"/>
        </w:rPr>
        <w:t>Décomptes</w:t>
      </w:r>
    </w:p>
    <w:p w:rsidR="00FD3BE6" w:rsidRDefault="00FD3BE6" w:rsidP="00C54E38">
      <w:pPr>
        <w:rPr>
          <w:lang w:eastAsia="fr-FR"/>
        </w:rPr>
      </w:pPr>
    </w:p>
    <w:p w:rsidR="00FD3BE6" w:rsidRDefault="00FD3BE6" w:rsidP="00C54E38">
      <w:pPr>
        <w:rPr>
          <w:lang w:eastAsia="fr-FR"/>
        </w:rPr>
      </w:pPr>
      <w:r>
        <w:rPr>
          <w:noProof/>
          <w:lang w:eastAsia="fr-FR"/>
        </w:rPr>
        <w:lastRenderedPageBreak/>
        <w:drawing>
          <wp:inline distT="0" distB="0" distL="0" distR="0" wp14:anchorId="618F34A0" wp14:editId="4DE2DA35">
            <wp:extent cx="5351145" cy="3752850"/>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1145" cy="3752850"/>
                    </a:xfrm>
                    <a:prstGeom prst="rect">
                      <a:avLst/>
                    </a:prstGeom>
                    <a:noFill/>
                    <a:ln>
                      <a:noFill/>
                    </a:ln>
                  </pic:spPr>
                </pic:pic>
              </a:graphicData>
            </a:graphic>
          </wp:inline>
        </w:drawing>
      </w:r>
    </w:p>
    <w:p w:rsidR="00FD3BE6" w:rsidRDefault="00FD3BE6" w:rsidP="00C54E38">
      <w:pPr>
        <w:rPr>
          <w:lang w:eastAsia="fr-FR"/>
        </w:rPr>
      </w:pPr>
    </w:p>
    <w:p w:rsidR="00FD3BE6" w:rsidRDefault="00FD3BE6" w:rsidP="00C54E38">
      <w:pPr>
        <w:rPr>
          <w:lang w:eastAsia="fr-FR"/>
        </w:rPr>
      </w:pPr>
    </w:p>
    <w:p w:rsidR="00FD3BE6" w:rsidRDefault="009312D6" w:rsidP="00C54E38">
      <w:pPr>
        <w:rPr>
          <w:lang w:eastAsia="fr-FR"/>
        </w:rPr>
      </w:pPr>
      <w:r>
        <w:rPr>
          <w:noProof/>
          <w:lang w:eastAsia="fr-FR"/>
        </w:rPr>
        <w:drawing>
          <wp:inline distT="0" distB="0" distL="0" distR="0">
            <wp:extent cx="5762625" cy="25622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562225"/>
                    </a:xfrm>
                    <a:prstGeom prst="rect">
                      <a:avLst/>
                    </a:prstGeom>
                    <a:noFill/>
                    <a:ln>
                      <a:noFill/>
                    </a:ln>
                  </pic:spPr>
                </pic:pic>
              </a:graphicData>
            </a:graphic>
          </wp:inline>
        </w:drawing>
      </w:r>
    </w:p>
    <w:p w:rsidR="00FD3BE6" w:rsidRDefault="00FD3BE6" w:rsidP="00C54E38">
      <w:pPr>
        <w:rPr>
          <w:lang w:eastAsia="fr-FR"/>
        </w:rPr>
      </w:pPr>
    </w:p>
    <w:p w:rsidR="00D744AC" w:rsidRPr="00F94498" w:rsidRDefault="00D744AC" w:rsidP="00D744AC">
      <w:pPr>
        <w:rPr>
          <w:color w:val="17365D" w:themeColor="text2" w:themeShade="BF"/>
          <w:sz w:val="24"/>
          <w:szCs w:val="24"/>
          <w:lang w:eastAsia="fr-FR"/>
        </w:rPr>
      </w:pPr>
    </w:p>
    <w:tbl>
      <w:tblPr>
        <w:tblStyle w:val="Tramemoyenne1-Accent2"/>
        <w:tblW w:w="4789" w:type="pct"/>
        <w:jc w:val="center"/>
        <w:tblLook w:val="04A0" w:firstRow="1" w:lastRow="0" w:firstColumn="1" w:lastColumn="0" w:noHBand="0" w:noVBand="1"/>
      </w:tblPr>
      <w:tblGrid>
        <w:gridCol w:w="3623"/>
        <w:gridCol w:w="1672"/>
        <w:gridCol w:w="2354"/>
        <w:gridCol w:w="1247"/>
      </w:tblGrid>
      <w:tr w:rsidR="00D744AC" w:rsidRPr="00F94498" w:rsidTr="005976F3">
        <w:trPr>
          <w:cnfStyle w:val="100000000000" w:firstRow="1" w:lastRow="0" w:firstColumn="0" w:lastColumn="0" w:oddVBand="0" w:evenVBand="0" w:oddHBand="0"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60" w:after="60"/>
              <w:rPr>
                <w:b w:val="0"/>
                <w:color w:val="17365D" w:themeColor="text2" w:themeShade="BF"/>
              </w:rPr>
            </w:pPr>
            <w:r w:rsidRPr="00F94498">
              <w:rPr>
                <w:b w:val="0"/>
                <w:color w:val="17365D" w:themeColor="text2" w:themeShade="BF"/>
              </w:rPr>
              <w:t>Libellé du champ</w:t>
            </w:r>
          </w:p>
        </w:tc>
        <w:tc>
          <w:tcPr>
            <w:tcW w:w="940"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Mode Saisie</w:t>
            </w:r>
          </w:p>
        </w:tc>
        <w:tc>
          <w:tcPr>
            <w:tcW w:w="1323"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Type</w:t>
            </w:r>
          </w:p>
        </w:tc>
        <w:tc>
          <w:tcPr>
            <w:tcW w:w="701"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Obligatoire</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20" w:after="20"/>
              <w:rPr>
                <w:b w:val="0"/>
                <w:color w:val="17365D" w:themeColor="text2" w:themeShade="BF"/>
              </w:rPr>
            </w:pPr>
            <w:r>
              <w:rPr>
                <w:b w:val="0"/>
                <w:color w:val="17365D" w:themeColor="text2" w:themeShade="BF"/>
              </w:rPr>
              <w:t>Marché N°</w:t>
            </w:r>
          </w:p>
        </w:tc>
        <w:tc>
          <w:tcPr>
            <w:tcW w:w="940" w:type="pct"/>
          </w:tcPr>
          <w:p w:rsidR="00D744AC"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roofErr w:type="spellStart"/>
            <w:r>
              <w:rPr>
                <w:color w:val="17365D" w:themeColor="text2" w:themeShade="BF"/>
              </w:rPr>
              <w:t>Autocomplation</w:t>
            </w:r>
            <w:proofErr w:type="spellEnd"/>
          </w:p>
        </w:tc>
        <w:tc>
          <w:tcPr>
            <w:tcW w:w="1323" w:type="pct"/>
          </w:tcPr>
          <w:p w:rsidR="00D744AC" w:rsidRPr="00F94498" w:rsidRDefault="00D744AC"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r>
              <w:rPr>
                <w:b/>
                <w:color w:val="17365D" w:themeColor="text2" w:themeShade="BF"/>
              </w:rPr>
              <w:t>Oui</w:t>
            </w: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20" w:after="20"/>
              <w:rPr>
                <w:b w:val="0"/>
                <w:color w:val="17365D" w:themeColor="text2" w:themeShade="BF"/>
              </w:rPr>
            </w:pPr>
            <w:r>
              <w:rPr>
                <w:b w:val="0"/>
                <w:color w:val="17365D" w:themeColor="text2" w:themeShade="BF"/>
              </w:rPr>
              <w:t>Fournisseur</w:t>
            </w:r>
          </w:p>
        </w:tc>
        <w:tc>
          <w:tcPr>
            <w:tcW w:w="940" w:type="pct"/>
          </w:tcPr>
          <w:p w:rsidR="00D744AC" w:rsidRPr="00F94498" w:rsidRDefault="00D744AC"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Automatique</w:t>
            </w:r>
          </w:p>
        </w:tc>
        <w:tc>
          <w:tcPr>
            <w:tcW w:w="1323" w:type="pct"/>
          </w:tcPr>
          <w:p w:rsidR="00D744AC" w:rsidRPr="00F94498" w:rsidRDefault="00D744AC"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r>
              <w:rPr>
                <w:b/>
                <w:color w:val="17365D" w:themeColor="text2" w:themeShade="BF"/>
              </w:rPr>
              <w:t>-</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5146DA" w:rsidP="005976F3">
            <w:pPr>
              <w:widowControl w:val="0"/>
              <w:spacing w:before="20" w:after="20"/>
              <w:rPr>
                <w:b w:val="0"/>
                <w:color w:val="17365D" w:themeColor="text2" w:themeShade="BF"/>
              </w:rPr>
            </w:pPr>
            <w:r>
              <w:rPr>
                <w:b w:val="0"/>
                <w:color w:val="17365D" w:themeColor="text2" w:themeShade="BF"/>
              </w:rPr>
              <w:lastRenderedPageBreak/>
              <w:t>Décompte N°</w:t>
            </w:r>
          </w:p>
        </w:tc>
        <w:tc>
          <w:tcPr>
            <w:tcW w:w="940" w:type="pct"/>
          </w:tcPr>
          <w:p w:rsidR="00D744AC" w:rsidRPr="00F94498" w:rsidRDefault="005146DA"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roofErr w:type="spellStart"/>
            <w:r>
              <w:rPr>
                <w:color w:val="17365D" w:themeColor="text2" w:themeShade="BF"/>
              </w:rPr>
              <w:t>Texe</w:t>
            </w:r>
            <w:proofErr w:type="spellEnd"/>
          </w:p>
        </w:tc>
        <w:tc>
          <w:tcPr>
            <w:tcW w:w="1323" w:type="pct"/>
          </w:tcPr>
          <w:p w:rsidR="00D744AC" w:rsidRPr="00F94498" w:rsidRDefault="00D744AC"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r>
              <w:rPr>
                <w:b/>
                <w:color w:val="17365D" w:themeColor="text2" w:themeShade="BF"/>
              </w:rPr>
              <w:t>-</w:t>
            </w:r>
          </w:p>
        </w:tc>
      </w:tr>
      <w:tr w:rsidR="005146DA" w:rsidRPr="00F94498" w:rsidTr="005976F3">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5146DA" w:rsidRDefault="005146DA" w:rsidP="005976F3">
            <w:pPr>
              <w:widowControl w:val="0"/>
              <w:spacing w:before="20" w:after="20"/>
              <w:rPr>
                <w:b w:val="0"/>
                <w:color w:val="17365D" w:themeColor="text2" w:themeShade="BF"/>
              </w:rPr>
            </w:pPr>
            <w:r>
              <w:rPr>
                <w:b w:val="0"/>
                <w:color w:val="17365D" w:themeColor="text2" w:themeShade="BF"/>
              </w:rPr>
              <w:t xml:space="preserve">Etablie le </w:t>
            </w:r>
          </w:p>
        </w:tc>
        <w:tc>
          <w:tcPr>
            <w:tcW w:w="940" w:type="pct"/>
          </w:tcPr>
          <w:p w:rsidR="005146DA" w:rsidRPr="00F94498" w:rsidRDefault="005146DA"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Calendrier (date système)</w:t>
            </w:r>
          </w:p>
        </w:tc>
        <w:tc>
          <w:tcPr>
            <w:tcW w:w="1323" w:type="pct"/>
          </w:tcPr>
          <w:p w:rsidR="005146DA" w:rsidRPr="00F94498" w:rsidRDefault="005146DA"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DATE</w:t>
            </w:r>
          </w:p>
        </w:tc>
        <w:tc>
          <w:tcPr>
            <w:tcW w:w="701" w:type="pct"/>
          </w:tcPr>
          <w:p w:rsidR="005146DA" w:rsidRDefault="005146DA"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p>
        </w:tc>
      </w:tr>
      <w:tr w:rsidR="005146DA"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5146DA" w:rsidRDefault="005146DA" w:rsidP="005976F3">
            <w:pPr>
              <w:widowControl w:val="0"/>
              <w:spacing w:before="20" w:after="20"/>
              <w:rPr>
                <w:b w:val="0"/>
                <w:color w:val="17365D" w:themeColor="text2" w:themeShade="BF"/>
              </w:rPr>
            </w:pPr>
            <w:r>
              <w:rPr>
                <w:b w:val="0"/>
                <w:color w:val="17365D" w:themeColor="text2" w:themeShade="BF"/>
              </w:rPr>
              <w:t>Retenue de garantie</w:t>
            </w:r>
          </w:p>
        </w:tc>
        <w:tc>
          <w:tcPr>
            <w:tcW w:w="940" w:type="pct"/>
          </w:tcPr>
          <w:p w:rsidR="005146DA" w:rsidRPr="00F94498" w:rsidRDefault="00757D4D"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Texte</w:t>
            </w:r>
          </w:p>
        </w:tc>
        <w:tc>
          <w:tcPr>
            <w:tcW w:w="1323" w:type="pct"/>
          </w:tcPr>
          <w:p w:rsidR="005146DA" w:rsidRPr="00F94498" w:rsidRDefault="00757D4D"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Numérique</w:t>
            </w:r>
          </w:p>
        </w:tc>
        <w:tc>
          <w:tcPr>
            <w:tcW w:w="701" w:type="pct"/>
          </w:tcPr>
          <w:p w:rsidR="005146DA" w:rsidRDefault="005146DA"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r w:rsidR="00757D4D" w:rsidRPr="00F94498" w:rsidTr="005976F3">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757D4D" w:rsidRDefault="00757D4D" w:rsidP="005976F3">
            <w:pPr>
              <w:widowControl w:val="0"/>
              <w:spacing w:before="20" w:after="20"/>
              <w:rPr>
                <w:b w:val="0"/>
                <w:color w:val="17365D" w:themeColor="text2" w:themeShade="BF"/>
              </w:rPr>
            </w:pPr>
            <w:r>
              <w:rPr>
                <w:b w:val="0"/>
                <w:color w:val="17365D" w:themeColor="text2" w:themeShade="BF"/>
              </w:rPr>
              <w:t xml:space="preserve">Pénalité de retard </w:t>
            </w:r>
          </w:p>
        </w:tc>
        <w:tc>
          <w:tcPr>
            <w:tcW w:w="940" w:type="pct"/>
          </w:tcPr>
          <w:p w:rsidR="00757D4D" w:rsidRPr="00F94498" w:rsidRDefault="00757D4D" w:rsidP="008356AD">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Texte</w:t>
            </w:r>
          </w:p>
        </w:tc>
        <w:tc>
          <w:tcPr>
            <w:tcW w:w="1323" w:type="pct"/>
          </w:tcPr>
          <w:p w:rsidR="00757D4D" w:rsidRPr="00F94498" w:rsidRDefault="00757D4D" w:rsidP="008356AD">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Numérique</w:t>
            </w:r>
          </w:p>
        </w:tc>
        <w:tc>
          <w:tcPr>
            <w:tcW w:w="701" w:type="pct"/>
          </w:tcPr>
          <w:p w:rsidR="00757D4D" w:rsidRDefault="00757D4D" w:rsidP="008356AD">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p>
        </w:tc>
      </w:tr>
      <w:tr w:rsidR="00757D4D"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757D4D" w:rsidRDefault="00757D4D" w:rsidP="005976F3">
            <w:pPr>
              <w:widowControl w:val="0"/>
              <w:spacing w:before="20" w:after="20"/>
              <w:rPr>
                <w:b w:val="0"/>
                <w:color w:val="17365D" w:themeColor="text2" w:themeShade="BF"/>
              </w:rPr>
            </w:pPr>
            <w:r>
              <w:rPr>
                <w:b w:val="0"/>
                <w:color w:val="17365D" w:themeColor="text2" w:themeShade="BF"/>
              </w:rPr>
              <w:t>Retenue sur avance</w:t>
            </w:r>
          </w:p>
        </w:tc>
        <w:tc>
          <w:tcPr>
            <w:tcW w:w="940" w:type="pct"/>
          </w:tcPr>
          <w:p w:rsidR="00757D4D" w:rsidRPr="00F94498" w:rsidRDefault="00757D4D" w:rsidP="008356AD">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Texte</w:t>
            </w:r>
          </w:p>
        </w:tc>
        <w:tc>
          <w:tcPr>
            <w:tcW w:w="1323" w:type="pct"/>
          </w:tcPr>
          <w:p w:rsidR="00757D4D" w:rsidRPr="00F94498" w:rsidRDefault="00757D4D" w:rsidP="008356AD">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Numérique</w:t>
            </w:r>
          </w:p>
        </w:tc>
        <w:tc>
          <w:tcPr>
            <w:tcW w:w="701" w:type="pct"/>
          </w:tcPr>
          <w:p w:rsidR="00757D4D" w:rsidRDefault="00757D4D" w:rsidP="008356AD">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r w:rsidR="00757D4D" w:rsidRPr="00F94498" w:rsidTr="005976F3">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757D4D" w:rsidRDefault="00757D4D" w:rsidP="005976F3">
            <w:pPr>
              <w:widowControl w:val="0"/>
              <w:spacing w:before="20" w:after="20"/>
              <w:rPr>
                <w:b w:val="0"/>
                <w:color w:val="17365D" w:themeColor="text2" w:themeShade="BF"/>
              </w:rPr>
            </w:pPr>
            <w:r>
              <w:rPr>
                <w:b w:val="0"/>
                <w:color w:val="17365D" w:themeColor="text2" w:themeShade="BF"/>
              </w:rPr>
              <w:t>Révision de prix</w:t>
            </w:r>
          </w:p>
        </w:tc>
        <w:tc>
          <w:tcPr>
            <w:tcW w:w="940" w:type="pct"/>
          </w:tcPr>
          <w:p w:rsidR="00757D4D" w:rsidRPr="00F94498" w:rsidRDefault="00757D4D" w:rsidP="008356AD">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Texte</w:t>
            </w:r>
          </w:p>
        </w:tc>
        <w:tc>
          <w:tcPr>
            <w:tcW w:w="1323" w:type="pct"/>
          </w:tcPr>
          <w:p w:rsidR="00757D4D" w:rsidRPr="00F94498" w:rsidRDefault="00757D4D" w:rsidP="008356AD">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Numérique</w:t>
            </w:r>
          </w:p>
        </w:tc>
        <w:tc>
          <w:tcPr>
            <w:tcW w:w="701" w:type="pct"/>
          </w:tcPr>
          <w:p w:rsidR="00757D4D" w:rsidRDefault="00757D4D" w:rsidP="008356AD">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p>
        </w:tc>
      </w:tr>
      <w:tr w:rsidR="00757D4D"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757D4D" w:rsidRDefault="00757D4D" w:rsidP="005976F3">
            <w:pPr>
              <w:widowControl w:val="0"/>
              <w:spacing w:before="20" w:after="20"/>
              <w:rPr>
                <w:b w:val="0"/>
                <w:color w:val="17365D" w:themeColor="text2" w:themeShade="BF"/>
              </w:rPr>
            </w:pPr>
            <w:r>
              <w:rPr>
                <w:b w:val="0"/>
                <w:color w:val="17365D" w:themeColor="text2" w:themeShade="BF"/>
              </w:rPr>
              <w:t>Autres retenues</w:t>
            </w:r>
          </w:p>
        </w:tc>
        <w:tc>
          <w:tcPr>
            <w:tcW w:w="940" w:type="pct"/>
          </w:tcPr>
          <w:p w:rsidR="00757D4D" w:rsidRPr="00F94498" w:rsidRDefault="00757D4D" w:rsidP="008356AD">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Texte</w:t>
            </w:r>
          </w:p>
        </w:tc>
        <w:tc>
          <w:tcPr>
            <w:tcW w:w="1323" w:type="pct"/>
          </w:tcPr>
          <w:p w:rsidR="00757D4D" w:rsidRPr="00F94498" w:rsidRDefault="00757D4D" w:rsidP="008356AD">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Numérique</w:t>
            </w:r>
          </w:p>
        </w:tc>
        <w:tc>
          <w:tcPr>
            <w:tcW w:w="701" w:type="pct"/>
          </w:tcPr>
          <w:p w:rsidR="00757D4D" w:rsidRDefault="00757D4D" w:rsidP="008356AD">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r w:rsidR="00757D4D" w:rsidRPr="00F94498" w:rsidTr="005976F3">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757D4D" w:rsidRDefault="00757D4D" w:rsidP="005976F3">
            <w:pPr>
              <w:widowControl w:val="0"/>
              <w:spacing w:before="20" w:after="20"/>
              <w:rPr>
                <w:b w:val="0"/>
                <w:color w:val="17365D" w:themeColor="text2" w:themeShade="BF"/>
              </w:rPr>
            </w:pPr>
            <w:r>
              <w:rPr>
                <w:b w:val="0"/>
                <w:color w:val="17365D" w:themeColor="text2" w:themeShade="BF"/>
              </w:rPr>
              <w:t>Retenue à la source</w:t>
            </w:r>
          </w:p>
        </w:tc>
        <w:tc>
          <w:tcPr>
            <w:tcW w:w="940" w:type="pct"/>
          </w:tcPr>
          <w:p w:rsidR="00757D4D" w:rsidRPr="00F94498" w:rsidRDefault="00757D4D" w:rsidP="008356AD">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Texte</w:t>
            </w:r>
          </w:p>
        </w:tc>
        <w:tc>
          <w:tcPr>
            <w:tcW w:w="1323" w:type="pct"/>
          </w:tcPr>
          <w:p w:rsidR="00757D4D" w:rsidRPr="00F94498" w:rsidRDefault="00757D4D" w:rsidP="008356AD">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Numérique</w:t>
            </w:r>
          </w:p>
        </w:tc>
        <w:tc>
          <w:tcPr>
            <w:tcW w:w="701" w:type="pct"/>
          </w:tcPr>
          <w:p w:rsidR="00757D4D" w:rsidRDefault="00757D4D" w:rsidP="008356AD">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p>
        </w:tc>
      </w:tr>
      <w:tr w:rsidR="00757D4D"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757D4D" w:rsidRDefault="00757D4D" w:rsidP="005976F3">
            <w:pPr>
              <w:widowControl w:val="0"/>
              <w:spacing w:before="20" w:after="20"/>
              <w:rPr>
                <w:b w:val="0"/>
                <w:color w:val="17365D" w:themeColor="text2" w:themeShade="BF"/>
              </w:rPr>
            </w:pPr>
          </w:p>
        </w:tc>
        <w:tc>
          <w:tcPr>
            <w:tcW w:w="940" w:type="pct"/>
          </w:tcPr>
          <w:p w:rsidR="00757D4D" w:rsidRPr="00F94498" w:rsidRDefault="00757D4D"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
        </w:tc>
        <w:tc>
          <w:tcPr>
            <w:tcW w:w="1323" w:type="pct"/>
          </w:tcPr>
          <w:p w:rsidR="00757D4D" w:rsidRPr="00F94498" w:rsidRDefault="00757D4D"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
        </w:tc>
        <w:tc>
          <w:tcPr>
            <w:tcW w:w="701" w:type="pct"/>
          </w:tcPr>
          <w:p w:rsidR="00757D4D" w:rsidRDefault="00757D4D"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bl>
    <w:p w:rsidR="00D744AC" w:rsidRDefault="00D744AC" w:rsidP="00D744AC">
      <w:pPr>
        <w:rPr>
          <w:lang w:eastAsia="fr-FR"/>
        </w:rPr>
      </w:pPr>
    </w:p>
    <w:p w:rsidR="00D744AC" w:rsidRPr="00D744AC" w:rsidRDefault="00D744AC" w:rsidP="00D744AC">
      <w:pPr>
        <w:pStyle w:val="Titre3"/>
        <w:tabs>
          <w:tab w:val="left" w:pos="851"/>
        </w:tabs>
        <w:spacing w:after="240"/>
        <w:rPr>
          <w:b w:val="0"/>
          <w:bCs w:val="0"/>
          <w:color w:val="548DD4" w:themeColor="text2" w:themeTint="99"/>
        </w:rPr>
      </w:pPr>
      <w:r w:rsidRPr="00D744AC">
        <w:rPr>
          <w:b w:val="0"/>
          <w:bCs w:val="0"/>
          <w:color w:val="548DD4" w:themeColor="text2" w:themeTint="99"/>
        </w:rPr>
        <w:t>Règles de gestion</w:t>
      </w:r>
    </w:p>
    <w:tbl>
      <w:tblPr>
        <w:tblStyle w:val="Tramemoyenne1-Accent2"/>
        <w:tblW w:w="4774" w:type="pct"/>
        <w:jc w:val="center"/>
        <w:tblLook w:val="04A0" w:firstRow="1" w:lastRow="0" w:firstColumn="1" w:lastColumn="0" w:noHBand="0" w:noVBand="1"/>
      </w:tblPr>
      <w:tblGrid>
        <w:gridCol w:w="2368"/>
        <w:gridCol w:w="6500"/>
      </w:tblGrid>
      <w:tr w:rsidR="00D744AC" w:rsidRPr="00F94498" w:rsidTr="005976F3">
        <w:trPr>
          <w:cnfStyle w:val="100000000000" w:firstRow="1" w:lastRow="0" w:firstColumn="0" w:lastColumn="0" w:oddVBand="0" w:evenVBand="0" w:oddHBand="0" w:evenHBand="0" w:firstRowFirstColumn="0" w:firstRowLastColumn="0" w:lastRowFirstColumn="0" w:lastRowLastColumn="0"/>
          <w:trHeight w:val="561"/>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Pr="00F94498" w:rsidRDefault="00D744AC" w:rsidP="005976F3">
            <w:pPr>
              <w:widowControl w:val="0"/>
              <w:spacing w:before="60" w:after="60"/>
              <w:rPr>
                <w:b w:val="0"/>
                <w:color w:val="17365D" w:themeColor="text2" w:themeShade="BF"/>
              </w:rPr>
            </w:pPr>
            <w:r w:rsidRPr="00F94498">
              <w:rPr>
                <w:b w:val="0"/>
                <w:color w:val="17365D" w:themeColor="text2" w:themeShade="BF"/>
              </w:rPr>
              <w:t>Règle</w:t>
            </w:r>
          </w:p>
        </w:tc>
        <w:tc>
          <w:tcPr>
            <w:tcW w:w="3665"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Description</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tcPr>
          <w:p w:rsidR="00D744AC" w:rsidRPr="00F94498" w:rsidRDefault="00D744AC"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p>
        </w:tc>
      </w:tr>
    </w:tbl>
    <w:p w:rsidR="009836CE" w:rsidRDefault="009836CE" w:rsidP="00C54E38">
      <w:pPr>
        <w:rPr>
          <w:lang w:eastAsia="fr-FR"/>
        </w:rPr>
      </w:pPr>
    </w:p>
    <w:p w:rsidR="00AC1105" w:rsidRDefault="00AC1105" w:rsidP="00C54E38">
      <w:pPr>
        <w:rPr>
          <w:lang w:eastAsia="fr-FR"/>
        </w:rPr>
      </w:pPr>
    </w:p>
    <w:p w:rsidR="00757D4D" w:rsidRDefault="00757D4D" w:rsidP="00C54E38">
      <w:pPr>
        <w:rPr>
          <w:lang w:eastAsia="fr-FR"/>
        </w:rPr>
      </w:pPr>
    </w:p>
    <w:p w:rsidR="00757D4D" w:rsidRDefault="00757D4D" w:rsidP="00C54E38">
      <w:pPr>
        <w:rPr>
          <w:lang w:eastAsia="fr-FR"/>
        </w:rPr>
      </w:pPr>
    </w:p>
    <w:p w:rsidR="00757D4D" w:rsidRDefault="00757D4D" w:rsidP="00C54E38">
      <w:pPr>
        <w:rPr>
          <w:lang w:eastAsia="fr-FR"/>
        </w:rPr>
      </w:pPr>
    </w:p>
    <w:p w:rsidR="00757D4D" w:rsidRDefault="00757D4D" w:rsidP="00C54E38">
      <w:pPr>
        <w:rPr>
          <w:lang w:eastAsia="fr-FR"/>
        </w:rPr>
      </w:pPr>
    </w:p>
    <w:p w:rsidR="00757D4D" w:rsidRDefault="00757D4D" w:rsidP="00C54E38">
      <w:pPr>
        <w:rPr>
          <w:lang w:eastAsia="fr-FR"/>
        </w:rPr>
      </w:pPr>
    </w:p>
    <w:p w:rsidR="00757D4D" w:rsidRDefault="00757D4D" w:rsidP="00C54E38">
      <w:pPr>
        <w:rPr>
          <w:lang w:eastAsia="fr-FR"/>
        </w:rPr>
      </w:pPr>
    </w:p>
    <w:p w:rsidR="00757D4D" w:rsidRDefault="00757D4D" w:rsidP="00C54E38">
      <w:pPr>
        <w:rPr>
          <w:lang w:eastAsia="fr-FR"/>
        </w:rPr>
      </w:pPr>
    </w:p>
    <w:p w:rsidR="00757D4D" w:rsidRDefault="00757D4D" w:rsidP="00C54E38">
      <w:pPr>
        <w:rPr>
          <w:lang w:eastAsia="fr-FR"/>
        </w:rPr>
      </w:pPr>
    </w:p>
    <w:p w:rsidR="00757D4D" w:rsidRDefault="00757D4D" w:rsidP="00C54E38">
      <w:pPr>
        <w:rPr>
          <w:lang w:eastAsia="fr-FR"/>
        </w:rPr>
      </w:pPr>
    </w:p>
    <w:p w:rsidR="00757D4D" w:rsidRDefault="00757D4D" w:rsidP="00C54E38">
      <w:pPr>
        <w:rPr>
          <w:lang w:eastAsia="fr-FR"/>
        </w:rPr>
      </w:pPr>
    </w:p>
    <w:p w:rsidR="00757D4D" w:rsidRDefault="00757D4D" w:rsidP="00C54E38">
      <w:pPr>
        <w:rPr>
          <w:lang w:eastAsia="fr-FR"/>
        </w:rPr>
      </w:pPr>
      <w:r>
        <w:rPr>
          <w:lang w:eastAsia="fr-FR"/>
        </w:rPr>
        <w:t>Consulter Décompte</w:t>
      </w:r>
    </w:p>
    <w:p w:rsidR="00AC1105" w:rsidRDefault="000E6CF5" w:rsidP="00C54E38">
      <w:pPr>
        <w:rPr>
          <w:lang w:eastAsia="fr-FR"/>
        </w:rPr>
      </w:pPr>
      <w:r>
        <w:rPr>
          <w:noProof/>
          <w:lang w:eastAsia="fr-FR"/>
        </w:rPr>
        <w:drawing>
          <wp:inline distT="0" distB="0" distL="0" distR="0" wp14:anchorId="52B8A6B9" wp14:editId="10E0F8F4">
            <wp:extent cx="5351145" cy="3752850"/>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1145" cy="3752850"/>
                    </a:xfrm>
                    <a:prstGeom prst="rect">
                      <a:avLst/>
                    </a:prstGeom>
                    <a:noFill/>
                    <a:ln>
                      <a:noFill/>
                    </a:ln>
                  </pic:spPr>
                </pic:pic>
              </a:graphicData>
            </a:graphic>
          </wp:inline>
        </w:drawing>
      </w:r>
    </w:p>
    <w:p w:rsidR="000E6CF5" w:rsidRDefault="000E6CF5" w:rsidP="00C54E38">
      <w:pPr>
        <w:rPr>
          <w:lang w:eastAsia="fr-FR"/>
        </w:rPr>
      </w:pPr>
    </w:p>
    <w:p w:rsidR="000E6CF5" w:rsidRDefault="000E6CF5" w:rsidP="00C54E38">
      <w:pPr>
        <w:rPr>
          <w:lang w:eastAsia="fr-FR"/>
        </w:rPr>
      </w:pPr>
    </w:p>
    <w:p w:rsidR="000E6CF5" w:rsidRDefault="00251279" w:rsidP="00C54E38">
      <w:pPr>
        <w:rPr>
          <w:lang w:eastAsia="fr-FR"/>
        </w:rPr>
      </w:pPr>
      <w:r>
        <w:rPr>
          <w:noProof/>
          <w:lang w:eastAsia="fr-FR"/>
        </w:rPr>
        <w:drawing>
          <wp:inline distT="0" distB="0" distL="0" distR="0">
            <wp:extent cx="5753100" cy="34575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D744AC" w:rsidRPr="00F94498" w:rsidRDefault="00D744AC" w:rsidP="00D744AC">
      <w:pPr>
        <w:rPr>
          <w:color w:val="17365D" w:themeColor="text2" w:themeShade="BF"/>
          <w:sz w:val="24"/>
          <w:szCs w:val="24"/>
          <w:lang w:eastAsia="fr-FR"/>
        </w:rPr>
      </w:pPr>
    </w:p>
    <w:tbl>
      <w:tblPr>
        <w:tblStyle w:val="Tramemoyenne1-Accent2"/>
        <w:tblW w:w="4789" w:type="pct"/>
        <w:jc w:val="center"/>
        <w:tblLook w:val="04A0" w:firstRow="1" w:lastRow="0" w:firstColumn="1" w:lastColumn="0" w:noHBand="0" w:noVBand="1"/>
      </w:tblPr>
      <w:tblGrid>
        <w:gridCol w:w="3623"/>
        <w:gridCol w:w="1672"/>
        <w:gridCol w:w="2354"/>
        <w:gridCol w:w="1247"/>
      </w:tblGrid>
      <w:tr w:rsidR="00D744AC" w:rsidRPr="00F94498" w:rsidTr="005976F3">
        <w:trPr>
          <w:cnfStyle w:val="100000000000" w:firstRow="1" w:lastRow="0" w:firstColumn="0" w:lastColumn="0" w:oddVBand="0" w:evenVBand="0" w:oddHBand="0"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60" w:after="60"/>
              <w:rPr>
                <w:b w:val="0"/>
                <w:color w:val="17365D" w:themeColor="text2" w:themeShade="BF"/>
              </w:rPr>
            </w:pPr>
            <w:r w:rsidRPr="00F94498">
              <w:rPr>
                <w:b w:val="0"/>
                <w:color w:val="17365D" w:themeColor="text2" w:themeShade="BF"/>
              </w:rPr>
              <w:t>Libellé du champ</w:t>
            </w:r>
          </w:p>
        </w:tc>
        <w:tc>
          <w:tcPr>
            <w:tcW w:w="940"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Mode Saisie</w:t>
            </w:r>
          </w:p>
        </w:tc>
        <w:tc>
          <w:tcPr>
            <w:tcW w:w="1323"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Type</w:t>
            </w:r>
          </w:p>
        </w:tc>
        <w:tc>
          <w:tcPr>
            <w:tcW w:w="701"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Obligatoire</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20" w:after="20"/>
              <w:rPr>
                <w:b w:val="0"/>
                <w:color w:val="17365D" w:themeColor="text2" w:themeShade="BF"/>
              </w:rPr>
            </w:pPr>
            <w:r>
              <w:rPr>
                <w:b w:val="0"/>
                <w:color w:val="17365D" w:themeColor="text2" w:themeShade="BF"/>
              </w:rPr>
              <w:t>Marché N°</w:t>
            </w:r>
          </w:p>
        </w:tc>
        <w:tc>
          <w:tcPr>
            <w:tcW w:w="940" w:type="pct"/>
          </w:tcPr>
          <w:p w:rsidR="00D744AC" w:rsidRDefault="0040014F"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Pr>
                <w:color w:val="17365D" w:themeColor="text2" w:themeShade="BF"/>
              </w:rPr>
              <w:t>Auto-complétion</w:t>
            </w:r>
          </w:p>
        </w:tc>
        <w:tc>
          <w:tcPr>
            <w:tcW w:w="1323" w:type="pct"/>
          </w:tcPr>
          <w:p w:rsidR="00D744AC" w:rsidRPr="00F94498" w:rsidRDefault="00D744AC"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r>
              <w:rPr>
                <w:b/>
                <w:color w:val="17365D" w:themeColor="text2" w:themeShade="BF"/>
              </w:rPr>
              <w:t>Oui</w:t>
            </w: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5976F3">
            <w:pPr>
              <w:widowControl w:val="0"/>
              <w:spacing w:before="20" w:after="20"/>
              <w:rPr>
                <w:b w:val="0"/>
                <w:color w:val="17365D" w:themeColor="text2" w:themeShade="BF"/>
              </w:rPr>
            </w:pPr>
            <w:r>
              <w:rPr>
                <w:b w:val="0"/>
                <w:color w:val="17365D" w:themeColor="text2" w:themeShade="BF"/>
              </w:rPr>
              <w:t>Fournisseur</w:t>
            </w:r>
          </w:p>
        </w:tc>
        <w:tc>
          <w:tcPr>
            <w:tcW w:w="940" w:type="pct"/>
          </w:tcPr>
          <w:p w:rsidR="00D744AC" w:rsidRPr="00F94498" w:rsidRDefault="00D744AC"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Pr>
                <w:color w:val="17365D" w:themeColor="text2" w:themeShade="BF"/>
              </w:rPr>
              <w:t>Automatique</w:t>
            </w:r>
          </w:p>
        </w:tc>
        <w:tc>
          <w:tcPr>
            <w:tcW w:w="1323" w:type="pct"/>
          </w:tcPr>
          <w:p w:rsidR="00D744AC" w:rsidRPr="00F94498" w:rsidRDefault="00D744AC"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r>
              <w:rPr>
                <w:b/>
                <w:color w:val="17365D" w:themeColor="text2" w:themeShade="BF"/>
              </w:rPr>
              <w:t>-</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D744AC" w:rsidRPr="00F94498" w:rsidRDefault="00D744AC" w:rsidP="00757D4D">
            <w:pPr>
              <w:widowControl w:val="0"/>
              <w:spacing w:before="20" w:after="20"/>
              <w:rPr>
                <w:b w:val="0"/>
                <w:color w:val="17365D" w:themeColor="text2" w:themeShade="BF"/>
              </w:rPr>
            </w:pPr>
            <w:r>
              <w:rPr>
                <w:b w:val="0"/>
                <w:color w:val="17365D" w:themeColor="text2" w:themeShade="BF"/>
              </w:rPr>
              <w:t xml:space="preserve">Tableau </w:t>
            </w:r>
            <w:r w:rsidR="00757D4D">
              <w:rPr>
                <w:b w:val="0"/>
                <w:color w:val="17365D" w:themeColor="text2" w:themeShade="BF"/>
              </w:rPr>
              <w:t>des retenues</w:t>
            </w:r>
          </w:p>
        </w:tc>
        <w:tc>
          <w:tcPr>
            <w:tcW w:w="940"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w:t>
            </w:r>
          </w:p>
        </w:tc>
        <w:tc>
          <w:tcPr>
            <w:tcW w:w="1323" w:type="pct"/>
          </w:tcPr>
          <w:p w:rsidR="00D744AC" w:rsidRPr="00F94498" w:rsidRDefault="00D744AC"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r w:rsidRPr="00F94498">
              <w:rPr>
                <w:color w:val="17365D" w:themeColor="text2" w:themeShade="BF"/>
              </w:rPr>
              <w:t>Alphanumérique</w:t>
            </w:r>
          </w:p>
        </w:tc>
        <w:tc>
          <w:tcPr>
            <w:tcW w:w="701" w:type="pct"/>
          </w:tcPr>
          <w:p w:rsidR="00D744AC" w:rsidRPr="00F94498" w:rsidRDefault="00D744AC"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r>
              <w:rPr>
                <w:b/>
                <w:color w:val="17365D" w:themeColor="text2" w:themeShade="BF"/>
              </w:rPr>
              <w:t>-</w:t>
            </w:r>
          </w:p>
        </w:tc>
      </w:tr>
      <w:tr w:rsidR="00757D4D" w:rsidRPr="00F94498" w:rsidTr="005976F3">
        <w:trPr>
          <w:cnfStyle w:val="000000010000" w:firstRow="0" w:lastRow="0" w:firstColumn="0" w:lastColumn="0" w:oddVBand="0" w:evenVBand="0" w:oddHBand="0" w:evenHBand="1"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757D4D" w:rsidRDefault="00757D4D" w:rsidP="00757D4D">
            <w:pPr>
              <w:widowControl w:val="0"/>
              <w:spacing w:before="20" w:after="20"/>
              <w:rPr>
                <w:b w:val="0"/>
                <w:color w:val="17365D" w:themeColor="text2" w:themeShade="BF"/>
              </w:rPr>
            </w:pPr>
            <w:r>
              <w:rPr>
                <w:b w:val="0"/>
                <w:color w:val="17365D" w:themeColor="text2" w:themeShade="BF"/>
              </w:rPr>
              <w:t>Tableau Décomptes</w:t>
            </w:r>
          </w:p>
        </w:tc>
        <w:tc>
          <w:tcPr>
            <w:tcW w:w="940" w:type="pct"/>
          </w:tcPr>
          <w:p w:rsidR="00757D4D" w:rsidRPr="00F94498" w:rsidRDefault="00757D4D"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p>
        </w:tc>
        <w:tc>
          <w:tcPr>
            <w:tcW w:w="1323" w:type="pct"/>
          </w:tcPr>
          <w:p w:rsidR="00757D4D" w:rsidRPr="00F94498" w:rsidRDefault="00757D4D" w:rsidP="005976F3">
            <w:pPr>
              <w:widowControl w:val="0"/>
              <w:tabs>
                <w:tab w:val="left" w:pos="486"/>
              </w:tabs>
              <w:spacing w:before="20" w:after="20"/>
              <w:cnfStyle w:val="000000010000" w:firstRow="0" w:lastRow="0" w:firstColumn="0" w:lastColumn="0" w:oddVBand="0" w:evenVBand="0" w:oddHBand="0" w:evenHBand="1" w:firstRowFirstColumn="0" w:firstRowLastColumn="0" w:lastRowFirstColumn="0" w:lastRowLastColumn="0"/>
              <w:rPr>
                <w:color w:val="17365D" w:themeColor="text2" w:themeShade="BF"/>
              </w:rPr>
            </w:pPr>
          </w:p>
        </w:tc>
        <w:tc>
          <w:tcPr>
            <w:tcW w:w="701" w:type="pct"/>
          </w:tcPr>
          <w:p w:rsidR="00757D4D" w:rsidRDefault="00757D4D" w:rsidP="005976F3">
            <w:pPr>
              <w:widowControl w:val="0"/>
              <w:spacing w:before="20" w:after="20"/>
              <w:cnfStyle w:val="000000010000" w:firstRow="0" w:lastRow="0" w:firstColumn="0" w:lastColumn="0" w:oddVBand="0" w:evenVBand="0" w:oddHBand="0" w:evenHBand="1" w:firstRowFirstColumn="0" w:firstRowLastColumn="0" w:lastRowFirstColumn="0" w:lastRowLastColumn="0"/>
              <w:rPr>
                <w:b/>
                <w:color w:val="17365D" w:themeColor="text2" w:themeShade="BF"/>
              </w:rPr>
            </w:pPr>
          </w:p>
        </w:tc>
      </w:tr>
      <w:tr w:rsidR="00757D4D" w:rsidRPr="00F94498" w:rsidTr="005976F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036" w:type="pct"/>
          </w:tcPr>
          <w:p w:rsidR="00757D4D" w:rsidRDefault="00757D4D" w:rsidP="00757D4D">
            <w:pPr>
              <w:widowControl w:val="0"/>
              <w:spacing w:before="20" w:after="20"/>
              <w:rPr>
                <w:b w:val="0"/>
                <w:color w:val="17365D" w:themeColor="text2" w:themeShade="BF"/>
              </w:rPr>
            </w:pPr>
            <w:r>
              <w:rPr>
                <w:b w:val="0"/>
                <w:color w:val="17365D" w:themeColor="text2" w:themeShade="BF"/>
              </w:rPr>
              <w:t>Tableau des attachements détails du décompte</w:t>
            </w:r>
          </w:p>
        </w:tc>
        <w:tc>
          <w:tcPr>
            <w:tcW w:w="940" w:type="pct"/>
          </w:tcPr>
          <w:p w:rsidR="00757D4D" w:rsidRPr="00F94498" w:rsidRDefault="00757D4D"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
        </w:tc>
        <w:tc>
          <w:tcPr>
            <w:tcW w:w="1323" w:type="pct"/>
          </w:tcPr>
          <w:p w:rsidR="00757D4D" w:rsidRPr="00F94498" w:rsidRDefault="00757D4D" w:rsidP="005976F3">
            <w:pPr>
              <w:widowControl w:val="0"/>
              <w:tabs>
                <w:tab w:val="left" w:pos="486"/>
              </w:tabs>
              <w:spacing w:before="20" w:after="20"/>
              <w:cnfStyle w:val="000000100000" w:firstRow="0" w:lastRow="0" w:firstColumn="0" w:lastColumn="0" w:oddVBand="0" w:evenVBand="0" w:oddHBand="1" w:evenHBand="0" w:firstRowFirstColumn="0" w:firstRowLastColumn="0" w:lastRowFirstColumn="0" w:lastRowLastColumn="0"/>
              <w:rPr>
                <w:color w:val="17365D" w:themeColor="text2" w:themeShade="BF"/>
              </w:rPr>
            </w:pPr>
          </w:p>
        </w:tc>
        <w:tc>
          <w:tcPr>
            <w:tcW w:w="701" w:type="pct"/>
          </w:tcPr>
          <w:p w:rsidR="00757D4D" w:rsidRDefault="00757D4D" w:rsidP="005976F3">
            <w:pPr>
              <w:widowControl w:val="0"/>
              <w:spacing w:before="20" w:after="20"/>
              <w:cnfStyle w:val="000000100000" w:firstRow="0" w:lastRow="0" w:firstColumn="0" w:lastColumn="0" w:oddVBand="0" w:evenVBand="0" w:oddHBand="1" w:evenHBand="0" w:firstRowFirstColumn="0" w:firstRowLastColumn="0" w:lastRowFirstColumn="0" w:lastRowLastColumn="0"/>
              <w:rPr>
                <w:b/>
                <w:color w:val="17365D" w:themeColor="text2" w:themeShade="BF"/>
              </w:rPr>
            </w:pPr>
          </w:p>
        </w:tc>
      </w:tr>
    </w:tbl>
    <w:p w:rsidR="00D744AC" w:rsidRDefault="00D744AC" w:rsidP="00D744AC">
      <w:pPr>
        <w:rPr>
          <w:lang w:eastAsia="fr-FR"/>
        </w:rPr>
      </w:pPr>
    </w:p>
    <w:p w:rsidR="00D744AC" w:rsidRPr="00D744AC" w:rsidRDefault="00D744AC" w:rsidP="00D744AC">
      <w:pPr>
        <w:pStyle w:val="Titre3"/>
        <w:tabs>
          <w:tab w:val="left" w:pos="851"/>
        </w:tabs>
        <w:spacing w:after="240"/>
        <w:rPr>
          <w:b w:val="0"/>
          <w:bCs w:val="0"/>
          <w:color w:val="548DD4" w:themeColor="text2" w:themeTint="99"/>
        </w:rPr>
      </w:pPr>
      <w:r w:rsidRPr="00D744AC">
        <w:rPr>
          <w:b w:val="0"/>
          <w:bCs w:val="0"/>
          <w:color w:val="548DD4" w:themeColor="text2" w:themeTint="99"/>
        </w:rPr>
        <w:t>Règles de gestion</w:t>
      </w:r>
    </w:p>
    <w:tbl>
      <w:tblPr>
        <w:tblStyle w:val="Tramemoyenne1-Accent2"/>
        <w:tblW w:w="4774" w:type="pct"/>
        <w:jc w:val="center"/>
        <w:tblLook w:val="04A0" w:firstRow="1" w:lastRow="0" w:firstColumn="1" w:lastColumn="0" w:noHBand="0" w:noVBand="1"/>
      </w:tblPr>
      <w:tblGrid>
        <w:gridCol w:w="2368"/>
        <w:gridCol w:w="6500"/>
      </w:tblGrid>
      <w:tr w:rsidR="00D744AC" w:rsidRPr="00F94498" w:rsidTr="005976F3">
        <w:trPr>
          <w:cnfStyle w:val="100000000000" w:firstRow="1" w:lastRow="0" w:firstColumn="0" w:lastColumn="0" w:oddVBand="0" w:evenVBand="0" w:oddHBand="0" w:evenHBand="0" w:firstRowFirstColumn="0" w:firstRowLastColumn="0" w:lastRowFirstColumn="0" w:lastRowLastColumn="0"/>
          <w:trHeight w:val="561"/>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Pr="00F94498" w:rsidRDefault="00D744AC" w:rsidP="005976F3">
            <w:pPr>
              <w:widowControl w:val="0"/>
              <w:spacing w:before="60" w:after="60"/>
              <w:rPr>
                <w:b w:val="0"/>
                <w:color w:val="17365D" w:themeColor="text2" w:themeShade="BF"/>
              </w:rPr>
            </w:pPr>
            <w:r w:rsidRPr="00F94498">
              <w:rPr>
                <w:b w:val="0"/>
                <w:color w:val="17365D" w:themeColor="text2" w:themeShade="BF"/>
              </w:rPr>
              <w:t>Règle</w:t>
            </w:r>
          </w:p>
        </w:tc>
        <w:tc>
          <w:tcPr>
            <w:tcW w:w="3665" w:type="pct"/>
          </w:tcPr>
          <w:p w:rsidR="00D744AC" w:rsidRPr="00F94498" w:rsidRDefault="00D744AC" w:rsidP="005976F3">
            <w:pPr>
              <w:widowControl w:val="0"/>
              <w:spacing w:before="60" w:after="60"/>
              <w:cnfStyle w:val="100000000000" w:firstRow="1" w:lastRow="0" w:firstColumn="0" w:lastColumn="0" w:oddVBand="0" w:evenVBand="0" w:oddHBand="0" w:evenHBand="0" w:firstRowFirstColumn="0" w:firstRowLastColumn="0" w:lastRowFirstColumn="0" w:lastRowLastColumn="0"/>
              <w:rPr>
                <w:b w:val="0"/>
                <w:color w:val="17365D" w:themeColor="text2" w:themeShade="BF"/>
              </w:rPr>
            </w:pPr>
            <w:r w:rsidRPr="00F94498">
              <w:rPr>
                <w:b w:val="0"/>
                <w:color w:val="17365D" w:themeColor="text2" w:themeShade="BF"/>
              </w:rPr>
              <w:t>Description</w:t>
            </w: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p>
        </w:tc>
      </w:tr>
      <w:tr w:rsidR="00D744AC" w:rsidRPr="00F94498" w:rsidTr="005976F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vAlign w:val="bottom"/>
          </w:tcPr>
          <w:p w:rsidR="00D744AC" w:rsidRPr="00F94498" w:rsidRDefault="00D744AC" w:rsidP="005976F3">
            <w:pPr>
              <w:cnfStyle w:val="000000010000" w:firstRow="0" w:lastRow="0" w:firstColumn="0" w:lastColumn="0" w:oddVBand="0" w:evenVBand="0" w:oddHBand="0" w:evenHBand="1" w:firstRowFirstColumn="0" w:firstRowLastColumn="0" w:lastRowFirstColumn="0" w:lastRowLastColumn="0"/>
              <w:rPr>
                <w:color w:val="17365D" w:themeColor="text2" w:themeShade="BF"/>
              </w:rPr>
            </w:pPr>
          </w:p>
        </w:tc>
      </w:tr>
      <w:tr w:rsidR="00D744AC" w:rsidRPr="00F94498" w:rsidTr="005976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5" w:type="pct"/>
          </w:tcPr>
          <w:p w:rsidR="00D744AC" w:rsidRDefault="00D744AC" w:rsidP="005976F3"/>
        </w:tc>
        <w:tc>
          <w:tcPr>
            <w:tcW w:w="3665" w:type="pct"/>
          </w:tcPr>
          <w:p w:rsidR="00D744AC" w:rsidRPr="00F94498" w:rsidRDefault="00D744AC" w:rsidP="005976F3">
            <w:pPr>
              <w:cnfStyle w:val="000000100000" w:firstRow="0" w:lastRow="0" w:firstColumn="0" w:lastColumn="0" w:oddVBand="0" w:evenVBand="0" w:oddHBand="1" w:evenHBand="0" w:firstRowFirstColumn="0" w:firstRowLastColumn="0" w:lastRowFirstColumn="0" w:lastRowLastColumn="0"/>
              <w:rPr>
                <w:color w:val="17365D" w:themeColor="text2" w:themeShade="BF"/>
              </w:rPr>
            </w:pPr>
          </w:p>
        </w:tc>
      </w:tr>
    </w:tbl>
    <w:p w:rsidR="00D744AC" w:rsidRDefault="00D744AC" w:rsidP="00D744AC">
      <w:pPr>
        <w:rPr>
          <w:lang w:eastAsia="fr-FR"/>
        </w:rPr>
      </w:pPr>
    </w:p>
    <w:p w:rsidR="006D638E" w:rsidRDefault="006D638E" w:rsidP="00D744AC">
      <w:pPr>
        <w:rPr>
          <w:lang w:eastAsia="fr-FR"/>
        </w:rPr>
      </w:pPr>
    </w:p>
    <w:p w:rsidR="00871D68" w:rsidRDefault="00871D68" w:rsidP="00871D68">
      <w:pPr>
        <w:rPr>
          <w:lang w:eastAsia="fr-FR"/>
        </w:rPr>
      </w:pPr>
      <w:r>
        <w:rPr>
          <w:lang w:eastAsia="fr-FR"/>
        </w:rPr>
        <w:t>Modèle décompte provisoire</w:t>
      </w:r>
      <w:r w:rsidR="006D638E">
        <w:rPr>
          <w:lang w:eastAsia="fr-FR"/>
        </w:rPr>
        <w:t> :</w:t>
      </w:r>
    </w:p>
    <w:p w:rsidR="006D638E" w:rsidRDefault="006D638E" w:rsidP="00871D68">
      <w:pPr>
        <w:rPr>
          <w:lang w:eastAsia="fr-FR"/>
        </w:rPr>
      </w:pPr>
      <w:r>
        <w:rPr>
          <w:lang w:eastAsia="fr-FR"/>
        </w:rPr>
        <w:object w:dxaOrig="1530" w:dyaOrig="1002">
          <v:shape id="_x0000_i1027" type="#_x0000_t75" style="width:76.5pt;height:50.25pt" o:ole="">
            <v:imagedata r:id="rId19" o:title=""/>
          </v:shape>
          <o:OLEObject Type="Embed" ProgID="Excel.Sheet.8" ShapeID="_x0000_i1027" DrawAspect="Icon" ObjectID="_1546342690" r:id="rId20"/>
        </w:object>
      </w:r>
    </w:p>
    <w:p w:rsidR="006D638E" w:rsidRDefault="006D638E" w:rsidP="00871D68">
      <w:pPr>
        <w:rPr>
          <w:lang w:eastAsia="fr-FR"/>
        </w:rPr>
      </w:pPr>
    </w:p>
    <w:p w:rsidR="00871D68" w:rsidRDefault="00871D68" w:rsidP="00871D68">
      <w:pPr>
        <w:rPr>
          <w:lang w:eastAsia="fr-FR"/>
        </w:rPr>
      </w:pPr>
      <w:r>
        <w:rPr>
          <w:lang w:eastAsia="fr-FR"/>
        </w:rPr>
        <w:t>Gestion décompte partiel</w:t>
      </w:r>
    </w:p>
    <w:p w:rsidR="000B32DF" w:rsidRDefault="000B32DF" w:rsidP="00871D68">
      <w:pPr>
        <w:rPr>
          <w:lang w:eastAsia="fr-FR"/>
        </w:rPr>
      </w:pPr>
    </w:p>
    <w:p w:rsidR="000B32DF" w:rsidRDefault="000B32DF" w:rsidP="00871D68">
      <w:pPr>
        <w:rPr>
          <w:lang w:eastAsia="fr-FR"/>
        </w:rPr>
      </w:pPr>
      <w:r>
        <w:rPr>
          <w:lang w:eastAsia="fr-FR"/>
        </w:rPr>
        <w:object w:dxaOrig="1530" w:dyaOrig="1002">
          <v:shape id="_x0000_i1028" type="#_x0000_t75" style="width:76.5pt;height:50.25pt" o:ole="">
            <v:imagedata r:id="rId21" o:title=""/>
          </v:shape>
          <o:OLEObject Type="Embed" ProgID="Excel.Sheet.8" ShapeID="_x0000_i1028" DrawAspect="Icon" ObjectID="_1546342691" r:id="rId22"/>
        </w:object>
      </w:r>
    </w:p>
    <w:p w:rsidR="00871D68" w:rsidRDefault="00871D68" w:rsidP="00871D68">
      <w:pPr>
        <w:rPr>
          <w:lang w:eastAsia="fr-FR"/>
        </w:rPr>
      </w:pPr>
      <w:r>
        <w:rPr>
          <w:lang w:eastAsia="fr-FR"/>
        </w:rPr>
        <w:lastRenderedPageBreak/>
        <w:t>Gestion décompte définitif</w:t>
      </w:r>
    </w:p>
    <w:p w:rsidR="000B32DF" w:rsidRDefault="000B32DF" w:rsidP="00871D68">
      <w:pPr>
        <w:rPr>
          <w:lang w:eastAsia="fr-FR"/>
        </w:rPr>
      </w:pPr>
      <w:r>
        <w:rPr>
          <w:lang w:eastAsia="fr-FR"/>
        </w:rPr>
        <w:object w:dxaOrig="1530" w:dyaOrig="1002">
          <v:shape id="_x0000_i1029" type="#_x0000_t75" style="width:76.5pt;height:50.25pt" o:ole="">
            <v:imagedata r:id="rId23" o:title=""/>
          </v:shape>
          <o:OLEObject Type="Embed" ProgID="Excel.Sheet.8" ShapeID="_x0000_i1029" DrawAspect="Icon" ObjectID="_1546342692" r:id="rId24"/>
        </w:object>
      </w:r>
    </w:p>
    <w:p w:rsidR="00871D68" w:rsidRDefault="00871D68" w:rsidP="00D744AC">
      <w:pPr>
        <w:rPr>
          <w:lang w:eastAsia="fr-FR"/>
        </w:rPr>
      </w:pPr>
    </w:p>
    <w:p w:rsidR="000E6CF5" w:rsidRDefault="00871D68" w:rsidP="00C54E38">
      <w:pPr>
        <w:rPr>
          <w:lang w:eastAsia="fr-FR"/>
        </w:rPr>
      </w:pPr>
      <w:r>
        <w:rPr>
          <w:lang w:eastAsia="fr-FR"/>
        </w:rPr>
        <w:t>Menu, Authentification et droits d’accès.</w:t>
      </w:r>
    </w:p>
    <w:p w:rsidR="000B32DF" w:rsidRDefault="000B32DF" w:rsidP="00C54E38">
      <w:pPr>
        <w:rPr>
          <w:lang w:eastAsia="fr-FR"/>
        </w:rPr>
      </w:pPr>
      <w:r>
        <w:rPr>
          <w:lang w:eastAsia="fr-FR"/>
        </w:rPr>
        <w:t xml:space="preserve">Cas </w:t>
      </w:r>
      <w:r w:rsidR="00354578">
        <w:rPr>
          <w:lang w:eastAsia="fr-FR"/>
        </w:rPr>
        <w:t>échéant,</w:t>
      </w:r>
      <w:r>
        <w:rPr>
          <w:lang w:eastAsia="fr-FR"/>
        </w:rPr>
        <w:t xml:space="preserve"> authentification depuis APIPRO et visualisation des </w:t>
      </w:r>
      <w:r w:rsidR="00354578">
        <w:rPr>
          <w:lang w:eastAsia="fr-FR"/>
        </w:rPr>
        <w:t>marchés</w:t>
      </w:r>
      <w:r>
        <w:rPr>
          <w:lang w:eastAsia="fr-FR"/>
        </w:rPr>
        <w:t xml:space="preserve"> et BC liés à l’ensemble des sites sur lesquels l’utilisateur a des droits</w:t>
      </w:r>
      <w:r w:rsidR="00354578">
        <w:rPr>
          <w:lang w:eastAsia="fr-FR"/>
        </w:rPr>
        <w:t>.</w:t>
      </w:r>
    </w:p>
    <w:p w:rsidR="00E349C8" w:rsidRDefault="00E349C8" w:rsidP="00C54E38">
      <w:pPr>
        <w:rPr>
          <w:lang w:eastAsia="fr-FR"/>
        </w:rPr>
      </w:pPr>
    </w:p>
    <w:p w:rsidR="0051359B" w:rsidRDefault="0051359B" w:rsidP="00C54E38">
      <w:pPr>
        <w:rPr>
          <w:lang w:eastAsia="fr-FR"/>
        </w:rPr>
      </w:pPr>
    </w:p>
    <w:p w:rsidR="00E20CC5" w:rsidRPr="00F94498" w:rsidRDefault="00E20CC5" w:rsidP="00E20CC5">
      <w:pPr>
        <w:rPr>
          <w:color w:val="17365D" w:themeColor="text2" w:themeShade="BF"/>
          <w:sz w:val="24"/>
          <w:szCs w:val="24"/>
        </w:rPr>
      </w:pPr>
      <w:r w:rsidRPr="00F94498">
        <w:rPr>
          <w:noProof/>
          <w:color w:val="17365D" w:themeColor="text2" w:themeShade="BF"/>
          <w:sz w:val="24"/>
          <w:szCs w:val="24"/>
          <w:lang w:eastAsia="fr-FR"/>
        </w:rPr>
        <w:drawing>
          <wp:inline distT="0" distB="0" distL="0" distR="0" wp14:anchorId="4BF2081E" wp14:editId="1F2E3E31">
            <wp:extent cx="5760720" cy="469505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4695054"/>
                    </a:xfrm>
                    <a:prstGeom prst="rect">
                      <a:avLst/>
                    </a:prstGeom>
                  </pic:spPr>
                </pic:pic>
              </a:graphicData>
            </a:graphic>
          </wp:inline>
        </w:drawing>
      </w:r>
    </w:p>
    <w:p w:rsidR="00E20CC5" w:rsidRPr="00F94498" w:rsidRDefault="00E20CC5" w:rsidP="00E20CC5">
      <w:pPr>
        <w:pStyle w:val="Lgende"/>
        <w:jc w:val="center"/>
        <w:rPr>
          <w:color w:val="17365D" w:themeColor="text2" w:themeShade="BF"/>
          <w:sz w:val="20"/>
          <w:szCs w:val="20"/>
        </w:rPr>
      </w:pPr>
      <w:r w:rsidRPr="00F94498">
        <w:rPr>
          <w:color w:val="17365D" w:themeColor="text2" w:themeShade="BF"/>
          <w:sz w:val="20"/>
          <w:szCs w:val="20"/>
        </w:rPr>
        <w:t xml:space="preserve">Figure 4: Diagramme de séquence créer sortie marchandise </w:t>
      </w:r>
    </w:p>
    <w:p w:rsidR="00E20CC5" w:rsidRPr="00F94498" w:rsidRDefault="00E20CC5" w:rsidP="00E20CC5">
      <w:pPr>
        <w:rPr>
          <w:color w:val="17365D" w:themeColor="text2" w:themeShade="BF"/>
          <w:sz w:val="24"/>
          <w:szCs w:val="24"/>
        </w:rPr>
      </w:pPr>
    </w:p>
    <w:p w:rsidR="00E20CC5" w:rsidRDefault="00E20CC5"/>
    <w:sectPr w:rsidR="00E20C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15BA"/>
    <w:multiLevelType w:val="multilevel"/>
    <w:tmpl w:val="5906AEF4"/>
    <w:lvl w:ilvl="0">
      <w:start w:val="4"/>
      <w:numFmt w:val="decimal"/>
      <w:lvlText w:val="%1."/>
      <w:lvlJc w:val="left"/>
      <w:pPr>
        <w:ind w:left="795" w:hanging="795"/>
      </w:pPr>
      <w:rPr>
        <w:rFonts w:hint="default"/>
      </w:rPr>
    </w:lvl>
    <w:lvl w:ilvl="1">
      <w:start w:val="3"/>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6976F7E"/>
    <w:multiLevelType w:val="multilevel"/>
    <w:tmpl w:val="EE0A8F8A"/>
    <w:lvl w:ilvl="0">
      <w:start w:val="4"/>
      <w:numFmt w:val="decimal"/>
      <w:lvlText w:val="%1"/>
      <w:lvlJc w:val="left"/>
      <w:pPr>
        <w:ind w:left="780" w:hanging="780"/>
      </w:pPr>
      <w:rPr>
        <w:rFonts w:hint="default"/>
        <w:sz w:val="20"/>
      </w:rPr>
    </w:lvl>
    <w:lvl w:ilvl="1">
      <w:start w:val="3"/>
      <w:numFmt w:val="decimal"/>
      <w:lvlText w:val="%1.%2"/>
      <w:lvlJc w:val="left"/>
      <w:pPr>
        <w:ind w:left="780" w:hanging="780"/>
      </w:pPr>
      <w:rPr>
        <w:rFonts w:hint="default"/>
        <w:sz w:val="20"/>
      </w:rPr>
    </w:lvl>
    <w:lvl w:ilvl="2">
      <w:start w:val="1"/>
      <w:numFmt w:val="decimal"/>
      <w:lvlText w:val="%1.%2.%3"/>
      <w:lvlJc w:val="left"/>
      <w:pPr>
        <w:ind w:left="780" w:hanging="780"/>
      </w:pPr>
      <w:rPr>
        <w:rFonts w:hint="default"/>
        <w:sz w:val="20"/>
      </w:rPr>
    </w:lvl>
    <w:lvl w:ilvl="3">
      <w:start w:val="5"/>
      <w:numFmt w:val="decimal"/>
      <w:lvlText w:val="%1.%2.%3.%4"/>
      <w:lvlJc w:val="left"/>
      <w:pPr>
        <w:ind w:left="780" w:hanging="780"/>
      </w:pPr>
      <w:rPr>
        <w:rFonts w:hint="default"/>
        <w:sz w:val="20"/>
      </w:rPr>
    </w:lvl>
    <w:lvl w:ilvl="4">
      <w:start w:val="2"/>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1800" w:hanging="1800"/>
      </w:pPr>
      <w:rPr>
        <w:rFonts w:hint="default"/>
        <w:sz w:val="20"/>
      </w:rPr>
    </w:lvl>
  </w:abstractNum>
  <w:abstractNum w:abstractNumId="2">
    <w:nsid w:val="0AB62468"/>
    <w:multiLevelType w:val="multilevel"/>
    <w:tmpl w:val="E2C43E52"/>
    <w:lvl w:ilvl="0">
      <w:start w:val="1"/>
      <w:numFmt w:val="decimal"/>
      <w:lvlText w:val="%1."/>
      <w:lvlJc w:val="left"/>
      <w:pPr>
        <w:ind w:left="405" w:hanging="405"/>
      </w:pPr>
      <w:rPr>
        <w:rFonts w:hint="default"/>
        <w:sz w:val="22"/>
      </w:rPr>
    </w:lvl>
    <w:lvl w:ilvl="1">
      <w:start w:val="1"/>
      <w:numFmt w:val="decimal"/>
      <w:lvlText w:val="%1.%2-"/>
      <w:lvlJc w:val="left"/>
      <w:pPr>
        <w:ind w:left="720" w:hanging="720"/>
      </w:pPr>
      <w:rPr>
        <w:rFonts w:hint="default"/>
        <w:sz w:val="22"/>
      </w:rPr>
    </w:lvl>
    <w:lvl w:ilvl="2">
      <w:start w:val="1"/>
      <w:numFmt w:val="decimal"/>
      <w:lvlText w:val="%1.%2-%3."/>
      <w:lvlJc w:val="left"/>
      <w:pPr>
        <w:ind w:left="1080" w:hanging="108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440" w:hanging="1440"/>
      </w:pPr>
      <w:rPr>
        <w:rFonts w:hint="default"/>
        <w:sz w:val="22"/>
      </w:rPr>
    </w:lvl>
    <w:lvl w:ilvl="5">
      <w:start w:val="1"/>
      <w:numFmt w:val="decimal"/>
      <w:lvlText w:val="%1.%2-%3.%4.%5.%6."/>
      <w:lvlJc w:val="left"/>
      <w:pPr>
        <w:ind w:left="1800" w:hanging="180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2160" w:hanging="2160"/>
      </w:pPr>
      <w:rPr>
        <w:rFonts w:hint="default"/>
        <w:sz w:val="22"/>
      </w:rPr>
    </w:lvl>
    <w:lvl w:ilvl="8">
      <w:start w:val="1"/>
      <w:numFmt w:val="decimal"/>
      <w:lvlText w:val="%1.%2-%3.%4.%5.%6.%7.%8.%9."/>
      <w:lvlJc w:val="left"/>
      <w:pPr>
        <w:ind w:left="2520" w:hanging="2520"/>
      </w:pPr>
      <w:rPr>
        <w:rFonts w:hint="default"/>
        <w:sz w:val="22"/>
      </w:rPr>
    </w:lvl>
  </w:abstractNum>
  <w:abstractNum w:abstractNumId="3">
    <w:nsid w:val="0D757F0B"/>
    <w:multiLevelType w:val="multilevel"/>
    <w:tmpl w:val="3D1E07A2"/>
    <w:lvl w:ilvl="0">
      <w:start w:val="4"/>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6E911A8"/>
    <w:multiLevelType w:val="multilevel"/>
    <w:tmpl w:val="C3F64D7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00B0F0"/>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5">
    <w:nsid w:val="192A10E4"/>
    <w:multiLevelType w:val="multilevel"/>
    <w:tmpl w:val="390AB2D6"/>
    <w:lvl w:ilvl="0">
      <w:start w:val="4"/>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F677215"/>
    <w:multiLevelType w:val="hybridMultilevel"/>
    <w:tmpl w:val="A3625498"/>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7">
    <w:nsid w:val="25276FED"/>
    <w:multiLevelType w:val="hybridMultilevel"/>
    <w:tmpl w:val="47AC0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63A37B4"/>
    <w:multiLevelType w:val="multilevel"/>
    <w:tmpl w:val="BE58DBCA"/>
    <w:lvl w:ilvl="0">
      <w:start w:val="4"/>
      <w:numFmt w:val="decimal"/>
      <w:lvlText w:val="%1."/>
      <w:lvlJc w:val="left"/>
      <w:pPr>
        <w:ind w:left="750" w:hanging="750"/>
      </w:pPr>
      <w:rPr>
        <w:rFonts w:hint="default"/>
      </w:rPr>
    </w:lvl>
    <w:lvl w:ilvl="1">
      <w:start w:val="1"/>
      <w:numFmt w:val="decimal"/>
      <w:lvlText w:val="%1.%2."/>
      <w:lvlJc w:val="left"/>
      <w:pPr>
        <w:ind w:left="930" w:hanging="750"/>
      </w:pPr>
      <w:rPr>
        <w:rFonts w:hint="default"/>
      </w:rPr>
    </w:lvl>
    <w:lvl w:ilvl="2">
      <w:start w:val="2"/>
      <w:numFmt w:val="decimal"/>
      <w:lvlText w:val="%1.%2.%3."/>
      <w:lvlJc w:val="left"/>
      <w:pPr>
        <w:ind w:left="1110" w:hanging="750"/>
      </w:pPr>
      <w:rPr>
        <w:rFonts w:hint="default"/>
      </w:rPr>
    </w:lvl>
    <w:lvl w:ilvl="3">
      <w:start w:val="1"/>
      <w:numFmt w:val="decimal"/>
      <w:lvlText w:val="%1.%2.%3.%4."/>
      <w:lvlJc w:val="left"/>
      <w:pPr>
        <w:ind w:left="1290" w:hanging="75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2DA713D0"/>
    <w:multiLevelType w:val="multilevel"/>
    <w:tmpl w:val="EF868BD6"/>
    <w:lvl w:ilvl="0">
      <w:start w:val="4"/>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3207"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EB62B4E"/>
    <w:multiLevelType w:val="multilevel"/>
    <w:tmpl w:val="1624AD3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02D5C5A"/>
    <w:multiLevelType w:val="hybridMultilevel"/>
    <w:tmpl w:val="50042898"/>
    <w:lvl w:ilvl="0" w:tplc="DEFAD4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B0000B"/>
    <w:multiLevelType w:val="hybridMultilevel"/>
    <w:tmpl w:val="C090E378"/>
    <w:lvl w:ilvl="0" w:tplc="F50A0B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9E1253D"/>
    <w:multiLevelType w:val="multilevel"/>
    <w:tmpl w:val="B9B83D42"/>
    <w:lvl w:ilvl="0">
      <w:start w:val="4"/>
      <w:numFmt w:val="decimal"/>
      <w:lvlText w:val="%1."/>
      <w:lvlJc w:val="left"/>
      <w:pPr>
        <w:ind w:left="510" w:hanging="510"/>
      </w:pPr>
      <w:rPr>
        <w:rFonts w:hint="default"/>
      </w:rPr>
    </w:lvl>
    <w:lvl w:ilvl="1">
      <w:start w:val="4"/>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A330F4"/>
    <w:multiLevelType w:val="hybridMultilevel"/>
    <w:tmpl w:val="7C1CDC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AE82476"/>
    <w:multiLevelType w:val="multilevel"/>
    <w:tmpl w:val="DF7058CC"/>
    <w:lvl w:ilvl="0">
      <w:start w:val="1"/>
      <w:numFmt w:val="decimal"/>
      <w:lvlText w:val="%1."/>
      <w:legacy w:legacy="1" w:legacySpace="144" w:legacyIndent="0"/>
      <w:lvlJc w:val="left"/>
    </w:lvl>
    <w:lvl w:ilvl="1">
      <w:start w:val="1"/>
      <w:numFmt w:val="decimal"/>
      <w:lvlText w:val="4.%2"/>
      <w:lvlJc w:val="left"/>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3B420685"/>
    <w:multiLevelType w:val="multilevel"/>
    <w:tmpl w:val="BE58DBCA"/>
    <w:lvl w:ilvl="0">
      <w:start w:val="4"/>
      <w:numFmt w:val="decimal"/>
      <w:lvlText w:val="%1."/>
      <w:lvlJc w:val="left"/>
      <w:pPr>
        <w:ind w:left="750" w:hanging="750"/>
      </w:pPr>
      <w:rPr>
        <w:rFonts w:hint="default"/>
      </w:rPr>
    </w:lvl>
    <w:lvl w:ilvl="1">
      <w:start w:val="1"/>
      <w:numFmt w:val="decimal"/>
      <w:lvlText w:val="%1.%2."/>
      <w:lvlJc w:val="left"/>
      <w:pPr>
        <w:ind w:left="930" w:hanging="750"/>
      </w:pPr>
      <w:rPr>
        <w:rFonts w:hint="default"/>
      </w:rPr>
    </w:lvl>
    <w:lvl w:ilvl="2">
      <w:start w:val="2"/>
      <w:numFmt w:val="decimal"/>
      <w:lvlText w:val="%1.%2.%3."/>
      <w:lvlJc w:val="left"/>
      <w:pPr>
        <w:ind w:left="1110" w:hanging="750"/>
      </w:pPr>
      <w:rPr>
        <w:rFonts w:hint="default"/>
      </w:rPr>
    </w:lvl>
    <w:lvl w:ilvl="3">
      <w:start w:val="1"/>
      <w:numFmt w:val="decimal"/>
      <w:lvlText w:val="%1.%2.%3.%4."/>
      <w:lvlJc w:val="left"/>
      <w:pPr>
        <w:ind w:left="892" w:hanging="75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nsid w:val="48A53651"/>
    <w:multiLevelType w:val="hybridMultilevel"/>
    <w:tmpl w:val="086A2E2E"/>
    <w:lvl w:ilvl="0" w:tplc="1E82D17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E3A39CC"/>
    <w:multiLevelType w:val="multilevel"/>
    <w:tmpl w:val="276A9066"/>
    <w:lvl w:ilvl="0">
      <w:start w:val="4"/>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abstractNum w:abstractNumId="19">
    <w:nsid w:val="533F6907"/>
    <w:multiLevelType w:val="hybridMultilevel"/>
    <w:tmpl w:val="EC9E1C76"/>
    <w:lvl w:ilvl="0" w:tplc="604499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395A83"/>
    <w:multiLevelType w:val="multilevel"/>
    <w:tmpl w:val="3F12FCC4"/>
    <w:lvl w:ilvl="0">
      <w:start w:val="4"/>
      <w:numFmt w:val="decimal"/>
      <w:lvlText w:val="%1."/>
      <w:lvlJc w:val="left"/>
      <w:pPr>
        <w:ind w:left="795" w:hanging="795"/>
      </w:pPr>
      <w:rPr>
        <w:rFonts w:hint="default"/>
        <w:sz w:val="22"/>
      </w:rPr>
    </w:lvl>
    <w:lvl w:ilvl="1">
      <w:start w:val="4"/>
      <w:numFmt w:val="decimal"/>
      <w:lvlText w:val="%1.%2."/>
      <w:lvlJc w:val="left"/>
      <w:pPr>
        <w:ind w:left="915" w:hanging="795"/>
      </w:pPr>
      <w:rPr>
        <w:rFonts w:hint="default"/>
        <w:sz w:val="22"/>
      </w:rPr>
    </w:lvl>
    <w:lvl w:ilvl="2">
      <w:start w:val="1"/>
      <w:numFmt w:val="decimal"/>
      <w:lvlText w:val="%1.%2.%3."/>
      <w:lvlJc w:val="left"/>
      <w:pPr>
        <w:ind w:left="1035" w:hanging="795"/>
      </w:pPr>
      <w:rPr>
        <w:rFonts w:hint="default"/>
        <w:sz w:val="22"/>
      </w:rPr>
    </w:lvl>
    <w:lvl w:ilvl="3">
      <w:start w:val="1"/>
      <w:numFmt w:val="decimal"/>
      <w:lvlText w:val="%1.%2.%3.%4-"/>
      <w:lvlJc w:val="left"/>
      <w:pPr>
        <w:ind w:left="1440" w:hanging="1080"/>
      </w:pPr>
      <w:rPr>
        <w:rFonts w:hint="default"/>
        <w:sz w:val="22"/>
      </w:rPr>
    </w:lvl>
    <w:lvl w:ilvl="4">
      <w:start w:val="1"/>
      <w:numFmt w:val="decimal"/>
      <w:lvlText w:val="%1.%2.%3.%4-%5."/>
      <w:lvlJc w:val="left"/>
      <w:pPr>
        <w:ind w:left="1560" w:hanging="1080"/>
      </w:pPr>
      <w:rPr>
        <w:rFonts w:hint="default"/>
        <w:sz w:val="22"/>
      </w:rPr>
    </w:lvl>
    <w:lvl w:ilvl="5">
      <w:start w:val="1"/>
      <w:numFmt w:val="decimal"/>
      <w:lvlText w:val="%1.%2.%3.%4-%5.%6."/>
      <w:lvlJc w:val="left"/>
      <w:pPr>
        <w:ind w:left="2040" w:hanging="1440"/>
      </w:pPr>
      <w:rPr>
        <w:rFonts w:hint="default"/>
        <w:sz w:val="22"/>
      </w:rPr>
    </w:lvl>
    <w:lvl w:ilvl="6">
      <w:start w:val="1"/>
      <w:numFmt w:val="decimal"/>
      <w:lvlText w:val="%1.%2.%3.%4-%5.%6.%7."/>
      <w:lvlJc w:val="left"/>
      <w:pPr>
        <w:ind w:left="2520" w:hanging="1800"/>
      </w:pPr>
      <w:rPr>
        <w:rFonts w:hint="default"/>
        <w:sz w:val="22"/>
      </w:rPr>
    </w:lvl>
    <w:lvl w:ilvl="7">
      <w:start w:val="1"/>
      <w:numFmt w:val="decimal"/>
      <w:lvlText w:val="%1.%2.%3.%4-%5.%6.%7.%8."/>
      <w:lvlJc w:val="left"/>
      <w:pPr>
        <w:ind w:left="2640" w:hanging="1800"/>
      </w:pPr>
      <w:rPr>
        <w:rFonts w:hint="default"/>
        <w:sz w:val="22"/>
      </w:rPr>
    </w:lvl>
    <w:lvl w:ilvl="8">
      <w:start w:val="1"/>
      <w:numFmt w:val="decimal"/>
      <w:lvlText w:val="%1.%2.%3.%4-%5.%6.%7.%8.%9."/>
      <w:lvlJc w:val="left"/>
      <w:pPr>
        <w:ind w:left="3120" w:hanging="2160"/>
      </w:pPr>
      <w:rPr>
        <w:rFonts w:hint="default"/>
        <w:sz w:val="22"/>
      </w:rPr>
    </w:lvl>
  </w:abstractNum>
  <w:abstractNum w:abstractNumId="21">
    <w:nsid w:val="5A6C311A"/>
    <w:multiLevelType w:val="multilevel"/>
    <w:tmpl w:val="9522A9B6"/>
    <w:lvl w:ilvl="0">
      <w:start w:val="4"/>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4."/>
      <w:lvlJc w:val="left"/>
      <w:pPr>
        <w:ind w:left="765" w:hanging="765"/>
      </w:pPr>
      <w:rPr>
        <w:rFonts w:hint="default"/>
      </w:rPr>
    </w:lvl>
    <w:lvl w:ilvl="4">
      <w:start w:val="1"/>
      <w:numFmt w:val="decimal"/>
      <w:lvlText w:val="%1.%2.%3.%4.%5-"/>
      <w:lvlJc w:val="left"/>
      <w:pPr>
        <w:ind w:left="1080" w:hanging="1080"/>
      </w:pPr>
      <w:rPr>
        <w:rFonts w:hint="default"/>
        <w:b w:val="0"/>
        <w:bCs w:val="0"/>
        <w:i w:val="0"/>
        <w:iCs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3D11A0C"/>
    <w:multiLevelType w:val="multilevel"/>
    <w:tmpl w:val="C3B6C6B8"/>
    <w:lvl w:ilvl="0">
      <w:start w:val="4"/>
      <w:numFmt w:val="decimal"/>
      <w:lvlText w:val="%1."/>
      <w:lvlJc w:val="left"/>
      <w:pPr>
        <w:ind w:left="975" w:hanging="975"/>
      </w:pPr>
      <w:rPr>
        <w:rFonts w:hint="default"/>
      </w:rPr>
    </w:lvl>
    <w:lvl w:ilvl="1">
      <w:start w:val="3"/>
      <w:numFmt w:val="decimal"/>
      <w:lvlText w:val="%1.%2."/>
      <w:lvlJc w:val="left"/>
      <w:pPr>
        <w:ind w:left="975" w:hanging="975"/>
      </w:pPr>
      <w:rPr>
        <w:rFonts w:hint="default"/>
      </w:rPr>
    </w:lvl>
    <w:lvl w:ilvl="2">
      <w:start w:val="1"/>
      <w:numFmt w:val="decimal"/>
      <w:lvlText w:val="%1.%2.%3."/>
      <w:lvlJc w:val="left"/>
      <w:pPr>
        <w:ind w:left="975" w:hanging="97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4002736"/>
    <w:multiLevelType w:val="multilevel"/>
    <w:tmpl w:val="F0D49680"/>
    <w:lvl w:ilvl="0">
      <w:start w:val="4"/>
      <w:numFmt w:val="decimal"/>
      <w:lvlText w:val="%1."/>
      <w:lvlJc w:val="left"/>
      <w:pPr>
        <w:ind w:left="765" w:hanging="765"/>
      </w:pPr>
      <w:rPr>
        <w:rFonts w:hint="default"/>
        <w:b w:val="0"/>
        <w:sz w:val="20"/>
      </w:rPr>
    </w:lvl>
    <w:lvl w:ilvl="1">
      <w:start w:val="3"/>
      <w:numFmt w:val="decimal"/>
      <w:lvlText w:val="%1.%2."/>
      <w:lvlJc w:val="left"/>
      <w:pPr>
        <w:ind w:left="765" w:hanging="765"/>
      </w:pPr>
      <w:rPr>
        <w:rFonts w:hint="default"/>
        <w:b w:val="0"/>
        <w:sz w:val="20"/>
      </w:rPr>
    </w:lvl>
    <w:lvl w:ilvl="2">
      <w:start w:val="2"/>
      <w:numFmt w:val="decimal"/>
      <w:lvlText w:val="%1.%2.%3."/>
      <w:lvlJc w:val="left"/>
      <w:pPr>
        <w:ind w:left="765" w:hanging="765"/>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24">
    <w:nsid w:val="69E53A1C"/>
    <w:multiLevelType w:val="hybridMultilevel"/>
    <w:tmpl w:val="8BA25738"/>
    <w:lvl w:ilvl="0" w:tplc="93FE221A">
      <w:start w:val="4"/>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DE3F24"/>
    <w:multiLevelType w:val="multilevel"/>
    <w:tmpl w:val="1346CE52"/>
    <w:lvl w:ilvl="0">
      <w:start w:val="4"/>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D053599"/>
    <w:multiLevelType w:val="hybridMultilevel"/>
    <w:tmpl w:val="D71C00F8"/>
    <w:lvl w:ilvl="0" w:tplc="5DC241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4CD1B00"/>
    <w:multiLevelType w:val="multilevel"/>
    <w:tmpl w:val="5382F95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color w:val="4F6228" w:themeColor="accent3" w:themeShade="8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8714736"/>
    <w:multiLevelType w:val="hybridMultilevel"/>
    <w:tmpl w:val="340AF092"/>
    <w:lvl w:ilvl="0" w:tplc="D4E4D85E">
      <w:start w:val="1"/>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C2209B1"/>
    <w:multiLevelType w:val="multilevel"/>
    <w:tmpl w:val="FFA651EC"/>
    <w:lvl w:ilvl="0">
      <w:start w:val="4"/>
      <w:numFmt w:val="decimal"/>
      <w:lvlText w:val="%1."/>
      <w:lvlJc w:val="left"/>
      <w:pPr>
        <w:ind w:left="675" w:hanging="675"/>
      </w:pPr>
      <w:rPr>
        <w:rFonts w:hint="default"/>
        <w:sz w:val="20"/>
      </w:rPr>
    </w:lvl>
    <w:lvl w:ilvl="1">
      <w:start w:val="3"/>
      <w:numFmt w:val="decimal"/>
      <w:lvlText w:val="%1.%2."/>
      <w:lvlJc w:val="left"/>
      <w:pPr>
        <w:ind w:left="720" w:hanging="720"/>
      </w:pPr>
      <w:rPr>
        <w:rFonts w:hint="default"/>
        <w:sz w:val="20"/>
      </w:rPr>
    </w:lvl>
    <w:lvl w:ilvl="2">
      <w:start w:val="2"/>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1800" w:hanging="1800"/>
      </w:pPr>
      <w:rPr>
        <w:rFonts w:hint="default"/>
        <w:sz w:val="20"/>
      </w:rPr>
    </w:lvl>
  </w:abstractNum>
  <w:num w:numId="1">
    <w:abstractNumId w:val="15"/>
  </w:num>
  <w:num w:numId="2">
    <w:abstractNumId w:val="10"/>
  </w:num>
  <w:num w:numId="3">
    <w:abstractNumId w:val="24"/>
  </w:num>
  <w:num w:numId="4">
    <w:abstractNumId w:val="5"/>
  </w:num>
  <w:num w:numId="5">
    <w:abstractNumId w:val="16"/>
  </w:num>
  <w:num w:numId="6">
    <w:abstractNumId w:val="3"/>
  </w:num>
  <w:num w:numId="7">
    <w:abstractNumId w:val="14"/>
  </w:num>
  <w:num w:numId="8">
    <w:abstractNumId w:val="6"/>
  </w:num>
  <w:num w:numId="9">
    <w:abstractNumId w:val="0"/>
  </w:num>
  <w:num w:numId="10">
    <w:abstractNumId w:val="17"/>
  </w:num>
  <w:num w:numId="11">
    <w:abstractNumId w:val="19"/>
  </w:num>
  <w:num w:numId="12">
    <w:abstractNumId w:val="26"/>
  </w:num>
  <w:num w:numId="13">
    <w:abstractNumId w:val="7"/>
  </w:num>
  <w:num w:numId="14">
    <w:abstractNumId w:val="8"/>
  </w:num>
  <w:num w:numId="15">
    <w:abstractNumId w:val="21"/>
  </w:num>
  <w:num w:numId="16">
    <w:abstractNumId w:val="28"/>
  </w:num>
  <w:num w:numId="17">
    <w:abstractNumId w:val="25"/>
  </w:num>
  <w:num w:numId="18">
    <w:abstractNumId w:val="29"/>
  </w:num>
  <w:num w:numId="19">
    <w:abstractNumId w:val="23"/>
  </w:num>
  <w:num w:numId="20">
    <w:abstractNumId w:val="1"/>
  </w:num>
  <w:num w:numId="21">
    <w:abstractNumId w:val="22"/>
  </w:num>
  <w:num w:numId="22">
    <w:abstractNumId w:val="9"/>
  </w:num>
  <w:num w:numId="23">
    <w:abstractNumId w:val="11"/>
  </w:num>
  <w:num w:numId="24">
    <w:abstractNumId w:val="13"/>
  </w:num>
  <w:num w:numId="25">
    <w:abstractNumId w:val="18"/>
  </w:num>
  <w:num w:numId="26">
    <w:abstractNumId w:val="20"/>
  </w:num>
  <w:num w:numId="27">
    <w:abstractNumId w:val="12"/>
  </w:num>
  <w:num w:numId="28">
    <w:abstractNumId w:val="2"/>
  </w:num>
  <w:num w:numId="29">
    <w:abstractNumId w:val="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C5"/>
    <w:rsid w:val="000769F8"/>
    <w:rsid w:val="00097032"/>
    <w:rsid w:val="000B32DF"/>
    <w:rsid w:val="000C1F58"/>
    <w:rsid w:val="000E6CF5"/>
    <w:rsid w:val="00152A5C"/>
    <w:rsid w:val="00183F5E"/>
    <w:rsid w:val="00186179"/>
    <w:rsid w:val="00210A0B"/>
    <w:rsid w:val="00241C2E"/>
    <w:rsid w:val="00242E12"/>
    <w:rsid w:val="00251279"/>
    <w:rsid w:val="002618EF"/>
    <w:rsid w:val="00286C31"/>
    <w:rsid w:val="002B10BE"/>
    <w:rsid w:val="00342C4D"/>
    <w:rsid w:val="00352F47"/>
    <w:rsid w:val="00354578"/>
    <w:rsid w:val="003A1FA8"/>
    <w:rsid w:val="003F75C9"/>
    <w:rsid w:val="0040014F"/>
    <w:rsid w:val="0042202D"/>
    <w:rsid w:val="00424D89"/>
    <w:rsid w:val="004402AA"/>
    <w:rsid w:val="004A3B62"/>
    <w:rsid w:val="00503B5A"/>
    <w:rsid w:val="0051359B"/>
    <w:rsid w:val="005146DA"/>
    <w:rsid w:val="005976F3"/>
    <w:rsid w:val="00607B8A"/>
    <w:rsid w:val="00617391"/>
    <w:rsid w:val="006D638E"/>
    <w:rsid w:val="006D6AF0"/>
    <w:rsid w:val="00744F2D"/>
    <w:rsid w:val="00752B81"/>
    <w:rsid w:val="00757D4D"/>
    <w:rsid w:val="007B3DA1"/>
    <w:rsid w:val="0083247A"/>
    <w:rsid w:val="00871D68"/>
    <w:rsid w:val="00887CBB"/>
    <w:rsid w:val="00911AA7"/>
    <w:rsid w:val="00926B6D"/>
    <w:rsid w:val="009312D6"/>
    <w:rsid w:val="009561B3"/>
    <w:rsid w:val="00971DEE"/>
    <w:rsid w:val="009836CE"/>
    <w:rsid w:val="009C2E33"/>
    <w:rsid w:val="009E0DE9"/>
    <w:rsid w:val="00A73535"/>
    <w:rsid w:val="00AC1105"/>
    <w:rsid w:val="00AC15F5"/>
    <w:rsid w:val="00AC4845"/>
    <w:rsid w:val="00AF15E2"/>
    <w:rsid w:val="00B67721"/>
    <w:rsid w:val="00B91837"/>
    <w:rsid w:val="00BF63F8"/>
    <w:rsid w:val="00C54805"/>
    <w:rsid w:val="00C54E38"/>
    <w:rsid w:val="00C61BC5"/>
    <w:rsid w:val="00C822DD"/>
    <w:rsid w:val="00C947E5"/>
    <w:rsid w:val="00CB6AAC"/>
    <w:rsid w:val="00D23E05"/>
    <w:rsid w:val="00D744AC"/>
    <w:rsid w:val="00D7494E"/>
    <w:rsid w:val="00DA7EA8"/>
    <w:rsid w:val="00DB4B8E"/>
    <w:rsid w:val="00E20CC5"/>
    <w:rsid w:val="00E349C8"/>
    <w:rsid w:val="00E714E7"/>
    <w:rsid w:val="00E91D70"/>
    <w:rsid w:val="00EA6B64"/>
    <w:rsid w:val="00F34EE8"/>
    <w:rsid w:val="00F81743"/>
    <w:rsid w:val="00FD3BE6"/>
    <w:rsid w:val="00FE589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C5"/>
  </w:style>
  <w:style w:type="paragraph" w:styleId="Titre1">
    <w:name w:val="heading 1"/>
    <w:basedOn w:val="Normal"/>
    <w:next w:val="Normal"/>
    <w:link w:val="Titre1Car"/>
    <w:qFormat/>
    <w:rsid w:val="00E20CC5"/>
    <w:pPr>
      <w:keepNext/>
      <w:keepLines/>
      <w:spacing w:before="480" w:after="0"/>
      <w:outlineLvl w:val="0"/>
    </w:pPr>
    <w:rPr>
      <w:rFonts w:asciiTheme="majorHAnsi" w:eastAsiaTheme="majorEastAsia" w:hAnsiTheme="majorHAnsi" w:cstheme="majorBidi"/>
      <w:b/>
      <w:bCs/>
      <w:color w:val="EA3628"/>
      <w:sz w:val="28"/>
      <w:szCs w:val="28"/>
      <w:lang w:eastAsia="fr-FR"/>
    </w:rPr>
  </w:style>
  <w:style w:type="paragraph" w:styleId="Titre3">
    <w:name w:val="heading 3"/>
    <w:basedOn w:val="Normal"/>
    <w:next w:val="Normal"/>
    <w:link w:val="Titre3Car"/>
    <w:unhideWhenUsed/>
    <w:qFormat/>
    <w:rsid w:val="00E20CC5"/>
    <w:pPr>
      <w:keepNext/>
      <w:keepLines/>
      <w:spacing w:before="200" w:after="0"/>
      <w:outlineLvl w:val="2"/>
    </w:pPr>
    <w:rPr>
      <w:rFonts w:asciiTheme="majorHAnsi" w:eastAsiaTheme="majorEastAsia" w:hAnsiTheme="majorHAnsi" w:cstheme="majorBidi"/>
      <w:b/>
      <w:bCs/>
      <w:color w:val="5E6062"/>
      <w:lang w:eastAsia="fr-FR"/>
    </w:rPr>
  </w:style>
  <w:style w:type="paragraph" w:styleId="Titre4">
    <w:name w:val="heading 4"/>
    <w:basedOn w:val="Normal"/>
    <w:next w:val="Normal"/>
    <w:link w:val="Titre4Car"/>
    <w:unhideWhenUsed/>
    <w:qFormat/>
    <w:rsid w:val="00E20CC5"/>
    <w:pPr>
      <w:keepNext/>
      <w:keepLines/>
      <w:spacing w:before="200" w:after="0"/>
      <w:outlineLvl w:val="3"/>
    </w:pPr>
    <w:rPr>
      <w:rFonts w:asciiTheme="majorHAnsi" w:eastAsiaTheme="majorEastAsia" w:hAnsiTheme="majorHAnsi" w:cstheme="majorBidi"/>
      <w:b/>
      <w:bCs/>
      <w:i/>
      <w:iCs/>
      <w:color w:val="4F81BD" w:themeColor="accent1"/>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20CC5"/>
    <w:rPr>
      <w:rFonts w:asciiTheme="majorHAnsi" w:eastAsiaTheme="majorEastAsia" w:hAnsiTheme="majorHAnsi" w:cstheme="majorBidi"/>
      <w:b/>
      <w:bCs/>
      <w:color w:val="EA3628"/>
      <w:sz w:val="28"/>
      <w:szCs w:val="28"/>
      <w:lang w:eastAsia="fr-FR"/>
    </w:rPr>
  </w:style>
  <w:style w:type="character" w:customStyle="1" w:styleId="Titre3Car">
    <w:name w:val="Titre 3 Car"/>
    <w:basedOn w:val="Policepardfaut"/>
    <w:link w:val="Titre3"/>
    <w:rsid w:val="00E20CC5"/>
    <w:rPr>
      <w:rFonts w:asciiTheme="majorHAnsi" w:eastAsiaTheme="majorEastAsia" w:hAnsiTheme="majorHAnsi" w:cstheme="majorBidi"/>
      <w:b/>
      <w:bCs/>
      <w:color w:val="5E6062"/>
      <w:lang w:eastAsia="fr-FR"/>
    </w:rPr>
  </w:style>
  <w:style w:type="character" w:customStyle="1" w:styleId="Titre4Car">
    <w:name w:val="Titre 4 Car"/>
    <w:basedOn w:val="Policepardfaut"/>
    <w:link w:val="Titre4"/>
    <w:rsid w:val="00E20CC5"/>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uiPriority w:val="99"/>
    <w:unhideWhenUsed/>
    <w:rsid w:val="00E20CC5"/>
    <w:pPr>
      <w:spacing w:after="120"/>
    </w:pPr>
    <w:rPr>
      <w:rFonts w:eastAsiaTheme="minorEastAsia"/>
      <w:lang w:eastAsia="fr-FR"/>
    </w:rPr>
  </w:style>
  <w:style w:type="character" w:customStyle="1" w:styleId="CorpsdetexteCar">
    <w:name w:val="Corps de texte Car"/>
    <w:basedOn w:val="Policepardfaut"/>
    <w:link w:val="Corpsdetexte"/>
    <w:uiPriority w:val="99"/>
    <w:rsid w:val="00E20CC5"/>
    <w:rPr>
      <w:rFonts w:eastAsiaTheme="minorEastAsia"/>
      <w:lang w:eastAsia="fr-FR"/>
    </w:rPr>
  </w:style>
  <w:style w:type="paragraph" w:styleId="Textedebulles">
    <w:name w:val="Balloon Text"/>
    <w:basedOn w:val="Normal"/>
    <w:link w:val="TextedebullesCar"/>
    <w:uiPriority w:val="99"/>
    <w:semiHidden/>
    <w:unhideWhenUsed/>
    <w:rsid w:val="00E20C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0CC5"/>
    <w:rPr>
      <w:rFonts w:ascii="Tahoma" w:hAnsi="Tahoma" w:cs="Tahoma"/>
      <w:sz w:val="16"/>
      <w:szCs w:val="16"/>
    </w:rPr>
  </w:style>
  <w:style w:type="paragraph" w:styleId="Lgende">
    <w:name w:val="caption"/>
    <w:basedOn w:val="Normal"/>
    <w:next w:val="Normal"/>
    <w:uiPriority w:val="35"/>
    <w:unhideWhenUsed/>
    <w:qFormat/>
    <w:rsid w:val="00E20CC5"/>
    <w:pPr>
      <w:spacing w:line="240" w:lineRule="auto"/>
    </w:pPr>
    <w:rPr>
      <w:rFonts w:eastAsiaTheme="minorEastAsia"/>
      <w:b/>
      <w:bCs/>
      <w:color w:val="4F81BD" w:themeColor="accent1"/>
      <w:sz w:val="18"/>
      <w:szCs w:val="18"/>
      <w:lang w:eastAsia="fr-FR"/>
    </w:rPr>
  </w:style>
  <w:style w:type="table" w:styleId="Tramemoyenne1-Accent2">
    <w:name w:val="Medium Shading 1 Accent 2"/>
    <w:basedOn w:val="TableauNormal"/>
    <w:uiPriority w:val="63"/>
    <w:rsid w:val="00E20CC5"/>
    <w:pPr>
      <w:spacing w:after="0" w:line="240" w:lineRule="auto"/>
    </w:pPr>
    <w:rPr>
      <w:rFonts w:eastAsiaTheme="minorEastAsia"/>
      <w:lang w:eastAsia="fr-FR"/>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Paragraphedeliste">
    <w:name w:val="List Paragraph"/>
    <w:basedOn w:val="Normal"/>
    <w:uiPriority w:val="34"/>
    <w:qFormat/>
    <w:rsid w:val="00E20CC5"/>
    <w:pPr>
      <w:ind w:left="720"/>
      <w:contextualSpacing/>
    </w:pPr>
  </w:style>
  <w:style w:type="paragraph" w:styleId="En-ttedetabledesmatires">
    <w:name w:val="TOC Heading"/>
    <w:basedOn w:val="Titre1"/>
    <w:next w:val="Normal"/>
    <w:uiPriority w:val="39"/>
    <w:semiHidden/>
    <w:unhideWhenUsed/>
    <w:qFormat/>
    <w:rsid w:val="00E20CC5"/>
    <w:pPr>
      <w:outlineLvl w:val="9"/>
    </w:pPr>
    <w:rPr>
      <w:color w:val="365F91" w:themeColor="accent1" w:themeShade="BF"/>
    </w:rPr>
  </w:style>
  <w:style w:type="paragraph" w:styleId="TM1">
    <w:name w:val="toc 1"/>
    <w:basedOn w:val="Normal"/>
    <w:next w:val="Normal"/>
    <w:autoRedefine/>
    <w:uiPriority w:val="39"/>
    <w:unhideWhenUsed/>
    <w:rsid w:val="00E20CC5"/>
    <w:pPr>
      <w:spacing w:after="100"/>
    </w:pPr>
  </w:style>
  <w:style w:type="paragraph" w:styleId="TM3">
    <w:name w:val="toc 3"/>
    <w:basedOn w:val="Normal"/>
    <w:next w:val="Normal"/>
    <w:autoRedefine/>
    <w:uiPriority w:val="39"/>
    <w:unhideWhenUsed/>
    <w:rsid w:val="00E20CC5"/>
    <w:pPr>
      <w:spacing w:after="100"/>
      <w:ind w:left="440"/>
    </w:pPr>
  </w:style>
  <w:style w:type="character" w:styleId="Lienhypertexte">
    <w:name w:val="Hyperlink"/>
    <w:basedOn w:val="Policepardfaut"/>
    <w:uiPriority w:val="99"/>
    <w:unhideWhenUsed/>
    <w:rsid w:val="00E20CC5"/>
    <w:rPr>
      <w:color w:val="0000FF" w:themeColor="hyperlink"/>
      <w:u w:val="single"/>
    </w:rPr>
  </w:style>
  <w:style w:type="table" w:styleId="Grilledutableau">
    <w:name w:val="Table Grid"/>
    <w:basedOn w:val="TableauNormal"/>
    <w:rsid w:val="00E20CC5"/>
    <w:pPr>
      <w:spacing w:after="0" w:line="240" w:lineRule="auto"/>
    </w:pPr>
    <w:rPr>
      <w:rFonts w:eastAsiaTheme="minorEastAsia"/>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183F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C5"/>
  </w:style>
  <w:style w:type="paragraph" w:styleId="Titre1">
    <w:name w:val="heading 1"/>
    <w:basedOn w:val="Normal"/>
    <w:next w:val="Normal"/>
    <w:link w:val="Titre1Car"/>
    <w:qFormat/>
    <w:rsid w:val="00E20CC5"/>
    <w:pPr>
      <w:keepNext/>
      <w:keepLines/>
      <w:spacing w:before="480" w:after="0"/>
      <w:outlineLvl w:val="0"/>
    </w:pPr>
    <w:rPr>
      <w:rFonts w:asciiTheme="majorHAnsi" w:eastAsiaTheme="majorEastAsia" w:hAnsiTheme="majorHAnsi" w:cstheme="majorBidi"/>
      <w:b/>
      <w:bCs/>
      <w:color w:val="EA3628"/>
      <w:sz w:val="28"/>
      <w:szCs w:val="28"/>
      <w:lang w:eastAsia="fr-FR"/>
    </w:rPr>
  </w:style>
  <w:style w:type="paragraph" w:styleId="Titre3">
    <w:name w:val="heading 3"/>
    <w:basedOn w:val="Normal"/>
    <w:next w:val="Normal"/>
    <w:link w:val="Titre3Car"/>
    <w:unhideWhenUsed/>
    <w:qFormat/>
    <w:rsid w:val="00E20CC5"/>
    <w:pPr>
      <w:keepNext/>
      <w:keepLines/>
      <w:spacing w:before="200" w:after="0"/>
      <w:outlineLvl w:val="2"/>
    </w:pPr>
    <w:rPr>
      <w:rFonts w:asciiTheme="majorHAnsi" w:eastAsiaTheme="majorEastAsia" w:hAnsiTheme="majorHAnsi" w:cstheme="majorBidi"/>
      <w:b/>
      <w:bCs/>
      <w:color w:val="5E6062"/>
      <w:lang w:eastAsia="fr-FR"/>
    </w:rPr>
  </w:style>
  <w:style w:type="paragraph" w:styleId="Titre4">
    <w:name w:val="heading 4"/>
    <w:basedOn w:val="Normal"/>
    <w:next w:val="Normal"/>
    <w:link w:val="Titre4Car"/>
    <w:unhideWhenUsed/>
    <w:qFormat/>
    <w:rsid w:val="00E20CC5"/>
    <w:pPr>
      <w:keepNext/>
      <w:keepLines/>
      <w:spacing w:before="200" w:after="0"/>
      <w:outlineLvl w:val="3"/>
    </w:pPr>
    <w:rPr>
      <w:rFonts w:asciiTheme="majorHAnsi" w:eastAsiaTheme="majorEastAsia" w:hAnsiTheme="majorHAnsi" w:cstheme="majorBidi"/>
      <w:b/>
      <w:bCs/>
      <w:i/>
      <w:iCs/>
      <w:color w:val="4F81BD" w:themeColor="accent1"/>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20CC5"/>
    <w:rPr>
      <w:rFonts w:asciiTheme="majorHAnsi" w:eastAsiaTheme="majorEastAsia" w:hAnsiTheme="majorHAnsi" w:cstheme="majorBidi"/>
      <w:b/>
      <w:bCs/>
      <w:color w:val="EA3628"/>
      <w:sz w:val="28"/>
      <w:szCs w:val="28"/>
      <w:lang w:eastAsia="fr-FR"/>
    </w:rPr>
  </w:style>
  <w:style w:type="character" w:customStyle="1" w:styleId="Titre3Car">
    <w:name w:val="Titre 3 Car"/>
    <w:basedOn w:val="Policepardfaut"/>
    <w:link w:val="Titre3"/>
    <w:rsid w:val="00E20CC5"/>
    <w:rPr>
      <w:rFonts w:asciiTheme="majorHAnsi" w:eastAsiaTheme="majorEastAsia" w:hAnsiTheme="majorHAnsi" w:cstheme="majorBidi"/>
      <w:b/>
      <w:bCs/>
      <w:color w:val="5E6062"/>
      <w:lang w:eastAsia="fr-FR"/>
    </w:rPr>
  </w:style>
  <w:style w:type="character" w:customStyle="1" w:styleId="Titre4Car">
    <w:name w:val="Titre 4 Car"/>
    <w:basedOn w:val="Policepardfaut"/>
    <w:link w:val="Titre4"/>
    <w:rsid w:val="00E20CC5"/>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uiPriority w:val="99"/>
    <w:unhideWhenUsed/>
    <w:rsid w:val="00E20CC5"/>
    <w:pPr>
      <w:spacing w:after="120"/>
    </w:pPr>
    <w:rPr>
      <w:rFonts w:eastAsiaTheme="minorEastAsia"/>
      <w:lang w:eastAsia="fr-FR"/>
    </w:rPr>
  </w:style>
  <w:style w:type="character" w:customStyle="1" w:styleId="CorpsdetexteCar">
    <w:name w:val="Corps de texte Car"/>
    <w:basedOn w:val="Policepardfaut"/>
    <w:link w:val="Corpsdetexte"/>
    <w:uiPriority w:val="99"/>
    <w:rsid w:val="00E20CC5"/>
    <w:rPr>
      <w:rFonts w:eastAsiaTheme="minorEastAsia"/>
      <w:lang w:eastAsia="fr-FR"/>
    </w:rPr>
  </w:style>
  <w:style w:type="paragraph" w:styleId="Textedebulles">
    <w:name w:val="Balloon Text"/>
    <w:basedOn w:val="Normal"/>
    <w:link w:val="TextedebullesCar"/>
    <w:uiPriority w:val="99"/>
    <w:semiHidden/>
    <w:unhideWhenUsed/>
    <w:rsid w:val="00E20C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0CC5"/>
    <w:rPr>
      <w:rFonts w:ascii="Tahoma" w:hAnsi="Tahoma" w:cs="Tahoma"/>
      <w:sz w:val="16"/>
      <w:szCs w:val="16"/>
    </w:rPr>
  </w:style>
  <w:style w:type="paragraph" w:styleId="Lgende">
    <w:name w:val="caption"/>
    <w:basedOn w:val="Normal"/>
    <w:next w:val="Normal"/>
    <w:uiPriority w:val="35"/>
    <w:unhideWhenUsed/>
    <w:qFormat/>
    <w:rsid w:val="00E20CC5"/>
    <w:pPr>
      <w:spacing w:line="240" w:lineRule="auto"/>
    </w:pPr>
    <w:rPr>
      <w:rFonts w:eastAsiaTheme="minorEastAsia"/>
      <w:b/>
      <w:bCs/>
      <w:color w:val="4F81BD" w:themeColor="accent1"/>
      <w:sz w:val="18"/>
      <w:szCs w:val="18"/>
      <w:lang w:eastAsia="fr-FR"/>
    </w:rPr>
  </w:style>
  <w:style w:type="table" w:styleId="Tramemoyenne1-Accent2">
    <w:name w:val="Medium Shading 1 Accent 2"/>
    <w:basedOn w:val="TableauNormal"/>
    <w:uiPriority w:val="63"/>
    <w:rsid w:val="00E20CC5"/>
    <w:pPr>
      <w:spacing w:after="0" w:line="240" w:lineRule="auto"/>
    </w:pPr>
    <w:rPr>
      <w:rFonts w:eastAsiaTheme="minorEastAsia"/>
      <w:lang w:eastAsia="fr-FR"/>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Paragraphedeliste">
    <w:name w:val="List Paragraph"/>
    <w:basedOn w:val="Normal"/>
    <w:uiPriority w:val="34"/>
    <w:qFormat/>
    <w:rsid w:val="00E20CC5"/>
    <w:pPr>
      <w:ind w:left="720"/>
      <w:contextualSpacing/>
    </w:pPr>
  </w:style>
  <w:style w:type="paragraph" w:styleId="En-ttedetabledesmatires">
    <w:name w:val="TOC Heading"/>
    <w:basedOn w:val="Titre1"/>
    <w:next w:val="Normal"/>
    <w:uiPriority w:val="39"/>
    <w:semiHidden/>
    <w:unhideWhenUsed/>
    <w:qFormat/>
    <w:rsid w:val="00E20CC5"/>
    <w:pPr>
      <w:outlineLvl w:val="9"/>
    </w:pPr>
    <w:rPr>
      <w:color w:val="365F91" w:themeColor="accent1" w:themeShade="BF"/>
    </w:rPr>
  </w:style>
  <w:style w:type="paragraph" w:styleId="TM1">
    <w:name w:val="toc 1"/>
    <w:basedOn w:val="Normal"/>
    <w:next w:val="Normal"/>
    <w:autoRedefine/>
    <w:uiPriority w:val="39"/>
    <w:unhideWhenUsed/>
    <w:rsid w:val="00E20CC5"/>
    <w:pPr>
      <w:spacing w:after="100"/>
    </w:pPr>
  </w:style>
  <w:style w:type="paragraph" w:styleId="TM3">
    <w:name w:val="toc 3"/>
    <w:basedOn w:val="Normal"/>
    <w:next w:val="Normal"/>
    <w:autoRedefine/>
    <w:uiPriority w:val="39"/>
    <w:unhideWhenUsed/>
    <w:rsid w:val="00E20CC5"/>
    <w:pPr>
      <w:spacing w:after="100"/>
      <w:ind w:left="440"/>
    </w:pPr>
  </w:style>
  <w:style w:type="character" w:styleId="Lienhypertexte">
    <w:name w:val="Hyperlink"/>
    <w:basedOn w:val="Policepardfaut"/>
    <w:uiPriority w:val="99"/>
    <w:unhideWhenUsed/>
    <w:rsid w:val="00E20CC5"/>
    <w:rPr>
      <w:color w:val="0000FF" w:themeColor="hyperlink"/>
      <w:u w:val="single"/>
    </w:rPr>
  </w:style>
  <w:style w:type="table" w:styleId="Grilledutableau">
    <w:name w:val="Table Grid"/>
    <w:basedOn w:val="TableauNormal"/>
    <w:rsid w:val="00E20CC5"/>
    <w:pPr>
      <w:spacing w:after="0" w:line="240" w:lineRule="auto"/>
    </w:pPr>
    <w:rPr>
      <w:rFonts w:eastAsiaTheme="minorEastAsia"/>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183F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Feuille_Microsoft_Excel_97-20031.xls"/><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emf"/><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Feuille_Microsoft_Excel_97-20033.xls"/><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oleObject" Target="embeddings/Feuille_Microsoft_Excel_97-20035.xls"/><Relationship Id="rId5" Type="http://schemas.openxmlformats.org/officeDocument/2006/relationships/webSettings" Target="webSettings.xml"/><Relationship Id="rId15" Type="http://schemas.openxmlformats.org/officeDocument/2006/relationships/oleObject" Target="embeddings/Feuille_Microsoft_Excel_97-20032.xls"/><Relationship Id="rId23" Type="http://schemas.openxmlformats.org/officeDocument/2006/relationships/image" Target="media/image14.emf"/><Relationship Id="rId10" Type="http://schemas.openxmlformats.org/officeDocument/2006/relationships/image" Target="media/image5.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 Id="rId22" Type="http://schemas.openxmlformats.org/officeDocument/2006/relationships/oleObject" Target="embeddings/Feuille_Microsoft_Excel_97-20034.xls"/><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1886</Words>
  <Characters>10374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marsamaroc</Company>
  <LinksUpToDate>false</LinksUpToDate>
  <CharactersWithSpaces>12236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ISLAH LEILA</dc:creator>
  <cp:lastModifiedBy>ZGUIOUAR Youssef</cp:lastModifiedBy>
  <cp:revision>2</cp:revision>
  <dcterms:created xsi:type="dcterms:W3CDTF">2017-01-19T14:52:00Z</dcterms:created>
  <dcterms:modified xsi:type="dcterms:W3CDTF">2017-01-19T14:52:00Z</dcterms:modified>
</cp:coreProperties>
</file>