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2DD" w:rsidRPr="005F33A2" w:rsidRDefault="00C662DD" w:rsidP="00C662DD">
      <w:pPr>
        <w:widowControl/>
        <w:rPr>
          <w:noProof/>
          <w:lang w:val="en-US"/>
        </w:rPr>
      </w:pPr>
      <w:r w:rsidRPr="005F33A2">
        <w:rPr>
          <w:noProof/>
          <w:lang w:val="en-US"/>
        </w:rPr>
        <w:t>Uppsala University</w:t>
      </w:r>
    </w:p>
    <w:p w:rsidR="00C662DD" w:rsidRPr="005F33A2" w:rsidRDefault="00C662DD" w:rsidP="00C662DD">
      <w:pPr>
        <w:widowControl/>
        <w:rPr>
          <w:noProof/>
          <w:lang w:val="en-US"/>
        </w:rPr>
      </w:pPr>
      <w:r w:rsidRPr="005F33A2">
        <w:rPr>
          <w:noProof/>
          <w:lang w:val="en-US"/>
        </w:rPr>
        <w:t>Department of Information Technology</w:t>
      </w:r>
    </w:p>
    <w:p w:rsidR="00C662DD" w:rsidRPr="005F33A2" w:rsidRDefault="00B2786C" w:rsidP="00C662DD">
      <w:pPr>
        <w:widowControl/>
        <w:rPr>
          <w:noProof/>
          <w:lang w:val="en-US"/>
        </w:rPr>
      </w:pPr>
      <w:r>
        <w:rPr>
          <w:noProof/>
          <w:lang w:val="en-US"/>
        </w:rPr>
        <w:t>Thành</w:t>
      </w:r>
      <w:r w:rsidR="00C662DD" w:rsidRPr="005F33A2">
        <w:rPr>
          <w:noProof/>
          <w:lang w:val="en-US"/>
        </w:rPr>
        <w:t xml:space="preserve"> Tr</w:t>
      </w:r>
      <w:r>
        <w:rPr>
          <w:noProof/>
          <w:lang w:val="en-US"/>
        </w:rPr>
        <w:t>ương</w:t>
      </w:r>
    </w:p>
    <w:p w:rsidR="00B32B69" w:rsidRDefault="00B32B69" w:rsidP="00663DE5">
      <w:pPr>
        <w:widowControl/>
        <w:jc w:val="center"/>
        <w:rPr>
          <w:rFonts w:ascii="CMR17" w:hAnsi="CMR17" w:cs="CMR17"/>
          <w:sz w:val="41"/>
          <w:szCs w:val="41"/>
          <w:lang w:val="en-US"/>
        </w:rPr>
      </w:pPr>
    </w:p>
    <w:p w:rsidR="00B32B69" w:rsidRPr="005F33A2" w:rsidRDefault="00B32B69" w:rsidP="00663DE5">
      <w:pPr>
        <w:widowControl/>
        <w:jc w:val="center"/>
        <w:rPr>
          <w:rFonts w:ascii="CMR17" w:hAnsi="CMR17" w:cs="CMR17"/>
          <w:sz w:val="41"/>
          <w:szCs w:val="41"/>
          <w:lang w:val="en-US"/>
        </w:rPr>
      </w:pPr>
    </w:p>
    <w:p w:rsidR="00C662DD" w:rsidRPr="0035692A" w:rsidRDefault="00C662DD" w:rsidP="00663DE5">
      <w:pPr>
        <w:widowControl/>
        <w:jc w:val="center"/>
        <w:rPr>
          <w:rFonts w:asciiTheme="majorHAnsi" w:hAnsiTheme="majorHAnsi" w:cs="CMR17"/>
          <w:sz w:val="52"/>
          <w:szCs w:val="52"/>
          <w:lang w:val="en-US"/>
        </w:rPr>
      </w:pPr>
      <w:r w:rsidRPr="0035692A">
        <w:rPr>
          <w:rFonts w:asciiTheme="majorHAnsi" w:hAnsiTheme="majorHAnsi" w:cs="CMR17"/>
          <w:sz w:val="52"/>
          <w:szCs w:val="52"/>
          <w:lang w:val="en-US"/>
        </w:rPr>
        <w:t>DATABASE DESIGN II - 1DL400</w:t>
      </w:r>
    </w:p>
    <w:p w:rsidR="00C662DD" w:rsidRPr="0035692A" w:rsidRDefault="00C662DD" w:rsidP="00663DE5">
      <w:pPr>
        <w:widowControl/>
        <w:jc w:val="center"/>
        <w:rPr>
          <w:rFonts w:asciiTheme="majorHAnsi" w:hAnsiTheme="majorHAnsi" w:cs="CMR12"/>
          <w:sz w:val="52"/>
          <w:szCs w:val="52"/>
          <w:lang w:val="en-US"/>
        </w:rPr>
      </w:pPr>
      <w:r w:rsidRPr="0035692A">
        <w:rPr>
          <w:rFonts w:asciiTheme="majorHAnsi" w:hAnsiTheme="majorHAnsi" w:cs="CMR12"/>
          <w:sz w:val="52"/>
          <w:szCs w:val="52"/>
          <w:lang w:val="en-US"/>
        </w:rPr>
        <w:t>Assignment 3</w:t>
      </w:r>
    </w:p>
    <w:p w:rsidR="00B32B69" w:rsidRDefault="00B32B69" w:rsidP="00663DE5">
      <w:pPr>
        <w:widowControl/>
        <w:jc w:val="center"/>
        <w:rPr>
          <w:rFonts w:asciiTheme="majorHAnsi" w:hAnsiTheme="majorHAnsi" w:cs="CMR12"/>
          <w:sz w:val="48"/>
          <w:szCs w:val="48"/>
          <w:lang w:val="en-US"/>
        </w:rPr>
      </w:pPr>
    </w:p>
    <w:p w:rsidR="00C662DD" w:rsidRDefault="004A5F31" w:rsidP="00663DE5">
      <w:pPr>
        <w:tabs>
          <w:tab w:val="center" w:pos="4800"/>
          <w:tab w:val="right" w:pos="9500"/>
        </w:tabs>
        <w:ind w:firstLine="720"/>
        <w:jc w:val="center"/>
        <w:rPr>
          <w:rFonts w:asciiTheme="majorHAnsi" w:hAnsiTheme="majorHAnsi" w:cs="CMR12"/>
          <w:sz w:val="72"/>
          <w:szCs w:val="72"/>
          <w:lang w:val="en-US"/>
        </w:rPr>
      </w:pPr>
      <w:r w:rsidRPr="0035692A">
        <w:rPr>
          <w:rFonts w:asciiTheme="majorHAnsi" w:hAnsiTheme="majorHAnsi" w:cs="CMR12"/>
          <w:sz w:val="72"/>
          <w:szCs w:val="72"/>
          <w:lang w:val="en-US"/>
        </w:rPr>
        <w:t>Extensible</w:t>
      </w:r>
      <w:r w:rsidR="00C662DD" w:rsidRPr="0035692A">
        <w:rPr>
          <w:rFonts w:asciiTheme="majorHAnsi" w:hAnsiTheme="majorHAnsi" w:cs="CMR12"/>
          <w:sz w:val="72"/>
          <w:szCs w:val="72"/>
          <w:lang w:val="en-US"/>
        </w:rPr>
        <w:t xml:space="preserve"> database index</w:t>
      </w:r>
      <w:r w:rsidR="000D46AB">
        <w:rPr>
          <w:rFonts w:asciiTheme="majorHAnsi" w:hAnsiTheme="majorHAnsi" w:cs="CMR12"/>
          <w:sz w:val="72"/>
          <w:szCs w:val="72"/>
          <w:lang w:val="en-US"/>
        </w:rPr>
        <w:t>ing</w:t>
      </w:r>
    </w:p>
    <w:p w:rsidR="00C357B2" w:rsidRPr="00E95432" w:rsidRDefault="00E95432" w:rsidP="005F33A2">
      <w:pPr>
        <w:pStyle w:val="Heading1"/>
        <w:rPr>
          <w:color w:val="auto"/>
          <w:lang w:val="en-US"/>
        </w:rPr>
      </w:pPr>
      <w:r w:rsidRPr="00E95432">
        <w:rPr>
          <w:color w:val="auto"/>
          <w:lang w:val="en-US"/>
        </w:rPr>
        <w:t xml:space="preserve">1 </w:t>
      </w:r>
      <w:r w:rsidR="00D87218">
        <w:rPr>
          <w:color w:val="auto"/>
          <w:lang w:val="en-US"/>
        </w:rPr>
        <w:t>Introduction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2F3CEE" w:rsidP="002F3CEE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ab/>
      </w:r>
      <w:r w:rsidR="00C357B2" w:rsidRPr="005F33A2">
        <w:rPr>
          <w:noProof/>
          <w:lang w:val="en-US"/>
        </w:rPr>
        <w:t xml:space="preserve">The goal of this exercise is to give a practical experience in extending a database system with a new index structure. You will use </w:t>
      </w:r>
      <w:r w:rsidR="00C357B2" w:rsidRPr="005F33A2">
        <w:rPr>
          <w:i/>
          <w:iCs/>
          <w:noProof/>
          <w:lang w:val="en-US"/>
        </w:rPr>
        <w:t>Meta External Index Manager (Mexima)</w:t>
      </w:r>
      <w:r w:rsidR="00C357B2" w:rsidRPr="005F33A2">
        <w:rPr>
          <w:noProof/>
          <w:lang w:val="en-US"/>
        </w:rPr>
        <w:t xml:space="preserve"> </w:t>
      </w:r>
      <w:r w:rsidR="000D46AB">
        <w:rPr>
          <w:noProof/>
          <w:lang w:val="en-US"/>
        </w:rPr>
        <w:t xml:space="preserve">facility </w:t>
      </w:r>
      <w:r w:rsidR="00C357B2" w:rsidRPr="005F33A2">
        <w:rPr>
          <w:noProof/>
          <w:lang w:val="en-US"/>
        </w:rPr>
        <w:t>that provides a general mechanism to extend AMOS II with new index implemenations. The exercise consists of writing Java code to implement the new index structure</w:t>
      </w:r>
      <w:r w:rsidR="00591219" w:rsidRPr="005F33A2">
        <w:rPr>
          <w:noProof/>
          <w:lang w:val="en-US"/>
        </w:rPr>
        <w:t xml:space="preserve"> </w:t>
      </w:r>
      <w:r w:rsidR="00C357B2" w:rsidRPr="005F33A2">
        <w:rPr>
          <w:i/>
          <w:iCs/>
          <w:noProof/>
          <w:lang w:val="en-US"/>
        </w:rPr>
        <w:t>KDTree</w:t>
      </w:r>
      <w:r w:rsidR="000D46AB">
        <w:rPr>
          <w:noProof/>
          <w:lang w:val="en-US"/>
        </w:rPr>
        <w:t xml:space="preserve"> and add KDTree based indexes</w:t>
      </w:r>
      <w:r w:rsidR="00C357B2" w:rsidRPr="005F33A2">
        <w:rPr>
          <w:noProof/>
          <w:lang w:val="en-US"/>
        </w:rPr>
        <w:t xml:space="preserve"> to Amos II. You will al</w:t>
      </w:r>
      <w:r w:rsidR="000D46AB">
        <w:rPr>
          <w:noProof/>
          <w:lang w:val="en-US"/>
        </w:rPr>
        <w:t>so</w:t>
      </w:r>
      <w:r w:rsidR="00C357B2" w:rsidRPr="005F33A2">
        <w:rPr>
          <w:noProof/>
          <w:lang w:val="en-US"/>
        </w:rPr>
        <w:t xml:space="preserve"> investigate the scalability of using KDTree in queries.</w:t>
      </w:r>
    </w:p>
    <w:p w:rsidR="00C357B2" w:rsidRPr="005F33A2" w:rsidRDefault="00C357B2" w:rsidP="0011096D">
      <w:pPr>
        <w:pStyle w:val="Heading2"/>
        <w:rPr>
          <w:rFonts w:ascii="Times New Roman" w:hAnsi="Times New Roman" w:cs="Times New Roman"/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1.2  </w:t>
      </w:r>
      <w:bookmarkStart w:id="0" w:name="GrindEQpgref4d6546d73"/>
      <w:bookmarkEnd w:id="0"/>
      <w:r w:rsidRPr="005F33A2">
        <w:rPr>
          <w:noProof/>
          <w:color w:val="auto"/>
          <w:lang w:val="en-US"/>
        </w:rPr>
        <w:t xml:space="preserve">Introduction </w:t>
      </w:r>
    </w:p>
    <w:p w:rsidR="00C357B2" w:rsidRDefault="00C357B2" w:rsidP="0011096D">
      <w:pPr>
        <w:pStyle w:val="Heading3"/>
        <w:rPr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1.2.1  </w:t>
      </w:r>
      <w:bookmarkStart w:id="1" w:name="GrindEQpgref4d6546d74"/>
      <w:bookmarkEnd w:id="1"/>
      <w:r w:rsidRPr="005F33A2">
        <w:rPr>
          <w:noProof/>
          <w:color w:val="auto"/>
          <w:lang w:val="en-US"/>
        </w:rPr>
        <w:t>Exten</w:t>
      </w:r>
      <w:r w:rsidR="00D87218">
        <w:rPr>
          <w:noProof/>
          <w:color w:val="auto"/>
          <w:lang w:val="en-US"/>
        </w:rPr>
        <w:t>sible</w:t>
      </w:r>
      <w:r w:rsidRPr="005F33A2">
        <w:rPr>
          <w:noProof/>
          <w:color w:val="auto"/>
          <w:lang w:val="en-US"/>
        </w:rPr>
        <w:t xml:space="preserve"> database index</w:t>
      </w:r>
      <w:r w:rsidR="00D87218">
        <w:rPr>
          <w:noProof/>
          <w:color w:val="auto"/>
          <w:lang w:val="en-US"/>
        </w:rPr>
        <w:t>ing</w:t>
      </w:r>
    </w:p>
    <w:p w:rsidR="00BC4EBE" w:rsidRPr="00BC4EBE" w:rsidRDefault="00BC4EBE" w:rsidP="00BC4EBE">
      <w:pPr>
        <w:rPr>
          <w:lang w:val="en-US"/>
        </w:rPr>
      </w:pPr>
    </w:p>
    <w:p w:rsidR="004C58BE" w:rsidRPr="005F33A2" w:rsidRDefault="00B350A1" w:rsidP="002F3CEE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>
        <w:rPr>
          <w:noProof/>
          <w:lang w:val="en-US"/>
        </w:rPr>
        <w:t xml:space="preserve">Assume </w:t>
      </w:r>
      <w:r w:rsidR="00C357B2" w:rsidRPr="005F33A2">
        <w:rPr>
          <w:noProof/>
          <w:lang w:val="en-US"/>
        </w:rPr>
        <w:t xml:space="preserve">a relation </w:t>
      </w:r>
      <w:r w:rsidR="00C357B2" w:rsidRPr="005F33A2">
        <w:rPr>
          <w:i/>
          <w:iCs/>
          <w:noProof/>
          <w:lang w:val="en-US"/>
        </w:rPr>
        <w:t>R</w:t>
      </w:r>
      <w:r w:rsidR="00C357B2" w:rsidRPr="005F33A2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that </w:t>
      </w:r>
      <w:r w:rsidR="00C357B2" w:rsidRPr="005F33A2">
        <w:rPr>
          <w:noProof/>
          <w:lang w:val="en-US"/>
        </w:rPr>
        <w:t>has a large number of tuples</w:t>
      </w:r>
      <w:r>
        <w:rPr>
          <w:noProof/>
          <w:lang w:val="en-US"/>
        </w:rPr>
        <w:t xml:space="preserve"> and</w:t>
      </w:r>
      <w:r w:rsidR="00C357B2" w:rsidRPr="005F33A2">
        <w:rPr>
          <w:noProof/>
          <w:lang w:val="en-US"/>
        </w:rPr>
        <w:t xml:space="preserve"> </w:t>
      </w:r>
      <w:r>
        <w:rPr>
          <w:noProof/>
          <w:lang w:val="en-US"/>
        </w:rPr>
        <w:t>the</w:t>
      </w:r>
      <w:r w:rsidR="00C357B2" w:rsidRPr="005F33A2">
        <w:rPr>
          <w:noProof/>
          <w:lang w:val="en-US"/>
        </w:rPr>
        <w:t xml:space="preserve"> </w:t>
      </w:r>
      <w:r w:rsidR="00211B30" w:rsidRPr="005F33A2">
        <w:rPr>
          <w:noProof/>
          <w:lang w:val="en-US"/>
        </w:rPr>
        <w:t xml:space="preserve">SQL </w:t>
      </w:r>
      <w:r w:rsidR="00C357B2" w:rsidRPr="005F33A2">
        <w:rPr>
          <w:noProof/>
          <w:lang w:val="en-US"/>
        </w:rPr>
        <w:t xml:space="preserve">query </w:t>
      </w:r>
      <w:r w:rsidR="00C357B2" w:rsidRPr="005F33A2">
        <w:rPr>
          <w:i/>
          <w:iCs/>
          <w:noProof/>
          <w:lang w:val="en-US"/>
        </w:rPr>
        <w:t>Q</w:t>
      </w:r>
      <w:r>
        <w:rPr>
          <w:noProof/>
          <w:lang w:val="en-US"/>
        </w:rPr>
        <w:t>:</w:t>
      </w:r>
      <w:r w:rsidR="00C357B2" w:rsidRPr="005F33A2">
        <w:rPr>
          <w:noProof/>
          <w:lang w:val="en-US"/>
        </w:rPr>
        <w:t xml:space="preserve"> </w:t>
      </w:r>
    </w:p>
    <w:p w:rsidR="00E42594" w:rsidRPr="005F33A2" w:rsidRDefault="00E42594" w:rsidP="002F3CEE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"/>
        <w:gridCol w:w="9244"/>
      </w:tblGrid>
      <w:tr w:rsidR="005F33A2" w:rsidRPr="003665F1" w:rsidTr="00980115">
        <w:tc>
          <w:tcPr>
            <w:tcW w:w="378" w:type="dxa"/>
          </w:tcPr>
          <w:p w:rsidR="00E42594" w:rsidRPr="005F33A2" w:rsidRDefault="00E42594" w:rsidP="00E42594">
            <w:pPr>
              <w:keepNext/>
              <w:tabs>
                <w:tab w:val="center" w:pos="4800"/>
                <w:tab w:val="right" w:pos="9500"/>
              </w:tabs>
              <w:jc w:val="both"/>
              <w:rPr>
                <w:rFonts w:ascii="Courier New" w:hAnsi="Courier New" w:cs="Courier New"/>
                <w:noProof/>
                <w:lang w:val="en-US"/>
              </w:rPr>
            </w:pPr>
          </w:p>
        </w:tc>
        <w:tc>
          <w:tcPr>
            <w:tcW w:w="9244" w:type="dxa"/>
          </w:tcPr>
          <w:p w:rsidR="00E42594" w:rsidRPr="005F33A2" w:rsidRDefault="00E42594" w:rsidP="000E556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select * from R where A &lt; 'constant'</w:t>
            </w:r>
          </w:p>
        </w:tc>
      </w:tr>
      <w:tr w:rsidR="005F33A2" w:rsidRPr="003665F1" w:rsidTr="00980115">
        <w:tc>
          <w:tcPr>
            <w:tcW w:w="378" w:type="dxa"/>
          </w:tcPr>
          <w:p w:rsidR="00E42594" w:rsidRPr="005F33A2" w:rsidRDefault="00E42594" w:rsidP="00E42594">
            <w:pPr>
              <w:keepNext/>
              <w:tabs>
                <w:tab w:val="center" w:pos="4800"/>
                <w:tab w:val="right" w:pos="9500"/>
              </w:tabs>
              <w:jc w:val="both"/>
              <w:rPr>
                <w:rFonts w:ascii="Courier New" w:hAnsi="Courier New" w:cs="Courier New"/>
                <w:noProof/>
                <w:lang w:val="en-US"/>
              </w:rPr>
            </w:pPr>
          </w:p>
        </w:tc>
        <w:tc>
          <w:tcPr>
            <w:tcW w:w="9244" w:type="dxa"/>
          </w:tcPr>
          <w:p w:rsidR="00E42594" w:rsidRPr="005F33A2" w:rsidRDefault="00E42594" w:rsidP="00E42594">
            <w:pPr>
              <w:keepNext/>
              <w:tabs>
                <w:tab w:val="center" w:pos="4800"/>
                <w:tab w:val="right" w:pos="9500"/>
              </w:tabs>
              <w:jc w:val="both"/>
              <w:rPr>
                <w:rFonts w:ascii="Courier New" w:hAnsi="Courier New" w:cs="Courier New"/>
                <w:noProof/>
                <w:lang w:val="en-US"/>
              </w:rPr>
            </w:pPr>
          </w:p>
        </w:tc>
      </w:tr>
    </w:tbl>
    <w:p w:rsidR="00E42594" w:rsidRPr="005F33A2" w:rsidRDefault="00D87218" w:rsidP="0097216C">
      <w:pPr>
        <w:pStyle w:val="figurelegend"/>
        <w:rPr>
          <w:noProof/>
        </w:rPr>
      </w:pPr>
      <w:r>
        <w:t>Listing</w:t>
      </w:r>
      <w:r w:rsidR="00E42594" w:rsidRPr="005F33A2">
        <w:t xml:space="preserve"> </w:t>
      </w:r>
      <w:r w:rsidR="00946C0D" w:rsidRPr="005F33A2">
        <w:fldChar w:fldCharType="begin"/>
      </w:r>
      <w:r w:rsidR="00E42594" w:rsidRPr="005F33A2">
        <w:instrText xml:space="preserve"> SEQ Listing \* ARABIC </w:instrText>
      </w:r>
      <w:r w:rsidR="00946C0D" w:rsidRPr="005F33A2">
        <w:fldChar w:fldCharType="separate"/>
      </w:r>
      <w:r w:rsidR="004A3B60">
        <w:rPr>
          <w:noProof/>
        </w:rPr>
        <w:t>1</w:t>
      </w:r>
      <w:r w:rsidR="00946C0D" w:rsidRPr="005F33A2">
        <w:fldChar w:fldCharType="end"/>
      </w:r>
      <w:r w:rsidR="00B350A1">
        <w:t>:</w:t>
      </w:r>
      <w:r w:rsidR="00E42594" w:rsidRPr="005F33A2">
        <w:t xml:space="preserve"> A general query to find tuples in a given range</w:t>
      </w:r>
    </w:p>
    <w:p w:rsidR="00D87218" w:rsidRDefault="00B350A1" w:rsidP="002F3CEE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>
        <w:rPr>
          <w:noProof/>
          <w:lang w:val="en-US"/>
        </w:rPr>
        <w:t xml:space="preserve">Query Q </w:t>
      </w:r>
      <w:r w:rsidR="00C357B2" w:rsidRPr="005F33A2">
        <w:rPr>
          <w:noProof/>
          <w:lang w:val="en-US"/>
        </w:rPr>
        <w:t xml:space="preserve">requires a full scan of the entire table R to select </w:t>
      </w:r>
      <w:r>
        <w:rPr>
          <w:noProof/>
          <w:lang w:val="en-US"/>
        </w:rPr>
        <w:t xml:space="preserve">the </w:t>
      </w:r>
      <w:r w:rsidR="00C357B2" w:rsidRPr="005F33A2">
        <w:rPr>
          <w:noProof/>
          <w:lang w:val="en-US"/>
        </w:rPr>
        <w:t xml:space="preserve">tuples that match the predicate </w:t>
      </w:r>
      <w:r w:rsidR="00C357B2" w:rsidRPr="00472018">
        <w:rPr>
          <w:rStyle w:val="programcodeChar"/>
          <w:rFonts w:eastAsiaTheme="minorEastAsia"/>
          <w:i/>
          <w:sz w:val="22"/>
          <w:szCs w:val="22"/>
        </w:rPr>
        <w:t>A &lt; 'constant'</w:t>
      </w:r>
      <w:r w:rsidR="00C357B2" w:rsidRPr="005F33A2">
        <w:rPr>
          <w:noProof/>
          <w:lang w:val="en-US"/>
        </w:rPr>
        <w:t xml:space="preserve">. Such a full scan is expensive to perform if R has many rows. In </w:t>
      </w:r>
      <w:r>
        <w:rPr>
          <w:noProof/>
          <w:lang w:val="en-US"/>
        </w:rPr>
        <w:t>order to speed up the search, on</w:t>
      </w:r>
      <w:r w:rsidR="00C357B2" w:rsidRPr="005F33A2">
        <w:rPr>
          <w:noProof/>
          <w:lang w:val="en-US"/>
        </w:rPr>
        <w:t xml:space="preserve">e can employ </w:t>
      </w:r>
      <w:r>
        <w:rPr>
          <w:noProof/>
          <w:lang w:val="en-US"/>
        </w:rPr>
        <w:t xml:space="preserve">a </w:t>
      </w:r>
      <w:r w:rsidR="00C357B2" w:rsidRPr="005F33A2">
        <w:rPr>
          <w:i/>
          <w:iCs/>
          <w:noProof/>
          <w:lang w:val="en-US"/>
        </w:rPr>
        <w:t>B-</w:t>
      </w:r>
      <w:r>
        <w:rPr>
          <w:i/>
          <w:iCs/>
          <w:noProof/>
          <w:lang w:val="en-US"/>
        </w:rPr>
        <w:t>tree</w:t>
      </w:r>
      <w:r w:rsidR="00C357B2" w:rsidRPr="005F33A2">
        <w:rPr>
          <w:noProof/>
          <w:lang w:val="en-US"/>
        </w:rPr>
        <w:t xml:space="preserve"> index on attribute A, which will find the matching tuples fast. B-trees provide scalable range queries, i.e. </w:t>
      </w:r>
      <w:r>
        <w:rPr>
          <w:noProof/>
          <w:lang w:val="en-US"/>
        </w:rPr>
        <w:t xml:space="preserve">scalable </w:t>
      </w:r>
      <w:r w:rsidR="00C357B2" w:rsidRPr="005F33A2">
        <w:rPr>
          <w:noProof/>
          <w:lang w:val="en-US"/>
        </w:rPr>
        <w:t xml:space="preserve">matching </w:t>
      </w:r>
      <w:r>
        <w:rPr>
          <w:noProof/>
          <w:lang w:val="en-US"/>
        </w:rPr>
        <w:t xml:space="preserve">of </w:t>
      </w:r>
      <w:r w:rsidR="00C357B2" w:rsidRPr="005F33A2">
        <w:rPr>
          <w:noProof/>
          <w:lang w:val="en-US"/>
        </w:rPr>
        <w:t>an interval of single values against an indexed set of single values</w:t>
      </w:r>
      <w:r>
        <w:rPr>
          <w:noProof/>
          <w:lang w:val="en-US"/>
        </w:rPr>
        <w:t xml:space="preserve"> stored in the database</w:t>
      </w:r>
      <w:r w:rsidR="00C357B2" w:rsidRPr="005F33A2">
        <w:rPr>
          <w:noProof/>
          <w:lang w:val="en-US"/>
        </w:rPr>
        <w:t>.</w:t>
      </w:r>
      <w:r w:rsidR="00D87218">
        <w:rPr>
          <w:noProof/>
          <w:lang w:val="en-US"/>
        </w:rPr>
        <w:t xml:space="preserve"> </w:t>
      </w:r>
    </w:p>
    <w:p w:rsidR="00800A98" w:rsidRPr="005F33A2" w:rsidRDefault="00800A98" w:rsidP="002F3CEE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C357B2" w:rsidRPr="005F33A2" w:rsidRDefault="00C357B2" w:rsidP="002F3CEE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However, applications often require scalable search based on other </w:t>
      </w:r>
      <w:r w:rsidR="007C45D4">
        <w:rPr>
          <w:noProof/>
          <w:lang w:val="en-US"/>
        </w:rPr>
        <w:t>criteria</w:t>
      </w:r>
      <w:r w:rsidR="00B350A1">
        <w:rPr>
          <w:noProof/>
          <w:lang w:val="en-US"/>
        </w:rPr>
        <w:t xml:space="preserve"> than </w:t>
      </w:r>
      <w:r w:rsidRPr="005F33A2">
        <w:rPr>
          <w:noProof/>
          <w:lang w:val="en-US"/>
        </w:rPr>
        <w:t>index</w:t>
      </w:r>
      <w:r w:rsidR="00B350A1">
        <w:rPr>
          <w:noProof/>
          <w:lang w:val="en-US"/>
        </w:rPr>
        <w:t>ed</w:t>
      </w:r>
      <w:r w:rsidRPr="005F33A2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lastRenderedPageBreak/>
        <w:t>interval search. One example is finding those vectors of nu</w:t>
      </w:r>
      <w:r w:rsidR="00B350A1">
        <w:rPr>
          <w:noProof/>
          <w:lang w:val="en-US"/>
        </w:rPr>
        <w:t>m</w:t>
      </w:r>
      <w:r w:rsidRPr="005F33A2">
        <w:rPr>
          <w:noProof/>
          <w:lang w:val="en-US"/>
        </w:rPr>
        <w:t xml:space="preserve">bers (e.g. coordinates) in </w:t>
      </w:r>
      <w:r w:rsidR="00B350A1">
        <w:rPr>
          <w:noProof/>
          <w:lang w:val="en-US"/>
        </w:rPr>
        <w:t>the database</w:t>
      </w:r>
      <w:r w:rsidRPr="005F33A2">
        <w:rPr>
          <w:noProof/>
          <w:lang w:val="en-US"/>
        </w:rPr>
        <w:t xml:space="preserve"> that are close to a given vector of numbers. There are other kinds of indexes </w:t>
      </w:r>
      <w:r w:rsidR="00B350A1">
        <w:rPr>
          <w:noProof/>
          <w:lang w:val="en-US"/>
        </w:rPr>
        <w:t xml:space="preserve">than B-trees </w:t>
      </w:r>
      <w:r w:rsidRPr="005F33A2">
        <w:rPr>
          <w:noProof/>
          <w:lang w:val="en-US"/>
        </w:rPr>
        <w:t xml:space="preserve">for this; </w:t>
      </w:r>
      <w:r w:rsidR="00B350A1">
        <w:rPr>
          <w:noProof/>
          <w:lang w:val="en-US"/>
        </w:rPr>
        <w:t xml:space="preserve">in the </w:t>
      </w:r>
      <w:r w:rsidR="00895D5B">
        <w:rPr>
          <w:noProof/>
          <w:lang w:val="en-US"/>
        </w:rPr>
        <w:t>exercise</w:t>
      </w:r>
      <w:r w:rsidR="00895D5B" w:rsidRPr="005F33A2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t xml:space="preserve">we are going to use an index structure called </w:t>
      </w:r>
      <w:r w:rsidRPr="005F33A2">
        <w:rPr>
          <w:i/>
          <w:iCs/>
          <w:noProof/>
          <w:lang w:val="en-US"/>
        </w:rPr>
        <w:t>KD-trees</w:t>
      </w:r>
      <w:r w:rsidRPr="005F33A2">
        <w:rPr>
          <w:noProof/>
          <w:lang w:val="en-US"/>
        </w:rPr>
        <w:t>. You are not implementing the KD</w:t>
      </w:r>
      <w:r w:rsidR="00B350A1">
        <w:rPr>
          <w:noProof/>
          <w:lang w:val="en-US"/>
        </w:rPr>
        <w:t xml:space="preserve">-trees themselves, but instead you </w:t>
      </w:r>
      <w:r w:rsidR="0007522E">
        <w:rPr>
          <w:noProof/>
          <w:lang w:val="en-US"/>
        </w:rPr>
        <w:t xml:space="preserve">are provided </w:t>
      </w:r>
      <w:r w:rsidR="00B350A1">
        <w:rPr>
          <w:noProof/>
          <w:lang w:val="en-US"/>
        </w:rPr>
        <w:t xml:space="preserve"> a ready</w:t>
      </w:r>
      <w:r w:rsidRPr="005F33A2">
        <w:rPr>
          <w:noProof/>
          <w:lang w:val="en-US"/>
        </w:rPr>
        <w:t xml:space="preserve"> complied Java jar package implementing KD-trees.</w:t>
      </w:r>
    </w:p>
    <w:p w:rsidR="00C357B2" w:rsidRDefault="00C357B2" w:rsidP="0011096D">
      <w:pPr>
        <w:pStyle w:val="Heading3"/>
        <w:rPr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1.2.2  </w:t>
      </w:r>
      <w:bookmarkStart w:id="2" w:name="GrindEQpgref4d6546d75"/>
      <w:bookmarkEnd w:id="2"/>
      <w:r w:rsidR="00570CA3">
        <w:rPr>
          <w:noProof/>
          <w:color w:val="auto"/>
          <w:lang w:val="en-US"/>
        </w:rPr>
        <w:t>Adding and removing</w:t>
      </w:r>
      <w:r w:rsidRPr="005F33A2">
        <w:rPr>
          <w:noProof/>
          <w:color w:val="auto"/>
          <w:lang w:val="en-US"/>
        </w:rPr>
        <w:t xml:space="preserve"> indexes</w:t>
      </w:r>
      <w:r w:rsidR="00570CA3">
        <w:rPr>
          <w:noProof/>
          <w:color w:val="auto"/>
          <w:lang w:val="en-US"/>
        </w:rPr>
        <w:t xml:space="preserve"> on stored functions</w:t>
      </w:r>
    </w:p>
    <w:p w:rsidR="00BC4EBE" w:rsidRPr="00BC4EBE" w:rsidRDefault="00BC4EBE" w:rsidP="00BC4EBE">
      <w:pPr>
        <w:rPr>
          <w:lang w:val="en-US"/>
        </w:rPr>
      </w:pPr>
    </w:p>
    <w:p w:rsidR="00E42594" w:rsidRPr="005F33A2" w:rsidRDefault="00C357B2" w:rsidP="008E6629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Basically, Amos II </w:t>
      </w:r>
      <w:r w:rsidR="00D87218">
        <w:rPr>
          <w:noProof/>
          <w:lang w:val="en-US"/>
        </w:rPr>
        <w:t>has</w:t>
      </w:r>
      <w:r w:rsidRPr="005F33A2">
        <w:rPr>
          <w:noProof/>
          <w:lang w:val="en-US"/>
        </w:rPr>
        <w:t xml:space="preserve"> three kinds of </w:t>
      </w:r>
      <w:r w:rsidR="00D87218">
        <w:rPr>
          <w:noProof/>
          <w:lang w:val="en-US"/>
        </w:rPr>
        <w:t xml:space="preserve">built-in </w:t>
      </w:r>
      <w:r w:rsidRPr="005F33A2">
        <w:rPr>
          <w:noProof/>
          <w:lang w:val="en-US"/>
        </w:rPr>
        <w:t>indexes</w:t>
      </w:r>
      <w:r w:rsidR="00D87218">
        <w:rPr>
          <w:noProof/>
          <w:lang w:val="en-US"/>
        </w:rPr>
        <w:t>:</w:t>
      </w:r>
      <w:r w:rsidRPr="005F33A2">
        <w:rPr>
          <w:noProof/>
          <w:lang w:val="en-US"/>
        </w:rPr>
        <w:t xml:space="preserve"> Linear Hashing, B-trees, and X-trees. A specific kind of index </w:t>
      </w:r>
      <w:r w:rsidR="00D87218">
        <w:rPr>
          <w:noProof/>
          <w:lang w:val="en-US"/>
        </w:rPr>
        <w:t>can be defined for</w:t>
      </w:r>
      <w:r w:rsidRPr="005F33A2">
        <w:rPr>
          <w:noProof/>
          <w:lang w:val="en-US"/>
        </w:rPr>
        <w:t xml:space="preserve"> a parameter of a stored function by the system function: </w:t>
      </w:r>
    </w:p>
    <w:p w:rsidR="00E42594" w:rsidRPr="005F33A2" w:rsidRDefault="00E42594" w:rsidP="008E6629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E42594" w:rsidRPr="005F33A2" w:rsidRDefault="00E42594" w:rsidP="008E6629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"/>
        <w:gridCol w:w="9244"/>
      </w:tblGrid>
      <w:tr w:rsidR="005F33A2" w:rsidRPr="003665F1" w:rsidTr="00980115">
        <w:tc>
          <w:tcPr>
            <w:tcW w:w="378" w:type="dxa"/>
          </w:tcPr>
          <w:p w:rsidR="00C80EA0" w:rsidRPr="005F33A2" w:rsidRDefault="00C80EA0" w:rsidP="0064293E">
            <w:pPr>
              <w:keepNext/>
              <w:tabs>
                <w:tab w:val="center" w:pos="4800"/>
                <w:tab w:val="right" w:pos="9500"/>
              </w:tabs>
              <w:jc w:val="both"/>
              <w:rPr>
                <w:rFonts w:ascii="Courier New" w:hAnsi="Courier New" w:cs="Courier New"/>
                <w:noProof/>
                <w:lang w:val="en-US"/>
              </w:rPr>
            </w:pPr>
          </w:p>
        </w:tc>
        <w:tc>
          <w:tcPr>
            <w:tcW w:w="9244" w:type="dxa"/>
          </w:tcPr>
          <w:p w:rsidR="00C80EA0" w:rsidRPr="005F33A2" w:rsidRDefault="00DA15B1" w:rsidP="00D87218">
            <w:pPr>
              <w:keepNext/>
              <w:tabs>
                <w:tab w:val="center" w:pos="4800"/>
                <w:tab w:val="right" w:pos="9500"/>
              </w:tabs>
              <w:jc w:val="both"/>
              <w:rPr>
                <w:rFonts w:ascii="Courier New" w:hAnsi="Courier New" w:cs="Courier New"/>
                <w:noProof/>
                <w:lang w:val="en-US"/>
              </w:rPr>
            </w:pPr>
            <w:r w:rsidRPr="005F33A2">
              <w:rPr>
                <w:rFonts w:ascii="Courier New" w:hAnsi="Courier New" w:cs="Courier New"/>
                <w:noProof/>
                <w:lang w:val="en-US"/>
              </w:rPr>
              <w:t>create_index(Charstring function, Charstring argname, Charstring indextype, Charstring uniqueness)</w:t>
            </w:r>
            <w:r w:rsidR="00D87218">
              <w:rPr>
                <w:rFonts w:ascii="Courier New" w:hAnsi="Courier New" w:cs="Courier New"/>
                <w:noProof/>
                <w:lang w:val="en-US"/>
              </w:rPr>
              <w:t xml:space="preserve"> -&gt; Vector</w:t>
            </w:r>
          </w:p>
        </w:tc>
      </w:tr>
      <w:tr w:rsidR="005F33A2" w:rsidRPr="003665F1" w:rsidTr="00980115">
        <w:tc>
          <w:tcPr>
            <w:tcW w:w="378" w:type="dxa"/>
          </w:tcPr>
          <w:p w:rsidR="00C80EA0" w:rsidRPr="005F33A2" w:rsidRDefault="00C80EA0" w:rsidP="0064293E">
            <w:pPr>
              <w:keepNext/>
              <w:tabs>
                <w:tab w:val="center" w:pos="4800"/>
                <w:tab w:val="right" w:pos="9500"/>
              </w:tabs>
              <w:jc w:val="both"/>
              <w:rPr>
                <w:rFonts w:ascii="Courier New" w:hAnsi="Courier New" w:cs="Courier New"/>
                <w:noProof/>
                <w:lang w:val="en-US"/>
              </w:rPr>
            </w:pPr>
          </w:p>
        </w:tc>
        <w:tc>
          <w:tcPr>
            <w:tcW w:w="9244" w:type="dxa"/>
          </w:tcPr>
          <w:p w:rsidR="00C80EA0" w:rsidRPr="005F33A2" w:rsidRDefault="00C80EA0" w:rsidP="00DA15B1">
            <w:pPr>
              <w:keepNext/>
              <w:tabs>
                <w:tab w:val="center" w:pos="4800"/>
                <w:tab w:val="right" w:pos="9500"/>
              </w:tabs>
              <w:jc w:val="both"/>
              <w:rPr>
                <w:rFonts w:ascii="Courier New" w:hAnsi="Courier New" w:cs="Courier New"/>
                <w:noProof/>
                <w:lang w:val="en-US"/>
              </w:rPr>
            </w:pPr>
          </w:p>
        </w:tc>
      </w:tr>
    </w:tbl>
    <w:p w:rsidR="00C80EA0" w:rsidRPr="005F33A2" w:rsidRDefault="00D87218" w:rsidP="0097216C">
      <w:pPr>
        <w:pStyle w:val="figurelegend"/>
        <w:rPr>
          <w:noProof/>
        </w:rPr>
      </w:pPr>
      <w:r>
        <w:t>Listing</w:t>
      </w:r>
      <w:r w:rsidR="00DA15B1" w:rsidRPr="005F33A2">
        <w:t xml:space="preserve"> </w:t>
      </w:r>
      <w:r w:rsidR="00946C0D" w:rsidRPr="005F33A2">
        <w:fldChar w:fldCharType="begin"/>
      </w:r>
      <w:r w:rsidR="00DA15B1" w:rsidRPr="005F33A2">
        <w:instrText xml:space="preserve"> SEQ Listing \* ARABIC </w:instrText>
      </w:r>
      <w:r w:rsidR="00946C0D" w:rsidRPr="005F33A2">
        <w:fldChar w:fldCharType="separate"/>
      </w:r>
      <w:r w:rsidR="004A3B60">
        <w:rPr>
          <w:noProof/>
        </w:rPr>
        <w:t>2</w:t>
      </w:r>
      <w:r w:rsidR="00946C0D" w:rsidRPr="005F33A2">
        <w:fldChar w:fldCharType="end"/>
      </w:r>
      <w:r>
        <w:t>:</w:t>
      </w:r>
      <w:r w:rsidR="00DA15B1" w:rsidRPr="005F33A2">
        <w:t xml:space="preserve"> Signature of </w:t>
      </w:r>
      <w:proofErr w:type="spellStart"/>
      <w:r w:rsidR="00DA15B1" w:rsidRPr="005F33A2">
        <w:t>AmosQL</w:t>
      </w:r>
      <w:proofErr w:type="spellEnd"/>
      <w:r w:rsidR="00DA15B1" w:rsidRPr="005F33A2">
        <w:t xml:space="preserve"> function </w:t>
      </w:r>
      <w:proofErr w:type="spellStart"/>
      <w:r w:rsidR="00DA15B1" w:rsidRPr="005F33A2">
        <w:t>create_index</w:t>
      </w:r>
      <w:proofErr w:type="spellEnd"/>
    </w:p>
    <w:p w:rsidR="00C357B2" w:rsidRPr="005F33A2" w:rsidRDefault="00C357B2" w:rsidP="008E6629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>By default, the system defines a unique HASH index on the first argument of stored functions.</w:t>
      </w:r>
    </w:p>
    <w:p w:rsidR="008138E5" w:rsidRPr="005F33A2" w:rsidRDefault="008138E5" w:rsidP="00EF31DD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"/>
        <w:gridCol w:w="9279"/>
      </w:tblGrid>
      <w:tr w:rsidR="005F33A2" w:rsidRPr="003665F1" w:rsidTr="00980115">
        <w:tc>
          <w:tcPr>
            <w:tcW w:w="465" w:type="dxa"/>
          </w:tcPr>
          <w:p w:rsidR="00BF1F33" w:rsidRPr="005F33A2" w:rsidRDefault="00BF1F33" w:rsidP="00BC5B0D">
            <w:pPr>
              <w:pStyle w:val="programcode"/>
            </w:pPr>
            <w:r w:rsidRPr="005F33A2">
              <w:t>1</w:t>
            </w:r>
          </w:p>
        </w:tc>
        <w:tc>
          <w:tcPr>
            <w:tcW w:w="9157" w:type="dxa"/>
          </w:tcPr>
          <w:p w:rsidR="00BF1F33" w:rsidRPr="005F33A2" w:rsidRDefault="00BF1F3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/*Define a B-TREE index on the second argument */</w:t>
            </w:r>
          </w:p>
        </w:tc>
      </w:tr>
      <w:tr w:rsidR="005F33A2" w:rsidRPr="003665F1" w:rsidTr="00980115">
        <w:tc>
          <w:tcPr>
            <w:tcW w:w="465" w:type="dxa"/>
          </w:tcPr>
          <w:p w:rsidR="00BF1F33" w:rsidRPr="005F33A2" w:rsidRDefault="00BF1F33" w:rsidP="00BC5B0D">
            <w:pPr>
              <w:pStyle w:val="programcode"/>
            </w:pPr>
            <w:r w:rsidRPr="005F33A2">
              <w:t>2</w:t>
            </w:r>
          </w:p>
        </w:tc>
        <w:tc>
          <w:tcPr>
            <w:tcW w:w="9157" w:type="dxa"/>
          </w:tcPr>
          <w:p w:rsidR="00BF1F33" w:rsidRDefault="00BF1F3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create function winequalitysamples(Charstring sp)-&gt; Vector of Number wq as stored;</w:t>
            </w:r>
          </w:p>
          <w:p w:rsidR="00D87218" w:rsidRPr="005F33A2" w:rsidRDefault="00D87218" w:rsidP="00BC5B0D">
            <w:pPr>
              <w:pStyle w:val="programcode"/>
              <w:rPr>
                <w:noProof/>
              </w:rPr>
            </w:pPr>
            <w:r w:rsidRPr="00D87218">
              <w:rPr>
                <w:noProof/>
              </w:rPr>
              <w:t>#[OID 1361 "CHARSTRING.WINEQUALITYSAMPLES-&gt;VECTOR-NUMBER"]</w:t>
            </w:r>
          </w:p>
        </w:tc>
      </w:tr>
      <w:tr w:rsidR="005F33A2" w:rsidRPr="003665F1" w:rsidTr="00980115">
        <w:tc>
          <w:tcPr>
            <w:tcW w:w="465" w:type="dxa"/>
          </w:tcPr>
          <w:p w:rsidR="00BF1F33" w:rsidRPr="005F33A2" w:rsidRDefault="00BF1F33" w:rsidP="00BC5B0D">
            <w:pPr>
              <w:pStyle w:val="programcode"/>
            </w:pPr>
            <w:r w:rsidRPr="005F33A2">
              <w:t>3</w:t>
            </w:r>
          </w:p>
        </w:tc>
        <w:tc>
          <w:tcPr>
            <w:tcW w:w="9157" w:type="dxa"/>
          </w:tcPr>
          <w:p w:rsidR="00BF1F33" w:rsidRPr="005F33A2" w:rsidRDefault="00BF1F3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/*Define a B-TREE index on the second argument */</w:t>
            </w:r>
          </w:p>
        </w:tc>
      </w:tr>
      <w:tr w:rsidR="005F33A2" w:rsidRPr="005F33A2" w:rsidTr="00980115">
        <w:tc>
          <w:tcPr>
            <w:tcW w:w="465" w:type="dxa"/>
          </w:tcPr>
          <w:p w:rsidR="00BF1F33" w:rsidRPr="005F33A2" w:rsidRDefault="00BF1F33" w:rsidP="00BC5B0D">
            <w:pPr>
              <w:pStyle w:val="programcode"/>
            </w:pPr>
            <w:r w:rsidRPr="005F33A2">
              <w:t>4</w:t>
            </w:r>
          </w:p>
        </w:tc>
        <w:tc>
          <w:tcPr>
            <w:tcW w:w="9157" w:type="dxa"/>
          </w:tcPr>
          <w:p w:rsidR="00BF1F33" w:rsidRPr="005F33A2" w:rsidRDefault="00BF1F3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/*Examine all defined indexes */</w:t>
            </w:r>
          </w:p>
        </w:tc>
      </w:tr>
      <w:tr w:rsidR="005F33A2" w:rsidRPr="003665F1" w:rsidTr="00980115">
        <w:tc>
          <w:tcPr>
            <w:tcW w:w="465" w:type="dxa"/>
          </w:tcPr>
          <w:p w:rsidR="00BF1F33" w:rsidRPr="005F33A2" w:rsidRDefault="00BF1F33" w:rsidP="00BC5B0D">
            <w:pPr>
              <w:pStyle w:val="programcode"/>
            </w:pPr>
            <w:r w:rsidRPr="005F33A2">
              <w:t>5</w:t>
            </w:r>
          </w:p>
        </w:tc>
        <w:tc>
          <w:tcPr>
            <w:tcW w:w="9157" w:type="dxa"/>
          </w:tcPr>
          <w:p w:rsidR="00BF1F33" w:rsidRPr="005F33A2" w:rsidRDefault="00BF1F3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create_index("winequalitysamples", "wq", "MBTREE", "multiple");</w:t>
            </w:r>
          </w:p>
        </w:tc>
      </w:tr>
      <w:tr w:rsidR="005F33A2" w:rsidRPr="003665F1" w:rsidTr="00980115">
        <w:tc>
          <w:tcPr>
            <w:tcW w:w="465" w:type="dxa"/>
          </w:tcPr>
          <w:p w:rsidR="00BF1F33" w:rsidRPr="005F33A2" w:rsidRDefault="00BF1F33" w:rsidP="00BC5B0D">
            <w:pPr>
              <w:pStyle w:val="programcode"/>
            </w:pPr>
            <w:r w:rsidRPr="005F33A2">
              <w:t>6</w:t>
            </w:r>
          </w:p>
        </w:tc>
        <w:tc>
          <w:tcPr>
            <w:tcW w:w="9157" w:type="dxa"/>
          </w:tcPr>
          <w:p w:rsidR="00BF1F33" w:rsidRDefault="00BF1F3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indexes(#'winequalitysamples');</w:t>
            </w:r>
          </w:p>
          <w:p w:rsidR="00D87218" w:rsidRDefault="00D87218" w:rsidP="00D87218">
            <w:pPr>
              <w:pStyle w:val="programcode"/>
              <w:rPr>
                <w:noProof/>
              </w:rPr>
            </w:pPr>
            <w:r>
              <w:rPr>
                <w:noProof/>
              </w:rPr>
              <w:t>{#[OID 1362 "P_CHARSTRING.WINEQUALITYSAMPLES-&gt;VECTOR-NUMBER"],0,"hash","unique"}</w:t>
            </w:r>
          </w:p>
          <w:p w:rsidR="00D87218" w:rsidRPr="005F33A2" w:rsidRDefault="00D87218" w:rsidP="00D87218">
            <w:pPr>
              <w:pStyle w:val="programcode"/>
              <w:rPr>
                <w:noProof/>
              </w:rPr>
            </w:pPr>
            <w:r>
              <w:rPr>
                <w:noProof/>
              </w:rPr>
              <w:t>{#[OID 1362 "P_CHARSTRING.WINEQUALITYSAMPLES-&gt;VECTOR-NUMBER"],1,"mbtree","multiple"}</w:t>
            </w:r>
          </w:p>
        </w:tc>
      </w:tr>
      <w:tr w:rsidR="00570CA3" w:rsidRPr="000D46AB" w:rsidTr="00980115">
        <w:tc>
          <w:tcPr>
            <w:tcW w:w="465" w:type="dxa"/>
          </w:tcPr>
          <w:p w:rsidR="00570CA3" w:rsidRPr="005F33A2" w:rsidRDefault="00570CA3" w:rsidP="00BC5B0D">
            <w:pPr>
              <w:pStyle w:val="programcode"/>
            </w:pPr>
            <w:r w:rsidRPr="005F33A2">
              <w:t>7</w:t>
            </w:r>
          </w:p>
        </w:tc>
        <w:tc>
          <w:tcPr>
            <w:tcW w:w="9157" w:type="dxa"/>
          </w:tcPr>
          <w:p w:rsidR="00570CA3" w:rsidRPr="005F33A2" w:rsidRDefault="00570CA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/*Drop a HASH index*/</w:t>
            </w:r>
          </w:p>
        </w:tc>
      </w:tr>
      <w:tr w:rsidR="00570CA3" w:rsidRPr="000D46AB" w:rsidTr="00980115">
        <w:tc>
          <w:tcPr>
            <w:tcW w:w="465" w:type="dxa"/>
          </w:tcPr>
          <w:p w:rsidR="00570CA3" w:rsidRPr="005F33A2" w:rsidRDefault="00570CA3" w:rsidP="00BC5B0D">
            <w:pPr>
              <w:pStyle w:val="programcode"/>
            </w:pPr>
            <w:r w:rsidRPr="005F33A2">
              <w:t>8</w:t>
            </w:r>
          </w:p>
        </w:tc>
        <w:tc>
          <w:tcPr>
            <w:tcW w:w="9157" w:type="dxa"/>
          </w:tcPr>
          <w:p w:rsidR="00570CA3" w:rsidRDefault="00570CA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drop_index('winequalitysamples', 'sp');</w:t>
            </w:r>
          </w:p>
          <w:p w:rsidR="00570CA3" w:rsidRPr="005F33A2" w:rsidRDefault="00570CA3" w:rsidP="00BC5B0D">
            <w:pPr>
              <w:pStyle w:val="programcode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570CA3" w:rsidRPr="003665F1" w:rsidTr="00980115">
        <w:tc>
          <w:tcPr>
            <w:tcW w:w="465" w:type="dxa"/>
          </w:tcPr>
          <w:p w:rsidR="00570CA3" w:rsidRPr="005F33A2" w:rsidRDefault="00570CA3" w:rsidP="00BC5B0D">
            <w:pPr>
              <w:pStyle w:val="programcode"/>
            </w:pPr>
            <w:r w:rsidRPr="005F33A2">
              <w:t>9</w:t>
            </w:r>
          </w:p>
        </w:tc>
        <w:tc>
          <w:tcPr>
            <w:tcW w:w="9157" w:type="dxa"/>
          </w:tcPr>
          <w:p w:rsidR="00570CA3" w:rsidRDefault="00570CA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drop_index('winequalitysamples', 'wq');</w:t>
            </w:r>
          </w:p>
          <w:p w:rsidR="00570CA3" w:rsidRPr="005F33A2" w:rsidRDefault="00570CA3" w:rsidP="00BC5B0D">
            <w:pPr>
              <w:pStyle w:val="programcode"/>
              <w:rPr>
                <w:noProof/>
              </w:rPr>
            </w:pPr>
            <w:r w:rsidRPr="00570CA3">
              <w:rPr>
                <w:noProof/>
              </w:rPr>
              <w:t>Trying to remove last index on CHARSTRING.WINEQUALITYSAMPLES-&gt;VECTOR-NUMBER</w:t>
            </w:r>
          </w:p>
        </w:tc>
      </w:tr>
      <w:tr w:rsidR="00570CA3" w:rsidRPr="003665F1" w:rsidTr="00980115">
        <w:tc>
          <w:tcPr>
            <w:tcW w:w="465" w:type="dxa"/>
          </w:tcPr>
          <w:p w:rsidR="00570CA3" w:rsidRPr="005F33A2" w:rsidRDefault="00570CA3" w:rsidP="00570CA3">
            <w:pPr>
              <w:pStyle w:val="programcode"/>
            </w:pPr>
            <w:r w:rsidRPr="005F33A2">
              <w:lastRenderedPageBreak/>
              <w:t>1</w:t>
            </w:r>
          </w:p>
        </w:tc>
        <w:tc>
          <w:tcPr>
            <w:tcW w:w="9157" w:type="dxa"/>
          </w:tcPr>
          <w:p w:rsidR="00570CA3" w:rsidRPr="005F33A2" w:rsidRDefault="00570CA3" w:rsidP="00570CA3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</w:t>
            </w:r>
            <w:r>
              <w:rPr>
                <w:noProof/>
              </w:rPr>
              <w:t xml:space="preserve"> </w:t>
            </w:r>
            <w:r w:rsidRPr="005F33A2">
              <w:rPr>
                <w:noProof/>
              </w:rPr>
              <w:t xml:space="preserve">There </w:t>
            </w:r>
            <w:r>
              <w:rPr>
                <w:noProof/>
              </w:rPr>
              <w:t xml:space="preserve">last index cannot be removed. There is one B-tree index left: </w:t>
            </w:r>
            <w:r w:rsidRPr="005F33A2">
              <w:rPr>
                <w:noProof/>
              </w:rPr>
              <w:t>*/</w:t>
            </w:r>
          </w:p>
        </w:tc>
      </w:tr>
      <w:tr w:rsidR="00570CA3" w:rsidRPr="003665F1" w:rsidTr="00980115">
        <w:tc>
          <w:tcPr>
            <w:tcW w:w="465" w:type="dxa"/>
          </w:tcPr>
          <w:p w:rsidR="00570CA3" w:rsidRPr="005F33A2" w:rsidRDefault="00570CA3" w:rsidP="00570CA3">
            <w:pPr>
              <w:pStyle w:val="programcode"/>
            </w:pPr>
            <w:r w:rsidRPr="005F33A2">
              <w:t>1</w:t>
            </w:r>
          </w:p>
        </w:tc>
        <w:tc>
          <w:tcPr>
            <w:tcW w:w="9157" w:type="dxa"/>
          </w:tcPr>
          <w:p w:rsidR="00570CA3" w:rsidRDefault="00570CA3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indexes(#'winequalitysamples');</w:t>
            </w:r>
          </w:p>
          <w:p w:rsidR="00570CA3" w:rsidRPr="005F33A2" w:rsidRDefault="00570CA3" w:rsidP="00BC5B0D">
            <w:pPr>
              <w:pStyle w:val="programcode"/>
              <w:rPr>
                <w:noProof/>
              </w:rPr>
            </w:pPr>
            <w:r>
              <w:rPr>
                <w:noProof/>
              </w:rPr>
              <w:t>{#[OID 1362 "P_CHARSTRING.WINEQUALITYSAMPLES-&gt;VECTOR-NUMBER"],1,"mbtree","mulitple"}</w:t>
            </w:r>
          </w:p>
        </w:tc>
      </w:tr>
    </w:tbl>
    <w:p w:rsidR="00570CA3" w:rsidRDefault="00570CA3" w:rsidP="0097216C">
      <w:pPr>
        <w:pStyle w:val="figurelegend"/>
      </w:pPr>
    </w:p>
    <w:p w:rsidR="008138E5" w:rsidRPr="005F33A2" w:rsidRDefault="008138E5" w:rsidP="0097216C">
      <w:pPr>
        <w:pStyle w:val="figurelegend"/>
        <w:rPr>
          <w:noProof/>
        </w:rPr>
      </w:pPr>
      <w:r w:rsidRPr="005F33A2">
        <w:t xml:space="preserve">Listing </w:t>
      </w:r>
      <w:r w:rsidR="00946C0D" w:rsidRPr="005F33A2">
        <w:fldChar w:fldCharType="begin"/>
      </w:r>
      <w:r w:rsidRPr="005F33A2">
        <w:instrText xml:space="preserve"> SEQ Listing \* ARABIC </w:instrText>
      </w:r>
      <w:r w:rsidR="00946C0D" w:rsidRPr="005F33A2">
        <w:fldChar w:fldCharType="separate"/>
      </w:r>
      <w:r w:rsidR="004A3B60">
        <w:rPr>
          <w:noProof/>
        </w:rPr>
        <w:t>3</w:t>
      </w:r>
      <w:r w:rsidR="00946C0D" w:rsidRPr="005F33A2">
        <w:fldChar w:fldCharType="end"/>
      </w:r>
      <w:r w:rsidR="00D87218">
        <w:t>:</w:t>
      </w:r>
      <w:r w:rsidRPr="005F33A2">
        <w:t xml:space="preserve"> </w:t>
      </w:r>
      <w:r w:rsidR="00D87218">
        <w:t>Example of using i</w:t>
      </w:r>
      <w:r w:rsidRPr="005F33A2">
        <w:t>ndexes on a stored function</w:t>
      </w:r>
    </w:p>
    <w:p w:rsidR="00C357B2" w:rsidRPr="005F33A2" w:rsidRDefault="00D87218" w:rsidP="00FA5151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>
        <w:rPr>
          <w:noProof/>
          <w:lang w:val="en-US"/>
        </w:rPr>
        <w:t xml:space="preserve">Listing 3 illustrates adding and removing indexes on stored functions. </w:t>
      </w:r>
      <w:r w:rsidR="00C357B2" w:rsidRPr="005F33A2">
        <w:rPr>
          <w:noProof/>
          <w:lang w:val="en-US"/>
        </w:rPr>
        <w:t xml:space="preserve">The </w:t>
      </w:r>
      <w:r>
        <w:rPr>
          <w:noProof/>
          <w:lang w:val="en-US"/>
        </w:rPr>
        <w:t xml:space="preserve">system </w:t>
      </w:r>
      <w:r w:rsidR="00C357B2" w:rsidRPr="005F33A2">
        <w:rPr>
          <w:noProof/>
          <w:lang w:val="en-US"/>
        </w:rPr>
        <w:t>function</w:t>
      </w:r>
      <w:r>
        <w:rPr>
          <w:noProof/>
          <w:lang w:val="en-US"/>
        </w:rPr>
        <w:t xml:space="preserve"> call</w:t>
      </w:r>
      <w:r w:rsidR="00C357B2" w:rsidRPr="005F33A2">
        <w:rPr>
          <w:noProof/>
          <w:lang w:val="en-US"/>
        </w:rPr>
        <w:t xml:space="preserve"> </w:t>
      </w:r>
      <w:proofErr w:type="gramStart"/>
      <w:r>
        <w:rPr>
          <w:rStyle w:val="Emphasis"/>
          <w:rFonts w:ascii="Courier New" w:hAnsi="Courier New" w:cs="Courier New"/>
          <w:sz w:val="22"/>
          <w:szCs w:val="22"/>
          <w:lang w:val="en-US"/>
        </w:rPr>
        <w:t>indexes(</w:t>
      </w:r>
      <w:proofErr w:type="gramEnd"/>
      <w:r>
        <w:rPr>
          <w:rStyle w:val="Emphasis"/>
          <w:rFonts w:ascii="Courier New" w:hAnsi="Courier New" w:cs="Courier New"/>
          <w:sz w:val="22"/>
          <w:szCs w:val="22"/>
          <w:lang w:val="en-US"/>
        </w:rPr>
        <w:t>#'</w:t>
      </w:r>
      <w:proofErr w:type="spellStart"/>
      <w:r>
        <w:rPr>
          <w:rStyle w:val="Emphasis"/>
          <w:rFonts w:ascii="Courier New" w:hAnsi="Courier New" w:cs="Courier New"/>
          <w:sz w:val="22"/>
          <w:szCs w:val="22"/>
          <w:lang w:val="en-US"/>
        </w:rPr>
        <w:t>winequalitysamples</w:t>
      </w:r>
      <w:proofErr w:type="spellEnd"/>
      <w:r>
        <w:rPr>
          <w:rStyle w:val="Emphasis"/>
          <w:rFonts w:ascii="Courier New" w:hAnsi="Courier New" w:cs="Courier New"/>
          <w:sz w:val="22"/>
          <w:szCs w:val="22"/>
          <w:lang w:val="en-US"/>
        </w:rPr>
        <w:t>')</w:t>
      </w:r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>;</w:t>
      </w:r>
      <w:r w:rsidR="00C357B2" w:rsidRPr="005F33A2">
        <w:rPr>
          <w:noProof/>
          <w:lang w:val="en-US"/>
        </w:rPr>
        <w:t xml:space="preserve"> </w:t>
      </w:r>
      <w:r>
        <w:rPr>
          <w:noProof/>
          <w:lang w:val="en-US"/>
        </w:rPr>
        <w:t xml:space="preserve">returns the indexes defined for the function </w:t>
      </w:r>
      <w:proofErr w:type="spellStart"/>
      <w:r>
        <w:rPr>
          <w:rStyle w:val="Emphasis"/>
          <w:rFonts w:ascii="Courier New" w:hAnsi="Courier New" w:cs="Courier New"/>
          <w:sz w:val="22"/>
          <w:szCs w:val="22"/>
          <w:lang w:val="en-US"/>
        </w:rPr>
        <w:t>winequalitysamples</w:t>
      </w:r>
      <w:proofErr w:type="spellEnd"/>
      <w:r>
        <w:rPr>
          <w:noProof/>
          <w:lang w:val="en-US"/>
        </w:rPr>
        <w:t xml:space="preserve">. It first </w:t>
      </w:r>
      <w:r w:rsidR="00C357B2" w:rsidRPr="005F33A2">
        <w:rPr>
          <w:noProof/>
          <w:lang w:val="en-US"/>
        </w:rPr>
        <w:t xml:space="preserve">shows </w:t>
      </w:r>
      <w:r>
        <w:rPr>
          <w:noProof/>
          <w:lang w:val="en-US"/>
        </w:rPr>
        <w:t xml:space="preserve">that </w:t>
      </w:r>
      <w:r w:rsidR="00C357B2" w:rsidRPr="005F33A2">
        <w:rPr>
          <w:noProof/>
          <w:lang w:val="en-US"/>
        </w:rPr>
        <w:t xml:space="preserve">one </w:t>
      </w:r>
      <w:r w:rsidR="00570CA3">
        <w:rPr>
          <w:noProof/>
          <w:lang w:val="en-US"/>
        </w:rPr>
        <w:t>hash</w:t>
      </w:r>
      <w:r w:rsidR="00C357B2" w:rsidRPr="005F33A2">
        <w:rPr>
          <w:noProof/>
          <w:lang w:val="en-US"/>
        </w:rPr>
        <w:t xml:space="preserve"> index by default </w:t>
      </w:r>
      <w:r>
        <w:rPr>
          <w:noProof/>
          <w:lang w:val="en-US"/>
        </w:rPr>
        <w:t xml:space="preserve">is </w:t>
      </w:r>
      <w:r w:rsidR="00C357B2" w:rsidRPr="005F33A2">
        <w:rPr>
          <w:noProof/>
          <w:lang w:val="en-US"/>
        </w:rPr>
        <w:t>added by the system on the first argument (position 0)</w:t>
      </w:r>
      <w:r w:rsidR="00570CA3">
        <w:rPr>
          <w:noProof/>
          <w:lang w:val="en-US"/>
        </w:rPr>
        <w:t>. The  B-tree</w:t>
      </w:r>
      <w:r w:rsidR="00C357B2" w:rsidRPr="005F33A2">
        <w:rPr>
          <w:noProof/>
          <w:lang w:val="en-US"/>
        </w:rPr>
        <w:t xml:space="preserve"> index </w:t>
      </w:r>
      <w:r w:rsidR="00570CA3">
        <w:rPr>
          <w:noProof/>
          <w:lang w:val="en-US"/>
        </w:rPr>
        <w:t xml:space="preserve">is added </w:t>
      </w:r>
      <w:r w:rsidR="00C357B2" w:rsidRPr="005F33A2">
        <w:rPr>
          <w:noProof/>
          <w:lang w:val="en-US"/>
        </w:rPr>
        <w:t xml:space="preserve">on the second argument (position 1). An index can be removed by calling </w:t>
      </w:r>
      <w:proofErr w:type="spellStart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>drop_</w:t>
      </w:r>
      <w:proofErr w:type="gramStart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>index</w:t>
      </w:r>
      <w:proofErr w:type="spellEnd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>Charstring</w:t>
      </w:r>
      <w:proofErr w:type="spellEnd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>functioname</w:t>
      </w:r>
      <w:proofErr w:type="spellEnd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>Charstring</w:t>
      </w:r>
      <w:proofErr w:type="spellEnd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>argname</w:t>
      </w:r>
      <w:proofErr w:type="spellEnd"/>
      <w:r w:rsidR="00C357B2" w:rsidRPr="005F33A2">
        <w:rPr>
          <w:rStyle w:val="Emphasis"/>
          <w:rFonts w:ascii="Courier New" w:hAnsi="Courier New" w:cs="Courier New"/>
          <w:sz w:val="22"/>
          <w:szCs w:val="22"/>
          <w:lang w:val="en-US"/>
        </w:rPr>
        <w:t>);</w:t>
      </w:r>
      <w:r w:rsidR="00C357B2" w:rsidRPr="005F33A2">
        <w:rPr>
          <w:rStyle w:val="Emphasis"/>
          <w:lang w:val="en-US"/>
        </w:rPr>
        <w:t>.</w:t>
      </w:r>
      <w:r w:rsidR="00C357B2" w:rsidRPr="005F33A2">
        <w:rPr>
          <w:noProof/>
          <w:lang w:val="en-US"/>
        </w:rPr>
        <w:t xml:space="preserve"> However, the system needs at least one index defined on a stored function. Therefore, one can not remove the last remaining index.</w:t>
      </w:r>
    </w:p>
    <w:p w:rsidR="00C357B2" w:rsidRDefault="00C357B2" w:rsidP="00741524">
      <w:pPr>
        <w:pStyle w:val="Heading3"/>
        <w:jc w:val="both"/>
        <w:rPr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1.2.3  </w:t>
      </w:r>
      <w:bookmarkStart w:id="3" w:name="GrindEQpgref4d6546d76"/>
      <w:bookmarkEnd w:id="3"/>
      <w:r w:rsidRPr="005F33A2">
        <w:rPr>
          <w:noProof/>
          <w:color w:val="auto"/>
          <w:lang w:val="en-US"/>
        </w:rPr>
        <w:t>Foreign functions</w:t>
      </w:r>
    </w:p>
    <w:p w:rsidR="00BC4EBE" w:rsidRPr="00BC4EBE" w:rsidRDefault="00BC4EBE" w:rsidP="00BC4EBE">
      <w:pPr>
        <w:rPr>
          <w:lang w:val="en-US"/>
        </w:rPr>
      </w:pPr>
    </w:p>
    <w:p w:rsidR="00C357B2" w:rsidRPr="005F33A2" w:rsidRDefault="00C357B2" w:rsidP="00E73B3C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Amos II users can define </w:t>
      </w:r>
      <w:r w:rsidR="00570CA3" w:rsidRPr="00570CA3">
        <w:rPr>
          <w:i/>
          <w:noProof/>
          <w:lang w:val="en-US"/>
        </w:rPr>
        <w:t xml:space="preserve">foreign </w:t>
      </w:r>
      <w:r w:rsidRPr="00570CA3">
        <w:rPr>
          <w:i/>
          <w:noProof/>
          <w:lang w:val="en-US"/>
        </w:rPr>
        <w:t>functions</w:t>
      </w:r>
      <w:r w:rsidRPr="005F33A2">
        <w:rPr>
          <w:noProof/>
          <w:lang w:val="en-US"/>
        </w:rPr>
        <w:t xml:space="preserve"> </w:t>
      </w:r>
      <w:r w:rsidR="00570CA3">
        <w:rPr>
          <w:noProof/>
          <w:lang w:val="en-US"/>
        </w:rPr>
        <w:t>which</w:t>
      </w:r>
      <w:r w:rsidRPr="005F33A2">
        <w:rPr>
          <w:noProof/>
          <w:lang w:val="en-US"/>
        </w:rPr>
        <w:t xml:space="preserve"> are implemented in a conventional programming language such as Java, C, or Lisp. One might want to use C to efficiently </w:t>
      </w:r>
      <w:r w:rsidR="00570CA3">
        <w:rPr>
          <w:noProof/>
          <w:lang w:val="en-US"/>
        </w:rPr>
        <w:t>handle data structures</w:t>
      </w:r>
      <w:r w:rsidRPr="005F33A2">
        <w:rPr>
          <w:noProof/>
          <w:lang w:val="en-US"/>
        </w:rPr>
        <w:t xml:space="preserve"> and Java to visualize</w:t>
      </w:r>
      <w:r w:rsidR="00570CA3">
        <w:rPr>
          <w:noProof/>
          <w:lang w:val="en-US"/>
        </w:rPr>
        <w:t xml:space="preserve"> query results</w:t>
      </w:r>
      <w:r w:rsidRPr="005F33A2">
        <w:rPr>
          <w:noProof/>
          <w:lang w:val="en-US"/>
        </w:rPr>
        <w:t>. Foreign functions allow Amos II to access specialized storage managers, main memory data s</w:t>
      </w:r>
      <w:r w:rsidR="00570CA3">
        <w:rPr>
          <w:noProof/>
          <w:lang w:val="en-US"/>
        </w:rPr>
        <w:t>tructures, computational engines</w:t>
      </w:r>
      <w:r w:rsidRPr="005F33A2">
        <w:rPr>
          <w:noProof/>
          <w:lang w:val="en-US"/>
        </w:rPr>
        <w:t>, and so on. They provide the basic primitives to extend the DBMS.</w:t>
      </w:r>
    </w:p>
    <w:p w:rsidR="00663304" w:rsidRPr="005F33A2" w:rsidRDefault="00663304" w:rsidP="00663304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454990" w:rsidRPr="005F33A2" w:rsidRDefault="00570CA3" w:rsidP="003F7BE1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>Foreign function are documented in section 6.1 ''</w:t>
      </w:r>
      <w:r w:rsidRPr="005F33A2">
        <w:rPr>
          <w:i/>
          <w:iCs/>
          <w:noProof/>
          <w:lang w:val="en-US"/>
        </w:rPr>
        <w:t>Foreign and multi-directional functions</w:t>
      </w:r>
      <w:r w:rsidR="00594C9F">
        <w:rPr>
          <w:i/>
          <w:iCs/>
          <w:noProof/>
          <w:lang w:val="en-US"/>
        </w:rPr>
        <w:t>”</w:t>
      </w:r>
      <w:r w:rsidRPr="009261B4">
        <w:rPr>
          <w:iCs/>
          <w:noProof/>
          <w:lang w:val="en-US"/>
        </w:rPr>
        <w:t xml:space="preserve"> in Amos II User Manual</w:t>
      </w:r>
      <w:r w:rsidRPr="005F33A2">
        <w:rPr>
          <w:noProof/>
          <w:lang w:val="en-US"/>
        </w:rPr>
        <w:t xml:space="preserve"> </w:t>
      </w:r>
      <w:sdt>
        <w:sdtPr>
          <w:rPr>
            <w:noProof/>
            <w:lang w:val="en-US"/>
          </w:rPr>
          <w:id w:val="-1762748260"/>
          <w:citation/>
        </w:sdtPr>
        <w:sdtEndPr/>
        <w:sdtContent>
          <w:r w:rsidRPr="005F33A2">
            <w:rPr>
              <w:noProof/>
              <w:lang w:val="en-US"/>
            </w:rPr>
            <w:fldChar w:fldCharType="begin"/>
          </w:r>
          <w:r w:rsidRPr="005F33A2">
            <w:rPr>
              <w:noProof/>
              <w:lang w:val="en-US"/>
            </w:rPr>
            <w:instrText xml:space="preserve"> CITATION Amo11 \l 1053 </w:instrText>
          </w:r>
          <w:r w:rsidRPr="005F33A2">
            <w:rPr>
              <w:noProof/>
              <w:lang w:val="en-US"/>
            </w:rPr>
            <w:fldChar w:fldCharType="separate"/>
          </w:r>
          <w:r w:rsidRPr="005F33A2">
            <w:rPr>
              <w:noProof/>
              <w:lang w:val="en-US"/>
            </w:rPr>
            <w:t>(Amos II Release 13 Version 1 2011)</w:t>
          </w:r>
          <w:r w:rsidRPr="005F33A2">
            <w:rPr>
              <w:noProof/>
              <w:lang w:val="en-US"/>
            </w:rPr>
            <w:fldChar w:fldCharType="end"/>
          </w:r>
        </w:sdtContent>
      </w:sdt>
      <w:r w:rsidRPr="005F33A2">
        <w:rPr>
          <w:noProof/>
          <w:lang w:val="en-US"/>
        </w:rPr>
        <w:t>. There is more documentation of Amos II Java interfac</w:t>
      </w:r>
      <w:r w:rsidR="00654C9D">
        <w:rPr>
          <w:noProof/>
          <w:lang w:val="en-US"/>
        </w:rPr>
        <w:t>es in sections 3.1 and 3.2 of</w:t>
      </w:r>
      <w:r w:rsidR="00C6334F">
        <w:rPr>
          <w:noProof/>
          <w:lang w:val="en-US"/>
        </w:rPr>
        <w:t xml:space="preserve"> </w:t>
      </w:r>
      <w:r w:rsidR="00C6334F" w:rsidRPr="000169F7">
        <w:rPr>
          <w:i/>
          <w:noProof/>
          <w:lang w:val="en-US"/>
        </w:rPr>
        <w:t>Amos II Java Interfaces</w:t>
      </w:r>
      <w:r>
        <w:rPr>
          <w:noProof/>
          <w:lang w:val="en-US"/>
        </w:rPr>
        <w:t xml:space="preserve">. </w:t>
      </w:r>
      <w:r w:rsidR="00C357B2" w:rsidRPr="005F33A2">
        <w:rPr>
          <w:noProof/>
          <w:lang w:val="en-US"/>
        </w:rPr>
        <w:t>The following example show</w:t>
      </w:r>
      <w:r>
        <w:rPr>
          <w:noProof/>
          <w:lang w:val="en-US"/>
        </w:rPr>
        <w:t>s</w:t>
      </w:r>
      <w:r w:rsidR="00C357B2" w:rsidRPr="005F33A2">
        <w:rPr>
          <w:noProof/>
          <w:lang w:val="en-US"/>
        </w:rPr>
        <w:t xml:space="preserve"> how to imple</w:t>
      </w:r>
      <w:r>
        <w:rPr>
          <w:noProof/>
          <w:lang w:val="en-US"/>
        </w:rPr>
        <w:t>ment a foreign function in Java:</w:t>
      </w:r>
      <w:r w:rsidR="00C357B2" w:rsidRPr="005F33A2">
        <w:rPr>
          <w:noProof/>
          <w:lang w:val="en-US"/>
        </w:rPr>
        <w:t xml:space="preserve"> </w:t>
      </w:r>
    </w:p>
    <w:p w:rsidR="003F7BE1" w:rsidRPr="005F33A2" w:rsidRDefault="003F7BE1" w:rsidP="003F7BE1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"/>
        <w:gridCol w:w="257"/>
        <w:gridCol w:w="8884"/>
      </w:tblGrid>
      <w:tr w:rsidR="005F33A2" w:rsidRPr="003665F1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</w:t>
            </w:r>
          </w:p>
        </w:tc>
        <w:tc>
          <w:tcPr>
            <w:tcW w:w="9141" w:type="dxa"/>
            <w:gridSpan w:val="2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/*Import Amos II Java interface packages*/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2</w:t>
            </w:r>
          </w:p>
        </w:tc>
        <w:tc>
          <w:tcPr>
            <w:tcW w:w="9141" w:type="dxa"/>
            <w:gridSpan w:val="2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 xml:space="preserve">import callin.*; 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3</w:t>
            </w:r>
          </w:p>
        </w:tc>
        <w:tc>
          <w:tcPr>
            <w:tcW w:w="9141" w:type="dxa"/>
            <w:gridSpan w:val="2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import callout.*;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4</w:t>
            </w:r>
          </w:p>
        </w:tc>
        <w:tc>
          <w:tcPr>
            <w:tcW w:w="9141" w:type="dxa"/>
            <w:gridSpan w:val="2"/>
          </w:tcPr>
          <w:p w:rsidR="00033CE3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 xml:space="preserve">public class KDTreeIndex{ </w:t>
            </w:r>
          </w:p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. . .</w:t>
            </w:r>
          </w:p>
        </w:tc>
      </w:tr>
      <w:tr w:rsidR="005F33A2" w:rsidRPr="003665F1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5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 PUT puts &lt;key, val&gt; into a KDTREE given its Id. The first PUT always            constructs the KDTREE */</w:t>
            </w:r>
          </w:p>
        </w:tc>
      </w:tr>
      <w:tr w:rsidR="005F33A2" w:rsidRPr="003665F1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7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public void jkdtree_put(CallContext cxt, Tuple tpl) throws AmosException, KeySizeException, KeyDuplicateException {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lastRenderedPageBreak/>
              <w:t>8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/*Get the id*/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9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C6334F" w:rsidP="00BC5B0D">
            <w:pPr>
              <w:pStyle w:val="programcode"/>
              <w:rPr>
                <w:noProof/>
              </w:rPr>
            </w:pPr>
            <w:r>
              <w:rPr>
                <w:noProof/>
              </w:rPr>
              <w:t>int id = tpl.getIntElem(0)</w:t>
            </w:r>
          </w:p>
        </w:tc>
      </w:tr>
      <w:tr w:rsidR="005F33A2" w:rsidRPr="003665F1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10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 convert from sequence of numbers to array of floats*/</w:t>
            </w:r>
          </w:p>
        </w:tc>
      </w:tr>
      <w:tr w:rsidR="005F33A2" w:rsidRPr="003665F1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11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double [] key = toArray(tpl.getSeqElem(1));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12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Oid val = tpl.getOidElem(2);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13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. . .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14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/*Set the result*/</w:t>
            </w:r>
          </w:p>
        </w:tc>
      </w:tr>
      <w:tr w:rsidR="005F33A2" w:rsidRPr="005F33A2" w:rsidTr="00980115">
        <w:trPr>
          <w:trHeight w:val="229"/>
        </w:trPr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16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tpl.setElem(3, val);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17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cxt.emit(tpl);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18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. . .</w:t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19</w:t>
            </w:r>
          </w:p>
        </w:tc>
        <w:tc>
          <w:tcPr>
            <w:tcW w:w="257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</w:p>
        </w:tc>
        <w:tc>
          <w:tcPr>
            <w:tcW w:w="8884" w:type="dxa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}</w:t>
            </w:r>
            <w:r w:rsidRPr="005F33A2">
              <w:rPr>
                <w:noProof/>
              </w:rPr>
              <w:tab/>
            </w:r>
          </w:p>
        </w:tc>
      </w:tr>
      <w:tr w:rsidR="005F33A2" w:rsidRPr="005F33A2" w:rsidTr="00980115">
        <w:tc>
          <w:tcPr>
            <w:tcW w:w="481" w:type="dxa"/>
          </w:tcPr>
          <w:p w:rsidR="00454990" w:rsidRPr="005F33A2" w:rsidRDefault="00454990" w:rsidP="00BC5B0D">
            <w:pPr>
              <w:pStyle w:val="programcode"/>
            </w:pPr>
            <w:r w:rsidRPr="005F33A2">
              <w:t>20</w:t>
            </w:r>
          </w:p>
        </w:tc>
        <w:tc>
          <w:tcPr>
            <w:tcW w:w="9141" w:type="dxa"/>
            <w:gridSpan w:val="2"/>
          </w:tcPr>
          <w:p w:rsidR="00454990" w:rsidRPr="005F33A2" w:rsidRDefault="0045499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}</w:t>
            </w:r>
          </w:p>
        </w:tc>
      </w:tr>
    </w:tbl>
    <w:p w:rsidR="009E30CB" w:rsidRPr="005F33A2" w:rsidRDefault="009E30CB" w:rsidP="0097216C">
      <w:pPr>
        <w:pStyle w:val="figurelegend"/>
        <w:rPr>
          <w:noProof/>
        </w:rPr>
      </w:pPr>
      <w:bookmarkStart w:id="4" w:name="_Ref286256759"/>
      <w:r w:rsidRPr="005F33A2">
        <w:t xml:space="preserve">Listing </w:t>
      </w:r>
      <w:r w:rsidR="00946C0D" w:rsidRPr="005F33A2">
        <w:fldChar w:fldCharType="begin"/>
      </w:r>
      <w:r w:rsidRPr="005F33A2">
        <w:instrText xml:space="preserve"> SEQ Listing \* ARABIC </w:instrText>
      </w:r>
      <w:r w:rsidR="00946C0D" w:rsidRPr="005F33A2">
        <w:fldChar w:fldCharType="separate"/>
      </w:r>
      <w:r w:rsidR="004A3B60">
        <w:rPr>
          <w:noProof/>
        </w:rPr>
        <w:t>4</w:t>
      </w:r>
      <w:r w:rsidR="00946C0D" w:rsidRPr="005F33A2">
        <w:fldChar w:fldCharType="end"/>
      </w:r>
      <w:bookmarkEnd w:id="4"/>
      <w:r w:rsidR="00570CA3">
        <w:t>:</w:t>
      </w:r>
      <w:r w:rsidRPr="005F33A2">
        <w:t xml:space="preserve"> Implementation of </w:t>
      </w:r>
      <w:r w:rsidR="00570CA3">
        <w:t xml:space="preserve">the </w:t>
      </w:r>
      <w:r w:rsidRPr="005F33A2">
        <w:t xml:space="preserve">foreign function </w:t>
      </w:r>
      <w:proofErr w:type="spellStart"/>
      <w:r w:rsidRPr="00570CA3">
        <w:rPr>
          <w:i/>
        </w:rPr>
        <w:t>kdtree_put</w:t>
      </w:r>
      <w:proofErr w:type="spellEnd"/>
    </w:p>
    <w:p w:rsidR="00C357B2" w:rsidRPr="005F33A2" w:rsidRDefault="00570CA3" w:rsidP="00FF5619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>
        <w:rPr>
          <w:noProof/>
          <w:lang w:val="en-US"/>
        </w:rPr>
        <w:t xml:space="preserve">After </w:t>
      </w:r>
      <w:r w:rsidR="009F2799">
        <w:rPr>
          <w:noProof/>
          <w:lang w:val="en-US"/>
        </w:rPr>
        <w:t>a</w:t>
      </w:r>
      <w:r w:rsidR="009F2799" w:rsidRPr="005F33A2">
        <w:rPr>
          <w:noProof/>
          <w:lang w:val="en-US"/>
        </w:rPr>
        <w:t xml:space="preserve"> </w:t>
      </w:r>
      <w:r w:rsidR="00C357B2" w:rsidRPr="005F33A2">
        <w:rPr>
          <w:noProof/>
          <w:lang w:val="en-US"/>
        </w:rPr>
        <w:t xml:space="preserve">foreign function </w:t>
      </w:r>
      <w:r>
        <w:rPr>
          <w:noProof/>
          <w:lang w:val="en-US"/>
        </w:rPr>
        <w:t>is</w:t>
      </w:r>
      <w:r w:rsidR="00C357B2" w:rsidRPr="005F33A2">
        <w:rPr>
          <w:noProof/>
          <w:lang w:val="en-US"/>
        </w:rPr>
        <w:t xml:space="preserve"> </w:t>
      </w:r>
      <w:r w:rsidR="00DB1F76" w:rsidRPr="005F33A2">
        <w:rPr>
          <w:noProof/>
          <w:lang w:val="en-US"/>
        </w:rPr>
        <w:t>i</w:t>
      </w:r>
      <w:r>
        <w:rPr>
          <w:noProof/>
          <w:lang w:val="en-US"/>
        </w:rPr>
        <w:t>mplemented</w:t>
      </w:r>
      <w:r w:rsidR="00DB1F76" w:rsidRPr="005F33A2">
        <w:rPr>
          <w:noProof/>
          <w:lang w:val="en-US"/>
        </w:rPr>
        <w:t xml:space="preserve"> in Java</w:t>
      </w:r>
      <w:r w:rsidR="00D32E69">
        <w:rPr>
          <w:noProof/>
          <w:lang w:val="en-US"/>
        </w:rPr>
        <w:t xml:space="preserve"> as in Listing 4</w:t>
      </w:r>
      <w:r>
        <w:rPr>
          <w:noProof/>
          <w:lang w:val="en-US"/>
        </w:rPr>
        <w:t xml:space="preserve">, </w:t>
      </w:r>
      <w:r w:rsidR="003F475D">
        <w:rPr>
          <w:noProof/>
          <w:lang w:val="en-US"/>
        </w:rPr>
        <w:t xml:space="preserve">the </w:t>
      </w:r>
      <w:r w:rsidR="00C357B2" w:rsidRPr="005F33A2">
        <w:rPr>
          <w:noProof/>
          <w:lang w:val="en-US"/>
        </w:rPr>
        <w:t xml:space="preserve">signature of </w:t>
      </w:r>
      <w:r w:rsidR="003F475D">
        <w:rPr>
          <w:noProof/>
          <w:lang w:val="en-US"/>
        </w:rPr>
        <w:t>that</w:t>
      </w:r>
      <w:r w:rsidR="00C357B2" w:rsidRPr="005F33A2">
        <w:rPr>
          <w:noProof/>
          <w:lang w:val="en-US"/>
        </w:rPr>
        <w:t xml:space="preserve"> foreign function is defined in AmosQL and </w:t>
      </w:r>
      <w:r>
        <w:rPr>
          <w:noProof/>
          <w:lang w:val="en-US"/>
        </w:rPr>
        <w:t>mapped</w:t>
      </w:r>
      <w:r w:rsidR="00C357B2" w:rsidRPr="005F33A2">
        <w:rPr>
          <w:noProof/>
          <w:lang w:val="en-US"/>
        </w:rPr>
        <w:t xml:space="preserve"> to the Ja</w:t>
      </w:r>
      <w:r w:rsidR="00BD1101" w:rsidRPr="005F33A2">
        <w:rPr>
          <w:noProof/>
          <w:lang w:val="en-US"/>
        </w:rPr>
        <w:t>va implementation as in</w:t>
      </w:r>
      <w:r w:rsidR="00D32E69">
        <w:rPr>
          <w:noProof/>
          <w:lang w:val="en-US"/>
        </w:rPr>
        <w:t xml:space="preserve"> Lisiting 5</w:t>
      </w:r>
      <w:r w:rsidR="00FF5619" w:rsidRPr="005F33A2">
        <w:rPr>
          <w:noProof/>
          <w:lang w:val="en-US"/>
        </w:rPr>
        <w:t>.</w:t>
      </w:r>
    </w:p>
    <w:p w:rsidR="00FF5619" w:rsidRPr="005F33A2" w:rsidRDefault="00FF5619" w:rsidP="00FF5619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"/>
        <w:gridCol w:w="9141"/>
      </w:tblGrid>
      <w:tr w:rsidR="005F33A2" w:rsidRPr="003665F1" w:rsidTr="00890390">
        <w:tc>
          <w:tcPr>
            <w:tcW w:w="481" w:type="dxa"/>
          </w:tcPr>
          <w:p w:rsidR="00FF5619" w:rsidRPr="005F33A2" w:rsidRDefault="00FF5619" w:rsidP="00BC5B0D">
            <w:pPr>
              <w:pStyle w:val="programcode"/>
            </w:pPr>
          </w:p>
        </w:tc>
        <w:tc>
          <w:tcPr>
            <w:tcW w:w="9141" w:type="dxa"/>
          </w:tcPr>
          <w:p w:rsidR="00FF5619" w:rsidRPr="005F33A2" w:rsidRDefault="00FF5619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create function kdtree_put(Integer xtId, Object f, Object o)-&gt; Object as foreign 'JAVA:KDTreeIndex/jkdtree_put';</w:t>
            </w:r>
          </w:p>
        </w:tc>
      </w:tr>
    </w:tbl>
    <w:p w:rsidR="00FF5619" w:rsidRPr="005F33A2" w:rsidRDefault="00FF5619" w:rsidP="0097216C">
      <w:pPr>
        <w:pStyle w:val="figurelegend"/>
        <w:rPr>
          <w:noProof/>
        </w:rPr>
      </w:pPr>
      <w:bookmarkStart w:id="5" w:name="_Ref286257904"/>
      <w:r w:rsidRPr="005F33A2">
        <w:t xml:space="preserve">Listing </w:t>
      </w:r>
      <w:r w:rsidR="00946C0D" w:rsidRPr="005F33A2">
        <w:fldChar w:fldCharType="begin"/>
      </w:r>
      <w:r w:rsidRPr="005F33A2">
        <w:instrText xml:space="preserve"> SEQ Listing \* ARABIC </w:instrText>
      </w:r>
      <w:r w:rsidR="00946C0D" w:rsidRPr="005F33A2">
        <w:fldChar w:fldCharType="separate"/>
      </w:r>
      <w:r w:rsidR="004A3B60">
        <w:rPr>
          <w:noProof/>
        </w:rPr>
        <w:t>5</w:t>
      </w:r>
      <w:r w:rsidR="00946C0D" w:rsidRPr="005F33A2">
        <w:fldChar w:fldCharType="end"/>
      </w:r>
      <w:bookmarkEnd w:id="5"/>
      <w:r w:rsidRPr="005F33A2">
        <w:t xml:space="preserve"> Definition of foreign function</w:t>
      </w:r>
      <w:r w:rsidRPr="00D045A9">
        <w:t xml:space="preserve"> </w:t>
      </w:r>
      <w:proofErr w:type="spellStart"/>
      <w:r w:rsidRPr="00D045A9">
        <w:t>kdtree_put</w:t>
      </w:r>
      <w:proofErr w:type="spellEnd"/>
      <w:r w:rsidRPr="005F33A2">
        <w:t xml:space="preserve"> in </w:t>
      </w:r>
      <w:proofErr w:type="spellStart"/>
      <w:r w:rsidRPr="005F33A2">
        <w:t>AmosQL</w:t>
      </w:r>
      <w:proofErr w:type="spellEnd"/>
    </w:p>
    <w:p w:rsidR="00C357B2" w:rsidRPr="005F33A2" w:rsidRDefault="00C357B2" w:rsidP="00890390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A foreign function implementation in Java always has two arguments </w:t>
      </w:r>
      <w:proofErr w:type="spellStart"/>
      <w:r w:rsidRPr="00472018">
        <w:rPr>
          <w:rStyle w:val="programcodeChar"/>
          <w:rFonts w:eastAsiaTheme="minorEastAsia"/>
          <w:i/>
          <w:sz w:val="22"/>
          <w:szCs w:val="22"/>
        </w:rPr>
        <w:t>cxt</w:t>
      </w:r>
      <w:proofErr w:type="spellEnd"/>
      <w:r w:rsidRPr="005F33A2">
        <w:rPr>
          <w:noProof/>
          <w:lang w:val="en-US"/>
        </w:rPr>
        <w:t xml:space="preserve"> and </w:t>
      </w:r>
      <w:proofErr w:type="spellStart"/>
      <w:r w:rsidRPr="00472018">
        <w:rPr>
          <w:rStyle w:val="programcodeChar"/>
          <w:rFonts w:eastAsiaTheme="minorEastAsia"/>
          <w:i/>
          <w:sz w:val="22"/>
          <w:szCs w:val="22"/>
        </w:rPr>
        <w:t>tpl</w:t>
      </w:r>
      <w:proofErr w:type="spellEnd"/>
      <w:r w:rsidR="00B07F60" w:rsidRPr="00472018">
        <w:rPr>
          <w:rStyle w:val="programcodeChar"/>
          <w:rFonts w:eastAsiaTheme="minorEastAsia"/>
          <w:i/>
          <w:sz w:val="22"/>
          <w:szCs w:val="22"/>
        </w:rPr>
        <w:t>.</w:t>
      </w:r>
      <w:r w:rsidR="00B07F60" w:rsidRPr="005F33A2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t xml:space="preserve">The argument </w:t>
      </w:r>
      <w:r w:rsidRPr="005F33A2">
        <w:rPr>
          <w:i/>
          <w:noProof/>
          <w:lang w:val="en-US"/>
        </w:rPr>
        <w:t>cxt</w:t>
      </w:r>
      <w:r w:rsidRPr="005F33A2">
        <w:rPr>
          <w:noProof/>
          <w:lang w:val="en-US"/>
        </w:rPr>
        <w:t xml:space="preserve"> is an instance of class </w:t>
      </w:r>
      <w:proofErr w:type="spellStart"/>
      <w:r w:rsidRPr="00472018">
        <w:rPr>
          <w:rStyle w:val="programcodeChar"/>
          <w:rFonts w:eastAsiaTheme="minorEastAsia"/>
          <w:i/>
          <w:sz w:val="22"/>
          <w:szCs w:val="22"/>
        </w:rPr>
        <w:t>CallContext</w:t>
      </w:r>
      <w:proofErr w:type="spellEnd"/>
      <w:r w:rsidRPr="005F33A2">
        <w:rPr>
          <w:noProof/>
          <w:lang w:val="en-US"/>
        </w:rPr>
        <w:t xml:space="preserve">. It is a data structure managed by Amos II to pass information about the caller. The argument </w:t>
      </w:r>
      <w:proofErr w:type="spellStart"/>
      <w:r w:rsidRPr="00472018">
        <w:rPr>
          <w:rStyle w:val="programcodeChar"/>
          <w:rFonts w:eastAsiaTheme="minorEastAsia"/>
          <w:i/>
          <w:sz w:val="22"/>
          <w:szCs w:val="22"/>
        </w:rPr>
        <w:t>tpl</w:t>
      </w:r>
      <w:proofErr w:type="spellEnd"/>
      <w:r w:rsidRPr="005F33A2">
        <w:rPr>
          <w:noProof/>
          <w:lang w:val="en-US"/>
        </w:rPr>
        <w:t xml:space="preserve"> is an instance of class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Tuple</w:t>
      </w:r>
      <w:r w:rsidRPr="005F33A2">
        <w:rPr>
          <w:noProof/>
          <w:lang w:val="en-US"/>
        </w:rPr>
        <w:t xml:space="preserve"> and represents</w:t>
      </w:r>
      <w:r w:rsidR="00D32E69">
        <w:rPr>
          <w:noProof/>
          <w:lang w:val="en-US"/>
        </w:rPr>
        <w:t xml:space="preserve"> the</w:t>
      </w:r>
      <w:r w:rsidRPr="005F33A2">
        <w:rPr>
          <w:noProof/>
          <w:lang w:val="en-US"/>
        </w:rPr>
        <w:t xml:space="preserve"> arguments and results of the foreign function call. The order of parameters in </w:t>
      </w:r>
      <w:r w:rsidR="00D32E69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tpl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</w:t>
      </w:r>
      <w:r w:rsidRPr="005F33A2">
        <w:rPr>
          <w:noProof/>
          <w:lang w:val="en-US"/>
        </w:rPr>
        <w:t xml:space="preserve">is the same as in </w:t>
      </w:r>
      <w:r w:rsidR="00D32E69">
        <w:rPr>
          <w:noProof/>
          <w:lang w:val="en-US"/>
        </w:rPr>
        <w:t>the AmosQL</w:t>
      </w:r>
      <w:r w:rsidRPr="005F33A2">
        <w:rPr>
          <w:noProof/>
          <w:lang w:val="en-US"/>
        </w:rPr>
        <w:t xml:space="preserve"> signature.</w:t>
      </w:r>
    </w:p>
    <w:p w:rsidR="00741524" w:rsidRPr="005F33A2" w:rsidRDefault="00741524" w:rsidP="00741524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 w:rsidP="00741524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Knowing the data type and position of a parameter in a foreign function allows us to </w:t>
      </w:r>
      <w:r w:rsidR="00D32E69">
        <w:rPr>
          <w:noProof/>
          <w:lang w:val="en-US"/>
        </w:rPr>
        <w:t xml:space="preserve">access tuple elements by </w:t>
      </w:r>
      <w:r w:rsidRPr="005F33A2">
        <w:rPr>
          <w:noProof/>
          <w:lang w:val="en-US"/>
        </w:rPr>
        <w:t xml:space="preserve">using some Amos II Java interface functions. For example, the first input argument </w:t>
      </w:r>
      <w:r w:rsidRPr="00D32E69">
        <w:rPr>
          <w:i/>
          <w:noProof/>
          <w:lang w:val="en-US"/>
        </w:rPr>
        <w:t>xtId</w:t>
      </w:r>
      <w:r w:rsidRPr="005F33A2">
        <w:rPr>
          <w:noProof/>
          <w:lang w:val="en-US"/>
        </w:rPr>
        <w:t xml:space="preserve"> is accessed using </w:t>
      </w:r>
      <w:r w:rsidRPr="005F33A2">
        <w:rPr>
          <w:rFonts w:ascii="Courier New" w:hAnsi="Courier New" w:cs="Courier New"/>
          <w:i/>
          <w:noProof/>
          <w:sz w:val="22"/>
          <w:szCs w:val="22"/>
          <w:lang w:val="en-US"/>
        </w:rPr>
        <w:t>tpl.getIntElem(0)</w:t>
      </w:r>
      <w:r w:rsidRPr="005F33A2">
        <w:rPr>
          <w:noProof/>
          <w:lang w:val="en-US"/>
        </w:rPr>
        <w:t xml:space="preserve"> since its position is 0 and its type is </w:t>
      </w:r>
      <w:r w:rsidRPr="00D32E69">
        <w:rPr>
          <w:i/>
          <w:noProof/>
          <w:lang w:val="en-US"/>
        </w:rPr>
        <w:t>Integer</w:t>
      </w:r>
      <w:r w:rsidR="00D32E69">
        <w:rPr>
          <w:noProof/>
          <w:lang w:val="en-US"/>
        </w:rPr>
        <w:t>. The implementation sets</w:t>
      </w:r>
      <w:r w:rsidRPr="005F33A2">
        <w:rPr>
          <w:noProof/>
          <w:lang w:val="en-US"/>
        </w:rPr>
        <w:t xml:space="preserve"> the value in position 3 by </w:t>
      </w:r>
      <w:r w:rsidRPr="00D32E69">
        <w:rPr>
          <w:i/>
          <w:noProof/>
          <w:lang w:val="en-US"/>
        </w:rPr>
        <w:t>tpl.setElem</w:t>
      </w:r>
      <w:r w:rsidRPr="005F33A2">
        <w:rPr>
          <w:noProof/>
          <w:lang w:val="en-US"/>
        </w:rPr>
        <w:t xml:space="preserve"> and emits the </w:t>
      </w:r>
      <w:r w:rsidR="00D32E69">
        <w:rPr>
          <w:noProof/>
          <w:lang w:val="en-US"/>
        </w:rPr>
        <w:t xml:space="preserve">result </w:t>
      </w:r>
      <w:r w:rsidRPr="005F33A2">
        <w:rPr>
          <w:noProof/>
          <w:lang w:val="en-US"/>
        </w:rPr>
        <w:t xml:space="preserve">tuple </w:t>
      </w:r>
      <w:r w:rsidRPr="00D32E69">
        <w:rPr>
          <w:i/>
          <w:noProof/>
          <w:lang w:val="en-US"/>
        </w:rPr>
        <w:t>tpl</w:t>
      </w:r>
      <w:r w:rsidRPr="005F33A2">
        <w:rPr>
          <w:noProof/>
          <w:lang w:val="en-US"/>
        </w:rPr>
        <w:t xml:space="preserve"> by </w:t>
      </w:r>
      <w:r w:rsidR="00116B4E" w:rsidRPr="005F33A2">
        <w:rPr>
          <w:rFonts w:ascii="Courier New" w:hAnsi="Courier New" w:cs="Courier New"/>
          <w:i/>
          <w:noProof/>
          <w:sz w:val="22"/>
          <w:szCs w:val="22"/>
          <w:lang w:val="en-US"/>
        </w:rPr>
        <w:t>cxt.emit(tpl).</w:t>
      </w:r>
    </w:p>
    <w:p w:rsidR="00116B4E" w:rsidRPr="005F33A2" w:rsidRDefault="00116B4E" w:rsidP="00116B4E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043D92" w:rsidRPr="005F33A2" w:rsidRDefault="00C357B2" w:rsidP="00116B4E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The following are </w:t>
      </w:r>
      <w:r w:rsidR="00D32E69">
        <w:rPr>
          <w:noProof/>
          <w:lang w:val="en-US"/>
        </w:rPr>
        <w:t>the</w:t>
      </w:r>
      <w:r w:rsidRPr="005F33A2">
        <w:rPr>
          <w:noProof/>
          <w:lang w:val="en-US"/>
        </w:rPr>
        <w:t xml:space="preserve"> methods of Amos II Java interfaces</w:t>
      </w:r>
      <w:r w:rsidR="00D32E69">
        <w:rPr>
          <w:noProof/>
          <w:lang w:val="en-US"/>
        </w:rPr>
        <w:t xml:space="preserve"> used in the excercise</w:t>
      </w:r>
      <w:r w:rsidRPr="005F33A2">
        <w:rPr>
          <w:noProof/>
          <w:lang w:val="en-US"/>
        </w:rPr>
        <w:t>. The rest ca</w:t>
      </w:r>
      <w:r w:rsidR="0015127B" w:rsidRPr="005F33A2">
        <w:rPr>
          <w:noProof/>
          <w:lang w:val="en-US"/>
        </w:rPr>
        <w:t xml:space="preserve">n be referenced </w:t>
      </w:r>
      <w:r w:rsidR="00C6334F">
        <w:rPr>
          <w:noProof/>
          <w:lang w:val="en-US"/>
        </w:rPr>
        <w:t xml:space="preserve">in </w:t>
      </w:r>
      <w:r w:rsidR="000169F7" w:rsidRPr="000169F7">
        <w:rPr>
          <w:i/>
          <w:noProof/>
          <w:lang w:val="en-US"/>
        </w:rPr>
        <w:t>Amos II Java Interfaces</w:t>
      </w:r>
      <w:r w:rsidR="00C6334F">
        <w:rPr>
          <w:noProof/>
          <w:lang w:val="en-US"/>
        </w:rPr>
        <w:t>.</w:t>
      </w:r>
    </w:p>
    <w:p w:rsidR="00C357B2" w:rsidRPr="005F33A2" w:rsidRDefault="00C357B2" w:rsidP="00043D92">
      <w:pPr>
        <w:pStyle w:val="ListParagraph"/>
        <w:numPr>
          <w:ilvl w:val="0"/>
          <w:numId w:val="1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int Tuple.getIntElem(int pos)</w:t>
      </w:r>
      <w:r w:rsidRPr="005F33A2">
        <w:rPr>
          <w:noProof/>
          <w:lang w:val="en-US"/>
        </w:rPr>
        <w:t xml:space="preserve"> fetches an integer element at position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pos</w:t>
      </w:r>
      <w:r w:rsidRPr="005F33A2">
        <w:rPr>
          <w:noProof/>
          <w:lang w:val="en-US"/>
        </w:rPr>
        <w:t xml:space="preserve">. </w:t>
      </w:r>
    </w:p>
    <w:p w:rsidR="00C357B2" w:rsidRPr="005F33A2" w:rsidRDefault="00C357B2" w:rsidP="00043D92">
      <w:pPr>
        <w:pStyle w:val="ListParagraph"/>
        <w:numPr>
          <w:ilvl w:val="0"/>
          <w:numId w:val="1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void Tuple.setElem(int pos, int i) </w:t>
      </w:r>
      <w:r w:rsidRPr="005F33A2">
        <w:rPr>
          <w:noProof/>
          <w:lang w:val="en-US"/>
        </w:rPr>
        <w:t xml:space="preserve">sets the element at position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pos</w:t>
      </w:r>
      <w:r w:rsidRPr="005F33A2">
        <w:rPr>
          <w:noProof/>
          <w:lang w:val="en-US"/>
        </w:rPr>
        <w:t xml:space="preserve"> to integer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lastRenderedPageBreak/>
        <w:t>i</w:t>
      </w:r>
      <w:r w:rsidRPr="005F33A2">
        <w:rPr>
          <w:noProof/>
          <w:lang w:val="en-US"/>
        </w:rPr>
        <w:t xml:space="preserve">. </w:t>
      </w:r>
    </w:p>
    <w:p w:rsidR="00C357B2" w:rsidRPr="005F33A2" w:rsidRDefault="00C357B2" w:rsidP="00043D92">
      <w:pPr>
        <w:pStyle w:val="ListParagraph"/>
        <w:numPr>
          <w:ilvl w:val="0"/>
          <w:numId w:val="1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Oid Tuple.getOidElem(int pos)</w:t>
      </w:r>
      <w:r w:rsidRPr="005F33A2">
        <w:rPr>
          <w:noProof/>
          <w:lang w:val="en-US"/>
        </w:rPr>
        <w:t xml:space="preserve"> fetches an </w:t>
      </w:r>
      <w:r w:rsidRPr="005F33A2">
        <w:rPr>
          <w:i/>
          <w:iCs/>
          <w:noProof/>
          <w:lang w:val="en-US"/>
        </w:rPr>
        <w:t>Amos object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</w:t>
      </w:r>
      <w:r w:rsidR="00830FF0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o</w:t>
      </w:r>
      <w:r w:rsidR="00830FF0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t xml:space="preserve">representing any kind of data stored in </w:t>
      </w:r>
      <w:r w:rsidR="00D32E69">
        <w:rPr>
          <w:noProof/>
          <w:lang w:val="en-US"/>
        </w:rPr>
        <w:t>the</w:t>
      </w:r>
      <w:r w:rsidRPr="005F33A2">
        <w:rPr>
          <w:noProof/>
          <w:lang w:val="en-US"/>
        </w:rPr>
        <w:t xml:space="preserve"> database. </w:t>
      </w:r>
    </w:p>
    <w:p w:rsidR="00C357B2" w:rsidRPr="005F33A2" w:rsidRDefault="00C357B2" w:rsidP="00043D92">
      <w:pPr>
        <w:pStyle w:val="ListParagraph"/>
        <w:numPr>
          <w:ilvl w:val="0"/>
          <w:numId w:val="1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void Tuple.setElem(int pos, Oid o)</w:t>
      </w:r>
      <w:r w:rsidRPr="005F33A2">
        <w:rPr>
          <w:noProof/>
          <w:lang w:val="en-US"/>
        </w:rPr>
        <w:t xml:space="preserve"> stores Amos object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o </w:t>
      </w:r>
      <w:r w:rsidRPr="005F33A2">
        <w:rPr>
          <w:noProof/>
          <w:lang w:val="en-US"/>
        </w:rPr>
        <w:t xml:space="preserve">in element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pos</w:t>
      </w:r>
      <w:r w:rsidRPr="005F33A2">
        <w:rPr>
          <w:noProof/>
          <w:lang w:val="en-US"/>
        </w:rPr>
        <w:t xml:space="preserve"> of a tuple. </w:t>
      </w:r>
    </w:p>
    <w:p w:rsidR="00C357B2" w:rsidRPr="005F33A2" w:rsidRDefault="00C357B2" w:rsidP="00043D92">
      <w:pPr>
        <w:pStyle w:val="ListParagraph"/>
        <w:numPr>
          <w:ilvl w:val="0"/>
          <w:numId w:val="1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void CallContext.emit(Tuple)</w:t>
      </w:r>
      <w:r w:rsidRPr="005F33A2">
        <w:rPr>
          <w:noProof/>
          <w:lang w:val="en-US"/>
        </w:rPr>
        <w:t xml:space="preserve"> emits a result tuple </w:t>
      </w:r>
      <w:r w:rsidR="00D32E69">
        <w:rPr>
          <w:noProof/>
          <w:lang w:val="en-US"/>
        </w:rPr>
        <w:t>from</w:t>
      </w:r>
      <w:r w:rsidRPr="005F33A2">
        <w:rPr>
          <w:noProof/>
          <w:lang w:val="en-US"/>
        </w:rPr>
        <w:t xml:space="preserve"> a foreign function. To return a bag of values, emit </w:t>
      </w:r>
      <w:r w:rsidR="00D32E69">
        <w:rPr>
          <w:noProof/>
          <w:lang w:val="en-US"/>
        </w:rPr>
        <w:t>is</w:t>
      </w:r>
      <w:r w:rsidRPr="005F33A2">
        <w:rPr>
          <w:noProof/>
          <w:lang w:val="en-US"/>
        </w:rPr>
        <w:t xml:space="preserve"> called interatively. </w:t>
      </w:r>
    </w:p>
    <w:p w:rsidR="00C357B2" w:rsidRPr="005F33A2" w:rsidRDefault="00E045B0" w:rsidP="00043D92">
      <w:pPr>
        <w:pStyle w:val="ListParagraph"/>
        <w:numPr>
          <w:ilvl w:val="0"/>
          <w:numId w:val="1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Tuple </w:t>
      </w:r>
      <w:r w:rsidR="00C357B2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Tuple.getSeqElem(int pos)</w:t>
      </w:r>
      <w:r w:rsidR="00C357B2" w:rsidRPr="005F33A2">
        <w:rPr>
          <w:noProof/>
          <w:lang w:val="en-US"/>
        </w:rPr>
        <w:t xml:space="preserve"> fetches an object of </w:t>
      </w:r>
      <w:r w:rsidR="00D32E69">
        <w:rPr>
          <w:noProof/>
          <w:lang w:val="en-US"/>
        </w:rPr>
        <w:t xml:space="preserve">database </w:t>
      </w:r>
      <w:r w:rsidR="00C357B2" w:rsidRPr="005F33A2">
        <w:rPr>
          <w:noProof/>
          <w:lang w:val="en-US"/>
        </w:rPr>
        <w:t xml:space="preserve">type of </w:t>
      </w:r>
      <w:r w:rsidR="00C357B2" w:rsidRPr="00D32E69">
        <w:rPr>
          <w:i/>
          <w:noProof/>
          <w:lang w:val="en-US"/>
        </w:rPr>
        <w:t>Vector</w:t>
      </w:r>
      <w:r w:rsidR="00C357B2" w:rsidRPr="005F33A2">
        <w:rPr>
          <w:noProof/>
          <w:lang w:val="en-US"/>
        </w:rPr>
        <w:t xml:space="preserve"> from position</w:t>
      </w:r>
      <w:r w:rsidR="00C357B2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pos</w:t>
      </w:r>
      <w:r w:rsidR="00C357B2" w:rsidRPr="005F33A2">
        <w:rPr>
          <w:noProof/>
          <w:lang w:val="en-US"/>
        </w:rPr>
        <w:t xml:space="preserve"> of a tuple. The vector is represented in Java as a tuple obje</w:t>
      </w:r>
      <w:r w:rsidR="00D32E69">
        <w:rPr>
          <w:noProof/>
          <w:lang w:val="en-US"/>
        </w:rPr>
        <w:t>c</w:t>
      </w:r>
      <w:r w:rsidR="00C357B2" w:rsidRPr="005F33A2">
        <w:rPr>
          <w:noProof/>
          <w:lang w:val="en-US"/>
        </w:rPr>
        <w:t xml:space="preserve">t. </w:t>
      </w:r>
    </w:p>
    <w:p w:rsidR="00C357B2" w:rsidRPr="005F33A2" w:rsidRDefault="00C357B2" w:rsidP="00043D92">
      <w:pPr>
        <w:pStyle w:val="ListParagraph"/>
        <w:numPr>
          <w:ilvl w:val="0"/>
          <w:numId w:val="1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void Tuple.setElem(int pos, Tuple tpl)</w:t>
      </w:r>
      <w:r w:rsidRPr="005F33A2">
        <w:rPr>
          <w:noProof/>
          <w:lang w:val="en-US"/>
        </w:rPr>
        <w:t xml:space="preserve"> stores the tuple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tpl </w:t>
      </w:r>
      <w:r w:rsidRPr="005F33A2">
        <w:rPr>
          <w:noProof/>
          <w:lang w:val="en-US"/>
        </w:rPr>
        <w:t xml:space="preserve">as a vector in position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pos</w:t>
      </w:r>
      <w:r w:rsidRPr="005F33A2">
        <w:rPr>
          <w:noProof/>
          <w:lang w:val="en-US"/>
        </w:rPr>
        <w:t xml:space="preserve"> of a tuple. 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Default="00C357B2" w:rsidP="00D15236">
      <w:pPr>
        <w:pStyle w:val="Heading3"/>
        <w:rPr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1.2.4  </w:t>
      </w:r>
      <w:bookmarkStart w:id="6" w:name="GrindEQpgref4d6546d77"/>
      <w:bookmarkEnd w:id="6"/>
      <w:r w:rsidRPr="005F33A2">
        <w:rPr>
          <w:noProof/>
          <w:color w:val="auto"/>
          <w:lang w:val="en-US"/>
        </w:rPr>
        <w:t>Mexima</w:t>
      </w:r>
    </w:p>
    <w:p w:rsidR="00BC4EBE" w:rsidRPr="00BC4EBE" w:rsidRDefault="00BC4EBE" w:rsidP="00BC4EBE">
      <w:pPr>
        <w:rPr>
          <w:lang w:val="en-US"/>
        </w:rPr>
      </w:pPr>
    </w:p>
    <w:p w:rsidR="00C357B2" w:rsidRPr="005F33A2" w:rsidRDefault="00C357B2" w:rsidP="00846A63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>Meta External Index Manager (Mexima), a subcomponent of Amos II, provides a generic mechanism to extend the system with new index</w:t>
      </w:r>
      <w:r w:rsidR="00D32E69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t xml:space="preserve">structures. It allows the index manager in Amos II to call an </w:t>
      </w:r>
      <w:r w:rsidR="00D32E69">
        <w:rPr>
          <w:i/>
          <w:iCs/>
          <w:noProof/>
          <w:lang w:val="en-US"/>
        </w:rPr>
        <w:t>e</w:t>
      </w:r>
      <w:r w:rsidRPr="005F33A2">
        <w:rPr>
          <w:i/>
          <w:iCs/>
          <w:noProof/>
          <w:lang w:val="en-US"/>
        </w:rPr>
        <w:t xml:space="preserve">xternal </w:t>
      </w:r>
      <w:r w:rsidR="00D32E69">
        <w:rPr>
          <w:i/>
          <w:iCs/>
          <w:noProof/>
          <w:lang w:val="en-US"/>
        </w:rPr>
        <w:t>i</w:t>
      </w:r>
      <w:r w:rsidRPr="005F33A2">
        <w:rPr>
          <w:i/>
          <w:iCs/>
          <w:noProof/>
          <w:lang w:val="en-US"/>
        </w:rPr>
        <w:t xml:space="preserve">ndex </w:t>
      </w:r>
      <w:r w:rsidR="00D32E69">
        <w:rPr>
          <w:i/>
          <w:iCs/>
          <w:noProof/>
          <w:lang w:val="en-US"/>
        </w:rPr>
        <w:t>m</w:t>
      </w:r>
      <w:r w:rsidRPr="005F33A2">
        <w:rPr>
          <w:i/>
          <w:iCs/>
          <w:noProof/>
          <w:lang w:val="en-US"/>
        </w:rPr>
        <w:t>anager (Exima)</w:t>
      </w:r>
      <w:r w:rsidRPr="005F33A2">
        <w:rPr>
          <w:noProof/>
          <w:lang w:val="en-US"/>
        </w:rPr>
        <w:t xml:space="preserve"> </w:t>
      </w:r>
      <w:r w:rsidR="003F475D">
        <w:rPr>
          <w:noProof/>
          <w:lang w:val="en-US"/>
        </w:rPr>
        <w:t>implemented</w:t>
      </w:r>
      <w:r w:rsidR="003F475D" w:rsidRPr="005F33A2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t xml:space="preserve">as a stand-alone program in C or Java. </w:t>
      </w:r>
      <w:r w:rsidR="00E07269">
        <w:rPr>
          <w:noProof/>
          <w:lang w:val="en-US"/>
        </w:rPr>
        <w:t>An</w:t>
      </w:r>
      <w:r w:rsidR="00D32E69">
        <w:rPr>
          <w:noProof/>
          <w:lang w:val="en-US"/>
        </w:rPr>
        <w:t xml:space="preserve"> external index manager</w:t>
      </w:r>
      <w:r w:rsidRPr="005F33A2">
        <w:rPr>
          <w:noProof/>
          <w:lang w:val="en-US"/>
        </w:rPr>
        <w:t xml:space="preserve"> </w:t>
      </w:r>
      <w:r w:rsidR="00E07269">
        <w:rPr>
          <w:noProof/>
          <w:lang w:val="en-US"/>
        </w:rPr>
        <w:t>handles</w:t>
      </w:r>
      <w:r w:rsidRPr="005F33A2">
        <w:rPr>
          <w:noProof/>
          <w:lang w:val="en-US"/>
        </w:rPr>
        <w:t xml:space="preserve"> </w:t>
      </w:r>
      <w:r w:rsidR="00E07269">
        <w:rPr>
          <w:noProof/>
          <w:lang w:val="en-US"/>
        </w:rPr>
        <w:t xml:space="preserve">one </w:t>
      </w:r>
      <w:r w:rsidRPr="005F33A2">
        <w:rPr>
          <w:noProof/>
          <w:lang w:val="en-US"/>
        </w:rPr>
        <w:t>speci</w:t>
      </w:r>
      <w:r w:rsidR="00E07269">
        <w:rPr>
          <w:noProof/>
          <w:lang w:val="en-US"/>
        </w:rPr>
        <w:t>fic</w:t>
      </w:r>
      <w:r w:rsidRPr="005F33A2">
        <w:rPr>
          <w:noProof/>
          <w:lang w:val="en-US"/>
        </w:rPr>
        <w:t xml:space="preserve"> </w:t>
      </w:r>
      <w:r w:rsidR="00E07269">
        <w:rPr>
          <w:noProof/>
          <w:lang w:val="en-US"/>
        </w:rPr>
        <w:t xml:space="preserve">kind of </w:t>
      </w:r>
      <w:r w:rsidRPr="005F33A2">
        <w:rPr>
          <w:noProof/>
          <w:lang w:val="en-US"/>
        </w:rPr>
        <w:t xml:space="preserve">index </w:t>
      </w:r>
      <w:r w:rsidR="00E07269">
        <w:rPr>
          <w:noProof/>
          <w:lang w:val="en-US"/>
        </w:rPr>
        <w:t>structure</w:t>
      </w:r>
      <w:r w:rsidRPr="005F33A2">
        <w:rPr>
          <w:noProof/>
          <w:lang w:val="en-US"/>
        </w:rPr>
        <w:t>. To connect an Exima to the Amos II kernel, one needs to implement a few foreign functions, e.g. in Java.</w:t>
      </w:r>
      <w:r w:rsidR="00E07269">
        <w:rPr>
          <w:noProof/>
          <w:lang w:val="en-US"/>
        </w:rPr>
        <w:t xml:space="preserve"> These foreign functions reside</w:t>
      </w:r>
      <w:r w:rsidRPr="005F33A2">
        <w:rPr>
          <w:noProof/>
          <w:lang w:val="en-US"/>
        </w:rPr>
        <w:t xml:space="preserve"> in a program called the </w:t>
      </w:r>
      <w:r w:rsidRPr="005F33A2">
        <w:rPr>
          <w:i/>
          <w:iCs/>
          <w:noProof/>
          <w:lang w:val="en-US"/>
        </w:rPr>
        <w:t>Exima Driver</w:t>
      </w:r>
      <w:r w:rsidRPr="005F33A2">
        <w:rPr>
          <w:noProof/>
          <w:lang w:val="en-US"/>
        </w:rPr>
        <w:t>.</w:t>
      </w:r>
    </w:p>
    <w:p w:rsidR="002B67AF" w:rsidRPr="005F33A2" w:rsidRDefault="002B67AF" w:rsidP="00846A63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</w:p>
    <w:p w:rsidR="00C357B2" w:rsidRDefault="00C357B2" w:rsidP="002B67AF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For example, in the skeleton </w:t>
      </w:r>
      <w:r w:rsidR="00E456CA">
        <w:rPr>
          <w:noProof/>
          <w:lang w:val="en-US"/>
        </w:rPr>
        <w:t xml:space="preserve">code </w:t>
      </w:r>
      <w:r w:rsidRPr="005F33A2">
        <w:rPr>
          <w:noProof/>
          <w:lang w:val="en-US"/>
        </w:rPr>
        <w:t xml:space="preserve">of assignment 3, </w:t>
      </w:r>
      <w:r w:rsidRPr="00E07269">
        <w:rPr>
          <w:i/>
          <w:noProof/>
          <w:lang w:val="en-US"/>
        </w:rPr>
        <w:t>kd.jar</w:t>
      </w:r>
      <w:r w:rsidR="00E07269">
        <w:rPr>
          <w:noProof/>
          <w:lang w:val="en-US"/>
        </w:rPr>
        <w:t>,</w:t>
      </w:r>
      <w:r w:rsidRPr="005F33A2">
        <w:rPr>
          <w:noProof/>
          <w:lang w:val="en-US"/>
        </w:rPr>
        <w:t xml:space="preserve"> there is a Java package that publishes an API to interact with the </w:t>
      </w:r>
      <w:r w:rsidRPr="00E07269">
        <w:rPr>
          <w:i/>
          <w:noProof/>
          <w:lang w:val="en-US"/>
        </w:rPr>
        <w:t>KDTree</w:t>
      </w:r>
      <w:r w:rsidRPr="005F33A2">
        <w:rPr>
          <w:noProof/>
          <w:lang w:val="en-US"/>
        </w:rPr>
        <w:t xml:space="preserve"> index structure. The main program </w:t>
      </w:r>
      <w:r w:rsidRPr="00E07269">
        <w:rPr>
          <w:i/>
          <w:noProof/>
          <w:lang w:val="en-US"/>
        </w:rPr>
        <w:t>KDTreeIndex.java</w:t>
      </w:r>
      <w:r w:rsidRPr="005F33A2">
        <w:rPr>
          <w:noProof/>
          <w:lang w:val="en-US"/>
        </w:rPr>
        <w:t xml:space="preserve"> contains skeletons of the Mexima foreign function implementations to access the </w:t>
      </w:r>
      <w:r w:rsidRPr="00E07269">
        <w:rPr>
          <w:i/>
          <w:noProof/>
          <w:lang w:val="en-US"/>
        </w:rPr>
        <w:t>KD</w:t>
      </w:r>
      <w:r w:rsidR="00830FF0">
        <w:rPr>
          <w:i/>
          <w:noProof/>
          <w:lang w:val="en-US"/>
        </w:rPr>
        <w:t>-tree</w:t>
      </w:r>
      <w:r w:rsidRPr="005F33A2">
        <w:rPr>
          <w:noProof/>
          <w:lang w:val="en-US"/>
        </w:rPr>
        <w:t xml:space="preserve"> package.</w:t>
      </w:r>
    </w:p>
    <w:p w:rsidR="008E1582" w:rsidRPr="005F33A2" w:rsidRDefault="008E1582" w:rsidP="002B67AF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2B67AF" w:rsidRPr="005F33A2" w:rsidRDefault="00E94430" w:rsidP="0097216C">
      <w:pPr>
        <w:keepNext/>
        <w:tabs>
          <w:tab w:val="center" w:pos="4800"/>
          <w:tab w:val="right" w:pos="9500"/>
        </w:tabs>
        <w:jc w:val="center"/>
      </w:pPr>
      <w:r>
        <w:rPr>
          <w:noProof/>
          <w:lang w:val="en-US" w:eastAsia="en-US"/>
        </w:rPr>
        <w:drawing>
          <wp:inline distT="0" distB="0" distL="0" distR="0" wp14:anchorId="53838808" wp14:editId="78067FD5">
            <wp:extent cx="4993118" cy="3134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xinm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118" cy="31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7AF" w:rsidRPr="005F33A2" w:rsidRDefault="002B67AF" w:rsidP="0097216C">
      <w:pPr>
        <w:pStyle w:val="figurelegend"/>
        <w:jc w:val="center"/>
        <w:rPr>
          <w:noProof/>
        </w:rPr>
      </w:pPr>
      <w:r w:rsidRPr="005F33A2">
        <w:t xml:space="preserve">Figure </w:t>
      </w:r>
      <w:r w:rsidR="00946C0D" w:rsidRPr="005F33A2">
        <w:fldChar w:fldCharType="begin"/>
      </w:r>
      <w:r w:rsidRPr="005F33A2">
        <w:instrText xml:space="preserve"> SEQ Figure \* ARABIC </w:instrText>
      </w:r>
      <w:r w:rsidR="00946C0D" w:rsidRPr="005F33A2">
        <w:fldChar w:fldCharType="separate"/>
      </w:r>
      <w:r w:rsidR="004A3B60">
        <w:rPr>
          <w:noProof/>
        </w:rPr>
        <w:t>1</w:t>
      </w:r>
      <w:r w:rsidR="00946C0D" w:rsidRPr="005F33A2">
        <w:fldChar w:fldCharType="end"/>
      </w:r>
      <w:r w:rsidRPr="005F33A2">
        <w:t xml:space="preserve"> </w:t>
      </w:r>
      <w:proofErr w:type="spellStart"/>
      <w:r w:rsidRPr="005F33A2">
        <w:t>M</w:t>
      </w:r>
      <w:r w:rsidR="00FA6A4D" w:rsidRPr="005F33A2">
        <w:t>e</w:t>
      </w:r>
      <w:r w:rsidR="00BD652C" w:rsidRPr="005F33A2">
        <w:t>xima</w:t>
      </w:r>
      <w:proofErr w:type="spellEnd"/>
      <w:r w:rsidRPr="005F33A2">
        <w:t xml:space="preserve"> architecture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lastRenderedPageBreak/>
        <w:t xml:space="preserve"> </w:t>
      </w:r>
    </w:p>
    <w:p w:rsidR="00C357B2" w:rsidRPr="005F33A2" w:rsidRDefault="00C357B2" w:rsidP="004C47A3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M</w:t>
      </w:r>
      <w:r w:rsidR="009A1A28" w:rsidRPr="005F33A2">
        <w:rPr>
          <w:noProof/>
          <w:lang w:val="en-US"/>
        </w:rPr>
        <w:t>e</w:t>
      </w:r>
      <w:r w:rsidR="00BD652C" w:rsidRPr="005F33A2">
        <w:rPr>
          <w:noProof/>
          <w:lang w:val="en-US"/>
        </w:rPr>
        <w:t>xima</w:t>
      </w:r>
      <w:r w:rsidRPr="005F33A2">
        <w:rPr>
          <w:noProof/>
          <w:lang w:val="en-US"/>
        </w:rPr>
        <w:t xml:space="preserve"> </w:t>
      </w:r>
      <w:r w:rsidR="00E07269">
        <w:rPr>
          <w:noProof/>
          <w:lang w:val="en-US"/>
        </w:rPr>
        <w:t>maintains a</w:t>
      </w:r>
      <w:r w:rsidRPr="005F33A2">
        <w:rPr>
          <w:noProof/>
          <w:lang w:val="en-US"/>
        </w:rPr>
        <w:t xml:space="preserve"> unique identifer per </w:t>
      </w:r>
      <w:r w:rsidR="00BD652C" w:rsidRPr="005F33A2">
        <w:rPr>
          <w:noProof/>
          <w:lang w:val="en-US"/>
        </w:rPr>
        <w:t>Exima</w:t>
      </w:r>
      <w:r w:rsidR="00830FF0">
        <w:rPr>
          <w:noProof/>
          <w:lang w:val="en-US"/>
        </w:rPr>
        <w:t>: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xtId</w:t>
      </w:r>
      <w:r w:rsidRPr="005F33A2">
        <w:rPr>
          <w:noProof/>
          <w:lang w:val="en-US"/>
        </w:rPr>
        <w:t xml:space="preserve">. </w:t>
      </w:r>
      <w:r w:rsidR="00E07269">
        <w:rPr>
          <w:noProof/>
          <w:lang w:val="en-US"/>
        </w:rPr>
        <w:t xml:space="preserve">The </w:t>
      </w:r>
      <w:r w:rsidR="00BD652C" w:rsidRPr="005F33A2">
        <w:rPr>
          <w:noProof/>
          <w:lang w:val="en-US"/>
        </w:rPr>
        <w:t>Exima</w:t>
      </w:r>
      <w:r w:rsidRPr="005F33A2">
        <w:rPr>
          <w:noProof/>
          <w:lang w:val="en-US"/>
        </w:rPr>
        <w:t xml:space="preserve"> Driver is responsible for generating </w:t>
      </w:r>
      <w:r w:rsidR="00E07269">
        <w:rPr>
          <w:noProof/>
          <w:lang w:val="en-US"/>
        </w:rPr>
        <w:t xml:space="preserve">an index identifier,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xtId</w:t>
      </w:r>
      <w:r w:rsidR="00E07269"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,</w:t>
      </w:r>
      <w:r w:rsidRPr="005F33A2">
        <w:rPr>
          <w:noProof/>
          <w:lang w:val="en-US"/>
        </w:rPr>
        <w:t xml:space="preserve"> when M</w:t>
      </w:r>
      <w:r w:rsidR="00A77056" w:rsidRPr="005F33A2">
        <w:rPr>
          <w:noProof/>
          <w:lang w:val="en-US"/>
        </w:rPr>
        <w:t>e</w:t>
      </w:r>
      <w:r w:rsidR="00BD652C" w:rsidRPr="005F33A2">
        <w:rPr>
          <w:noProof/>
          <w:lang w:val="en-US"/>
        </w:rPr>
        <w:t>xima</w:t>
      </w:r>
      <w:r w:rsidRPr="005F33A2">
        <w:rPr>
          <w:noProof/>
          <w:lang w:val="en-US"/>
        </w:rPr>
        <w:t xml:space="preserve"> requests to make a new </w:t>
      </w:r>
      <w:r w:rsidR="00E07269">
        <w:rPr>
          <w:noProof/>
          <w:lang w:val="en-US"/>
        </w:rPr>
        <w:t>index managed by the Exima</w:t>
      </w:r>
      <w:r w:rsidRPr="005F33A2">
        <w:rPr>
          <w:noProof/>
          <w:lang w:val="en-US"/>
        </w:rPr>
        <w:t xml:space="preserve">. Consequently, </w:t>
      </w:r>
      <w:r w:rsidR="00E07269">
        <w:rPr>
          <w:noProof/>
          <w:lang w:val="en-US"/>
        </w:rPr>
        <w:t xml:space="preserve">the </w:t>
      </w:r>
      <w:r w:rsidR="00BD652C" w:rsidRPr="005F33A2">
        <w:rPr>
          <w:noProof/>
          <w:lang w:val="en-US"/>
        </w:rPr>
        <w:t>Exima</w:t>
      </w:r>
      <w:r w:rsidRPr="005F33A2">
        <w:rPr>
          <w:noProof/>
          <w:lang w:val="en-US"/>
        </w:rPr>
        <w:t xml:space="preserve"> Driver maintains a list of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xtId</w:t>
      </w:r>
      <w:r w:rsidR="00E07269"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 xml:space="preserve"> </w:t>
      </w:r>
      <w:r w:rsidR="00E07269">
        <w:rPr>
          <w:noProof/>
          <w:lang w:val="en-US"/>
        </w:rPr>
        <w:t>identifiers</w:t>
      </w:r>
      <w:r w:rsidRPr="005F33A2">
        <w:rPr>
          <w:noProof/>
          <w:lang w:val="en-US"/>
        </w:rPr>
        <w:t xml:space="preserve">. </w:t>
      </w:r>
    </w:p>
    <w:p w:rsidR="005A5ADB" w:rsidRPr="005F33A2" w:rsidRDefault="005A5ADB" w:rsidP="005A5ADB">
      <w:pPr>
        <w:tabs>
          <w:tab w:val="center" w:pos="4800"/>
          <w:tab w:val="right" w:pos="9500"/>
        </w:tabs>
        <w:ind w:firstLine="720"/>
        <w:rPr>
          <w:noProof/>
          <w:lang w:val="en-US"/>
        </w:rPr>
      </w:pPr>
    </w:p>
    <w:p w:rsidR="005A5ADB" w:rsidRPr="005F33A2" w:rsidRDefault="005A5ADB" w:rsidP="005A5ADB">
      <w:pPr>
        <w:tabs>
          <w:tab w:val="center" w:pos="4800"/>
          <w:tab w:val="right" w:pos="9500"/>
        </w:tabs>
        <w:ind w:firstLine="720"/>
        <w:rPr>
          <w:noProof/>
          <w:lang w:val="en-US"/>
        </w:rPr>
      </w:pPr>
    </w:p>
    <w:p w:rsidR="005A5ADB" w:rsidRPr="004C47A3" w:rsidRDefault="004C47A3" w:rsidP="004C47A3">
      <w:pPr>
        <w:keepNext/>
        <w:tabs>
          <w:tab w:val="center" w:pos="4800"/>
          <w:tab w:val="right" w:pos="9500"/>
        </w:tabs>
        <w:ind w:hanging="180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4865427" cy="3802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xinma_connects_Exinma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987" cy="380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B2" w:rsidRPr="005F33A2" w:rsidRDefault="005A5ADB" w:rsidP="0097216C">
      <w:pPr>
        <w:pStyle w:val="figurelegend"/>
        <w:jc w:val="center"/>
        <w:rPr>
          <w:noProof/>
        </w:rPr>
      </w:pPr>
      <w:r w:rsidRPr="005F33A2">
        <w:t xml:space="preserve">Figure </w:t>
      </w:r>
      <w:r w:rsidR="00946C0D" w:rsidRPr="005F33A2">
        <w:fldChar w:fldCharType="begin"/>
      </w:r>
      <w:r w:rsidRPr="005F33A2">
        <w:instrText xml:space="preserve"> SEQ Figure \* ARABIC </w:instrText>
      </w:r>
      <w:r w:rsidR="00946C0D" w:rsidRPr="005F33A2">
        <w:fldChar w:fldCharType="separate"/>
      </w:r>
      <w:r w:rsidR="004A3B60">
        <w:rPr>
          <w:noProof/>
        </w:rPr>
        <w:t>2</w:t>
      </w:r>
      <w:r w:rsidR="00946C0D" w:rsidRPr="005F33A2">
        <w:fldChar w:fldCharType="end"/>
      </w:r>
      <w:r w:rsidRPr="005F33A2">
        <w:t xml:space="preserve"> </w:t>
      </w:r>
      <w:proofErr w:type="spellStart"/>
      <w:r w:rsidRPr="005F33A2">
        <w:t>M</w:t>
      </w:r>
      <w:r w:rsidR="00FA6A4D" w:rsidRPr="005F33A2">
        <w:t>e</w:t>
      </w:r>
      <w:r w:rsidR="00BD652C" w:rsidRPr="005F33A2">
        <w:t>xima</w:t>
      </w:r>
      <w:proofErr w:type="spellEnd"/>
      <w:r w:rsidRPr="005F33A2">
        <w:t xml:space="preserve"> connects </w:t>
      </w:r>
      <w:proofErr w:type="spellStart"/>
      <w:r w:rsidR="00BD652C" w:rsidRPr="005F33A2">
        <w:t>Exima</w:t>
      </w:r>
      <w:proofErr w:type="spellEnd"/>
      <w:r w:rsidRPr="005F33A2">
        <w:t>(s) to Amos II</w:t>
      </w:r>
    </w:p>
    <w:p w:rsidR="005A5ADB" w:rsidRPr="005F33A2" w:rsidRDefault="005A5ADB" w:rsidP="005A5ADB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 </w:t>
      </w:r>
    </w:p>
    <w:p w:rsidR="00C357B2" w:rsidRPr="005F33A2" w:rsidRDefault="00C357B2" w:rsidP="00234418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The developer </w:t>
      </w:r>
      <w:r w:rsidR="00E07269">
        <w:rPr>
          <w:noProof/>
          <w:lang w:val="en-US"/>
        </w:rPr>
        <w:t>adds</w:t>
      </w:r>
      <w:r w:rsidRPr="005F33A2">
        <w:rPr>
          <w:noProof/>
          <w:lang w:val="en-US"/>
        </w:rPr>
        <w:t xml:space="preserve"> </w:t>
      </w:r>
      <w:r w:rsidR="00E07269">
        <w:rPr>
          <w:noProof/>
          <w:lang w:val="en-US"/>
        </w:rPr>
        <w:t xml:space="preserve">a </w:t>
      </w:r>
      <w:r w:rsidRPr="005F33A2">
        <w:rPr>
          <w:noProof/>
          <w:lang w:val="en-US"/>
        </w:rPr>
        <w:t>new Exima by defining some foreign functions in two steps. In the first step, the new index type is registered to Mexima using the built-in function</w:t>
      </w:r>
      <w:r w:rsidR="00E07269">
        <w:rPr>
          <w:noProof/>
          <w:lang w:val="en-US"/>
        </w:rPr>
        <w:t>:</w:t>
      </w:r>
    </w:p>
    <w:p w:rsidR="00DC31C0" w:rsidRPr="005F33A2" w:rsidRDefault="00DC31C0" w:rsidP="00234418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1"/>
        <w:gridCol w:w="9141"/>
      </w:tblGrid>
      <w:tr w:rsidR="005F33A2" w:rsidRPr="003665F1" w:rsidTr="009261B4">
        <w:tc>
          <w:tcPr>
            <w:tcW w:w="481" w:type="dxa"/>
          </w:tcPr>
          <w:p w:rsidR="00DC31C0" w:rsidRPr="005F33A2" w:rsidRDefault="00DC31C0" w:rsidP="00BC5B0D">
            <w:pPr>
              <w:pStyle w:val="programcode"/>
            </w:pPr>
          </w:p>
        </w:tc>
        <w:tc>
          <w:tcPr>
            <w:tcW w:w="9141" w:type="dxa"/>
          </w:tcPr>
          <w:p w:rsidR="00DC31C0" w:rsidRPr="005F33A2" w:rsidRDefault="00DC31C0" w:rsidP="00BC5B0D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register_exindextype(Charstring indextype, Charstring langpath, Boolean manualsaver)</w:t>
            </w:r>
            <w:r w:rsidR="00E07269">
              <w:rPr>
                <w:noProof/>
              </w:rPr>
              <w:t xml:space="preserve"> </w:t>
            </w:r>
            <w:r w:rsidRPr="005F33A2">
              <w:rPr>
                <w:noProof/>
              </w:rPr>
              <w:t>-&gt; Boolean;</w:t>
            </w:r>
          </w:p>
        </w:tc>
      </w:tr>
    </w:tbl>
    <w:p w:rsidR="00DC31C0" w:rsidRPr="005F33A2" w:rsidRDefault="00DC31C0" w:rsidP="0097216C">
      <w:pPr>
        <w:pStyle w:val="figurelegend"/>
      </w:pPr>
      <w:bookmarkStart w:id="7" w:name="_Ref286257831"/>
      <w:r w:rsidRPr="005F33A2">
        <w:t xml:space="preserve">Listing </w:t>
      </w:r>
      <w:r w:rsidR="00946C0D" w:rsidRPr="005F33A2">
        <w:fldChar w:fldCharType="begin"/>
      </w:r>
      <w:r w:rsidRPr="005F33A2">
        <w:instrText xml:space="preserve"> SEQ Listing \* ARABIC </w:instrText>
      </w:r>
      <w:r w:rsidR="00946C0D" w:rsidRPr="005F33A2">
        <w:fldChar w:fldCharType="separate"/>
      </w:r>
      <w:r w:rsidR="004A3B60">
        <w:rPr>
          <w:noProof/>
        </w:rPr>
        <w:t>6</w:t>
      </w:r>
      <w:r w:rsidR="00946C0D" w:rsidRPr="005F33A2">
        <w:fldChar w:fldCharType="end"/>
      </w:r>
      <w:bookmarkEnd w:id="7"/>
      <w:r w:rsidR="00E07269">
        <w:t>:</w:t>
      </w:r>
      <w:r w:rsidRPr="005F33A2">
        <w:t xml:space="preserve"> Definition of </w:t>
      </w:r>
      <w:r w:rsidR="00E07269">
        <w:t>new index type</w:t>
      </w:r>
    </w:p>
    <w:p w:rsidR="00C357B2" w:rsidRPr="005F33A2" w:rsidRDefault="00C357B2" w:rsidP="0058727D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Input:</w:t>
      </w:r>
    </w:p>
    <w:p w:rsidR="00C357B2" w:rsidRPr="005F33A2" w:rsidRDefault="00C357B2" w:rsidP="0058727D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472018">
        <w:rPr>
          <w:rFonts w:ascii="Courier New" w:hAnsi="Courier New" w:cs="Courier New"/>
          <w:iCs/>
          <w:noProof/>
          <w:sz w:val="22"/>
          <w:szCs w:val="22"/>
          <w:lang w:val="en-US"/>
        </w:rPr>
        <w:t>indextype</w:t>
      </w:r>
      <w:r w:rsidRPr="005F33A2">
        <w:rPr>
          <w:noProof/>
          <w:lang w:val="en-US"/>
        </w:rPr>
        <w:t xml:space="preserve"> : </w:t>
      </w:r>
      <w:r w:rsidR="00E07269">
        <w:rPr>
          <w:noProof/>
          <w:lang w:val="en-US"/>
        </w:rPr>
        <w:t xml:space="preserve">Name of </w:t>
      </w:r>
      <w:r w:rsidRPr="005F33A2">
        <w:rPr>
          <w:noProof/>
          <w:lang w:val="en-US"/>
        </w:rPr>
        <w:t xml:space="preserve">new </w:t>
      </w:r>
      <w:r w:rsidR="00E07269">
        <w:rPr>
          <w:noProof/>
          <w:lang w:val="en-US"/>
        </w:rPr>
        <w:t>index type</w:t>
      </w:r>
    </w:p>
    <w:p w:rsidR="00C357B2" w:rsidRPr="005F33A2" w:rsidRDefault="00C357B2" w:rsidP="0058727D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commentRangeStart w:id="8"/>
      <w:r w:rsidRPr="00472018">
        <w:rPr>
          <w:rFonts w:ascii="Courier New" w:hAnsi="Courier New" w:cs="Courier New"/>
          <w:iCs/>
          <w:noProof/>
          <w:sz w:val="22"/>
          <w:szCs w:val="22"/>
          <w:lang w:val="en-US"/>
        </w:rPr>
        <w:t>langpath</w:t>
      </w:r>
      <w:r w:rsidRPr="005F33A2">
        <w:rPr>
          <w:noProof/>
          <w:lang w:val="en-US"/>
        </w:rPr>
        <w:t xml:space="preserve"> : </w:t>
      </w:r>
      <w:r w:rsidR="00E456CA">
        <w:rPr>
          <w:noProof/>
          <w:lang w:val="en-US"/>
        </w:rPr>
        <w:t xml:space="preserve">Always </w:t>
      </w:r>
      <w:r w:rsidRPr="005F33A2">
        <w:rPr>
          <w:noProof/>
          <w:lang w:val="en-US"/>
        </w:rPr>
        <w:t>string ``FOREIGN''</w:t>
      </w:r>
      <w:commentRangeEnd w:id="8"/>
      <w:r w:rsidR="00E07269">
        <w:rPr>
          <w:rStyle w:val="CommentReference"/>
        </w:rPr>
        <w:commentReference w:id="8"/>
      </w:r>
    </w:p>
    <w:p w:rsidR="00C357B2" w:rsidRPr="005F33A2" w:rsidRDefault="0058727D" w:rsidP="0058727D">
      <w:pPr>
        <w:pStyle w:val="ListParagraph"/>
        <w:numPr>
          <w:ilvl w:val="0"/>
          <w:numId w:val="2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472018">
        <w:rPr>
          <w:rFonts w:ascii="Courier New" w:hAnsi="Courier New" w:cs="Courier New"/>
          <w:iCs/>
          <w:noProof/>
          <w:sz w:val="22"/>
          <w:szCs w:val="22"/>
          <w:lang w:val="en-US"/>
        </w:rPr>
        <w:t>manualsaver</w:t>
      </w:r>
      <w:r w:rsidR="00C357B2" w:rsidRPr="005F33A2">
        <w:rPr>
          <w:noProof/>
          <w:lang w:val="en-US"/>
        </w:rPr>
        <w:t xml:space="preserve">: The user has the option to write special programs to save or restore the </w:t>
      </w:r>
      <w:r w:rsidR="00E07269">
        <w:rPr>
          <w:noProof/>
          <w:lang w:val="en-US"/>
        </w:rPr>
        <w:t>external index managed by an Exima</w:t>
      </w:r>
      <w:r w:rsidR="00C357B2" w:rsidRPr="005F33A2">
        <w:rPr>
          <w:noProof/>
          <w:lang w:val="en-US"/>
        </w:rPr>
        <w:t xml:space="preserve"> by setting the parameter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manualsaver</w:t>
      </w:r>
      <w:r w:rsidRPr="005F33A2">
        <w:rPr>
          <w:noProof/>
          <w:lang w:val="en-US"/>
        </w:rPr>
        <w:t xml:space="preserve"> </w:t>
      </w:r>
      <w:r w:rsidR="00C357B2" w:rsidRPr="005F33A2">
        <w:rPr>
          <w:noProof/>
          <w:lang w:val="en-US"/>
        </w:rPr>
        <w:t xml:space="preserve">to true. If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manualsaver</w:t>
      </w:r>
      <w:r w:rsidRPr="005F33A2">
        <w:rPr>
          <w:i/>
          <w:iCs/>
          <w:noProof/>
          <w:lang w:val="en-US"/>
        </w:rPr>
        <w:t xml:space="preserve"> </w:t>
      </w:r>
      <w:r w:rsidR="00C357B2" w:rsidRPr="005F33A2">
        <w:rPr>
          <w:noProof/>
          <w:lang w:val="en-US"/>
        </w:rPr>
        <w:t xml:space="preserve">is </w:t>
      </w:r>
      <w:r w:rsidR="002B304C">
        <w:rPr>
          <w:noProof/>
          <w:lang w:val="en-US"/>
        </w:rPr>
        <w:t>FALSE</w:t>
      </w:r>
      <w:r w:rsidR="002B304C" w:rsidRPr="005F33A2">
        <w:rPr>
          <w:noProof/>
          <w:lang w:val="en-US"/>
        </w:rPr>
        <w:t xml:space="preserve"> </w:t>
      </w:r>
      <w:r w:rsidR="00C357B2" w:rsidRPr="005F33A2">
        <w:rPr>
          <w:noProof/>
          <w:lang w:val="en-US"/>
        </w:rPr>
        <w:t xml:space="preserve">Mexima will automatically provide </w:t>
      </w:r>
      <w:r w:rsidR="00E07269">
        <w:rPr>
          <w:noProof/>
          <w:lang w:val="en-US"/>
        </w:rPr>
        <w:t>saving and restoring the index</w:t>
      </w:r>
      <w:r w:rsidR="00C357B2" w:rsidRPr="005F33A2">
        <w:rPr>
          <w:noProof/>
          <w:lang w:val="en-US"/>
        </w:rPr>
        <w:t xml:space="preserve">. In the </w:t>
      </w:r>
      <w:r w:rsidR="002205A5">
        <w:rPr>
          <w:noProof/>
          <w:lang w:val="en-US"/>
        </w:rPr>
        <w:t>exercise,</w:t>
      </w:r>
      <w:r w:rsidR="00C357B2" w:rsidRPr="005F33A2">
        <w:rPr>
          <w:noProof/>
          <w:lang w:val="en-US"/>
        </w:rPr>
        <w:t xml:space="preserve">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manualsaver</w:t>
      </w:r>
      <w:r w:rsidR="00A4540E" w:rsidRPr="005F33A2">
        <w:rPr>
          <w:i/>
          <w:iCs/>
          <w:noProof/>
          <w:lang w:val="en-US"/>
        </w:rPr>
        <w:t xml:space="preserve"> </w:t>
      </w:r>
      <w:r w:rsidR="00C357B2" w:rsidRPr="005F33A2">
        <w:rPr>
          <w:noProof/>
          <w:lang w:val="en-US"/>
        </w:rPr>
        <w:t xml:space="preserve">is alsways </w:t>
      </w:r>
      <w:r w:rsidR="002B304C">
        <w:rPr>
          <w:noProof/>
          <w:lang w:val="en-US"/>
        </w:rPr>
        <w:t>FALSE</w:t>
      </w:r>
      <w:r w:rsidR="00C357B2" w:rsidRPr="005F33A2">
        <w:rPr>
          <w:noProof/>
          <w:lang w:val="en-US"/>
        </w:rPr>
        <w:t>.</w:t>
      </w:r>
    </w:p>
    <w:p w:rsidR="00C357B2" w:rsidRPr="005F33A2" w:rsidRDefault="00C357B2" w:rsidP="00A4540E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>Output: Success (TRUE) or failure (FALSE).</w:t>
      </w:r>
    </w:p>
    <w:p w:rsidR="00A4540E" w:rsidRPr="005F33A2" w:rsidRDefault="00A4540E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AE7D17" w:rsidRPr="005F33A2" w:rsidRDefault="00C357B2" w:rsidP="00AE7D17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The next step is to redefine a set of foreign functions to update and search the </w:t>
      </w:r>
      <w:r w:rsidR="00E07269">
        <w:rPr>
          <w:noProof/>
          <w:lang w:val="en-US"/>
        </w:rPr>
        <w:t xml:space="preserve">new </w:t>
      </w:r>
      <w:r w:rsidRPr="005F33A2">
        <w:rPr>
          <w:noProof/>
          <w:lang w:val="en-US"/>
        </w:rPr>
        <w:t xml:space="preserve">index structure </w:t>
      </w:r>
      <w:r w:rsidR="00E07269">
        <w:rPr>
          <w:noProof/>
          <w:lang w:val="en-US"/>
        </w:rPr>
        <w:t xml:space="preserve">named </w:t>
      </w:r>
      <w:r w:rsidR="00E07269"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index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type</w:t>
      </w:r>
      <w:r w:rsidRPr="005F33A2">
        <w:rPr>
          <w:noProof/>
          <w:lang w:val="en-US"/>
        </w:rPr>
        <w:t xml:space="preserve">. </w:t>
      </w:r>
    </w:p>
    <w:p w:rsidR="00C357B2" w:rsidRPr="00472018" w:rsidRDefault="00C357B2" w:rsidP="00AE7D17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jc w:val="both"/>
        <w:rPr>
          <w:rFonts w:ascii="Courier New" w:hAnsi="Courier New" w:cs="Courier New"/>
          <w:i/>
          <w:noProof/>
          <w:sz w:val="22"/>
          <w:szCs w:val="22"/>
          <w:lang w:val="en-US"/>
        </w:rPr>
      </w:pP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create function 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index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type_make()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 </w:t>
      </w:r>
      <w:r w:rsidR="002B304C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-&gt;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Integer as foreign...</w:t>
      </w:r>
    </w:p>
    <w:p w:rsidR="00C357B2" w:rsidRPr="005F33A2" w:rsidRDefault="00E07269">
      <w:pPr>
        <w:tabs>
          <w:tab w:val="center" w:pos="4800"/>
          <w:tab w:val="right" w:pos="9500"/>
        </w:tabs>
        <w:ind w:firstLine="720"/>
        <w:jc w:val="both"/>
        <w:rPr>
          <w:noProof/>
          <w:lang w:val="en-US"/>
        </w:rPr>
      </w:pPr>
      <w:r>
        <w:rPr>
          <w:noProof/>
          <w:lang w:val="en-US"/>
        </w:rPr>
        <w:t>creates a new index of the g</w:t>
      </w:r>
      <w:r w:rsidR="00C357B2" w:rsidRPr="005F33A2">
        <w:rPr>
          <w:noProof/>
          <w:lang w:val="en-US"/>
        </w:rPr>
        <w:t xml:space="preserve">iven index type and returns its index identifier. </w:t>
      </w:r>
    </w:p>
    <w:p w:rsidR="00AE7D17" w:rsidRPr="005F33A2" w:rsidRDefault="00AE7D17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472018" w:rsidRDefault="00C357B2" w:rsidP="00472018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jc w:val="both"/>
        <w:rPr>
          <w:rFonts w:ascii="Courier New" w:hAnsi="Courier New" w:cs="Courier New"/>
          <w:bCs/>
          <w:i/>
          <w:noProof/>
          <w:sz w:val="22"/>
          <w:szCs w:val="22"/>
          <w:lang w:val="en-US"/>
        </w:rPr>
      </w:pP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create function 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index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type_put(Integer xtId, Object key, Object val)</w:t>
      </w:r>
      <w:r w:rsidR="002B304C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 -&gt;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Object as foreign ...</w:t>
      </w:r>
    </w:p>
    <w:p w:rsidR="00C357B2" w:rsidRPr="005F33A2" w:rsidRDefault="00C357B2" w:rsidP="00AE7D17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stores a value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val </w:t>
      </w:r>
      <w:r w:rsidRPr="005F33A2">
        <w:rPr>
          <w:noProof/>
          <w:lang w:val="en-US"/>
        </w:rPr>
        <w:t xml:space="preserve">associated with </w:t>
      </w:r>
      <w:r w:rsidRPr="005F33A2">
        <w:rPr>
          <w:i/>
          <w:iCs/>
          <w:noProof/>
          <w:lang w:val="en-US"/>
        </w:rPr>
        <w:t>key</w:t>
      </w:r>
      <w:r w:rsidRPr="005F33A2">
        <w:rPr>
          <w:noProof/>
          <w:lang w:val="en-US"/>
        </w:rPr>
        <w:t xml:space="preserve"> into an index structure whose identifier is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xtId.</w:t>
      </w:r>
      <w:r w:rsidRPr="005F33A2">
        <w:rPr>
          <w:noProof/>
          <w:lang w:val="en-US"/>
        </w:rPr>
        <w:t xml:space="preserve"> </w:t>
      </w:r>
      <w:r w:rsidR="00AE7D17" w:rsidRPr="005F33A2">
        <w:rPr>
          <w:noProof/>
          <w:lang w:val="en-US"/>
        </w:rPr>
        <w:t>T</w:t>
      </w:r>
      <w:r w:rsidRPr="005F33A2">
        <w:rPr>
          <w:noProof/>
          <w:lang w:val="en-US"/>
        </w:rPr>
        <w:t xml:space="preserve">he value is stored as an Amos object (class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Oid</w:t>
      </w:r>
      <w:r w:rsidRPr="005F33A2">
        <w:rPr>
          <w:noProof/>
          <w:lang w:val="en-US"/>
        </w:rPr>
        <w:t>).</w:t>
      </w:r>
    </w:p>
    <w:p w:rsidR="00AE7D17" w:rsidRPr="005F33A2" w:rsidRDefault="00AE7D17" w:rsidP="00AE7D17">
      <w:p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</w:p>
    <w:p w:rsidR="00C357B2" w:rsidRPr="00472018" w:rsidRDefault="00C357B2" w:rsidP="00472018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jc w:val="both"/>
        <w:rPr>
          <w:rFonts w:ascii="Courier New" w:hAnsi="Courier New" w:cs="Courier New"/>
          <w:bCs/>
          <w:i/>
          <w:noProof/>
          <w:sz w:val="22"/>
          <w:szCs w:val="22"/>
          <w:lang w:val="en-US"/>
        </w:rPr>
      </w:pP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create function 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indextype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_get(Integer xtId, Object key)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 </w:t>
      </w:r>
      <w:r w:rsidR="002B304C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-&gt;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Object val as foreign...</w:t>
      </w:r>
    </w:p>
    <w:p w:rsidR="00C357B2" w:rsidRPr="005F33A2" w:rsidRDefault="00C357B2" w:rsidP="00AE7D17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retrieves the value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val </w:t>
      </w:r>
      <w:r w:rsidRPr="005F33A2">
        <w:rPr>
          <w:noProof/>
          <w:lang w:val="en-US"/>
        </w:rPr>
        <w:t xml:space="preserve">associated with </w:t>
      </w:r>
      <w:r w:rsidRPr="005F33A2">
        <w:rPr>
          <w:i/>
          <w:iCs/>
          <w:noProof/>
          <w:lang w:val="en-US"/>
        </w:rPr>
        <w:t xml:space="preserve">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key</w:t>
      </w:r>
      <w:r w:rsidRPr="005F33A2">
        <w:rPr>
          <w:noProof/>
          <w:lang w:val="en-US"/>
        </w:rPr>
        <w:t xml:space="preserve"> from an index structure whose identifier is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xtId</w:t>
      </w:r>
      <w:r w:rsidRPr="005F33A2">
        <w:rPr>
          <w:noProof/>
          <w:lang w:val="en-US"/>
        </w:rPr>
        <w:t>.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472018" w:rsidRDefault="00C357B2" w:rsidP="00472018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jc w:val="both"/>
        <w:rPr>
          <w:rFonts w:ascii="Courier New" w:hAnsi="Courier New" w:cs="Courier New"/>
          <w:bCs/>
          <w:i/>
          <w:noProof/>
          <w:sz w:val="22"/>
          <w:szCs w:val="22"/>
          <w:lang w:val="en-US"/>
        </w:rPr>
      </w:pP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create function 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indextype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_delete(Integer xtId, Object key)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 </w:t>
      </w:r>
      <w:r w:rsidR="002B304C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-&gt;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Object as foreign...</w:t>
      </w:r>
    </w:p>
    <w:p w:rsidR="00C357B2" w:rsidRPr="005F33A2" w:rsidRDefault="00C357B2" w:rsidP="00AE7D17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deletes a value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val</w:t>
      </w:r>
      <w:r w:rsidRPr="005F33A2">
        <w:rPr>
          <w:noProof/>
          <w:lang w:val="en-US"/>
        </w:rPr>
        <w:t xml:space="preserve"> associated with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key</w:t>
      </w:r>
      <w:r w:rsidRPr="005F33A2">
        <w:rPr>
          <w:noProof/>
          <w:lang w:val="en-US"/>
        </w:rPr>
        <w:t xml:space="preserve"> from an index structure whose identifier is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xtId</w:t>
      </w:r>
      <w:r w:rsidRPr="005F33A2">
        <w:rPr>
          <w:noProof/>
          <w:lang w:val="en-US"/>
        </w:rPr>
        <w:t>.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472018" w:rsidRDefault="00C357B2" w:rsidP="00472018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jc w:val="both"/>
        <w:rPr>
          <w:rFonts w:ascii="Courier New" w:hAnsi="Courier New" w:cs="Courier New"/>
          <w:bCs/>
          <w:i/>
          <w:noProof/>
          <w:sz w:val="22"/>
          <w:szCs w:val="22"/>
          <w:lang w:val="en-US"/>
        </w:rPr>
      </w:pP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create function 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indextype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_clear(Integer xtId)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 </w:t>
      </w:r>
      <w:r w:rsidR="002B304C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-&gt;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Object as foreign...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removes an index structure whose identifier is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xtId</w:t>
      </w:r>
      <w:r w:rsidRPr="005F33A2">
        <w:rPr>
          <w:noProof/>
          <w:lang w:val="en-US"/>
        </w:rPr>
        <w:t>.</w:t>
      </w:r>
    </w:p>
    <w:p w:rsidR="00BE5BBD" w:rsidRPr="005F33A2" w:rsidRDefault="00BE5BBD" w:rsidP="00BE5BBD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</w:p>
    <w:p w:rsidR="00BE5BBD" w:rsidRPr="00472018" w:rsidRDefault="00BE5BBD" w:rsidP="00472018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jc w:val="both"/>
        <w:rPr>
          <w:rFonts w:ascii="Courier New" w:hAnsi="Courier New" w:cs="Courier New"/>
          <w:bCs/>
          <w:i/>
          <w:noProof/>
          <w:sz w:val="22"/>
          <w:szCs w:val="22"/>
          <w:lang w:val="en-US"/>
        </w:rPr>
      </w:pP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create function indextype_save(Charstring filename) </w:t>
      </w:r>
      <w:r w:rsidR="002B304C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-&gt;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Boolean as foreign...</w:t>
      </w:r>
    </w:p>
    <w:p w:rsidR="00BE5BBD" w:rsidRPr="005F33A2" w:rsidRDefault="00BE5BBD" w:rsidP="00BE5BBD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ab/>
        <w:t xml:space="preserve">This function is optional, and is required only if the parameter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manualsaver</w:t>
      </w:r>
      <w:r w:rsidRPr="005F33A2">
        <w:rPr>
          <w:noProof/>
          <w:lang w:val="en-US"/>
        </w:rPr>
        <w:t xml:space="preserve"> of function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register</w:t>
      </w:r>
      <w:r w:rsidRPr="00BE5BBD">
        <w:rPr>
          <w:i/>
          <w:noProof/>
          <w:lang w:val="en-US"/>
        </w:rPr>
        <w:t>_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exindextype</w:t>
      </w:r>
      <w:r w:rsidRPr="005F33A2">
        <w:rPr>
          <w:noProof/>
          <w:lang w:val="en-US"/>
        </w:rPr>
        <w:t xml:space="preserve"> is set to </w:t>
      </w:r>
      <w:r w:rsidR="00FB29C1">
        <w:rPr>
          <w:noProof/>
          <w:lang w:val="en-US"/>
        </w:rPr>
        <w:t>TRUE</w:t>
      </w:r>
      <w:r w:rsidRPr="005F33A2">
        <w:rPr>
          <w:noProof/>
          <w:lang w:val="en-US"/>
        </w:rPr>
        <w:t xml:space="preserve">. It saves all index data </w:t>
      </w:r>
      <w:r>
        <w:rPr>
          <w:noProof/>
          <w:lang w:val="en-US"/>
        </w:rPr>
        <w:t xml:space="preserve">named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indextype</w:t>
      </w:r>
      <w:r w:rsidRPr="005F33A2">
        <w:rPr>
          <w:noProof/>
          <w:lang w:val="en-US"/>
        </w:rPr>
        <w:t xml:space="preserve"> </w:t>
      </w:r>
      <w:r>
        <w:rPr>
          <w:noProof/>
          <w:lang w:val="en-US"/>
        </w:rPr>
        <w:t>on disk</w:t>
      </w:r>
      <w:r w:rsidRPr="005F33A2">
        <w:rPr>
          <w:noProof/>
          <w:lang w:val="en-US"/>
        </w:rPr>
        <w:t>.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472018" w:rsidRDefault="00C357B2" w:rsidP="00472018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jc w:val="both"/>
        <w:rPr>
          <w:rFonts w:ascii="Courier New" w:hAnsi="Courier New" w:cs="Courier New"/>
          <w:bCs/>
          <w:i/>
          <w:noProof/>
          <w:sz w:val="22"/>
          <w:szCs w:val="22"/>
          <w:lang w:val="en-US"/>
        </w:rPr>
      </w:pP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create function 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indextype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_load(Charstring filename)</w:t>
      </w:r>
      <w:r w:rsidR="00E07269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 </w:t>
      </w:r>
      <w:r w:rsidR="002B304C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-&gt;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Boolean as foreign...</w:t>
      </w:r>
    </w:p>
    <w:p w:rsidR="00C357B2" w:rsidRPr="005F33A2" w:rsidRDefault="00C357B2" w:rsidP="00AE7D17">
      <w:pPr>
        <w:tabs>
          <w:tab w:val="center" w:pos="4800"/>
          <w:tab w:val="right" w:pos="9500"/>
        </w:tabs>
        <w:ind w:left="720"/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This function is optional, and is required only if the parameter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manualsaver</w:t>
      </w:r>
      <w:r w:rsidRPr="005F33A2">
        <w:rPr>
          <w:noProof/>
          <w:lang w:val="en-US"/>
        </w:rPr>
        <w:t xml:space="preserve"> of function </w:t>
      </w:r>
      <w:r w:rsidRPr="00472018">
        <w:rPr>
          <w:rFonts w:ascii="Courier New" w:hAnsi="Courier New" w:cs="Courier New"/>
          <w:i/>
          <w:iCs/>
          <w:noProof/>
          <w:sz w:val="22"/>
          <w:szCs w:val="22"/>
          <w:lang w:val="en-US"/>
        </w:rPr>
        <w:t>register_exindextype</w:t>
      </w:r>
      <w:r w:rsidRPr="005F33A2">
        <w:rPr>
          <w:noProof/>
          <w:lang w:val="en-US"/>
        </w:rPr>
        <w:t xml:space="preserve"> is set to true. It </w:t>
      </w:r>
      <w:r w:rsidR="00BE5BBD">
        <w:rPr>
          <w:noProof/>
          <w:lang w:val="en-US"/>
        </w:rPr>
        <w:t>restores</w:t>
      </w:r>
      <w:r w:rsidRPr="005F33A2">
        <w:rPr>
          <w:noProof/>
          <w:lang w:val="en-US"/>
        </w:rPr>
        <w:t xml:space="preserve"> all index data of </w:t>
      </w:r>
      <w:r w:rsidR="00BE5BBD">
        <w:rPr>
          <w:noProof/>
          <w:lang w:val="en-US"/>
        </w:rPr>
        <w:t xml:space="preserve">named </w:t>
      </w:r>
      <w:r w:rsidR="00BE5BBD" w:rsidRPr="00BE5BBD">
        <w:rPr>
          <w:i/>
          <w:noProof/>
          <w:lang w:val="en-US"/>
        </w:rPr>
        <w:t>indextype</w:t>
      </w:r>
      <w:r w:rsidRPr="005F33A2">
        <w:rPr>
          <w:noProof/>
          <w:lang w:val="en-US"/>
        </w:rPr>
        <w:t xml:space="preserve"> from </w:t>
      </w:r>
      <w:r w:rsidR="00BE5BBD">
        <w:rPr>
          <w:noProof/>
          <w:lang w:val="en-US"/>
        </w:rPr>
        <w:t>disk</w:t>
      </w:r>
      <w:r w:rsidRPr="005F33A2">
        <w:rPr>
          <w:noProof/>
          <w:lang w:val="en-US"/>
        </w:rPr>
        <w:t>.</w:t>
      </w:r>
    </w:p>
    <w:p w:rsidR="002550FC" w:rsidRPr="005F33A2" w:rsidRDefault="002550FC" w:rsidP="002550FC">
      <w:p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</w:p>
    <w:p w:rsidR="00C357B2" w:rsidRPr="00472018" w:rsidRDefault="00C357B2" w:rsidP="00472018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jc w:val="both"/>
        <w:rPr>
          <w:rFonts w:ascii="Courier New" w:hAnsi="Courier New" w:cs="Courier New"/>
          <w:bCs/>
          <w:i/>
          <w:noProof/>
          <w:sz w:val="22"/>
          <w:szCs w:val="22"/>
          <w:lang w:val="en-US"/>
        </w:rPr>
      </w:pP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create function </w:t>
      </w:r>
      <w:r w:rsidR="00BE5BBD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indextype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_mapper(Integer id)</w:t>
      </w:r>
      <w:r w:rsidR="00BE5BBD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 </w:t>
      </w:r>
      <w:r w:rsidR="002B304C"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 xml:space="preserve">-&gt; </w:t>
      </w:r>
      <w:r w:rsidRPr="00472018">
        <w:rPr>
          <w:rFonts w:ascii="Courier New" w:hAnsi="Courier New" w:cs="Courier New"/>
          <w:bCs/>
          <w:i/>
          <w:noProof/>
          <w:sz w:val="22"/>
          <w:szCs w:val="22"/>
          <w:lang w:val="en-US"/>
        </w:rPr>
        <w:t>Bag of Object as foreign...</w:t>
      </w:r>
    </w:p>
    <w:p w:rsidR="00C357B2" w:rsidRPr="005F33A2" w:rsidRDefault="00C357B2" w:rsidP="002550FC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iterates over the index and emits pairs of keys and values. This function is optional as not all index structure</w:t>
      </w:r>
      <w:r w:rsidR="00BE5BBD">
        <w:rPr>
          <w:noProof/>
          <w:lang w:val="en-US"/>
        </w:rPr>
        <w:t>s</w:t>
      </w:r>
      <w:r w:rsidRPr="005F33A2">
        <w:rPr>
          <w:noProof/>
          <w:lang w:val="en-US"/>
        </w:rPr>
        <w:t xml:space="preserve"> </w:t>
      </w:r>
      <w:r w:rsidR="00BE5BBD">
        <w:rPr>
          <w:noProof/>
          <w:lang w:val="en-US"/>
        </w:rPr>
        <w:t>allow</w:t>
      </w:r>
      <w:r w:rsidRPr="005F33A2">
        <w:rPr>
          <w:noProof/>
          <w:lang w:val="en-US"/>
        </w:rPr>
        <w:t xml:space="preserve"> iterate over all its data items. 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 w:rsidP="00471BEC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M</w:t>
      </w:r>
      <w:r w:rsidR="00FA6A4D" w:rsidRPr="005F33A2">
        <w:rPr>
          <w:noProof/>
          <w:lang w:val="en-US"/>
        </w:rPr>
        <w:t>e</w:t>
      </w:r>
      <w:r w:rsidR="00BD652C" w:rsidRPr="005F33A2">
        <w:rPr>
          <w:noProof/>
          <w:lang w:val="en-US"/>
        </w:rPr>
        <w:t>xima</w:t>
      </w:r>
      <w:r w:rsidRPr="005F33A2">
        <w:rPr>
          <w:noProof/>
          <w:lang w:val="en-US"/>
        </w:rPr>
        <w:t xml:space="preserve"> is transactional </w:t>
      </w:r>
      <w:r w:rsidR="0045486A">
        <w:rPr>
          <w:noProof/>
          <w:lang w:val="en-US"/>
        </w:rPr>
        <w:t>which means</w:t>
      </w:r>
      <w:r w:rsidR="0045486A" w:rsidRPr="005F33A2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t>that it is possible to commit and rollback</w:t>
      </w:r>
      <w:r w:rsidR="00BE5BBD">
        <w:rPr>
          <w:noProof/>
          <w:lang w:val="en-US"/>
        </w:rPr>
        <w:t xml:space="preserve"> index updates</w:t>
      </w:r>
      <w:r w:rsidRPr="005F33A2">
        <w:rPr>
          <w:noProof/>
          <w:lang w:val="en-US"/>
        </w:rPr>
        <w:t xml:space="preserve">. 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 w:rsidP="00D15236">
      <w:pPr>
        <w:pStyle w:val="Heading3"/>
        <w:rPr>
          <w:rFonts w:ascii="Times New Roman" w:hAnsi="Times New Roman" w:cs="Times New Roman"/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1.2.5  </w:t>
      </w:r>
      <w:bookmarkStart w:id="9" w:name="GrindEQpgref4d6546d78"/>
      <w:bookmarkEnd w:id="9"/>
      <w:r w:rsidRPr="005F33A2">
        <w:rPr>
          <w:noProof/>
          <w:color w:val="auto"/>
          <w:lang w:val="en-US"/>
        </w:rPr>
        <w:t>K-dimensional Tree</w:t>
      </w:r>
    </w:p>
    <w:p w:rsidR="00EC1378" w:rsidRPr="005F33A2" w:rsidRDefault="00EC1378" w:rsidP="00EC1378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C357B2" w:rsidRPr="005F33A2" w:rsidRDefault="00C357B2" w:rsidP="00EC1378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lastRenderedPageBreak/>
        <w:t>A K-dimensional search tree (KD</w:t>
      </w:r>
      <w:r w:rsidR="00BE5BBD">
        <w:rPr>
          <w:noProof/>
          <w:lang w:val="en-US"/>
        </w:rPr>
        <w:t>-tree</w:t>
      </w:r>
      <w:r w:rsidRPr="005F33A2">
        <w:rPr>
          <w:noProof/>
          <w:lang w:val="en-US"/>
        </w:rPr>
        <w:t>) is a main memory data structure which extends binary trees to index multidimensional data.</w:t>
      </w:r>
      <w:r w:rsidR="00EC1378" w:rsidRPr="005F33A2">
        <w:rPr>
          <w:rFonts w:ascii="Times New Roman" w:hAnsi="Times New Roman" w:cs="Times New Roman"/>
          <w:noProof/>
          <w:lang w:val="en-US"/>
        </w:rPr>
        <w:t xml:space="preserve"> </w:t>
      </w:r>
      <w:r w:rsidRPr="005F33A2">
        <w:rPr>
          <w:noProof/>
          <w:lang w:val="en-US"/>
        </w:rPr>
        <w:t>In this assignment, a KD</w:t>
      </w:r>
      <w:r w:rsidR="00BE5BBD">
        <w:rPr>
          <w:noProof/>
          <w:lang w:val="en-US"/>
        </w:rPr>
        <w:t>-tree</w:t>
      </w:r>
      <w:r w:rsidRPr="005F33A2">
        <w:rPr>
          <w:noProof/>
          <w:lang w:val="en-US"/>
        </w:rPr>
        <w:t xml:space="preserve"> implementation is delivered</w:t>
      </w:r>
      <w:r w:rsidR="00BE5BBD">
        <w:rPr>
          <w:noProof/>
          <w:lang w:val="en-US"/>
        </w:rPr>
        <w:t xml:space="preserve"> as a Java package,</w:t>
      </w:r>
      <w:r w:rsidRPr="005F33A2">
        <w:rPr>
          <w:noProof/>
          <w:lang w:val="en-US"/>
        </w:rPr>
        <w:t xml:space="preserve"> </w:t>
      </w:r>
      <w:r w:rsidRPr="00BE5BBD">
        <w:rPr>
          <w:i/>
          <w:noProof/>
          <w:lang w:val="en-US"/>
        </w:rPr>
        <w:t>kd.jar</w:t>
      </w:r>
      <w:r w:rsidRPr="005F33A2">
        <w:rPr>
          <w:noProof/>
          <w:lang w:val="en-US"/>
        </w:rPr>
        <w:t xml:space="preserve">, which has an API documentation available online at </w:t>
      </w:r>
      <w:sdt>
        <w:sdtPr>
          <w:rPr>
            <w:noProof/>
            <w:lang w:val="en-US"/>
          </w:rPr>
          <w:id w:val="218955776"/>
          <w:citation/>
        </w:sdtPr>
        <w:sdtEndPr/>
        <w:sdtContent>
          <w:r w:rsidR="00AC7EB3">
            <w:rPr>
              <w:noProof/>
              <w:lang w:val="en-US"/>
            </w:rPr>
            <w:fldChar w:fldCharType="begin"/>
          </w:r>
          <w:r w:rsidR="00AC7EB3" w:rsidRPr="009261B4">
            <w:rPr>
              <w:noProof/>
              <w:lang w:val="en-US"/>
            </w:rPr>
            <w:instrText xml:space="preserve"> CITATION Sim11 \l 1053 </w:instrText>
          </w:r>
          <w:r w:rsidR="00AC7EB3">
            <w:rPr>
              <w:noProof/>
              <w:lang w:val="en-US"/>
            </w:rPr>
            <w:fldChar w:fldCharType="separate"/>
          </w:r>
          <w:r w:rsidR="00AC7EB3" w:rsidRPr="009261B4">
            <w:rPr>
              <w:noProof/>
              <w:lang w:val="en-US"/>
            </w:rPr>
            <w:t>(Levy 2011)</w:t>
          </w:r>
          <w:r w:rsidR="00AC7EB3">
            <w:rPr>
              <w:noProof/>
              <w:lang w:val="en-US"/>
            </w:rPr>
            <w:fldChar w:fldCharType="end"/>
          </w:r>
        </w:sdtContent>
      </w:sdt>
      <w:r w:rsidRPr="005F33A2">
        <w:rPr>
          <w:noProof/>
          <w:lang w:val="en-US"/>
        </w:rPr>
        <w:t>. You need to g</w:t>
      </w:r>
      <w:r w:rsidR="00BE5BBD">
        <w:rPr>
          <w:noProof/>
          <w:lang w:val="en-US"/>
        </w:rPr>
        <w:t>o</w:t>
      </w:r>
      <w:r w:rsidRPr="005F33A2">
        <w:rPr>
          <w:noProof/>
          <w:lang w:val="en-US"/>
        </w:rPr>
        <w:t xml:space="preserve"> through that API to understand which functions should be invoked to </w:t>
      </w:r>
      <w:r w:rsidR="00BE5BBD">
        <w:rPr>
          <w:noProof/>
          <w:lang w:val="en-US"/>
        </w:rPr>
        <w:t>make</w:t>
      </w:r>
      <w:r w:rsidRPr="005F33A2">
        <w:rPr>
          <w:noProof/>
          <w:lang w:val="en-US"/>
        </w:rPr>
        <w:t xml:space="preserve"> a KD</w:t>
      </w:r>
      <w:r w:rsidR="00BE5BBD">
        <w:rPr>
          <w:noProof/>
          <w:lang w:val="en-US"/>
        </w:rPr>
        <w:t>-tree index</w:t>
      </w:r>
      <w:r w:rsidRPr="005F33A2">
        <w:rPr>
          <w:noProof/>
          <w:lang w:val="en-US"/>
        </w:rPr>
        <w:t>.</w:t>
      </w:r>
    </w:p>
    <w:p w:rsidR="00C357B2" w:rsidRPr="005F33A2" w:rsidRDefault="00C357B2" w:rsidP="00D15236">
      <w:pPr>
        <w:pStyle w:val="Heading2"/>
        <w:rPr>
          <w:rFonts w:ascii="Times New Roman" w:hAnsi="Times New Roman" w:cs="Times New Roman"/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1.3  </w:t>
      </w:r>
      <w:bookmarkStart w:id="10" w:name="GrindEQpgref4d6546d79"/>
      <w:bookmarkEnd w:id="10"/>
      <w:r w:rsidRPr="005F33A2">
        <w:rPr>
          <w:noProof/>
          <w:color w:val="auto"/>
          <w:lang w:val="en-US"/>
        </w:rPr>
        <w:t>Preparation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B70F77" w:rsidRPr="005F33A2" w:rsidRDefault="00C357B2" w:rsidP="00B70F77">
      <w:pPr>
        <w:tabs>
          <w:tab w:val="center" w:pos="4800"/>
          <w:tab w:val="right" w:pos="9500"/>
        </w:tabs>
        <w:rPr>
          <w:noProof/>
          <w:lang w:val="en-US"/>
        </w:rPr>
      </w:pPr>
      <w:r w:rsidRPr="005F33A2">
        <w:rPr>
          <w:noProof/>
          <w:lang w:val="en-US"/>
        </w:rPr>
        <w:t>Download skeleton code for assignment 3 from</w:t>
      </w:r>
      <w:r w:rsidR="00BE5BBD">
        <w:rPr>
          <w:noProof/>
          <w:lang w:val="en-US"/>
        </w:rPr>
        <w:t xml:space="preserve"> </w:t>
      </w:r>
      <w:hyperlink r:id="rId12" w:history="1">
        <w:r w:rsidRPr="00BE5BBD">
          <w:rPr>
            <w:rStyle w:val="Hyperlink"/>
            <w:noProof/>
            <w:color w:val="auto"/>
            <w:lang w:val="en-US"/>
          </w:rPr>
          <w:t>http://www.it.uu.se/edu/course/homepage/dbastekn2/vt11/dbt2-vt2011-assignments.html.</w:t>
        </w:r>
      </w:hyperlink>
      <w:r w:rsidRPr="00BE5BBD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t xml:space="preserve">and unzip it into your home directory. </w:t>
      </w:r>
    </w:p>
    <w:p w:rsidR="00C357B2" w:rsidRPr="005F33A2" w:rsidRDefault="00C357B2" w:rsidP="00B70F77">
      <w:p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There is a </w:t>
      </w:r>
      <w:r w:rsidRPr="00BE5BBD">
        <w:rPr>
          <w:i/>
          <w:noProof/>
          <w:lang w:val="en-US"/>
        </w:rPr>
        <w:t>readme.txt</w:t>
      </w:r>
      <w:r w:rsidRPr="005F33A2">
        <w:rPr>
          <w:noProof/>
          <w:lang w:val="en-US"/>
        </w:rPr>
        <w:t xml:space="preserve"> file containing instructions on how to set up your environment variables and run the skeleton code.</w:t>
      </w:r>
      <w:r w:rsidR="00E95432">
        <w:rPr>
          <w:noProof/>
          <w:lang w:val="en-US"/>
        </w:rPr>
        <w:t xml:space="preserve"> </w:t>
      </w:r>
    </w:p>
    <w:p w:rsidR="00B70F77" w:rsidRPr="005F33A2" w:rsidRDefault="00B70F77" w:rsidP="00B70F77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C357B2" w:rsidRPr="005F33A2" w:rsidRDefault="00C357B2" w:rsidP="00B70F77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For background reading you are referred to: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 </w:t>
      </w:r>
    </w:p>
    <w:p w:rsidR="00C357B2" w:rsidRPr="005F33A2" w:rsidRDefault="00AE3829" w:rsidP="008D6199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sdt>
        <w:sdtPr>
          <w:rPr>
            <w:noProof/>
            <w:lang w:val="en-US"/>
          </w:rPr>
          <w:id w:val="400021743"/>
          <w:citation/>
        </w:sdtPr>
        <w:sdtEndPr/>
        <w:sdtContent>
          <w:r w:rsidR="00946C0D" w:rsidRPr="005F33A2">
            <w:rPr>
              <w:noProof/>
              <w:lang w:val="en-US"/>
            </w:rPr>
            <w:fldChar w:fldCharType="begin"/>
          </w:r>
          <w:r w:rsidR="001D3B0C" w:rsidRPr="005F33A2">
            <w:rPr>
              <w:noProof/>
              <w:lang w:val="en-US"/>
            </w:rPr>
            <w:instrText xml:space="preserve"> CITATION ELM10 \l 1053 </w:instrText>
          </w:r>
          <w:r w:rsidR="00946C0D" w:rsidRPr="005F33A2">
            <w:rPr>
              <w:noProof/>
              <w:lang w:val="en-US"/>
            </w:rPr>
            <w:fldChar w:fldCharType="separate"/>
          </w:r>
          <w:r w:rsidR="001D3B0C" w:rsidRPr="005F33A2">
            <w:rPr>
              <w:noProof/>
              <w:lang w:val="en-US"/>
            </w:rPr>
            <w:t>(ELMASRI and NAVATHE, S. B 2010)</w:t>
          </w:r>
          <w:r w:rsidR="00946C0D" w:rsidRPr="005F33A2">
            <w:rPr>
              <w:noProof/>
              <w:lang w:val="en-US"/>
            </w:rPr>
            <w:fldChar w:fldCharType="end"/>
          </w:r>
        </w:sdtContent>
      </w:sdt>
      <w:r w:rsidR="00C357B2" w:rsidRPr="005F33A2">
        <w:rPr>
          <w:noProof/>
          <w:lang w:val="en-US"/>
        </w:rPr>
        <w:t xml:space="preserve">: Chapters 20, 21 and 22. </w:t>
      </w:r>
    </w:p>
    <w:p w:rsidR="00C357B2" w:rsidRPr="005F33A2" w:rsidRDefault="00AE3829" w:rsidP="008D6199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sdt>
        <w:sdtPr>
          <w:rPr>
            <w:noProof/>
            <w:lang w:val="en-US"/>
          </w:rPr>
          <w:id w:val="-928421752"/>
          <w:citation/>
        </w:sdtPr>
        <w:sdtEndPr/>
        <w:sdtContent>
          <w:r w:rsidR="00946C0D" w:rsidRPr="005F33A2">
            <w:rPr>
              <w:noProof/>
              <w:lang w:val="en-US"/>
            </w:rPr>
            <w:fldChar w:fldCharType="begin"/>
          </w:r>
          <w:r w:rsidR="001D3B0C" w:rsidRPr="005F33A2">
            <w:rPr>
              <w:noProof/>
              <w:lang w:val="en-US"/>
            </w:rPr>
            <w:instrText xml:space="preserve"> CITATION Pad05 \l 1053 </w:instrText>
          </w:r>
          <w:r w:rsidR="00946C0D" w:rsidRPr="005F33A2">
            <w:rPr>
              <w:noProof/>
              <w:lang w:val="en-US"/>
            </w:rPr>
            <w:fldChar w:fldCharType="separate"/>
          </w:r>
          <w:r w:rsidR="001D3B0C" w:rsidRPr="005F33A2">
            <w:rPr>
              <w:noProof/>
              <w:lang w:val="en-US"/>
            </w:rPr>
            <w:t>(Padron-McCarthy, T and Risch, T. 2005)</w:t>
          </w:r>
          <w:r w:rsidR="00946C0D" w:rsidRPr="005F33A2">
            <w:rPr>
              <w:noProof/>
              <w:lang w:val="en-US"/>
            </w:rPr>
            <w:fldChar w:fldCharType="end"/>
          </w:r>
        </w:sdtContent>
      </w:sdt>
      <w:r w:rsidR="00C357B2" w:rsidRPr="005F33A2">
        <w:rPr>
          <w:noProof/>
          <w:lang w:val="en-US"/>
        </w:rPr>
        <w:t xml:space="preserve">: Chapter 16. </w:t>
      </w:r>
    </w:p>
    <w:p w:rsidR="00C357B2" w:rsidRPr="005F33A2" w:rsidRDefault="00C357B2" w:rsidP="008D6199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All material from the lectures on object-oriented and object-relational databases systems and query languages. See also the assignment web page of this course for additional information. </w:t>
      </w:r>
    </w:p>
    <w:p w:rsidR="00C357B2" w:rsidRPr="005F33A2" w:rsidRDefault="001D3B0C" w:rsidP="008D6199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Amos II User Manual</w:t>
      </w:r>
      <w:r w:rsidR="00C6334F">
        <w:rPr>
          <w:noProof/>
          <w:lang w:val="en-US"/>
        </w:rPr>
        <w:t>,</w:t>
      </w:r>
      <w:r w:rsidRPr="005F33A2">
        <w:rPr>
          <w:noProof/>
          <w:lang w:val="en-US"/>
        </w:rPr>
        <w:t xml:space="preserve"> </w:t>
      </w:r>
      <w:r w:rsidR="00C357B2" w:rsidRPr="005F33A2">
        <w:rPr>
          <w:noProof/>
          <w:lang w:val="en-US"/>
        </w:rPr>
        <w:t xml:space="preserve">Section 7.1, 6.1. </w:t>
      </w:r>
    </w:p>
    <w:p w:rsidR="00C357B2" w:rsidRPr="005F33A2" w:rsidRDefault="00C6334F" w:rsidP="008D6199">
      <w:pPr>
        <w:pStyle w:val="ListParagraph"/>
        <w:numPr>
          <w:ilvl w:val="0"/>
          <w:numId w:val="3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>
        <w:rPr>
          <w:noProof/>
          <w:lang w:val="en-US"/>
        </w:rPr>
        <w:t xml:space="preserve">Amos II Java Interfaces, </w:t>
      </w:r>
      <w:r w:rsidR="00C357B2" w:rsidRPr="005F33A2">
        <w:rPr>
          <w:noProof/>
          <w:lang w:val="en-US"/>
        </w:rPr>
        <w:t xml:space="preserve">Section 3.1, and 3.2. </w:t>
      </w:r>
    </w:p>
    <w:p w:rsidR="008D6199" w:rsidRPr="005F33A2" w:rsidRDefault="008D6199" w:rsidP="008D6199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C357B2" w:rsidRPr="005F33A2" w:rsidRDefault="00C357B2" w:rsidP="008D6199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There is als</w:t>
      </w:r>
      <w:r w:rsidR="00BE5BBD">
        <w:rPr>
          <w:noProof/>
          <w:lang w:val="en-US"/>
        </w:rPr>
        <w:t>o a</w:t>
      </w:r>
      <w:r w:rsidRPr="005F33A2">
        <w:rPr>
          <w:noProof/>
          <w:lang w:val="en-US"/>
        </w:rPr>
        <w:t xml:space="preserve"> supervised introduction to the assignment.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 w:rsidP="00D15236">
      <w:pPr>
        <w:pStyle w:val="Heading1"/>
        <w:rPr>
          <w:rFonts w:ascii="Times New Roman" w:hAnsi="Times New Roman" w:cs="Times New Roman"/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2  </w:t>
      </w:r>
      <w:bookmarkStart w:id="11" w:name="GrindEQpgref4d6546d710"/>
      <w:bookmarkEnd w:id="11"/>
      <w:r w:rsidRPr="005F33A2">
        <w:rPr>
          <w:noProof/>
          <w:color w:val="auto"/>
          <w:lang w:val="en-US"/>
        </w:rPr>
        <w:t>Assignment</w:t>
      </w:r>
    </w:p>
    <w:p w:rsidR="00471BEC" w:rsidRPr="005F33A2" w:rsidRDefault="00C357B2" w:rsidP="00471BEC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 </w:t>
      </w:r>
    </w:p>
    <w:p w:rsidR="00C357B2" w:rsidRPr="005F33A2" w:rsidRDefault="00C357B2" w:rsidP="00471BEC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The exercise consists of </w:t>
      </w:r>
      <w:r w:rsidR="00BE5BBD">
        <w:rPr>
          <w:noProof/>
          <w:lang w:val="en-US"/>
        </w:rPr>
        <w:t>five</w:t>
      </w:r>
      <w:r w:rsidRPr="005F33A2">
        <w:rPr>
          <w:noProof/>
          <w:lang w:val="en-US"/>
        </w:rPr>
        <w:t xml:space="preserve"> parts:  </w:t>
      </w:r>
    </w:p>
    <w:p w:rsidR="00C357B2" w:rsidRPr="005F33A2" w:rsidRDefault="00C357B2" w:rsidP="00471BEC">
      <w:pPr>
        <w:pStyle w:val="ListParagraph"/>
        <w:numPr>
          <w:ilvl w:val="0"/>
          <w:numId w:val="5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Exercise 1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Task: </w:t>
      </w:r>
      <w:r w:rsidR="00471BEC" w:rsidRPr="005F33A2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t xml:space="preserve">Register with Amos II a new index type </w:t>
      </w:r>
      <w:r w:rsidR="00BE5BBD">
        <w:rPr>
          <w:noProof/>
          <w:lang w:val="en-US"/>
        </w:rPr>
        <w:t>named ‘</w:t>
      </w:r>
      <w:r w:rsidR="00BE5BBD" w:rsidRPr="00472018">
        <w:rPr>
          <w:rFonts w:ascii="Courier New" w:hAnsi="Courier New" w:cs="Courier New"/>
          <w:iCs/>
          <w:noProof/>
          <w:sz w:val="22"/>
          <w:szCs w:val="22"/>
          <w:lang w:val="en-US"/>
        </w:rPr>
        <w:t>kdtree</w:t>
      </w:r>
      <w:r w:rsidR="00BE5BBD">
        <w:rPr>
          <w:noProof/>
          <w:lang w:val="en-US"/>
        </w:rPr>
        <w:t>’</w:t>
      </w:r>
    </w:p>
    <w:p w:rsidR="00C357B2" w:rsidRPr="005F33A2" w:rsidRDefault="00471BEC">
      <w:pPr>
        <w:tabs>
          <w:tab w:val="center" w:pos="4800"/>
          <w:tab w:val="right" w:pos="9500"/>
        </w:tabs>
        <w:ind w:firstLine="720"/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Instruction: see </w:t>
      </w:r>
      <w:r w:rsidR="00CE56AE">
        <w:fldChar w:fldCharType="begin"/>
      </w:r>
      <w:r w:rsidR="00CE56AE">
        <w:instrText xml:space="preserve"> REF _Ref286257831 \h  \* MERGEFORMAT </w:instrText>
      </w:r>
      <w:r w:rsidR="00CE56AE">
        <w:fldChar w:fldCharType="separate"/>
      </w:r>
      <w:r w:rsidR="004A3B60" w:rsidRPr="004A3B60">
        <w:rPr>
          <w:sz w:val="20"/>
          <w:szCs w:val="20"/>
          <w:lang w:val="en-US"/>
        </w:rPr>
        <w:t>Listing 6</w:t>
      </w:r>
      <w:r w:rsidR="00CE56AE">
        <w:fldChar w:fldCharType="end"/>
      </w:r>
    </w:p>
    <w:p w:rsidR="00471BEC" w:rsidRPr="005F33A2" w:rsidRDefault="00471BEC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 w:rsidP="00471BEC">
      <w:pPr>
        <w:pStyle w:val="ListParagraph"/>
        <w:numPr>
          <w:ilvl w:val="0"/>
          <w:numId w:val="5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Exercise 2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Task: Redefine Mexima foreign function for the KD</w:t>
      </w:r>
      <w:r w:rsidR="00BE5BBD">
        <w:rPr>
          <w:noProof/>
          <w:lang w:val="en-US"/>
        </w:rPr>
        <w:t>-t</w:t>
      </w:r>
      <w:r w:rsidRPr="005F33A2">
        <w:rPr>
          <w:noProof/>
          <w:lang w:val="en-US"/>
        </w:rPr>
        <w:t>ree</w:t>
      </w:r>
      <w:r w:rsidR="00BE5BBD">
        <w:rPr>
          <w:noProof/>
          <w:lang w:val="en-US"/>
        </w:rPr>
        <w:t xml:space="preserve"> index structure</w:t>
      </w:r>
    </w:p>
    <w:p w:rsidR="00C357B2" w:rsidRPr="005F33A2" w:rsidRDefault="00471BEC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Instruction: see </w:t>
      </w:r>
      <w:r w:rsidR="00CE56AE">
        <w:fldChar w:fldCharType="begin"/>
      </w:r>
      <w:r w:rsidR="00CE56AE" w:rsidRPr="009261B4">
        <w:rPr>
          <w:lang w:val="en-US"/>
        </w:rPr>
        <w:instrText xml:space="preserve"> REF _Ref286256759 \h  \* MERGEFORMAT </w:instrText>
      </w:r>
      <w:r w:rsidR="00CE56AE">
        <w:fldChar w:fldCharType="separate"/>
      </w:r>
      <w:r w:rsidR="004A3B60" w:rsidRPr="004A3B60">
        <w:rPr>
          <w:sz w:val="20"/>
          <w:szCs w:val="20"/>
          <w:lang w:val="en-US"/>
        </w:rPr>
        <w:t>Listing 4</w:t>
      </w:r>
      <w:r w:rsidR="00CE56AE">
        <w:fldChar w:fldCharType="end"/>
      </w:r>
      <w:r w:rsidRPr="005F33A2">
        <w:rPr>
          <w:noProof/>
          <w:lang w:val="en-US"/>
        </w:rPr>
        <w:t xml:space="preserve"> and </w:t>
      </w:r>
      <w:r w:rsidR="00CE56AE">
        <w:fldChar w:fldCharType="begin"/>
      </w:r>
      <w:r w:rsidR="00CE56AE" w:rsidRPr="009261B4">
        <w:rPr>
          <w:lang w:val="en-US"/>
        </w:rPr>
        <w:instrText xml:space="preserve"> REF _Ref286257904 \h  \* MERGEFORMAT </w:instrText>
      </w:r>
      <w:r w:rsidR="00CE56AE">
        <w:fldChar w:fldCharType="separate"/>
      </w:r>
      <w:r w:rsidR="004A3B60" w:rsidRPr="004A3B60">
        <w:rPr>
          <w:sz w:val="20"/>
          <w:szCs w:val="20"/>
          <w:lang w:val="en-US"/>
        </w:rPr>
        <w:t>Listing</w:t>
      </w:r>
      <w:r w:rsidR="004A3B60" w:rsidRPr="004A3B60">
        <w:rPr>
          <w:lang w:val="en-US"/>
        </w:rPr>
        <w:t xml:space="preserve"> 5</w:t>
      </w:r>
      <w:r w:rsidR="00CE56AE">
        <w:fldChar w:fldCharType="end"/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Example:</w:t>
      </w:r>
    </w:p>
    <w:p w:rsidR="00C357B2" w:rsidRPr="005F33A2" w:rsidRDefault="00C357B2" w:rsidP="00813B15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To redefine a putter that enters a pair (key, value), you should</w:t>
      </w:r>
      <w:r w:rsidR="00813B15" w:rsidRPr="005F33A2">
        <w:rPr>
          <w:noProof/>
          <w:lang w:val="en-US"/>
        </w:rPr>
        <w:t xml:space="preserve"> redefine the foreign function </w:t>
      </w:r>
      <w:r w:rsidRPr="005F33A2">
        <w:rPr>
          <w:i/>
          <w:noProof/>
          <w:lang w:val="en-US"/>
        </w:rPr>
        <w:t>kdtree_put:</w:t>
      </w:r>
    </w:p>
    <w:p w:rsidR="00C357B2" w:rsidRPr="005F33A2" w:rsidRDefault="00C357B2" w:rsidP="00813B15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1"/>
        <w:gridCol w:w="9141"/>
      </w:tblGrid>
      <w:tr w:rsidR="005F33A2" w:rsidRPr="003665F1" w:rsidTr="009261B4">
        <w:tc>
          <w:tcPr>
            <w:tcW w:w="481" w:type="dxa"/>
          </w:tcPr>
          <w:p w:rsidR="00813B15" w:rsidRPr="005F33A2" w:rsidRDefault="00813B15" w:rsidP="0097216C">
            <w:pPr>
              <w:pStyle w:val="programcode"/>
            </w:pPr>
          </w:p>
        </w:tc>
        <w:tc>
          <w:tcPr>
            <w:tcW w:w="9141" w:type="dxa"/>
          </w:tcPr>
          <w:p w:rsidR="00813B15" w:rsidRPr="005F33A2" w:rsidRDefault="00813B15" w:rsidP="0097216C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 xml:space="preserve">create function kdtree_put(Integer xtId, Object f, Object o) -&gt; Object as foreign 'JAVA:KDTreeIndex/kdtree_put'; </w:t>
            </w:r>
          </w:p>
        </w:tc>
      </w:tr>
    </w:tbl>
    <w:p w:rsidR="00C357B2" w:rsidRPr="005F33A2" w:rsidRDefault="00DE32F7" w:rsidP="0097216C">
      <w:pPr>
        <w:pStyle w:val="figurelegend"/>
        <w:rPr>
          <w:noProof/>
        </w:rPr>
      </w:pPr>
      <w:r w:rsidRPr="005F33A2">
        <w:lastRenderedPageBreak/>
        <w:t xml:space="preserve">Listing </w:t>
      </w:r>
      <w:r w:rsidR="00946C0D" w:rsidRPr="005F33A2">
        <w:fldChar w:fldCharType="begin"/>
      </w:r>
      <w:r w:rsidRPr="005F33A2">
        <w:instrText xml:space="preserve"> SEQ Listing \* ARABIC </w:instrText>
      </w:r>
      <w:r w:rsidR="00946C0D" w:rsidRPr="005F33A2">
        <w:fldChar w:fldCharType="separate"/>
      </w:r>
      <w:r w:rsidR="004A3B60">
        <w:rPr>
          <w:noProof/>
        </w:rPr>
        <w:t>7</w:t>
      </w:r>
      <w:r w:rsidR="00946C0D" w:rsidRPr="005F33A2">
        <w:fldChar w:fldCharType="end"/>
      </w:r>
      <w:r w:rsidR="00BE5BBD">
        <w:t>: Redefining</w:t>
      </w:r>
      <w:r w:rsidRPr="005F33A2">
        <w:t xml:space="preserve"> foreign function </w:t>
      </w:r>
      <w:proofErr w:type="spellStart"/>
      <w:r w:rsidRPr="00BE5BBD">
        <w:rPr>
          <w:i/>
        </w:rPr>
        <w:t>kdtree_put</w:t>
      </w:r>
      <w:proofErr w:type="spellEnd"/>
    </w:p>
    <w:p w:rsidR="00C357B2" w:rsidRPr="005F33A2" w:rsidRDefault="00C357B2" w:rsidP="00813B15">
      <w:pPr>
        <w:tabs>
          <w:tab w:val="center" w:pos="4800"/>
          <w:tab w:val="right" w:pos="9500"/>
        </w:tabs>
        <w:ind w:left="720"/>
        <w:jc w:val="both"/>
        <w:rPr>
          <w:noProof/>
          <w:lang w:val="en-US"/>
        </w:rPr>
      </w:pPr>
      <w:r w:rsidRPr="005F33A2">
        <w:rPr>
          <w:noProof/>
          <w:lang w:val="en-US"/>
        </w:rPr>
        <w:t>The KD</w:t>
      </w:r>
      <w:r w:rsidR="00BE5BBD">
        <w:rPr>
          <w:noProof/>
          <w:lang w:val="en-US"/>
        </w:rPr>
        <w:t>-t</w:t>
      </w:r>
      <w:r w:rsidRPr="005F33A2">
        <w:rPr>
          <w:noProof/>
          <w:lang w:val="en-US"/>
        </w:rPr>
        <w:t xml:space="preserve">ree implementation does not </w:t>
      </w:r>
      <w:r w:rsidR="00BE5BBD">
        <w:rPr>
          <w:noProof/>
          <w:lang w:val="en-US"/>
        </w:rPr>
        <w:t xml:space="preserve">allow </w:t>
      </w:r>
      <w:r w:rsidR="00FB29C1">
        <w:rPr>
          <w:noProof/>
          <w:lang w:val="en-US"/>
        </w:rPr>
        <w:t>scanning</w:t>
      </w:r>
      <w:r w:rsidRPr="005F33A2">
        <w:rPr>
          <w:noProof/>
          <w:lang w:val="en-US"/>
        </w:rPr>
        <w:t xml:space="preserve"> through all index keys (FULL INDEX SCAN). Therefore</w:t>
      </w:r>
      <w:r w:rsidR="00BE5BBD">
        <w:rPr>
          <w:noProof/>
          <w:lang w:val="en-US"/>
        </w:rPr>
        <w:t xml:space="preserve">, you do not need to implement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kdtree_mapper</w:t>
      </w:r>
      <w:r w:rsidRPr="005F33A2">
        <w:rPr>
          <w:noProof/>
          <w:lang w:val="en-US"/>
        </w:rPr>
        <w:t xml:space="preserve">. </w:t>
      </w:r>
    </w:p>
    <w:p w:rsidR="00813B15" w:rsidRPr="005F33A2" w:rsidRDefault="00813B15" w:rsidP="00813B15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 w:rsidP="00813B15">
      <w:pPr>
        <w:pStyle w:val="ListParagraph"/>
        <w:numPr>
          <w:ilvl w:val="0"/>
          <w:numId w:val="5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Exercise 3</w:t>
      </w:r>
    </w:p>
    <w:p w:rsidR="00C357B2" w:rsidRPr="005F33A2" w:rsidRDefault="00C357B2" w:rsidP="00813B15">
      <w:pPr>
        <w:tabs>
          <w:tab w:val="center" w:pos="4800"/>
          <w:tab w:val="right" w:pos="9500"/>
        </w:tabs>
        <w:ind w:left="720"/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Task: </w:t>
      </w:r>
      <w:r w:rsidR="00813B15" w:rsidRPr="005F33A2">
        <w:rPr>
          <w:noProof/>
          <w:lang w:val="en-US"/>
        </w:rPr>
        <w:t xml:space="preserve"> </w:t>
      </w:r>
      <w:r w:rsidR="00BE5BBD">
        <w:rPr>
          <w:noProof/>
          <w:lang w:val="en-US"/>
        </w:rPr>
        <w:t>Define an</w:t>
      </w:r>
      <w:r w:rsidRPr="005F33A2">
        <w:rPr>
          <w:noProof/>
          <w:lang w:val="en-US"/>
        </w:rPr>
        <w:t xml:space="preserve"> index </w:t>
      </w:r>
      <w:r w:rsidR="00BE5BBD">
        <w:rPr>
          <w:noProof/>
          <w:lang w:val="en-US"/>
        </w:rPr>
        <w:t xml:space="preserve">of </w:t>
      </w:r>
      <w:r w:rsidRPr="005F33A2">
        <w:rPr>
          <w:noProof/>
          <w:lang w:val="en-US"/>
        </w:rPr>
        <w:t xml:space="preserve">type </w:t>
      </w:r>
      <w:r w:rsidR="00BE5BBD" w:rsidRPr="00BE5BBD">
        <w:rPr>
          <w:i/>
          <w:noProof/>
          <w:lang w:val="en-US"/>
        </w:rPr>
        <w:t>kdtree</w:t>
      </w:r>
      <w:r w:rsidRPr="005F33A2">
        <w:rPr>
          <w:noProof/>
          <w:lang w:val="en-US"/>
        </w:rPr>
        <w:t xml:space="preserve"> </w:t>
      </w:r>
      <w:r w:rsidR="00BE5BBD">
        <w:rPr>
          <w:noProof/>
          <w:lang w:val="en-US"/>
        </w:rPr>
        <w:t>for</w:t>
      </w:r>
      <w:r w:rsidRPr="005F33A2">
        <w:rPr>
          <w:noProof/>
          <w:lang w:val="en-US"/>
        </w:rPr>
        <w:t xml:space="preserve"> the second parameter of the stored function </w:t>
      </w:r>
      <w:r w:rsidR="00813B15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winequalitysamples</w:t>
      </w:r>
      <w:r w:rsidR="00BE5BBD">
        <w:rPr>
          <w:i/>
          <w:noProof/>
          <w:lang w:val="en-US"/>
        </w:rPr>
        <w:t>.</w:t>
      </w:r>
    </w:p>
    <w:p w:rsidR="00813B15" w:rsidRPr="005F33A2" w:rsidRDefault="00813B15" w:rsidP="00813B15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 w:rsidP="00813B15">
      <w:pPr>
        <w:pStyle w:val="ListParagraph"/>
        <w:numPr>
          <w:ilvl w:val="0"/>
          <w:numId w:val="5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Exercise 4</w:t>
      </w:r>
    </w:p>
    <w:p w:rsidR="00C357B2" w:rsidRPr="005F33A2" w:rsidRDefault="00C357B2" w:rsidP="00813B15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Task: Investigate execution plans and test </w:t>
      </w:r>
      <w:r w:rsidR="00FB29C1" w:rsidRPr="00472018">
        <w:rPr>
          <w:rFonts w:ascii="Courier New" w:hAnsi="Courier New" w:cs="Courier New"/>
          <w:noProof/>
          <w:sz w:val="22"/>
          <w:szCs w:val="22"/>
          <w:lang w:val="en-US"/>
        </w:rPr>
        <w:t>KD-tree</w:t>
      </w:r>
      <w:r w:rsidR="00FB29C1">
        <w:rPr>
          <w:noProof/>
          <w:lang w:val="en-US"/>
        </w:rPr>
        <w:t xml:space="preserve"> </w:t>
      </w:r>
      <w:r w:rsidRPr="005F33A2">
        <w:rPr>
          <w:noProof/>
          <w:lang w:val="en-US"/>
        </w:rPr>
        <w:t>index</w:t>
      </w:r>
      <w:r w:rsidR="00BE5BBD">
        <w:rPr>
          <w:noProof/>
          <w:lang w:val="en-US"/>
        </w:rPr>
        <w:t>ing</w:t>
      </w:r>
      <w:r w:rsidRPr="005F33A2">
        <w:rPr>
          <w:noProof/>
          <w:lang w:val="en-US"/>
        </w:rPr>
        <w:t xml:space="preserve"> by answering the following questions:  </w:t>
      </w:r>
    </w:p>
    <w:p w:rsidR="00C357B2" w:rsidRPr="005F33A2" w:rsidRDefault="00C357B2" w:rsidP="00813B15">
      <w:pPr>
        <w:pStyle w:val="ListParagraph"/>
        <w:numPr>
          <w:ilvl w:val="0"/>
          <w:numId w:val="6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What kind of index is used in the execution plan of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allsamples</w:t>
      </w:r>
      <w:r w:rsidRPr="005F33A2">
        <w:rPr>
          <w:noProof/>
          <w:lang w:val="en-US"/>
        </w:rPr>
        <w:t xml:space="preserve">? </w:t>
      </w:r>
    </w:p>
    <w:p w:rsidR="00C357B2" w:rsidRPr="005F33A2" w:rsidRDefault="00C357B2" w:rsidP="00813B15">
      <w:pPr>
        <w:pStyle w:val="ListParagraph"/>
        <w:numPr>
          <w:ilvl w:val="0"/>
          <w:numId w:val="6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Why? </w:t>
      </w:r>
    </w:p>
    <w:p w:rsidR="00C357B2" w:rsidRPr="005F33A2" w:rsidRDefault="00C357B2" w:rsidP="00813B15">
      <w:pPr>
        <w:pStyle w:val="ListParagraph"/>
        <w:numPr>
          <w:ilvl w:val="0"/>
          <w:numId w:val="6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What kind of index is used in the execution plan of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get_sample_example</w:t>
      </w:r>
      <w:r w:rsidRPr="005F33A2">
        <w:rPr>
          <w:noProof/>
          <w:lang w:val="en-US"/>
        </w:rPr>
        <w:t xml:space="preserve">? </w:t>
      </w:r>
    </w:p>
    <w:p w:rsidR="00C357B2" w:rsidRPr="005F33A2" w:rsidRDefault="00813B15" w:rsidP="00813B15">
      <w:pPr>
        <w:pStyle w:val="ListParagraph"/>
        <w:numPr>
          <w:ilvl w:val="0"/>
          <w:numId w:val="6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W</w:t>
      </w:r>
      <w:r w:rsidR="00C357B2" w:rsidRPr="005F33A2">
        <w:rPr>
          <w:noProof/>
          <w:lang w:val="en-US"/>
        </w:rPr>
        <w:t xml:space="preserve">hy? </w:t>
      </w:r>
    </w:p>
    <w:p w:rsidR="00813B15" w:rsidRPr="005F33A2" w:rsidRDefault="00813B15">
      <w:pPr>
        <w:tabs>
          <w:tab w:val="center" w:pos="4800"/>
          <w:tab w:val="right" w:pos="9500"/>
        </w:tabs>
        <w:ind w:firstLine="720"/>
        <w:jc w:val="both"/>
        <w:rPr>
          <w:noProof/>
          <w:lang w:val="en-US"/>
        </w:rPr>
      </w:pPr>
    </w:p>
    <w:p w:rsidR="00813B15" w:rsidRPr="005F33A2" w:rsidRDefault="00C357B2" w:rsidP="00813B15">
      <w:pPr>
        <w:tabs>
          <w:tab w:val="center" w:pos="4800"/>
          <w:tab w:val="right" w:pos="9500"/>
        </w:tabs>
        <w:ind w:left="720"/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Instruction: </w:t>
      </w:r>
      <w:r w:rsidR="00BE5BBD">
        <w:rPr>
          <w:noProof/>
          <w:lang w:val="en-US"/>
        </w:rPr>
        <w:t xml:space="preserve">The Amos II function call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pc('function name')</w:t>
      </w:r>
      <w:r w:rsidRPr="005F33A2">
        <w:rPr>
          <w:noProof/>
          <w:lang w:val="en-US"/>
        </w:rPr>
        <w:t xml:space="preserve"> shows the execution plan of a</w:t>
      </w:r>
      <w:r w:rsidR="00BE5BBD">
        <w:rPr>
          <w:noProof/>
          <w:lang w:val="en-US"/>
        </w:rPr>
        <w:t>n</w:t>
      </w:r>
      <w:r w:rsidRPr="005F33A2">
        <w:rPr>
          <w:noProof/>
          <w:lang w:val="en-US"/>
        </w:rPr>
        <w:t xml:space="preserve"> </w:t>
      </w:r>
      <w:r w:rsidR="00BE5BBD">
        <w:rPr>
          <w:noProof/>
          <w:lang w:val="en-US"/>
        </w:rPr>
        <w:t>Amos function</w:t>
      </w:r>
      <w:r w:rsidRPr="005F33A2">
        <w:rPr>
          <w:noProof/>
          <w:lang w:val="en-US"/>
        </w:rPr>
        <w:t xml:space="preserve">. </w:t>
      </w:r>
    </w:p>
    <w:p w:rsidR="00813B15" w:rsidRPr="005F33A2" w:rsidRDefault="00813B15" w:rsidP="00813B15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 w:rsidP="00813B15">
      <w:pPr>
        <w:pStyle w:val="ListParagraph"/>
        <w:numPr>
          <w:ilvl w:val="0"/>
          <w:numId w:val="5"/>
        </w:numPr>
        <w:tabs>
          <w:tab w:val="center" w:pos="4800"/>
          <w:tab w:val="right" w:pos="9500"/>
        </w:tabs>
        <w:rPr>
          <w:noProof/>
          <w:lang w:val="en-US"/>
        </w:rPr>
      </w:pPr>
      <w:r w:rsidRPr="005F33A2">
        <w:rPr>
          <w:noProof/>
          <w:lang w:val="en-US"/>
        </w:rPr>
        <w:t>Exercise 5</w:t>
      </w:r>
    </w:p>
    <w:p w:rsidR="0003370A" w:rsidRDefault="00C357B2" w:rsidP="00813B15">
      <w:pPr>
        <w:tabs>
          <w:tab w:val="center" w:pos="4800"/>
          <w:tab w:val="right" w:pos="9500"/>
        </w:tabs>
        <w:ind w:left="720"/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Task: </w:t>
      </w:r>
      <w:r w:rsidR="006665BB">
        <w:rPr>
          <w:noProof/>
          <w:lang w:val="en-US"/>
        </w:rPr>
        <w:t>Similarity search</w:t>
      </w:r>
      <w:r w:rsidRPr="005F33A2">
        <w:rPr>
          <w:noProof/>
          <w:lang w:val="en-US"/>
        </w:rPr>
        <w:t xml:space="preserve"> is a method for finding points </w:t>
      </w:r>
      <w:r w:rsidR="00295EAA">
        <w:rPr>
          <w:noProof/>
          <w:lang w:val="en-US"/>
        </w:rPr>
        <w:t xml:space="preserve">within </w:t>
      </w:r>
      <w:r w:rsidR="00980115">
        <w:rPr>
          <w:noProof/>
          <w:lang w:val="en-US"/>
        </w:rPr>
        <w:t>a distance</w:t>
      </w:r>
      <w:r w:rsidR="00980115">
        <w:rPr>
          <w:noProof/>
          <w:lang w:val="en-US"/>
        </w:rPr>
        <w:tab/>
        <w:t xml:space="preserve"> to the search point</w:t>
      </w:r>
    </w:p>
    <w:p w:rsidR="00C357B2" w:rsidRPr="005F33A2" w:rsidRDefault="00980115" w:rsidP="00813B15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  <w:r>
        <w:rPr>
          <w:noProof/>
          <w:lang w:val="en-US"/>
        </w:rPr>
        <w:t>in a given data set</w:t>
      </w:r>
      <w:r w:rsidR="001F379C">
        <w:rPr>
          <w:noProof/>
          <w:lang w:val="en-US"/>
        </w:rPr>
        <w:t>.</w:t>
      </w:r>
    </w:p>
    <w:p w:rsidR="00813B15" w:rsidRPr="005F33A2" w:rsidRDefault="00813B15">
      <w:pPr>
        <w:tabs>
          <w:tab w:val="center" w:pos="4800"/>
          <w:tab w:val="right" w:pos="9500"/>
        </w:tabs>
        <w:ind w:firstLine="720"/>
        <w:jc w:val="both"/>
        <w:rPr>
          <w:noProof/>
          <w:lang w:val="en-US"/>
        </w:rPr>
      </w:pPr>
    </w:p>
    <w:p w:rsidR="00C357B2" w:rsidRPr="005F33A2" w:rsidRDefault="00C357B2" w:rsidP="00980115">
      <w:pPr>
        <w:tabs>
          <w:tab w:val="center" w:pos="4800"/>
          <w:tab w:val="right" w:pos="9500"/>
        </w:tabs>
        <w:ind w:left="720"/>
        <w:rPr>
          <w:noProof/>
          <w:lang w:val="en-US"/>
        </w:rPr>
      </w:pPr>
      <w:r w:rsidRPr="005F33A2">
        <w:rPr>
          <w:noProof/>
          <w:lang w:val="en-US"/>
        </w:rPr>
        <w:t xml:space="preserve">In this exercise, you </w:t>
      </w:r>
      <w:r w:rsidR="008B2A48">
        <w:rPr>
          <w:noProof/>
          <w:lang w:val="en-US"/>
        </w:rPr>
        <w:t>are provided a function</w:t>
      </w:r>
      <w:r w:rsidRPr="005F33A2">
        <w:rPr>
          <w:noProof/>
          <w:lang w:val="en-US"/>
        </w:rPr>
        <w:t xml:space="preserve"> </w:t>
      </w:r>
      <w:r w:rsidR="003665F1" w:rsidRPr="003665F1">
        <w:rPr>
          <w:rFonts w:ascii="Courier New" w:hAnsi="Courier New" w:cs="Courier New"/>
          <w:i/>
          <w:noProof/>
          <w:sz w:val="22"/>
          <w:szCs w:val="22"/>
          <w:lang w:val="en-US"/>
        </w:rPr>
        <w:t>k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dtree_</w:t>
      </w:r>
      <w:r w:rsidR="006665BB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similarity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(Vector of Number v, Number </w:t>
      </w:r>
      <w:r w:rsidR="006665BB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dist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, </w:t>
      </w:r>
      <w:r w:rsidR="006665BB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Bag of Vector of Number </w:t>
      </w:r>
      <w:r w:rsidR="0099097D">
        <w:rPr>
          <w:rFonts w:ascii="Courier New" w:hAnsi="Courier New" w:cs="Courier New"/>
          <w:i/>
          <w:noProof/>
          <w:sz w:val="22"/>
          <w:szCs w:val="22"/>
          <w:lang w:val="en-US"/>
        </w:rPr>
        <w:t>bv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)</w:t>
      </w:r>
      <w:r w:rsidR="00C6334F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,</w:t>
      </w:r>
      <w:r w:rsidRPr="005F33A2">
        <w:rPr>
          <w:noProof/>
          <w:lang w:val="en-US"/>
        </w:rPr>
        <w:t xml:space="preserve"> which takes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v</w:t>
      </w:r>
      <w:r w:rsidRPr="005F33A2">
        <w:rPr>
          <w:noProof/>
          <w:lang w:val="en-US"/>
        </w:rPr>
        <w:t xml:space="preserve"> as input point</w:t>
      </w:r>
      <w:r w:rsidRPr="005F33A2">
        <w:rPr>
          <w:i/>
          <w:noProof/>
          <w:lang w:val="en-US"/>
        </w:rPr>
        <w:t xml:space="preserve">, </w:t>
      </w:r>
      <w:r w:rsidR="006665BB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dist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</w:t>
      </w:r>
      <w:r w:rsidRPr="005F33A2">
        <w:rPr>
          <w:noProof/>
          <w:lang w:val="en-US"/>
        </w:rPr>
        <w:t xml:space="preserve">as </w:t>
      </w:r>
      <w:r w:rsidR="006665BB">
        <w:rPr>
          <w:noProof/>
          <w:lang w:val="en-US"/>
        </w:rPr>
        <w:t xml:space="preserve">a distance </w:t>
      </w:r>
      <w:r w:rsidRPr="005F33A2">
        <w:rPr>
          <w:noProof/>
          <w:lang w:val="en-US"/>
        </w:rPr>
        <w:t xml:space="preserve">, and a </w:t>
      </w:r>
      <w:r w:rsidR="006665BB">
        <w:rPr>
          <w:noProof/>
          <w:lang w:val="en-US"/>
        </w:rPr>
        <w:t>bag of Vector of Number</w:t>
      </w:r>
      <w:r w:rsidR="0099097D">
        <w:rPr>
          <w:noProof/>
          <w:lang w:val="en-US"/>
        </w:rPr>
        <w:t xml:space="preserve"> </w:t>
      </w:r>
      <w:r w:rsidR="0099097D">
        <w:rPr>
          <w:rFonts w:ascii="Courier New" w:hAnsi="Courier New" w:cs="Courier New"/>
          <w:i/>
          <w:noProof/>
          <w:sz w:val="22"/>
          <w:szCs w:val="22"/>
          <w:lang w:val="en-US"/>
        </w:rPr>
        <w:t>bv</w:t>
      </w:r>
      <w:r w:rsidRPr="005F33A2">
        <w:rPr>
          <w:noProof/>
          <w:lang w:val="en-US"/>
        </w:rPr>
        <w:t>.</w:t>
      </w:r>
    </w:p>
    <w:p w:rsidR="00813B15" w:rsidRPr="005F33A2" w:rsidRDefault="00813B15" w:rsidP="00813B15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</w:p>
    <w:p w:rsidR="003556A0" w:rsidRDefault="00C357B2" w:rsidP="003556A0">
      <w:pPr>
        <w:tabs>
          <w:tab w:val="center" w:pos="4800"/>
          <w:tab w:val="right" w:pos="9500"/>
        </w:tabs>
        <w:ind w:firstLine="720"/>
        <w:jc w:val="both"/>
        <w:rPr>
          <w:rFonts w:ascii="Courier New" w:hAnsi="Courier New" w:cs="Courier New"/>
          <w:i/>
          <w:noProof/>
          <w:sz w:val="22"/>
          <w:szCs w:val="22"/>
          <w:lang w:val="en-US"/>
        </w:rPr>
      </w:pPr>
      <w:r w:rsidRPr="005F33A2">
        <w:rPr>
          <w:noProof/>
          <w:lang w:val="en-US"/>
        </w:rPr>
        <w:t xml:space="preserve">Executing </w:t>
      </w:r>
      <w:r w:rsidR="003556A0"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kdtree_similarity(:v, </w:t>
      </w:r>
      <w:r w:rsidR="007431A8">
        <w:rPr>
          <w:rFonts w:ascii="Courier New" w:hAnsi="Courier New" w:cs="Courier New"/>
          <w:i/>
          <w:noProof/>
          <w:sz w:val="22"/>
          <w:szCs w:val="22"/>
          <w:lang w:val="en-US"/>
        </w:rPr>
        <w:t>9</w:t>
      </w:r>
      <w:r w:rsidR="003556A0"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.0, </w:t>
      </w:r>
    </w:p>
    <w:p w:rsidR="003556A0" w:rsidRPr="003556A0" w:rsidRDefault="003556A0" w:rsidP="003556A0">
      <w:pPr>
        <w:tabs>
          <w:tab w:val="center" w:pos="4800"/>
          <w:tab w:val="right" w:pos="9500"/>
        </w:tabs>
        <w:ind w:firstLine="720"/>
        <w:jc w:val="both"/>
        <w:rPr>
          <w:rFonts w:ascii="Courier New" w:hAnsi="Courier New" w:cs="Courier New"/>
          <w:i/>
          <w:noProof/>
          <w:sz w:val="22"/>
          <w:szCs w:val="22"/>
          <w:lang w:val="en-US"/>
        </w:rPr>
      </w:pPr>
      <w:r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               </w:t>
      </w:r>
      <w:r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(select wq </w:t>
      </w:r>
    </w:p>
    <w:p w:rsidR="003556A0" w:rsidRPr="003556A0" w:rsidRDefault="003556A0" w:rsidP="003556A0">
      <w:pPr>
        <w:tabs>
          <w:tab w:val="center" w:pos="4800"/>
          <w:tab w:val="right" w:pos="9500"/>
        </w:tabs>
        <w:ind w:firstLine="720"/>
        <w:jc w:val="both"/>
        <w:rPr>
          <w:rFonts w:ascii="Courier New" w:hAnsi="Courier New" w:cs="Courier New"/>
          <w:i/>
          <w:noProof/>
          <w:sz w:val="22"/>
          <w:szCs w:val="22"/>
          <w:lang w:val="en-US"/>
        </w:rPr>
      </w:pPr>
      <w:r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        </w:t>
      </w:r>
      <w:r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from Charstring sp, Vector of Number wq </w:t>
      </w:r>
    </w:p>
    <w:p w:rsidR="006665BB" w:rsidRDefault="003556A0" w:rsidP="003556A0">
      <w:pPr>
        <w:tabs>
          <w:tab w:val="center" w:pos="4800"/>
          <w:tab w:val="right" w:pos="9500"/>
        </w:tabs>
        <w:ind w:firstLine="720"/>
        <w:jc w:val="both"/>
        <w:rPr>
          <w:rFonts w:ascii="Courier New" w:hAnsi="Courier New" w:cs="Courier New"/>
          <w:i/>
          <w:noProof/>
          <w:sz w:val="22"/>
          <w:szCs w:val="22"/>
          <w:lang w:val="en-US"/>
        </w:rPr>
      </w:pPr>
      <w:r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        </w:t>
      </w:r>
      <w:r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       where  winequalitysamples(sp)=wq)));</w:t>
      </w:r>
      <w:r w:rsidR="006665BB"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</w:t>
      </w:r>
    </w:p>
    <w:p w:rsidR="00C357B2" w:rsidRPr="005F33A2" w:rsidRDefault="00C357B2" w:rsidP="006665BB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raises an error</w:t>
      </w:r>
      <w:r w:rsidR="00C6334F">
        <w:rPr>
          <w:noProof/>
          <w:lang w:val="en-US"/>
        </w:rPr>
        <w:t>:</w:t>
      </w:r>
    </w:p>
    <w:p w:rsidR="00C357B2" w:rsidRPr="005F33A2" w:rsidRDefault="00C6334F">
      <w:pPr>
        <w:tabs>
          <w:tab w:val="center" w:pos="4800"/>
          <w:tab w:val="right" w:pos="9500"/>
        </w:tabs>
        <w:ind w:firstLine="720"/>
        <w:jc w:val="both"/>
        <w:rPr>
          <w:noProof/>
          <w:lang w:val="en-US"/>
        </w:rPr>
      </w:pPr>
      <w:r>
        <w:rPr>
          <w:noProof/>
          <w:lang w:val="en-US"/>
        </w:rPr>
        <w:t>‘</w:t>
      </w:r>
      <w:r w:rsidR="00C357B2" w:rsidRPr="005F33A2">
        <w:rPr>
          <w:noProof/>
          <w:lang w:val="en-US"/>
        </w:rPr>
        <w:t>Foregin function kdtree_</w:t>
      </w:r>
      <w:r w:rsidR="006665BB">
        <w:rPr>
          <w:noProof/>
          <w:lang w:val="en-US"/>
        </w:rPr>
        <w:t>similarity_fn</w:t>
      </w:r>
      <w:r>
        <w:rPr>
          <w:noProof/>
          <w:lang w:val="en-US"/>
        </w:rPr>
        <w:t>_fn is not yet implemented!!'</w:t>
      </w:r>
    </w:p>
    <w:p w:rsidR="00813B15" w:rsidRPr="005F33A2" w:rsidRDefault="00813B15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DE32F7" w:rsidRPr="005F33A2" w:rsidRDefault="00C357B2" w:rsidP="00813B15">
      <w:pPr>
        <w:tabs>
          <w:tab w:val="center" w:pos="4800"/>
          <w:tab w:val="right" w:pos="9500"/>
        </w:tabs>
        <w:ind w:left="720"/>
        <w:jc w:val="both"/>
        <w:rPr>
          <w:noProof/>
          <w:lang w:val="en-US"/>
        </w:rPr>
      </w:pPr>
      <w:r w:rsidRPr="005F33A2">
        <w:rPr>
          <w:noProof/>
          <w:lang w:val="en-US"/>
        </w:rPr>
        <w:t xml:space="preserve">In order to utilize </w:t>
      </w:r>
      <w:r w:rsidR="00C6334F">
        <w:rPr>
          <w:noProof/>
          <w:lang w:val="en-US"/>
        </w:rPr>
        <w:t xml:space="preserve">a </w:t>
      </w:r>
      <w:r w:rsidR="00725D39">
        <w:rPr>
          <w:noProof/>
          <w:lang w:val="en-US"/>
        </w:rPr>
        <w:t>KD-</w:t>
      </w:r>
      <w:r w:rsidR="00C6334F" w:rsidRPr="00472018">
        <w:rPr>
          <w:noProof/>
          <w:lang w:val="en-US"/>
        </w:rPr>
        <w:t>tree</w:t>
      </w:r>
      <w:r w:rsidR="00C6334F">
        <w:rPr>
          <w:noProof/>
          <w:lang w:val="en-US"/>
        </w:rPr>
        <w:t xml:space="preserve"> index</w:t>
      </w:r>
      <w:r w:rsidRPr="005F33A2">
        <w:rPr>
          <w:noProof/>
          <w:lang w:val="en-US"/>
        </w:rPr>
        <w:t xml:space="preserve"> </w:t>
      </w:r>
      <w:r w:rsidR="00C6334F">
        <w:rPr>
          <w:noProof/>
          <w:lang w:val="en-US"/>
        </w:rPr>
        <w:t>for</w:t>
      </w:r>
      <w:r w:rsidRPr="005F33A2">
        <w:rPr>
          <w:noProof/>
          <w:lang w:val="en-US"/>
        </w:rPr>
        <w:t xml:space="preserve"> KNN search, you need to complete implementation of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kdtree_</w:t>
      </w:r>
      <w:r w:rsidR="006665BB"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similarity</w:t>
      </w:r>
      <w:r w:rsidRPr="005F33A2">
        <w:rPr>
          <w:noProof/>
          <w:lang w:val="en-US"/>
        </w:rPr>
        <w:t xml:space="preserve"> in </w:t>
      </w:r>
      <w:r w:rsidRPr="00472018">
        <w:rPr>
          <w:rFonts w:ascii="Courier New" w:hAnsi="Courier New" w:cs="Courier New"/>
          <w:i/>
          <w:noProof/>
          <w:sz w:val="22"/>
          <w:szCs w:val="22"/>
          <w:lang w:val="en-US"/>
        </w:rPr>
        <w:t>KDTreeIndex.java</w:t>
      </w:r>
      <w:r w:rsidRPr="005F33A2">
        <w:rPr>
          <w:noProof/>
          <w:lang w:val="en-US"/>
        </w:rPr>
        <w:t xml:space="preserve"> </w:t>
      </w:r>
      <w:r w:rsidR="00C6334F">
        <w:rPr>
          <w:noProof/>
          <w:lang w:val="en-US"/>
        </w:rPr>
        <w:t xml:space="preserve">and </w:t>
      </w:r>
      <w:r w:rsidRPr="005F33A2">
        <w:rPr>
          <w:noProof/>
          <w:lang w:val="en-US"/>
        </w:rPr>
        <w:t>then define this foreign function</w:t>
      </w:r>
      <w:r w:rsidR="00C6334F">
        <w:rPr>
          <w:noProof/>
          <w:lang w:val="en-US"/>
        </w:rPr>
        <w:t xml:space="preserve"> signature:</w:t>
      </w:r>
    </w:p>
    <w:p w:rsidR="00DE32F7" w:rsidRPr="005F33A2" w:rsidRDefault="00DE32F7" w:rsidP="00813B15">
      <w:pPr>
        <w:tabs>
          <w:tab w:val="center" w:pos="4800"/>
          <w:tab w:val="right" w:pos="9500"/>
        </w:tabs>
        <w:ind w:left="720"/>
        <w:jc w:val="both"/>
        <w:rPr>
          <w:noProof/>
          <w:lang w:val="en-US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"/>
        <w:gridCol w:w="9141"/>
      </w:tblGrid>
      <w:tr w:rsidR="005F33A2" w:rsidRPr="003665F1" w:rsidTr="0064293E">
        <w:tc>
          <w:tcPr>
            <w:tcW w:w="481" w:type="dxa"/>
          </w:tcPr>
          <w:p w:rsidR="00DE32F7" w:rsidRPr="005F33A2" w:rsidRDefault="00DE32F7" w:rsidP="0097216C">
            <w:pPr>
              <w:pStyle w:val="programcode"/>
            </w:pPr>
          </w:p>
        </w:tc>
        <w:tc>
          <w:tcPr>
            <w:tcW w:w="9141" w:type="dxa"/>
          </w:tcPr>
          <w:p w:rsidR="00DE32F7" w:rsidRPr="005F33A2" w:rsidRDefault="00DE32F7" w:rsidP="006665BB">
            <w:pPr>
              <w:pStyle w:val="programcode"/>
              <w:rPr>
                <w:noProof/>
              </w:rPr>
            </w:pPr>
            <w:r w:rsidRPr="005F33A2">
              <w:rPr>
                <w:noProof/>
              </w:rPr>
              <w:t>create function kdtree_</w:t>
            </w:r>
            <w:r w:rsidR="006665BB">
              <w:rPr>
                <w:noProof/>
              </w:rPr>
              <w:t>similarity</w:t>
            </w:r>
            <w:r w:rsidRPr="005F33A2">
              <w:rPr>
                <w:noProof/>
              </w:rPr>
              <w:t xml:space="preserve">_fn(Integer xtId, Vector of Number x, Number </w:t>
            </w:r>
            <w:r w:rsidR="006665BB">
              <w:rPr>
                <w:noProof/>
              </w:rPr>
              <w:t>distance</w:t>
            </w:r>
            <w:r w:rsidRPr="005F33A2">
              <w:rPr>
                <w:noProof/>
              </w:rPr>
              <w:t>)-&gt; Object as foreign 'JAVA:KDTreeIndex/kdtree_</w:t>
            </w:r>
            <w:r w:rsidR="00AC7EB3">
              <w:rPr>
                <w:noProof/>
              </w:rPr>
              <w:t>similarity</w:t>
            </w:r>
            <w:r w:rsidRPr="005F33A2">
              <w:rPr>
                <w:noProof/>
              </w:rPr>
              <w:t>';</w:t>
            </w:r>
          </w:p>
        </w:tc>
      </w:tr>
    </w:tbl>
    <w:p w:rsidR="00DE32F7" w:rsidRPr="005F33A2" w:rsidRDefault="00DE32F7" w:rsidP="0097216C">
      <w:pPr>
        <w:pStyle w:val="figurelegend"/>
        <w:rPr>
          <w:noProof/>
        </w:rPr>
      </w:pPr>
      <w:r w:rsidRPr="005F33A2">
        <w:t xml:space="preserve">Listing </w:t>
      </w:r>
      <w:bookmarkStart w:id="12" w:name="_GoBack"/>
      <w:bookmarkEnd w:id="12"/>
      <w:r w:rsidR="00946C0D" w:rsidRPr="005F33A2">
        <w:fldChar w:fldCharType="begin"/>
      </w:r>
      <w:r w:rsidRPr="005F33A2">
        <w:instrText xml:space="preserve"> SEQ Listing \* ARABIC </w:instrText>
      </w:r>
      <w:r w:rsidR="00946C0D" w:rsidRPr="005F33A2">
        <w:fldChar w:fldCharType="separate"/>
      </w:r>
      <w:r w:rsidR="00360EAD">
        <w:rPr>
          <w:noProof/>
        </w:rPr>
        <w:t>8</w:t>
      </w:r>
      <w:r w:rsidR="00946C0D" w:rsidRPr="005F33A2">
        <w:fldChar w:fldCharType="end"/>
      </w:r>
      <w:r w:rsidR="00C6334F">
        <w:t>:</w:t>
      </w:r>
      <w:r w:rsidRPr="005F33A2">
        <w:t xml:space="preserve"> Foreign function </w:t>
      </w:r>
      <w:proofErr w:type="spellStart"/>
      <w:r w:rsidRPr="00C6334F">
        <w:rPr>
          <w:i/>
        </w:rPr>
        <w:t>kdtree_</w:t>
      </w:r>
      <w:r w:rsidR="005B500B">
        <w:rPr>
          <w:i/>
        </w:rPr>
        <w:t>similarity</w:t>
      </w:r>
      <w:r w:rsidRPr="00C6334F">
        <w:rPr>
          <w:i/>
        </w:rPr>
        <w:t>_fn</w:t>
      </w:r>
      <w:proofErr w:type="spellEnd"/>
    </w:p>
    <w:p w:rsidR="000862A7" w:rsidRDefault="000862A7" w:rsidP="007431A8">
      <w:pPr>
        <w:tabs>
          <w:tab w:val="center" w:pos="4800"/>
          <w:tab w:val="right" w:pos="9500"/>
        </w:tabs>
        <w:ind w:firstLine="720"/>
        <w:jc w:val="both"/>
        <w:rPr>
          <w:noProof/>
          <w:lang w:val="en-US"/>
        </w:rPr>
      </w:pPr>
    </w:p>
    <w:p w:rsidR="000862A7" w:rsidRDefault="000862A7" w:rsidP="007431A8">
      <w:pPr>
        <w:tabs>
          <w:tab w:val="center" w:pos="4800"/>
          <w:tab w:val="right" w:pos="9500"/>
        </w:tabs>
        <w:ind w:firstLine="720"/>
        <w:jc w:val="both"/>
        <w:rPr>
          <w:noProof/>
          <w:lang w:val="en-US"/>
        </w:rPr>
      </w:pPr>
    </w:p>
    <w:p w:rsidR="000862A7" w:rsidRDefault="00C357B2" w:rsidP="007431A8">
      <w:pPr>
        <w:tabs>
          <w:tab w:val="center" w:pos="4800"/>
          <w:tab w:val="right" w:pos="9500"/>
        </w:tabs>
        <w:ind w:firstLine="720"/>
        <w:jc w:val="both"/>
        <w:rPr>
          <w:noProof/>
          <w:lang w:val="en-US"/>
        </w:rPr>
      </w:pPr>
      <w:r w:rsidRPr="005F33A2">
        <w:rPr>
          <w:noProof/>
          <w:lang w:val="en-US"/>
        </w:rPr>
        <w:lastRenderedPageBreak/>
        <w:t xml:space="preserve">Now , you are be able to run </w:t>
      </w:r>
    </w:p>
    <w:p w:rsidR="007431A8" w:rsidRPr="003556A0" w:rsidRDefault="007431A8" w:rsidP="007431A8">
      <w:pPr>
        <w:tabs>
          <w:tab w:val="center" w:pos="4800"/>
          <w:tab w:val="right" w:pos="9500"/>
        </w:tabs>
        <w:ind w:firstLine="720"/>
        <w:jc w:val="both"/>
        <w:rPr>
          <w:rFonts w:ascii="Courier New" w:hAnsi="Courier New" w:cs="Courier New"/>
          <w:i/>
          <w:noProof/>
          <w:sz w:val="22"/>
          <w:szCs w:val="22"/>
          <w:lang w:val="en-US"/>
        </w:rPr>
      </w:pPr>
      <w:r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kdtree_similarity(:v, </w:t>
      </w:r>
      <w:r>
        <w:rPr>
          <w:rFonts w:ascii="Courier New" w:hAnsi="Courier New" w:cs="Courier New"/>
          <w:i/>
          <w:noProof/>
          <w:sz w:val="22"/>
          <w:szCs w:val="22"/>
          <w:lang w:val="en-US"/>
        </w:rPr>
        <w:t>9</w:t>
      </w:r>
      <w:r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.0, (select wq </w:t>
      </w:r>
    </w:p>
    <w:p w:rsidR="007431A8" w:rsidRPr="003556A0" w:rsidRDefault="007431A8" w:rsidP="007431A8">
      <w:pPr>
        <w:tabs>
          <w:tab w:val="center" w:pos="4800"/>
          <w:tab w:val="right" w:pos="9500"/>
        </w:tabs>
        <w:ind w:firstLine="720"/>
        <w:jc w:val="both"/>
        <w:rPr>
          <w:rFonts w:ascii="Courier New" w:hAnsi="Courier New" w:cs="Courier New"/>
          <w:i/>
          <w:noProof/>
          <w:sz w:val="22"/>
          <w:szCs w:val="22"/>
          <w:lang w:val="en-US"/>
        </w:rPr>
      </w:pPr>
      <w:r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       </w:t>
      </w:r>
      <w:r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        </w:t>
      </w:r>
      <w:r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from Charstring sp, Vector of Number wq </w:t>
      </w:r>
    </w:p>
    <w:p w:rsidR="00C357B2" w:rsidRDefault="007431A8" w:rsidP="007431A8">
      <w:pPr>
        <w:tabs>
          <w:tab w:val="center" w:pos="4800"/>
          <w:tab w:val="right" w:pos="9500"/>
        </w:tabs>
        <w:ind w:left="720"/>
        <w:jc w:val="both"/>
        <w:rPr>
          <w:noProof/>
          <w:lang w:val="en-US"/>
        </w:rPr>
      </w:pPr>
      <w:r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        </w:t>
      </w:r>
      <w:r w:rsidRPr="003556A0">
        <w:rPr>
          <w:rFonts w:ascii="Courier New" w:hAnsi="Courier New" w:cs="Courier New"/>
          <w:i/>
          <w:noProof/>
          <w:sz w:val="22"/>
          <w:szCs w:val="22"/>
          <w:lang w:val="en-US"/>
        </w:rPr>
        <w:t xml:space="preserve">        where  winequalitysamples(sp)=wq))); </w:t>
      </w:r>
    </w:p>
    <w:p w:rsidR="003E75F6" w:rsidRPr="005F33A2" w:rsidRDefault="003E75F6" w:rsidP="00387E42">
      <w:pPr>
        <w:tabs>
          <w:tab w:val="center" w:pos="4800"/>
          <w:tab w:val="right" w:pos="9500"/>
        </w:tabs>
        <w:ind w:left="720"/>
        <w:jc w:val="both"/>
        <w:rPr>
          <w:rFonts w:ascii="Times New Roman" w:hAnsi="Times New Roman" w:cs="Times New Roman"/>
          <w:noProof/>
          <w:lang w:val="en-US"/>
        </w:rPr>
      </w:pPr>
    </w:p>
    <w:p w:rsidR="00C357B2" w:rsidRPr="005F33A2" w:rsidRDefault="00C357B2" w:rsidP="00387E42">
      <w:pPr>
        <w:pStyle w:val="Heading1"/>
        <w:rPr>
          <w:rFonts w:ascii="Times New Roman" w:hAnsi="Times New Roman" w:cs="Times New Roman"/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3  </w:t>
      </w:r>
      <w:bookmarkStart w:id="13" w:name="GrindEQpgref4d6546d711"/>
      <w:bookmarkEnd w:id="13"/>
      <w:r w:rsidRPr="005F33A2">
        <w:rPr>
          <w:noProof/>
          <w:color w:val="auto"/>
          <w:lang w:val="en-US"/>
        </w:rPr>
        <w:t xml:space="preserve">Examination </w:t>
      </w:r>
    </w:p>
    <w:p w:rsidR="00C357B2" w:rsidRPr="005F33A2" w:rsidRDefault="00C357B2" w:rsidP="00D15236">
      <w:pPr>
        <w:pStyle w:val="Heading2"/>
        <w:rPr>
          <w:rFonts w:ascii="Times New Roman" w:hAnsi="Times New Roman" w:cs="Times New Roman"/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3.1  </w:t>
      </w:r>
      <w:bookmarkStart w:id="14" w:name="GrindEQpgref4d6546d712"/>
      <w:bookmarkEnd w:id="14"/>
      <w:r w:rsidRPr="005F33A2">
        <w:rPr>
          <w:noProof/>
          <w:color w:val="auto"/>
          <w:lang w:val="en-US"/>
        </w:rPr>
        <w:t>Hand-in documents</w:t>
      </w:r>
    </w:p>
    <w:p w:rsidR="00992C0D" w:rsidRPr="005F33A2" w:rsidRDefault="00992C0D" w:rsidP="00992C0D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C357B2" w:rsidRPr="005F33A2" w:rsidRDefault="00C357B2" w:rsidP="00992C0D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Each exercise requires </w:t>
      </w:r>
      <w:r w:rsidR="00C6334F">
        <w:rPr>
          <w:noProof/>
          <w:lang w:val="en-US"/>
        </w:rPr>
        <w:t>extending</w:t>
      </w:r>
      <w:r w:rsidRPr="005F33A2">
        <w:rPr>
          <w:noProof/>
          <w:lang w:val="en-US"/>
        </w:rPr>
        <w:t xml:space="preserve"> </w:t>
      </w:r>
      <w:r w:rsidR="00010956" w:rsidRPr="005F33A2">
        <w:rPr>
          <w:noProof/>
          <w:lang w:val="en-US"/>
        </w:rPr>
        <w:t>AmosQL</w:t>
      </w:r>
      <w:r w:rsidRPr="005F33A2">
        <w:rPr>
          <w:noProof/>
          <w:lang w:val="en-US"/>
        </w:rPr>
        <w:t xml:space="preserve"> </w:t>
      </w:r>
      <w:r w:rsidR="00C6334F">
        <w:rPr>
          <w:noProof/>
          <w:lang w:val="en-US"/>
        </w:rPr>
        <w:t xml:space="preserve">code </w:t>
      </w:r>
      <w:r w:rsidRPr="005F33A2">
        <w:rPr>
          <w:noProof/>
          <w:lang w:val="en-US"/>
        </w:rPr>
        <w:t xml:space="preserve">in file </w:t>
      </w:r>
      <w:r w:rsidRPr="00C6334F">
        <w:rPr>
          <w:i/>
          <w:noProof/>
          <w:lang w:val="en-US"/>
        </w:rPr>
        <w:t>kdtree.osql</w:t>
      </w:r>
      <w:r w:rsidRPr="005F33A2">
        <w:rPr>
          <w:noProof/>
          <w:lang w:val="en-US"/>
        </w:rPr>
        <w:t xml:space="preserve"> and Java code in </w:t>
      </w:r>
      <w:r w:rsidRPr="00C6334F">
        <w:rPr>
          <w:i/>
          <w:noProof/>
          <w:lang w:val="en-US"/>
        </w:rPr>
        <w:t>KDTreeIndex.java</w:t>
      </w:r>
      <w:r w:rsidRPr="005F33A2">
        <w:rPr>
          <w:noProof/>
          <w:lang w:val="en-US"/>
        </w:rPr>
        <w:t>.</w:t>
      </w:r>
    </w:p>
    <w:p w:rsidR="00992C0D" w:rsidRPr="005F33A2" w:rsidRDefault="00992C0D" w:rsidP="00992C0D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C357B2" w:rsidRPr="005F33A2" w:rsidRDefault="00C357B2" w:rsidP="00992C0D">
      <w:p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Adding descriptive comments is advised in case your solution does not pass a validation script</w:t>
      </w:r>
      <w:r w:rsidR="00C6334F">
        <w:rPr>
          <w:noProof/>
          <w:lang w:val="en-US"/>
        </w:rPr>
        <w:t xml:space="preserve"> we use</w:t>
      </w:r>
      <w:r w:rsidRPr="005F33A2">
        <w:rPr>
          <w:noProof/>
          <w:lang w:val="en-US"/>
        </w:rPr>
        <w:t>. Each group send</w:t>
      </w:r>
      <w:r w:rsidR="00C6334F">
        <w:rPr>
          <w:noProof/>
          <w:lang w:val="en-US"/>
        </w:rPr>
        <w:t>s</w:t>
      </w:r>
      <w:r w:rsidRPr="005F33A2">
        <w:rPr>
          <w:noProof/>
          <w:lang w:val="en-US"/>
        </w:rPr>
        <w:t xml:space="preserve"> </w:t>
      </w:r>
      <w:r w:rsidR="00C6334F">
        <w:rPr>
          <w:noProof/>
          <w:lang w:val="en-US"/>
        </w:rPr>
        <w:t>only one compressed folder (tar or</w:t>
      </w:r>
      <w:r w:rsidRPr="005F33A2">
        <w:rPr>
          <w:noProof/>
          <w:lang w:val="en-US"/>
        </w:rPr>
        <w:t xml:space="preserve"> zip) containing:  </w:t>
      </w:r>
    </w:p>
    <w:p w:rsidR="00992C0D" w:rsidRPr="005F33A2" w:rsidRDefault="00C357B2" w:rsidP="00992C0D">
      <w:pPr>
        <w:pStyle w:val="ListParagraph"/>
        <w:numPr>
          <w:ilvl w:val="0"/>
          <w:numId w:val="8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kdtree.osql </w:t>
      </w:r>
    </w:p>
    <w:p w:rsidR="00992C0D" w:rsidRPr="005F33A2" w:rsidRDefault="00C357B2" w:rsidP="00992C0D">
      <w:pPr>
        <w:pStyle w:val="ListParagraph"/>
        <w:numPr>
          <w:ilvl w:val="0"/>
          <w:numId w:val="8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kdtree.lsp</w:t>
      </w:r>
      <w:r w:rsidR="00423F23">
        <w:rPr>
          <w:noProof/>
          <w:lang w:val="en-US"/>
        </w:rPr>
        <w:t xml:space="preserve"> : It is included in the skeleton code and you should not modify it.</w:t>
      </w:r>
      <w:r w:rsidRPr="005F33A2">
        <w:rPr>
          <w:noProof/>
          <w:lang w:val="en-US"/>
        </w:rPr>
        <w:t xml:space="preserve"> </w:t>
      </w:r>
    </w:p>
    <w:p w:rsidR="00C357B2" w:rsidRPr="005F33A2" w:rsidRDefault="00C357B2" w:rsidP="00992C0D">
      <w:pPr>
        <w:pStyle w:val="ListParagraph"/>
        <w:numPr>
          <w:ilvl w:val="0"/>
          <w:numId w:val="8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KDTreeIndex.java </w:t>
      </w:r>
    </w:p>
    <w:p w:rsidR="00C357B2" w:rsidRPr="005F33A2" w:rsidRDefault="00C357B2" w:rsidP="00992C0D">
      <w:pPr>
        <w:pStyle w:val="ListParagraph"/>
        <w:numPr>
          <w:ilvl w:val="0"/>
          <w:numId w:val="8"/>
        </w:numPr>
        <w:tabs>
          <w:tab w:val="center" w:pos="4800"/>
          <w:tab w:val="right" w:pos="9500"/>
        </w:tabs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group.txt stating your group number, names and emails 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 </w:t>
      </w:r>
    </w:p>
    <w:p w:rsidR="00C357B2" w:rsidRPr="005F33A2" w:rsidRDefault="00C357B2" w:rsidP="00D15236">
      <w:pPr>
        <w:pStyle w:val="Heading2"/>
        <w:rPr>
          <w:rFonts w:ascii="Times New Roman" w:hAnsi="Times New Roman" w:cs="Times New Roman"/>
          <w:noProof/>
          <w:color w:val="auto"/>
          <w:lang w:val="en-US"/>
        </w:rPr>
      </w:pPr>
      <w:r w:rsidRPr="005F33A2">
        <w:rPr>
          <w:noProof/>
          <w:color w:val="auto"/>
          <w:lang w:val="en-US"/>
        </w:rPr>
        <w:t xml:space="preserve">3.2  </w:t>
      </w:r>
      <w:bookmarkStart w:id="15" w:name="GrindEQpgref4d6546d713"/>
      <w:bookmarkEnd w:id="15"/>
      <w:r w:rsidRPr="005F33A2">
        <w:rPr>
          <w:noProof/>
          <w:color w:val="auto"/>
          <w:lang w:val="en-US"/>
        </w:rPr>
        <w:t>Validation</w:t>
      </w:r>
    </w:p>
    <w:p w:rsidR="00C357B2" w:rsidRPr="005F33A2" w:rsidRDefault="00516905" w:rsidP="00516905">
      <w:pPr>
        <w:pStyle w:val="ListParagraph"/>
        <w:numPr>
          <w:ilvl w:val="0"/>
          <w:numId w:val="9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W</w:t>
      </w:r>
      <w:r w:rsidR="00C357B2" w:rsidRPr="005F33A2">
        <w:rPr>
          <w:noProof/>
          <w:lang w:val="en-US"/>
        </w:rPr>
        <w:t>e test your solution with a validation script.</w:t>
      </w:r>
    </w:p>
    <w:p w:rsidR="00C357B2" w:rsidRPr="005F33A2" w:rsidRDefault="00C357B2" w:rsidP="00516905">
      <w:pPr>
        <w:pStyle w:val="ListParagraph"/>
        <w:numPr>
          <w:ilvl w:val="0"/>
          <w:numId w:val="9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>Then we check your answers for exercise 4.</w:t>
      </w:r>
    </w:p>
    <w:p w:rsidR="00C357B2" w:rsidRPr="005F33A2" w:rsidRDefault="00C357B2" w:rsidP="00516905">
      <w:pPr>
        <w:pStyle w:val="ListParagraph"/>
        <w:numPr>
          <w:ilvl w:val="0"/>
          <w:numId w:val="9"/>
        </w:numPr>
        <w:tabs>
          <w:tab w:val="center" w:pos="4800"/>
          <w:tab w:val="right" w:pos="9500"/>
        </w:tabs>
        <w:jc w:val="both"/>
        <w:rPr>
          <w:rFonts w:ascii="Times New Roman" w:hAnsi="Times New Roman" w:cs="Times New Roman"/>
          <w:noProof/>
          <w:lang w:val="en-US"/>
        </w:rPr>
      </w:pPr>
      <w:r w:rsidRPr="005F33A2">
        <w:rPr>
          <w:noProof/>
          <w:lang w:val="en-US"/>
        </w:rPr>
        <w:t xml:space="preserve">Finally, we </w:t>
      </w:r>
      <w:r w:rsidR="00C6334F">
        <w:rPr>
          <w:noProof/>
          <w:lang w:val="en-US"/>
        </w:rPr>
        <w:t>manually</w:t>
      </w:r>
      <w:r w:rsidRPr="005F33A2">
        <w:rPr>
          <w:noProof/>
          <w:lang w:val="en-US"/>
        </w:rPr>
        <w:t xml:space="preserve"> investigate </w:t>
      </w:r>
      <w:r w:rsidR="00C6334F">
        <w:rPr>
          <w:noProof/>
          <w:lang w:val="en-US"/>
        </w:rPr>
        <w:t xml:space="preserve">the </w:t>
      </w:r>
      <w:r w:rsidR="00B668CD" w:rsidRPr="005F33A2">
        <w:rPr>
          <w:noProof/>
          <w:lang w:val="en-US"/>
        </w:rPr>
        <w:t>AmosQL</w:t>
      </w:r>
      <w:r w:rsidRPr="005F33A2">
        <w:rPr>
          <w:noProof/>
          <w:lang w:val="en-US"/>
        </w:rPr>
        <w:t xml:space="preserve"> and Java code.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  <w:lang w:val="en-US"/>
        </w:rPr>
      </w:pPr>
    </w:p>
    <w:p w:rsidR="00033CE3" w:rsidRPr="005F33A2" w:rsidRDefault="00C357B2" w:rsidP="00033CE3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  <w:r w:rsidRPr="005F33A2">
        <w:rPr>
          <w:noProof/>
          <w:lang w:val="en-US"/>
        </w:rPr>
        <w:t>Failu</w:t>
      </w:r>
      <w:r w:rsidR="00C6334F">
        <w:rPr>
          <w:noProof/>
          <w:lang w:val="en-US"/>
        </w:rPr>
        <w:t>re on a step means a K is given</w:t>
      </w:r>
      <w:r w:rsidRPr="005F33A2">
        <w:rPr>
          <w:noProof/>
          <w:lang w:val="en-US"/>
        </w:rPr>
        <w:t>. You then have to re-submit your solution until it passes that step. G is given when everything is correct.</w:t>
      </w:r>
    </w:p>
    <w:p w:rsidR="00033CE3" w:rsidRPr="005F33A2" w:rsidRDefault="00033CE3" w:rsidP="00033CE3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64293E" w:rsidRPr="005F33A2" w:rsidRDefault="0064293E" w:rsidP="00033CE3">
      <w:pPr>
        <w:tabs>
          <w:tab w:val="center" w:pos="4800"/>
          <w:tab w:val="right" w:pos="9500"/>
        </w:tabs>
        <w:jc w:val="both"/>
        <w:rPr>
          <w:noProof/>
          <w:lang w:val="en-US"/>
        </w:rPr>
      </w:pPr>
    </w:p>
    <w:p w:rsidR="00C357B2" w:rsidRPr="005F33A2" w:rsidRDefault="00C357B2">
      <w:pPr>
        <w:tabs>
          <w:tab w:val="center" w:pos="4800"/>
          <w:tab w:val="right" w:pos="9500"/>
        </w:tabs>
        <w:ind w:firstLine="720"/>
        <w:rPr>
          <w:rFonts w:ascii="Times New Roman" w:hAnsi="Times New Roman" w:cs="Times New Roman"/>
          <w:noProof/>
          <w:lang w:val="en-US"/>
        </w:rPr>
      </w:pPr>
    </w:p>
    <w:sdt>
      <w:sdtPr>
        <w:rPr>
          <w:rFonts w:ascii="Calibri" w:eastAsiaTheme="minorEastAsia" w:hAnsi="Calibri" w:cs="Calibri"/>
          <w:b w:val="0"/>
          <w:bCs w:val="0"/>
          <w:color w:val="auto"/>
          <w:sz w:val="24"/>
          <w:szCs w:val="24"/>
        </w:rPr>
        <w:id w:val="-1368364131"/>
        <w:docPartObj>
          <w:docPartGallery w:val="Bibliographies"/>
          <w:docPartUnique/>
        </w:docPartObj>
      </w:sdtPr>
      <w:sdtEndPr/>
      <w:sdtContent>
        <w:p w:rsidR="0064293E" w:rsidRPr="005F33A2" w:rsidRDefault="0064293E">
          <w:pPr>
            <w:pStyle w:val="Heading1"/>
            <w:rPr>
              <w:color w:val="auto"/>
              <w:lang w:val="en-US"/>
            </w:rPr>
          </w:pPr>
          <w:r w:rsidRPr="005F33A2">
            <w:rPr>
              <w:color w:val="auto"/>
              <w:lang w:val="en-US"/>
            </w:rPr>
            <w:t>Bibliography</w:t>
          </w:r>
        </w:p>
        <w:p w:rsidR="00497CB7" w:rsidRPr="005F33A2" w:rsidRDefault="00497CB7" w:rsidP="00497CB7">
          <w:pPr>
            <w:rPr>
              <w:lang w:val="en-US"/>
            </w:rPr>
          </w:pPr>
        </w:p>
        <w:sdt>
          <w:sdtPr>
            <w:id w:val="111145805"/>
            <w:bibliography/>
          </w:sdtPr>
          <w:sdtEndPr/>
          <w:sdtContent>
            <w:p w:rsidR="001E1798" w:rsidRPr="005F33A2" w:rsidRDefault="00946C0D" w:rsidP="001E1798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5F33A2">
                <w:fldChar w:fldCharType="begin"/>
              </w:r>
              <w:r w:rsidR="0064293E" w:rsidRPr="005F33A2">
                <w:rPr>
                  <w:lang w:val="en-US"/>
                </w:rPr>
                <w:instrText xml:space="preserve"> BIBLIOGRAPHY </w:instrText>
              </w:r>
              <w:r w:rsidRPr="005F33A2">
                <w:fldChar w:fldCharType="separate"/>
              </w:r>
              <w:r w:rsidR="00707EF8" w:rsidRPr="00707EF8">
                <w:rPr>
                  <w:iCs/>
                  <w:lang w:val="en-US"/>
                </w:rPr>
                <w:t xml:space="preserve"> S.Flodin, M.Hansson, V.Josifovski, T.Katchaounov, T.Risch, M.Sköld, and E.Zeitler:</w:t>
              </w:r>
              <w:r w:rsidR="00707EF8" w:rsidRPr="00707EF8">
                <w:rPr>
                  <w:i/>
                  <w:iCs/>
                  <w:lang w:val="en-US"/>
                </w:rPr>
                <w:t xml:space="preserve"> </w:t>
              </w:r>
              <w:r w:rsidR="001E1798" w:rsidRPr="005F33A2">
                <w:rPr>
                  <w:i/>
                  <w:iCs/>
                  <w:noProof/>
                  <w:lang w:val="en-US"/>
                </w:rPr>
                <w:t>Amos II Release 13 Version 1.</w:t>
              </w:r>
              <w:r w:rsidR="001E1798" w:rsidRPr="005F33A2">
                <w:rPr>
                  <w:noProof/>
                  <w:lang w:val="en-US"/>
                </w:rPr>
                <w:t xml:space="preserve"> Feb 20, 2011. http://user.it.uu.se/ udbl/amos/doc/amos_users_guide.html (accessed Feb 20, 2011).</w:t>
              </w:r>
            </w:p>
            <w:p w:rsidR="001E1798" w:rsidRPr="005F33A2" w:rsidRDefault="001E1798" w:rsidP="001E1798">
              <w:pPr>
                <w:rPr>
                  <w:lang w:val="en-US"/>
                </w:rPr>
              </w:pPr>
            </w:p>
            <w:p w:rsidR="001E1798" w:rsidRPr="005F33A2" w:rsidRDefault="000169F7" w:rsidP="001E1798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R. </w:t>
              </w:r>
              <w:r w:rsidR="001E1798" w:rsidRPr="005F33A2">
                <w:rPr>
                  <w:noProof/>
                  <w:lang w:val="en-US"/>
                </w:rPr>
                <w:t>E</w:t>
              </w:r>
              <w:r>
                <w:rPr>
                  <w:noProof/>
                  <w:lang w:val="en-US"/>
                </w:rPr>
                <w:t>lmasri</w:t>
              </w:r>
              <w:r w:rsidR="001E1798" w:rsidRPr="005F33A2">
                <w:rPr>
                  <w:noProof/>
                  <w:lang w:val="en-US"/>
                </w:rPr>
                <w:t xml:space="preserve"> and </w:t>
              </w:r>
              <w:r>
                <w:rPr>
                  <w:noProof/>
                  <w:lang w:val="en-US"/>
                </w:rPr>
                <w:t>S.B.</w:t>
              </w:r>
              <w:r w:rsidR="001E1798" w:rsidRPr="005F33A2">
                <w:rPr>
                  <w:noProof/>
                  <w:lang w:val="en-US"/>
                </w:rPr>
                <w:t>N</w:t>
              </w:r>
              <w:r>
                <w:rPr>
                  <w:noProof/>
                  <w:lang w:val="en-US"/>
                </w:rPr>
                <w:t>avathe:</w:t>
              </w:r>
              <w:r w:rsidR="001E1798" w:rsidRPr="005F33A2">
                <w:rPr>
                  <w:noProof/>
                  <w:lang w:val="en-US"/>
                </w:rPr>
                <w:t xml:space="preserve"> </w:t>
              </w:r>
              <w:r w:rsidR="001E1798" w:rsidRPr="005F33A2">
                <w:rPr>
                  <w:i/>
                  <w:iCs/>
                  <w:noProof/>
                  <w:lang w:val="en-US"/>
                </w:rPr>
                <w:t>F</w:t>
              </w:r>
              <w:r>
                <w:rPr>
                  <w:i/>
                  <w:iCs/>
                  <w:noProof/>
                  <w:lang w:val="en-US"/>
                </w:rPr>
                <w:t>undamentals</w:t>
              </w:r>
              <w:r w:rsidR="001E1798" w:rsidRPr="005F33A2">
                <w:rPr>
                  <w:i/>
                  <w:iCs/>
                  <w:noProof/>
                  <w:lang w:val="en-US"/>
                </w:rPr>
                <w:t xml:space="preserve"> </w:t>
              </w:r>
              <w:r>
                <w:rPr>
                  <w:i/>
                  <w:iCs/>
                  <w:noProof/>
                  <w:lang w:val="en-US"/>
                </w:rPr>
                <w:t>of</w:t>
              </w:r>
              <w:r w:rsidR="001E1798" w:rsidRPr="005F33A2">
                <w:rPr>
                  <w:i/>
                  <w:iCs/>
                  <w:noProof/>
                  <w:lang w:val="en-US"/>
                </w:rPr>
                <w:t xml:space="preserve"> </w:t>
              </w:r>
              <w:r>
                <w:rPr>
                  <w:i/>
                  <w:iCs/>
                  <w:noProof/>
                  <w:lang w:val="en-US"/>
                </w:rPr>
                <w:t>Databases</w:t>
              </w:r>
              <w:r w:rsidR="001E1798" w:rsidRPr="005F33A2">
                <w:rPr>
                  <w:i/>
                  <w:iCs/>
                  <w:noProof/>
                  <w:lang w:val="en-US"/>
                </w:rPr>
                <w:t>, 6</w:t>
              </w:r>
              <w:r w:rsidRPr="000169F7">
                <w:rPr>
                  <w:i/>
                  <w:iCs/>
                  <w:noProof/>
                  <w:vertAlign w:val="superscript"/>
                  <w:lang w:val="en-US"/>
                </w:rPr>
                <w:t>th</w:t>
              </w:r>
              <w:r>
                <w:rPr>
                  <w:i/>
                  <w:iCs/>
                  <w:noProof/>
                  <w:lang w:val="en-US"/>
                </w:rPr>
                <w:t xml:space="preserve"> edition</w:t>
              </w:r>
              <w:r w:rsidR="001E1798" w:rsidRPr="005F33A2">
                <w:rPr>
                  <w:i/>
                  <w:iCs/>
                  <w:noProof/>
                  <w:lang w:val="en-US"/>
                </w:rPr>
                <w:t>.</w:t>
              </w:r>
              <w:r w:rsidR="001E1798" w:rsidRPr="005F33A2">
                <w:rPr>
                  <w:noProof/>
                  <w:lang w:val="en-US"/>
                </w:rPr>
                <w:t xml:space="preserve"> Addison-Wesley, 2010.</w:t>
              </w:r>
            </w:p>
            <w:p w:rsidR="001E1798" w:rsidRPr="005F33A2" w:rsidRDefault="001E1798" w:rsidP="001E1798">
              <w:pPr>
                <w:rPr>
                  <w:lang w:val="en-US"/>
                </w:rPr>
              </w:pPr>
            </w:p>
            <w:p w:rsidR="001E1798" w:rsidRPr="005F33A2" w:rsidRDefault="000169F7" w:rsidP="001E1798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Simon D. </w:t>
              </w:r>
              <w:r w:rsidR="001E1798" w:rsidRPr="005F33A2">
                <w:rPr>
                  <w:noProof/>
                  <w:lang w:val="en-US"/>
                </w:rPr>
                <w:t>Levy</w:t>
              </w:r>
              <w:r>
                <w:rPr>
                  <w:noProof/>
                  <w:lang w:val="en-US"/>
                </w:rPr>
                <w:t>:</w:t>
              </w:r>
              <w:r w:rsidR="001E1798" w:rsidRPr="005F33A2">
                <w:rPr>
                  <w:noProof/>
                  <w:lang w:val="en-US"/>
                </w:rPr>
                <w:t xml:space="preserve"> </w:t>
              </w:r>
              <w:r w:rsidR="001E1798" w:rsidRPr="005F33A2">
                <w:rPr>
                  <w:i/>
                  <w:iCs/>
                  <w:noProof/>
                  <w:lang w:val="en-US"/>
                </w:rPr>
                <w:t>KD-Tree Implementation in Java and C#.</w:t>
              </w:r>
              <w:r w:rsidR="001E1798" w:rsidRPr="005F33A2">
                <w:rPr>
                  <w:noProof/>
                  <w:lang w:val="en-US"/>
                </w:rPr>
                <w:t xml:space="preserve"> 2011. http://home.wlu.edu/ levys/software/kd/.</w:t>
              </w:r>
            </w:p>
            <w:p w:rsidR="001E1798" w:rsidRPr="005F33A2" w:rsidRDefault="001E1798" w:rsidP="001E1798">
              <w:pPr>
                <w:rPr>
                  <w:lang w:val="en-US"/>
                </w:rPr>
              </w:pPr>
            </w:p>
            <w:p w:rsidR="001E1798" w:rsidRPr="009261B4" w:rsidRDefault="000169F7" w:rsidP="001E1798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261B4">
                <w:rPr>
                  <w:noProof/>
                  <w:lang w:val="en-US"/>
                </w:rPr>
                <w:lastRenderedPageBreak/>
                <w:t>T.</w:t>
              </w:r>
              <w:r w:rsidR="001E1798" w:rsidRPr="009261B4">
                <w:rPr>
                  <w:noProof/>
                  <w:lang w:val="en-US"/>
                </w:rPr>
                <w:t xml:space="preserve">Padron-McCarthy, and </w:t>
              </w:r>
              <w:r w:rsidRPr="009261B4">
                <w:rPr>
                  <w:noProof/>
                  <w:lang w:val="en-US"/>
                </w:rPr>
                <w:t>T.</w:t>
              </w:r>
              <w:r w:rsidR="001E1798" w:rsidRPr="009261B4">
                <w:rPr>
                  <w:noProof/>
                  <w:lang w:val="en-US"/>
                </w:rPr>
                <w:t>Risch</w:t>
              </w:r>
              <w:r w:rsidRPr="009261B4">
                <w:rPr>
                  <w:noProof/>
                  <w:lang w:val="en-US"/>
                </w:rPr>
                <w:t>:</w:t>
              </w:r>
              <w:r w:rsidR="001E1798" w:rsidRPr="009261B4">
                <w:rPr>
                  <w:noProof/>
                  <w:lang w:val="en-US"/>
                </w:rPr>
                <w:t xml:space="preserve"> </w:t>
              </w:r>
              <w:r w:rsidR="001E1798" w:rsidRPr="009261B4">
                <w:rPr>
                  <w:i/>
                  <w:iCs/>
                  <w:noProof/>
                  <w:lang w:val="en-US"/>
                </w:rPr>
                <w:t>Databasteknik.</w:t>
              </w:r>
              <w:r w:rsidR="001E1798" w:rsidRPr="009261B4">
                <w:rPr>
                  <w:noProof/>
                  <w:lang w:val="en-US"/>
                </w:rPr>
                <w:t xml:space="preserve"> 2005.</w:t>
              </w:r>
            </w:p>
            <w:p w:rsidR="00B10EA1" w:rsidRDefault="00B10EA1" w:rsidP="001E1798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</w:p>
            <w:p w:rsidR="001E1798" w:rsidRPr="005F33A2" w:rsidRDefault="00654C9D" w:rsidP="001E1798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>D. Elin and T.</w:t>
              </w:r>
              <w:r w:rsidR="001E1798" w:rsidRPr="000169F7">
                <w:rPr>
                  <w:noProof/>
                  <w:lang w:val="en-US"/>
                </w:rPr>
                <w:t>Risch</w:t>
              </w:r>
              <w:r w:rsidR="000169F7">
                <w:rPr>
                  <w:noProof/>
                  <w:lang w:val="en-US"/>
                </w:rPr>
                <w:t>:</w:t>
              </w:r>
              <w:r w:rsidR="001E1798" w:rsidRPr="000169F7">
                <w:rPr>
                  <w:noProof/>
                  <w:lang w:val="en-US"/>
                </w:rPr>
                <w:t xml:space="preserve"> </w:t>
              </w:r>
              <w:r w:rsidR="001E1798" w:rsidRPr="000169F7">
                <w:rPr>
                  <w:i/>
                  <w:noProof/>
                  <w:lang w:val="en-US"/>
                </w:rPr>
                <w:t>Amos II Java Interfaces</w:t>
              </w:r>
              <w:r w:rsidR="000169F7">
                <w:rPr>
                  <w:noProof/>
                  <w:lang w:val="en-US"/>
                </w:rPr>
                <w:t>.</w:t>
              </w:r>
              <w:r w:rsidR="001E1798" w:rsidRPr="005F33A2">
                <w:rPr>
                  <w:noProof/>
                  <w:lang w:val="en-US"/>
                </w:rPr>
                <w:t xml:space="preserve"> </w:t>
              </w:r>
              <w:r w:rsidR="00B10EA1" w:rsidRPr="00B10EA1">
                <w:rPr>
                  <w:noProof/>
                  <w:lang w:val="en-US"/>
                </w:rPr>
                <w:t xml:space="preserve">http://user.it.uu.se/~torer/publ/javaapi.pdf </w:t>
              </w:r>
              <w:r w:rsidR="00B10EA1">
                <w:rPr>
                  <w:noProof/>
                  <w:lang w:val="en-US"/>
                </w:rPr>
                <w:t>Technical report, 2000</w:t>
              </w:r>
              <w:r w:rsidR="001E1798" w:rsidRPr="005F33A2">
                <w:rPr>
                  <w:noProof/>
                  <w:lang w:val="en-US"/>
                </w:rPr>
                <w:t>.</w:t>
              </w:r>
            </w:p>
            <w:p w:rsidR="0064293E" w:rsidRPr="005F33A2" w:rsidRDefault="00946C0D" w:rsidP="001E1798">
              <w:r w:rsidRPr="005F33A2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C357B2" w:rsidRPr="005F33A2" w:rsidRDefault="00C357B2">
      <w:pPr>
        <w:tabs>
          <w:tab w:val="center" w:pos="4800"/>
          <w:tab w:val="right" w:pos="9500"/>
        </w:tabs>
        <w:ind w:firstLine="720"/>
        <w:jc w:val="center"/>
        <w:rPr>
          <w:rFonts w:ascii="Times New Roman" w:hAnsi="Times New Roman" w:cs="Times New Roman"/>
          <w:noProof/>
        </w:rPr>
      </w:pPr>
      <w:r w:rsidRPr="005F33A2">
        <w:rPr>
          <w:noProof/>
          <w:lang w:val="en-US"/>
        </w:rPr>
        <w:t xml:space="preserve"> </w:t>
      </w:r>
      <w:r w:rsidRPr="005F33A2">
        <w:rPr>
          <w:noProof/>
        </w:rPr>
        <w:t>--------------------------------------------------------------------------------------</w:t>
      </w: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center"/>
        <w:rPr>
          <w:rFonts w:ascii="Times New Roman" w:hAnsi="Times New Roman" w:cs="Times New Roman"/>
          <w:noProof/>
        </w:rPr>
      </w:pP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p w:rsidR="00C357B2" w:rsidRPr="005F33A2" w:rsidRDefault="00C357B2">
      <w:pPr>
        <w:tabs>
          <w:tab w:val="center" w:pos="4800"/>
          <w:tab w:val="right" w:pos="9500"/>
        </w:tabs>
        <w:ind w:firstLine="720"/>
        <w:jc w:val="both"/>
        <w:rPr>
          <w:rFonts w:ascii="Times New Roman" w:hAnsi="Times New Roman" w:cs="Times New Roman"/>
          <w:noProof/>
        </w:rPr>
      </w:pPr>
    </w:p>
    <w:sectPr w:rsidR="00C357B2" w:rsidRPr="005F33A2" w:rsidSect="009261B4">
      <w:pgSz w:w="12240" w:h="15840"/>
      <w:pgMar w:top="1417" w:right="1417" w:bottom="1417" w:left="1417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8" w:author="torer" w:date="2011-02-23T23:33:00Z" w:initials="t">
    <w:p w:rsidR="00E07269" w:rsidRPr="00E07269" w:rsidRDefault="00E0726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E07269">
        <w:rPr>
          <w:lang w:val="en-US"/>
        </w:rPr>
        <w:t>Is this parameter really needed?</w:t>
      </w:r>
      <w:r w:rsidR="000169F7">
        <w:rPr>
          <w:lang w:val="en-US"/>
        </w:rPr>
        <w:t xml:space="preserve"> Why? Can it be removed? It confuses.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829" w:rsidRDefault="00AE3829" w:rsidP="00C357B2">
      <w:r>
        <w:separator/>
      </w:r>
    </w:p>
  </w:endnote>
  <w:endnote w:type="continuationSeparator" w:id="0">
    <w:p w:rsidR="00AE3829" w:rsidRDefault="00AE3829">
      <w:pPr>
        <w:rPr>
          <w:rFonts w:ascii="Times New Roman" w:hAnsi="Times New Roman" w:cs="Times New Roman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7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829" w:rsidRDefault="00AE3829" w:rsidP="00C357B2">
      <w:r>
        <w:separator/>
      </w:r>
    </w:p>
  </w:footnote>
  <w:footnote w:type="continuationSeparator" w:id="0">
    <w:p w:rsidR="00AE3829" w:rsidRDefault="00AE3829" w:rsidP="00C357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003D5"/>
    <w:multiLevelType w:val="hybridMultilevel"/>
    <w:tmpl w:val="4240DD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DF18F1"/>
    <w:multiLevelType w:val="hybridMultilevel"/>
    <w:tmpl w:val="1F626F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5534E41"/>
    <w:multiLevelType w:val="hybridMultilevel"/>
    <w:tmpl w:val="54303D1C"/>
    <w:lvl w:ilvl="0" w:tplc="CA18A73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4F7F70"/>
    <w:multiLevelType w:val="hybridMultilevel"/>
    <w:tmpl w:val="7FF6A15C"/>
    <w:lvl w:ilvl="0" w:tplc="0409000F">
      <w:start w:val="1"/>
      <w:numFmt w:val="decimal"/>
      <w:lvlText w:val="%1."/>
      <w:lvlJc w:val="left"/>
      <w:pPr>
        <w:ind w:left="1941" w:hanging="360"/>
      </w:pPr>
    </w:lvl>
    <w:lvl w:ilvl="1" w:tplc="04090019" w:tentative="1">
      <w:start w:val="1"/>
      <w:numFmt w:val="lowerLetter"/>
      <w:lvlText w:val="%2."/>
      <w:lvlJc w:val="left"/>
      <w:pPr>
        <w:ind w:left="2661" w:hanging="360"/>
      </w:pPr>
    </w:lvl>
    <w:lvl w:ilvl="2" w:tplc="0409001B" w:tentative="1">
      <w:start w:val="1"/>
      <w:numFmt w:val="lowerRoman"/>
      <w:lvlText w:val="%3."/>
      <w:lvlJc w:val="right"/>
      <w:pPr>
        <w:ind w:left="3381" w:hanging="180"/>
      </w:pPr>
    </w:lvl>
    <w:lvl w:ilvl="3" w:tplc="0409000F" w:tentative="1">
      <w:start w:val="1"/>
      <w:numFmt w:val="decimal"/>
      <w:lvlText w:val="%4."/>
      <w:lvlJc w:val="left"/>
      <w:pPr>
        <w:ind w:left="4101" w:hanging="360"/>
      </w:pPr>
    </w:lvl>
    <w:lvl w:ilvl="4" w:tplc="04090019" w:tentative="1">
      <w:start w:val="1"/>
      <w:numFmt w:val="lowerLetter"/>
      <w:lvlText w:val="%5."/>
      <w:lvlJc w:val="left"/>
      <w:pPr>
        <w:ind w:left="4821" w:hanging="360"/>
      </w:pPr>
    </w:lvl>
    <w:lvl w:ilvl="5" w:tplc="0409001B" w:tentative="1">
      <w:start w:val="1"/>
      <w:numFmt w:val="lowerRoman"/>
      <w:lvlText w:val="%6."/>
      <w:lvlJc w:val="right"/>
      <w:pPr>
        <w:ind w:left="5541" w:hanging="180"/>
      </w:pPr>
    </w:lvl>
    <w:lvl w:ilvl="6" w:tplc="0409000F" w:tentative="1">
      <w:start w:val="1"/>
      <w:numFmt w:val="decimal"/>
      <w:lvlText w:val="%7."/>
      <w:lvlJc w:val="left"/>
      <w:pPr>
        <w:ind w:left="6261" w:hanging="360"/>
      </w:pPr>
    </w:lvl>
    <w:lvl w:ilvl="7" w:tplc="04090019" w:tentative="1">
      <w:start w:val="1"/>
      <w:numFmt w:val="lowerLetter"/>
      <w:lvlText w:val="%8."/>
      <w:lvlJc w:val="left"/>
      <w:pPr>
        <w:ind w:left="6981" w:hanging="360"/>
      </w:pPr>
    </w:lvl>
    <w:lvl w:ilvl="8" w:tplc="0409001B" w:tentative="1">
      <w:start w:val="1"/>
      <w:numFmt w:val="lowerRoman"/>
      <w:lvlText w:val="%9."/>
      <w:lvlJc w:val="right"/>
      <w:pPr>
        <w:ind w:left="7701" w:hanging="180"/>
      </w:pPr>
    </w:lvl>
  </w:abstractNum>
  <w:abstractNum w:abstractNumId="4">
    <w:nsid w:val="5C8222B4"/>
    <w:multiLevelType w:val="hybridMultilevel"/>
    <w:tmpl w:val="A2225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FB3379"/>
    <w:multiLevelType w:val="hybridMultilevel"/>
    <w:tmpl w:val="508C7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AE142A"/>
    <w:multiLevelType w:val="hybridMultilevel"/>
    <w:tmpl w:val="C8642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BA655B"/>
    <w:multiLevelType w:val="hybridMultilevel"/>
    <w:tmpl w:val="47E8E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7D003C"/>
    <w:multiLevelType w:val="hybridMultilevel"/>
    <w:tmpl w:val="682AA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933A28"/>
    <w:multiLevelType w:val="hybridMultilevel"/>
    <w:tmpl w:val="9ECEE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357B2"/>
    <w:rsid w:val="00010956"/>
    <w:rsid w:val="00010B2D"/>
    <w:rsid w:val="000169F7"/>
    <w:rsid w:val="0003370A"/>
    <w:rsid w:val="00033CE3"/>
    <w:rsid w:val="00043D92"/>
    <w:rsid w:val="00075126"/>
    <w:rsid w:val="0007522E"/>
    <w:rsid w:val="000862A7"/>
    <w:rsid w:val="000C48B1"/>
    <w:rsid w:val="000C69B0"/>
    <w:rsid w:val="000D46AB"/>
    <w:rsid w:val="000E556D"/>
    <w:rsid w:val="0011096D"/>
    <w:rsid w:val="00116B4E"/>
    <w:rsid w:val="00143ADE"/>
    <w:rsid w:val="0015127B"/>
    <w:rsid w:val="0019228D"/>
    <w:rsid w:val="001D3B0C"/>
    <w:rsid w:val="001E1798"/>
    <w:rsid w:val="001E2189"/>
    <w:rsid w:val="001F379C"/>
    <w:rsid w:val="00211B30"/>
    <w:rsid w:val="00217CA6"/>
    <w:rsid w:val="002205A5"/>
    <w:rsid w:val="00234418"/>
    <w:rsid w:val="002550FC"/>
    <w:rsid w:val="00293578"/>
    <w:rsid w:val="00295EAA"/>
    <w:rsid w:val="002B304C"/>
    <w:rsid w:val="002B67AF"/>
    <w:rsid w:val="002E50D5"/>
    <w:rsid w:val="002F3CEE"/>
    <w:rsid w:val="002F556A"/>
    <w:rsid w:val="00300C13"/>
    <w:rsid w:val="003556A0"/>
    <w:rsid w:val="0035692A"/>
    <w:rsid w:val="00360EAD"/>
    <w:rsid w:val="003665F1"/>
    <w:rsid w:val="003813A1"/>
    <w:rsid w:val="00387E42"/>
    <w:rsid w:val="003B3DC9"/>
    <w:rsid w:val="003C2C96"/>
    <w:rsid w:val="003E75F6"/>
    <w:rsid w:val="003F475D"/>
    <w:rsid w:val="003F7BE1"/>
    <w:rsid w:val="00423F23"/>
    <w:rsid w:val="0045486A"/>
    <w:rsid w:val="00454990"/>
    <w:rsid w:val="00471BEC"/>
    <w:rsid w:val="00472018"/>
    <w:rsid w:val="00486E37"/>
    <w:rsid w:val="00496F7A"/>
    <w:rsid w:val="00497CB7"/>
    <w:rsid w:val="004A3B60"/>
    <w:rsid w:val="004A5F31"/>
    <w:rsid w:val="004C47A3"/>
    <w:rsid w:val="004C58BE"/>
    <w:rsid w:val="004E54C3"/>
    <w:rsid w:val="00516905"/>
    <w:rsid w:val="00570CA3"/>
    <w:rsid w:val="0058727D"/>
    <w:rsid w:val="00591219"/>
    <w:rsid w:val="00594882"/>
    <w:rsid w:val="00594C9F"/>
    <w:rsid w:val="005A0B4B"/>
    <w:rsid w:val="005A5ADB"/>
    <w:rsid w:val="005B500B"/>
    <w:rsid w:val="005F33A2"/>
    <w:rsid w:val="00602B11"/>
    <w:rsid w:val="0064293E"/>
    <w:rsid w:val="00654C9D"/>
    <w:rsid w:val="00663304"/>
    <w:rsid w:val="00663DE5"/>
    <w:rsid w:val="006665BB"/>
    <w:rsid w:val="006778D6"/>
    <w:rsid w:val="00701AA6"/>
    <w:rsid w:val="00706940"/>
    <w:rsid w:val="00707EF8"/>
    <w:rsid w:val="00725D39"/>
    <w:rsid w:val="0073244A"/>
    <w:rsid w:val="00741524"/>
    <w:rsid w:val="007431A8"/>
    <w:rsid w:val="00770293"/>
    <w:rsid w:val="007764CC"/>
    <w:rsid w:val="007C45D4"/>
    <w:rsid w:val="007E32FA"/>
    <w:rsid w:val="007F5BC3"/>
    <w:rsid w:val="00800A98"/>
    <w:rsid w:val="008138E5"/>
    <w:rsid w:val="00813B15"/>
    <w:rsid w:val="00830584"/>
    <w:rsid w:val="00830FF0"/>
    <w:rsid w:val="00846A63"/>
    <w:rsid w:val="00890390"/>
    <w:rsid w:val="00895D5B"/>
    <w:rsid w:val="008B2A48"/>
    <w:rsid w:val="008D6199"/>
    <w:rsid w:val="008E1582"/>
    <w:rsid w:val="008E6629"/>
    <w:rsid w:val="008F30A8"/>
    <w:rsid w:val="009261B4"/>
    <w:rsid w:val="00946C0D"/>
    <w:rsid w:val="0097216C"/>
    <w:rsid w:val="00980115"/>
    <w:rsid w:val="00987B8C"/>
    <w:rsid w:val="00987E53"/>
    <w:rsid w:val="0099097D"/>
    <w:rsid w:val="00992C0D"/>
    <w:rsid w:val="009A1A28"/>
    <w:rsid w:val="009B35CC"/>
    <w:rsid w:val="009D468B"/>
    <w:rsid w:val="009E30CB"/>
    <w:rsid w:val="009F2799"/>
    <w:rsid w:val="00A27310"/>
    <w:rsid w:val="00A4540E"/>
    <w:rsid w:val="00A53AD0"/>
    <w:rsid w:val="00A77056"/>
    <w:rsid w:val="00AC7EB3"/>
    <w:rsid w:val="00AE3829"/>
    <w:rsid w:val="00AE7D17"/>
    <w:rsid w:val="00B07F60"/>
    <w:rsid w:val="00B10EA1"/>
    <w:rsid w:val="00B2786C"/>
    <w:rsid w:val="00B32B69"/>
    <w:rsid w:val="00B350A1"/>
    <w:rsid w:val="00B668CD"/>
    <w:rsid w:val="00B67156"/>
    <w:rsid w:val="00B70F77"/>
    <w:rsid w:val="00BC4EBE"/>
    <w:rsid w:val="00BC5B0D"/>
    <w:rsid w:val="00BD1101"/>
    <w:rsid w:val="00BD1778"/>
    <w:rsid w:val="00BD652C"/>
    <w:rsid w:val="00BE5208"/>
    <w:rsid w:val="00BE5BBD"/>
    <w:rsid w:val="00BF1F33"/>
    <w:rsid w:val="00BF3CAD"/>
    <w:rsid w:val="00C11DD3"/>
    <w:rsid w:val="00C357B2"/>
    <w:rsid w:val="00C6334F"/>
    <w:rsid w:val="00C662DD"/>
    <w:rsid w:val="00C73A20"/>
    <w:rsid w:val="00C80EA0"/>
    <w:rsid w:val="00CE56AE"/>
    <w:rsid w:val="00D045A9"/>
    <w:rsid w:val="00D15236"/>
    <w:rsid w:val="00D32E69"/>
    <w:rsid w:val="00D574D1"/>
    <w:rsid w:val="00D611D0"/>
    <w:rsid w:val="00D87218"/>
    <w:rsid w:val="00D94F4B"/>
    <w:rsid w:val="00DA15B1"/>
    <w:rsid w:val="00DB1F76"/>
    <w:rsid w:val="00DC31C0"/>
    <w:rsid w:val="00DD0F6B"/>
    <w:rsid w:val="00DE32F7"/>
    <w:rsid w:val="00E045B0"/>
    <w:rsid w:val="00E07269"/>
    <w:rsid w:val="00E15AE3"/>
    <w:rsid w:val="00E16A15"/>
    <w:rsid w:val="00E23AF0"/>
    <w:rsid w:val="00E26A24"/>
    <w:rsid w:val="00E26FA2"/>
    <w:rsid w:val="00E42594"/>
    <w:rsid w:val="00E456CA"/>
    <w:rsid w:val="00E50D23"/>
    <w:rsid w:val="00E54950"/>
    <w:rsid w:val="00E73B3C"/>
    <w:rsid w:val="00E81F12"/>
    <w:rsid w:val="00E94430"/>
    <w:rsid w:val="00E95432"/>
    <w:rsid w:val="00EC1378"/>
    <w:rsid w:val="00EE4A7C"/>
    <w:rsid w:val="00EF31DD"/>
    <w:rsid w:val="00F3776F"/>
    <w:rsid w:val="00F45134"/>
    <w:rsid w:val="00FA5151"/>
    <w:rsid w:val="00FA6A4D"/>
    <w:rsid w:val="00FB29C1"/>
    <w:rsid w:val="00FF203F"/>
    <w:rsid w:val="00FF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C0D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96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96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96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09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096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D15236"/>
    <w:rPr>
      <w:smallCaps/>
      <w:color w:val="C0504D" w:themeColor="accent2"/>
      <w:u w:val="single"/>
    </w:rPr>
  </w:style>
  <w:style w:type="paragraph" w:customStyle="1" w:styleId="figurelegend">
    <w:name w:val="figure legend"/>
    <w:basedOn w:val="Normal"/>
    <w:next w:val="Normal"/>
    <w:rsid w:val="004C58BE"/>
    <w:pPr>
      <w:widowControl/>
      <w:overflowPunct w:val="0"/>
      <w:spacing w:line="36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programcode">
    <w:name w:val="programcode"/>
    <w:basedOn w:val="Normal"/>
    <w:link w:val="programcodeChar"/>
    <w:autoRedefine/>
    <w:rsid w:val="00BC5B0D"/>
    <w:pPr>
      <w:widowControl/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overflowPunct w:val="0"/>
      <w:spacing w:before="120" w:after="120"/>
      <w:textAlignment w:val="baseline"/>
    </w:pPr>
    <w:rPr>
      <w:rFonts w:ascii="Courier New" w:eastAsia="Times New Roman" w:hAnsi="Courier New" w:cs="Times New Roman"/>
      <w:sz w:val="22"/>
      <w:szCs w:val="22"/>
      <w:lang w:val="en-US" w:eastAsia="en-US"/>
    </w:rPr>
  </w:style>
  <w:style w:type="character" w:customStyle="1" w:styleId="programcodeChar">
    <w:name w:val="programcode Char"/>
    <w:basedOn w:val="DefaultParagraphFont"/>
    <w:link w:val="programcode"/>
    <w:rsid w:val="00BC5B0D"/>
    <w:rPr>
      <w:rFonts w:ascii="Courier New" w:eastAsia="Times New Roman" w:hAnsi="Courier New" w:cs="Times New Roman"/>
      <w:lang w:val="en-US" w:eastAsia="en-US"/>
    </w:rPr>
  </w:style>
  <w:style w:type="table" w:customStyle="1" w:styleId="JohanstablePC">
    <w:name w:val="Johans table PC"/>
    <w:basedOn w:val="TableNormal"/>
    <w:rsid w:val="004C58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Ind w:w="101" w:type="dxa"/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rFonts w:ascii="Courier New" w:hAnsi="Courier New"/>
        <w:b w:val="0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C58BE"/>
    <w:pPr>
      <w:spacing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E42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70694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1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1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3D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0F77"/>
    <w:rPr>
      <w:color w:val="0000FF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64293E"/>
  </w:style>
  <w:style w:type="paragraph" w:styleId="Revision">
    <w:name w:val="Revision"/>
    <w:hidden/>
    <w:uiPriority w:val="99"/>
    <w:semiHidden/>
    <w:rsid w:val="00E95432"/>
    <w:pPr>
      <w:spacing w:after="0" w:line="240" w:lineRule="auto"/>
    </w:pPr>
    <w:rPr>
      <w:rFonts w:ascii="Calibri" w:hAnsi="Calibri" w:cs="Calibri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072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72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7269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72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7269"/>
    <w:rPr>
      <w:rFonts w:ascii="Calibri" w:hAnsi="Calibri" w:cs="Calibri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it.uu.se/edu/course/homepage/dbastekn2/vt11/dbt2-vt2011-assignments.html.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ELM10</b:Tag>
    <b:SourceType>Book</b:SourceType>
    <b:Guid>{F27D4A2E-6631-4AFE-AAD4-1E69916966B8}</b:Guid>
    <b:Author>
      <b:Author>
        <b:NameList>
          <b:Person>
            <b:Last>ELMASRI</b:Last>
            <b:First>R.</b:First>
          </b:Person>
          <b:Person>
            <b:Last> NAVATHE, S. B</b:Last>
          </b:Person>
        </b:NameList>
      </b:Author>
    </b:Author>
    <b:Title>FUNDAMENTALS OF DATABASES, 6TH</b:Title>
    <b:Year>2010</b:Year>
    <b:Publisher>Addison-Wesley</b:Publisher>
    <b:LCID>en-US</b:LCID>
    <b:RefOrder>3</b:RefOrder>
  </b:Source>
  <b:Source>
    <b:Tag>Pad05</b:Tag>
    <b:SourceType>Book</b:SourceType>
    <b:Guid>{4D73AB5E-2C18-4990-8FE0-5D0739ABC9F7}</b:Guid>
    <b:Title>Databasteknik</b:Title>
    <b:Year>2005</b:Year>
    <b:Author>
      <b:Author>
        <b:NameList>
          <b:Person>
            <b:Last>Padron-McCarthy, T</b:Last>
          </b:Person>
          <b:Person>
            <b:Last> Risch, T.</b:Last>
          </b:Person>
        </b:NameList>
      </b:Author>
    </b:Author>
    <b:LCID>en-US</b:LCID>
    <b:RefOrder>4</b:RefOrder>
  </b:Source>
  <b:Source>
    <b:Tag>Sim11</b:Tag>
    <b:SourceType>InternetSite</b:SourceType>
    <b:Guid>{6DDA5610-15CC-43B4-B4BD-439F870C5127}</b:Guid>
    <b:Title> KD-Tree Implementation in Java and C#</b:Title>
    <b:Year>2011</b:Year>
    <b:LCID>en-US</b:LCID>
    <b:Author>
      <b:Author>
        <b:NameList>
          <b:Person>
            <b:Last>Levy</b:Last>
            <b:First>Simon</b:First>
            <b:Middle>D.</b:Middle>
          </b:Person>
        </b:NameList>
      </b:Author>
    </b:Author>
    <b:DayAccessed>Feb 20th 2011</b:DayAccessed>
    <b:URL>http://home.wlu.edu/ levys/software/kd/</b:URL>
    <b:RefOrder>2</b:RefOrder>
  </b:Source>
  <b:Source>
    <b:Tag>Amo11</b:Tag>
    <b:SourceType>InternetSite</b:SourceType>
    <b:Guid>{6C85B9A1-B1DF-413A-BE87-2D698A133257}</b:Guid>
    <b:LCID>en-US</b:LCID>
    <b:Title>Amos II Release 13 Version 1</b:Title>
    <b:Year>2011</b:Year>
    <b:Month>Feb</b:Month>
    <b:Day>20</b:Day>
    <b:YearAccessed>2011</b:YearAccessed>
    <b:MonthAccessed>Feb</b:MonthAccessed>
    <b:DayAccessed>20</b:DayAccessed>
    <b:URL> http://user.it.uu.se/ udbl/amos/doc/amos_users_guide.html</b:URL>
    <b:RefOrder>1</b:RefOrder>
  </b:Source>
  <b:Source>
    <b:Tag>Tor08</b:Tag>
    <b:SourceType>Report</b:SourceType>
    <b:Guid>{A03BE015-4F08-4B18-BCAB-4FADC5883BEC}</b:Guid>
    <b:Title>Amos II Java Interfaces</b:Title>
    <b:Year>2008</b:Year>
    <b:Author>
      <b:Author>
        <b:NameList>
          <b:Person>
            <b:Last>Risch</b:Last>
            <b:First>Tore</b:First>
          </b:Person>
        </b:NameList>
      </b:Author>
    </b:Author>
    <b:ThesisType>Technical report</b:ThesisType>
    <b:LCID>en-US</b:LCID>
    <b:RefOrder>5</b:RefOrder>
  </b:Source>
</b:Sources>
</file>

<file path=customXml/itemProps1.xml><?xml version="1.0" encoding="utf-8"?>
<ds:datastoreItem xmlns:ds="http://schemas.openxmlformats.org/officeDocument/2006/customXml" ds:itemID="{079761D4-BFCD-4FAE-9DBE-059666FFF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2512</Words>
  <Characters>14322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Uppsala University</Company>
  <LinksUpToDate>false</LinksUpToDate>
  <CharactersWithSpaces>16801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torer</dc:creator>
  <cp:lastModifiedBy>thanh</cp:lastModifiedBy>
  <cp:revision>63</cp:revision>
  <cp:lastPrinted>2011-02-24T16:01:00Z</cp:lastPrinted>
  <dcterms:created xsi:type="dcterms:W3CDTF">2011-02-23T21:20:00Z</dcterms:created>
  <dcterms:modified xsi:type="dcterms:W3CDTF">2011-02-24T19:56:00Z</dcterms:modified>
</cp:coreProperties>
</file>