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BB394" w14:textId="77777777" w:rsidR="00DB40EF" w:rsidRPr="00DB40EF" w:rsidRDefault="00DB40EF" w:rsidP="00DB4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40EF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DB40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CRM User Role Management &amp; RBAC Specification</w:t>
      </w:r>
    </w:p>
    <w:p w14:paraId="6044FC52" w14:textId="77777777" w:rsidR="00DB40EF" w:rsidRPr="00DB40EF" w:rsidRDefault="00BC3A56" w:rsidP="00DB4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8B588A">
          <v:rect id="_x0000_i1025" style="width:0;height:1.5pt" o:hralign="center" o:hrstd="t" o:hr="t" fillcolor="#a0a0a0" stroked="f"/>
        </w:pict>
      </w:r>
    </w:p>
    <w:p w14:paraId="5190C189" w14:textId="77777777" w:rsidR="00DB40EF" w:rsidRPr="00DB40EF" w:rsidRDefault="00DB40EF" w:rsidP="00DB4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40EF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B40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Part 1: User Roles &amp; Responsibilities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6946"/>
      </w:tblGrid>
      <w:tr w:rsidR="00DB40EF" w:rsidRPr="00DB40EF" w14:paraId="59285234" w14:textId="77777777" w:rsidTr="00DB40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D8641" w14:textId="77777777" w:rsidR="00DB40EF" w:rsidRPr="00DB40EF" w:rsidRDefault="00DB40EF" w:rsidP="00DB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3F42B27" w14:textId="77777777" w:rsidR="00DB40EF" w:rsidRPr="00DB40EF" w:rsidRDefault="00DB40EF" w:rsidP="00DB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Responsibilities</w:t>
            </w:r>
          </w:p>
        </w:tc>
      </w:tr>
      <w:tr w:rsidR="00DB40EF" w:rsidRPr="00DB40EF" w14:paraId="24AB63F6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68953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 Executive</w:t>
            </w:r>
          </w:p>
        </w:tc>
        <w:tc>
          <w:tcPr>
            <w:tcW w:w="0" w:type="auto"/>
            <w:vAlign w:val="center"/>
            <w:hideMark/>
          </w:tcPr>
          <w:p w14:paraId="792F3FB1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Manage leads, follow-ups, deals, pipeline, and customer handoffs.</w:t>
            </w:r>
          </w:p>
        </w:tc>
      </w:tr>
      <w:tr w:rsidR="00DB40EF" w:rsidRPr="00DB40EF" w14:paraId="737D4E01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6952E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 Manager</w:t>
            </w:r>
          </w:p>
        </w:tc>
        <w:tc>
          <w:tcPr>
            <w:tcW w:w="0" w:type="auto"/>
            <w:vAlign w:val="center"/>
            <w:hideMark/>
          </w:tcPr>
          <w:p w14:paraId="0935E420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Monitor team, assign leads, approve deals, coach team, collaborate with marketing.</w:t>
            </w:r>
          </w:p>
        </w:tc>
      </w:tr>
      <w:tr w:rsidR="00DB40EF" w:rsidRPr="00DB40EF" w14:paraId="56BA9D0F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666EA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 Support Exec.</w:t>
            </w:r>
          </w:p>
        </w:tc>
        <w:tc>
          <w:tcPr>
            <w:tcW w:w="0" w:type="auto"/>
            <w:vAlign w:val="center"/>
            <w:hideMark/>
          </w:tcPr>
          <w:p w14:paraId="4146DDDF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Post-sales support, ticket resolution, customer communication.</w:t>
            </w:r>
          </w:p>
        </w:tc>
      </w:tr>
      <w:tr w:rsidR="00DB40EF" w:rsidRPr="00DB40EF" w14:paraId="06D5EA06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83B9D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CRM Administrator</w:t>
            </w:r>
          </w:p>
        </w:tc>
        <w:tc>
          <w:tcPr>
            <w:tcW w:w="0" w:type="auto"/>
            <w:vAlign w:val="center"/>
            <w:hideMark/>
          </w:tcPr>
          <w:p w14:paraId="3283D6D8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User management, access control, CRM setup, automation config.</w:t>
            </w:r>
          </w:p>
        </w:tc>
      </w:tr>
      <w:tr w:rsidR="00DB40EF" w:rsidRPr="00DB40EF" w14:paraId="3B0261E4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F9B94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Marketing Executive</w:t>
            </w:r>
          </w:p>
        </w:tc>
        <w:tc>
          <w:tcPr>
            <w:tcW w:w="0" w:type="auto"/>
            <w:vAlign w:val="center"/>
            <w:hideMark/>
          </w:tcPr>
          <w:p w14:paraId="55806DD5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Run campaigns, generate leads, score leads, refine offers with Sales.</w:t>
            </w:r>
          </w:p>
        </w:tc>
      </w:tr>
      <w:tr w:rsidR="00DB40EF" w:rsidRPr="00DB40EF" w14:paraId="40982CA1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35AD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6982237C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Analyze CRM data, improve workflow, study trends, align CRM with business goals.</w:t>
            </w:r>
          </w:p>
        </w:tc>
      </w:tr>
      <w:tr w:rsidR="00DB40EF" w:rsidRPr="00DB40EF" w14:paraId="7DAC8347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4FB80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 &amp; Dev Team</w:t>
            </w:r>
          </w:p>
        </w:tc>
        <w:tc>
          <w:tcPr>
            <w:tcW w:w="0" w:type="auto"/>
            <w:vAlign w:val="center"/>
            <w:hideMark/>
          </w:tcPr>
          <w:p w14:paraId="59611D43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Customize CRM, manage APIs, ensure system uptime &amp; compliance.</w:t>
            </w:r>
          </w:p>
        </w:tc>
      </w:tr>
      <w:tr w:rsidR="00DB40EF" w:rsidRPr="00DB40EF" w14:paraId="71B4992F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5493B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3D4741D0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Define roadmap, prioritize features, collect feedback, align strategy.</w:t>
            </w:r>
          </w:p>
        </w:tc>
      </w:tr>
    </w:tbl>
    <w:p w14:paraId="38658AFF" w14:textId="77777777" w:rsidR="00DB40EF" w:rsidRPr="00DB40EF" w:rsidRDefault="00BC3A56" w:rsidP="00DB4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D05C4E">
          <v:rect id="_x0000_i1026" style="width:0;height:1.5pt" o:hralign="center" o:hrstd="t" o:hr="t" fillcolor="#a0a0a0" stroked="f"/>
        </w:pict>
      </w:r>
    </w:p>
    <w:p w14:paraId="2A923A45" w14:textId="77777777" w:rsidR="00DB40EF" w:rsidRPr="00DB40EF" w:rsidRDefault="00DB40EF" w:rsidP="00DB4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40EF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B40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Part 2: Role-Based Access Control (RBAC)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872"/>
        <w:gridCol w:w="959"/>
        <w:gridCol w:w="1014"/>
        <w:gridCol w:w="751"/>
        <w:gridCol w:w="921"/>
        <w:gridCol w:w="1174"/>
        <w:gridCol w:w="867"/>
        <w:gridCol w:w="1130"/>
      </w:tblGrid>
      <w:tr w:rsidR="00DB40EF" w:rsidRPr="00DB40EF" w14:paraId="33CFF584" w14:textId="77777777" w:rsidTr="00DB40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2368B" w14:textId="77777777" w:rsidR="00DB40EF" w:rsidRPr="00DB40EF" w:rsidRDefault="00DB40EF" w:rsidP="00DB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/ Role</w:t>
            </w:r>
          </w:p>
        </w:tc>
        <w:tc>
          <w:tcPr>
            <w:tcW w:w="0" w:type="auto"/>
            <w:vAlign w:val="center"/>
            <w:hideMark/>
          </w:tcPr>
          <w:p w14:paraId="0983454C" w14:textId="77777777" w:rsidR="00DB40EF" w:rsidRPr="00DB40EF" w:rsidRDefault="00DB40EF" w:rsidP="00DB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 Admin</w:t>
            </w:r>
          </w:p>
        </w:tc>
        <w:tc>
          <w:tcPr>
            <w:tcW w:w="0" w:type="auto"/>
            <w:vAlign w:val="center"/>
            <w:hideMark/>
          </w:tcPr>
          <w:p w14:paraId="0C061D13" w14:textId="77777777" w:rsidR="00DB40EF" w:rsidRPr="00DB40EF" w:rsidRDefault="00DB40EF" w:rsidP="00DB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CRM Admin</w:t>
            </w:r>
          </w:p>
        </w:tc>
        <w:tc>
          <w:tcPr>
            <w:tcW w:w="0" w:type="auto"/>
            <w:vAlign w:val="center"/>
            <w:hideMark/>
          </w:tcPr>
          <w:p w14:paraId="619618AC" w14:textId="77777777" w:rsidR="00DB40EF" w:rsidRPr="00DB40EF" w:rsidRDefault="00DB40EF" w:rsidP="00DB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563D7638" w14:textId="77777777" w:rsidR="00DB40EF" w:rsidRPr="00DB40EF" w:rsidRDefault="00DB40EF" w:rsidP="00DB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 Exec</w:t>
            </w:r>
          </w:p>
        </w:tc>
        <w:tc>
          <w:tcPr>
            <w:tcW w:w="0" w:type="auto"/>
            <w:vAlign w:val="center"/>
            <w:hideMark/>
          </w:tcPr>
          <w:p w14:paraId="0EED263A" w14:textId="77777777" w:rsidR="00DB40EF" w:rsidRPr="00DB40EF" w:rsidRDefault="00DB40EF" w:rsidP="00DB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3AE0376B" w14:textId="77777777" w:rsidR="00DB40EF" w:rsidRPr="00DB40EF" w:rsidRDefault="00DB40EF" w:rsidP="00DB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46BACE20" w14:textId="77777777" w:rsidR="00DB40EF" w:rsidRPr="00DB40EF" w:rsidRDefault="00DB40EF" w:rsidP="00DB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Analyst</w:t>
            </w:r>
          </w:p>
        </w:tc>
        <w:tc>
          <w:tcPr>
            <w:tcW w:w="0" w:type="auto"/>
            <w:vAlign w:val="center"/>
            <w:hideMark/>
          </w:tcPr>
          <w:p w14:paraId="07827BB1" w14:textId="77777777" w:rsidR="00DB40EF" w:rsidRPr="00DB40EF" w:rsidRDefault="00DB40EF" w:rsidP="00DB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Owner</w:t>
            </w:r>
          </w:p>
        </w:tc>
      </w:tr>
      <w:tr w:rsidR="00DB40EF" w:rsidRPr="00DB40EF" w14:paraId="761FC480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A95FB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Create Users / Assign Roles</w:t>
            </w:r>
          </w:p>
        </w:tc>
        <w:tc>
          <w:tcPr>
            <w:tcW w:w="0" w:type="auto"/>
            <w:vAlign w:val="center"/>
            <w:hideMark/>
          </w:tcPr>
          <w:p w14:paraId="4D288D88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CA81F5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E86EE5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F30754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6D0DEF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DBC83A8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413AB36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9BEEAA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</w:tr>
      <w:tr w:rsidR="00DB40EF" w:rsidRPr="00DB40EF" w14:paraId="1D5D9FAD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24D0C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Modify Fields / Config</w:t>
            </w:r>
          </w:p>
        </w:tc>
        <w:tc>
          <w:tcPr>
            <w:tcW w:w="0" w:type="auto"/>
            <w:vAlign w:val="center"/>
            <w:hideMark/>
          </w:tcPr>
          <w:p w14:paraId="2812AA97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27258A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D8124C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B42CE7E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F88C4C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62AEEE4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81B6BE8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F077D45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</w:tr>
      <w:tr w:rsidR="00DB40EF" w:rsidRPr="00DB40EF" w14:paraId="3396D25C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380FF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Access to Reports</w:t>
            </w:r>
          </w:p>
        </w:tc>
        <w:tc>
          <w:tcPr>
            <w:tcW w:w="0" w:type="auto"/>
            <w:vAlign w:val="center"/>
            <w:hideMark/>
          </w:tcPr>
          <w:p w14:paraId="0638859D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6A9CBF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0C1485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7BF096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Own Only</w:t>
            </w:r>
          </w:p>
        </w:tc>
        <w:tc>
          <w:tcPr>
            <w:tcW w:w="0" w:type="auto"/>
            <w:vAlign w:val="center"/>
            <w:hideMark/>
          </w:tcPr>
          <w:p w14:paraId="71C95BCB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D36884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4D5D6DD6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4B9B70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DB40EF" w:rsidRPr="00DB40EF" w14:paraId="0286DDCE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0CF84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/ Ticket Access</w:t>
            </w:r>
          </w:p>
        </w:tc>
        <w:tc>
          <w:tcPr>
            <w:tcW w:w="0" w:type="auto"/>
            <w:vAlign w:val="center"/>
            <w:hideMark/>
          </w:tcPr>
          <w:p w14:paraId="6BF5C85A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1416E3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BED569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0DF9E8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View Only</w:t>
            </w:r>
          </w:p>
        </w:tc>
        <w:tc>
          <w:tcPr>
            <w:tcW w:w="0" w:type="auto"/>
            <w:vAlign w:val="center"/>
            <w:hideMark/>
          </w:tcPr>
          <w:p w14:paraId="67390E2C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E1A679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75BC266D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4E1B25D3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DB40EF" w:rsidRPr="00DB40EF" w14:paraId="636419E4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7ECA0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API &amp; Integrations</w:t>
            </w:r>
          </w:p>
        </w:tc>
        <w:tc>
          <w:tcPr>
            <w:tcW w:w="0" w:type="auto"/>
            <w:vAlign w:val="center"/>
            <w:hideMark/>
          </w:tcPr>
          <w:p w14:paraId="643D5FDC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93726D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997F4A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BB4FC7F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4759F8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1536407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731075A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F40B59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</w:tbl>
    <w:p w14:paraId="12422163" w14:textId="77777777" w:rsidR="00DB40EF" w:rsidRPr="00DB40EF" w:rsidRDefault="00BC3A56" w:rsidP="00DB4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7202B0">
          <v:rect id="_x0000_i1027" style="width:0;height:1.5pt" o:hralign="center" o:hrstd="t" o:hr="t" fillcolor="#a0a0a0" stroked="f"/>
        </w:pict>
      </w:r>
    </w:p>
    <w:p w14:paraId="0E07997A" w14:textId="77777777" w:rsidR="00DB40EF" w:rsidRPr="00DB40EF" w:rsidRDefault="00DB40EF" w:rsidP="00DB4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40EF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B40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Part 3: User Creation Flow (By CRM Admin)</w:t>
      </w:r>
    </w:p>
    <w:p w14:paraId="54978DDF" w14:textId="77777777" w:rsidR="00DB40EF" w:rsidRPr="00DB40EF" w:rsidRDefault="00DB40EF" w:rsidP="00DB40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 Admin Panel</w:t>
      </w:r>
      <w:r w:rsidRPr="00DB40EF">
        <w:rPr>
          <w:rFonts w:ascii="Times New Roman" w:eastAsia="Times New Roman" w:hAnsi="Times New Roman" w:cs="Times New Roman"/>
          <w:sz w:val="24"/>
          <w:szCs w:val="24"/>
        </w:rPr>
        <w:t xml:space="preserve"> → User Management → Add New User.</w:t>
      </w:r>
    </w:p>
    <w:p w14:paraId="552A98D3" w14:textId="77777777" w:rsidR="00DB40EF" w:rsidRPr="00DB40EF" w:rsidRDefault="00DB40EF" w:rsidP="00DB40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b/>
          <w:bCs/>
          <w:sz w:val="24"/>
          <w:szCs w:val="24"/>
        </w:rPr>
        <w:t>Enter User Details: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3"/>
        <w:gridCol w:w="2481"/>
        <w:gridCol w:w="1774"/>
        <w:gridCol w:w="1255"/>
      </w:tblGrid>
      <w:tr w:rsidR="00DB40EF" w:rsidRPr="00DB40EF" w14:paraId="1E18A625" w14:textId="77777777" w:rsidTr="00DB40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5B74F" w14:textId="77777777" w:rsidR="00DB40EF" w:rsidRPr="00DB40EF" w:rsidRDefault="00DB40EF" w:rsidP="00DB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4DC637AD" w14:textId="77777777" w:rsidR="00DB40EF" w:rsidRPr="00DB40EF" w:rsidRDefault="00DB40EF" w:rsidP="00DB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DB Column</w:t>
            </w:r>
          </w:p>
        </w:tc>
        <w:tc>
          <w:tcPr>
            <w:tcW w:w="0" w:type="auto"/>
            <w:vAlign w:val="center"/>
            <w:hideMark/>
          </w:tcPr>
          <w:p w14:paraId="4852C9DB" w14:textId="77777777" w:rsidR="00DB40EF" w:rsidRPr="00DB40EF" w:rsidRDefault="00DB40EF" w:rsidP="00DB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16A084" w14:textId="77777777" w:rsidR="00DB40EF" w:rsidRPr="00DB40EF" w:rsidRDefault="00DB40EF" w:rsidP="00DB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Mandatory</w:t>
            </w:r>
          </w:p>
        </w:tc>
      </w:tr>
      <w:tr w:rsidR="00DB40EF" w:rsidRPr="00DB40EF" w14:paraId="502C0176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AA24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584DF29B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40EF">
              <w:rPr>
                <w:rFonts w:ascii="Courier New" w:eastAsia="Times New Roman" w:hAnsi="Courier New" w:cs="Courier New"/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101BF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18CC345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DB40EF" w:rsidRPr="00DB40EF" w14:paraId="61432CD5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0EC13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CAD776F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Courier New" w:eastAsia="Times New Roman" w:hAnsi="Courier New" w:cs="Courier New"/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5CBB1B2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26CC15F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DB40EF" w:rsidRPr="00DB40EF" w14:paraId="68B3DA76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BC09E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68B9540C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40EF">
              <w:rPr>
                <w:rFonts w:ascii="Courier New" w:eastAsia="Times New Roman" w:hAnsi="Courier New" w:cs="Courier New"/>
                <w:sz w:val="20"/>
                <w:szCs w:val="20"/>
              </w:rPr>
              <w:t>mobile_number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A4AB8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VARCHAR(15)</w:t>
            </w:r>
          </w:p>
        </w:tc>
        <w:tc>
          <w:tcPr>
            <w:tcW w:w="0" w:type="auto"/>
            <w:vAlign w:val="center"/>
            <w:hideMark/>
          </w:tcPr>
          <w:p w14:paraId="59714012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DB40EF" w:rsidRPr="00DB40EF" w14:paraId="0BEE8938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0DE99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5F8657B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Courier New" w:eastAsia="Times New Roman" w:hAnsi="Courier New" w:cs="Courier New"/>
                <w:sz w:val="20"/>
                <w:szCs w:val="20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559E79D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5175A43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DB40EF" w:rsidRPr="00DB40EF" w14:paraId="73AF8EC6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2EAC1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(Encrypted)</w:t>
            </w:r>
          </w:p>
        </w:tc>
        <w:tc>
          <w:tcPr>
            <w:tcW w:w="0" w:type="auto"/>
            <w:vAlign w:val="center"/>
            <w:hideMark/>
          </w:tcPr>
          <w:p w14:paraId="45C4DDE8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40EF">
              <w:rPr>
                <w:rFonts w:ascii="Courier New" w:eastAsia="Times New Roman" w:hAnsi="Courier New" w:cs="Courier New"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1E76C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E97E16B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DB40EF" w:rsidRPr="00DB40EF" w14:paraId="49A967A4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53805" w14:textId="3F5B8DC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Company (Tenant)</w:t>
            </w:r>
            <w:r w:rsidR="00BC3A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-&gt; in another table</w:t>
            </w:r>
          </w:p>
        </w:tc>
        <w:tc>
          <w:tcPr>
            <w:tcW w:w="0" w:type="auto"/>
            <w:vAlign w:val="center"/>
            <w:hideMark/>
          </w:tcPr>
          <w:p w14:paraId="3042D57C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40EF">
              <w:rPr>
                <w:rFonts w:ascii="Courier New" w:eastAsia="Times New Roman" w:hAnsi="Courier New" w:cs="Courier New"/>
                <w:sz w:val="20"/>
                <w:szCs w:val="20"/>
              </w:rPr>
              <w:t>tenant_id</w:t>
            </w:r>
            <w:proofErr w:type="spellEnd"/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0F04BC55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3B9CAE4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DB40EF" w:rsidRPr="00DB40EF" w14:paraId="5A737378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9DE1E" w14:textId="5609F28F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</w:t>
            </w:r>
            <w:r w:rsidR="00BC3A56">
              <w:rPr>
                <w:rFonts w:ascii="Times New Roman" w:eastAsia="Times New Roman" w:hAnsi="Times New Roman" w:cs="Times New Roman"/>
                <w:sz w:val="24"/>
                <w:szCs w:val="24"/>
              </w:rPr>
              <w:t>-&gt; in another table</w:t>
            </w:r>
          </w:p>
        </w:tc>
        <w:tc>
          <w:tcPr>
            <w:tcW w:w="0" w:type="auto"/>
            <w:vAlign w:val="center"/>
            <w:hideMark/>
          </w:tcPr>
          <w:p w14:paraId="46CAC8B7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Courier New" w:eastAsia="Times New Roman" w:hAnsi="Courier New" w:cs="Courier New"/>
                <w:sz w:val="20"/>
                <w:szCs w:val="20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C82E793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4FAF41A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DB40EF" w:rsidRPr="00DB40EF" w14:paraId="789FC6BE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19D56" w14:textId="03BB405D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  <w:r w:rsidR="00BC3A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C3A56">
              <w:rPr>
                <w:rFonts w:ascii="Times New Roman" w:eastAsia="Times New Roman" w:hAnsi="Times New Roman" w:cs="Times New Roman"/>
                <w:sz w:val="24"/>
                <w:szCs w:val="24"/>
              </w:rPr>
              <w:t>-&gt; in another table</w:t>
            </w:r>
          </w:p>
        </w:tc>
        <w:tc>
          <w:tcPr>
            <w:tcW w:w="0" w:type="auto"/>
            <w:vAlign w:val="center"/>
            <w:hideMark/>
          </w:tcPr>
          <w:p w14:paraId="169D9E72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Courier New" w:eastAsia="Times New Roman" w:hAnsi="Courier New" w:cs="Courier New"/>
                <w:sz w:val="20"/>
                <w:szCs w:val="20"/>
              </w:rPr>
              <w:t>role</w:t>
            </w: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(ENUM)</w:t>
            </w:r>
          </w:p>
        </w:tc>
        <w:tc>
          <w:tcPr>
            <w:tcW w:w="0" w:type="auto"/>
            <w:vAlign w:val="center"/>
            <w:hideMark/>
          </w:tcPr>
          <w:p w14:paraId="37D449B7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61CC433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DB40EF" w:rsidRPr="00DB40EF" w14:paraId="5D54D4FC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86EA5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Reporting Manager</w:t>
            </w:r>
          </w:p>
        </w:tc>
        <w:tc>
          <w:tcPr>
            <w:tcW w:w="0" w:type="auto"/>
            <w:vAlign w:val="center"/>
            <w:hideMark/>
          </w:tcPr>
          <w:p w14:paraId="06D98118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40EF">
              <w:rPr>
                <w:rFonts w:ascii="Courier New" w:eastAsia="Times New Roman" w:hAnsi="Courier New" w:cs="Courier New"/>
                <w:sz w:val="20"/>
                <w:szCs w:val="20"/>
              </w:rPr>
              <w:t>reporting_manager_id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A1E54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0DAA6797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</w:tr>
      <w:tr w:rsidR="00DB40EF" w:rsidRPr="00DB40EF" w14:paraId="5D8B0AA8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BAC2E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Office Location</w:t>
            </w:r>
          </w:p>
        </w:tc>
        <w:tc>
          <w:tcPr>
            <w:tcW w:w="0" w:type="auto"/>
            <w:vAlign w:val="center"/>
            <w:hideMark/>
          </w:tcPr>
          <w:p w14:paraId="15891204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40EF">
              <w:rPr>
                <w:rFonts w:ascii="Courier New" w:eastAsia="Times New Roman" w:hAnsi="Courier New" w:cs="Courier New"/>
                <w:sz w:val="20"/>
                <w:szCs w:val="20"/>
              </w:rPr>
              <w:t>office_location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4EADC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432D7BB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DB40EF" w:rsidRPr="00DB40EF" w14:paraId="3B13C5D8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B443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Working Hours</w:t>
            </w:r>
          </w:p>
        </w:tc>
        <w:tc>
          <w:tcPr>
            <w:tcW w:w="0" w:type="auto"/>
            <w:vAlign w:val="center"/>
            <w:hideMark/>
          </w:tcPr>
          <w:p w14:paraId="2D243107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40EF">
              <w:rPr>
                <w:rFonts w:ascii="Courier New" w:eastAsia="Times New Roman" w:hAnsi="Courier New" w:cs="Courier New"/>
                <w:sz w:val="20"/>
                <w:szCs w:val="20"/>
              </w:rPr>
              <w:t>working_hours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9A658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5EF5EC7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DB40EF" w:rsidRPr="00DB40EF" w14:paraId="3258D5F9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9C93D" w14:textId="6213600D" w:rsidR="00DB40EF" w:rsidRPr="00DB40EF" w:rsidRDefault="00BC3A56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Active </w:t>
            </w:r>
            <w:r w:rsidR="00DB40EF"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6C9CD81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Courier New" w:eastAsia="Times New Roman" w:hAnsi="Courier New" w:cs="Courier New"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6DD8503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1B449D72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DB40EF" w:rsidRPr="00DB40EF" w14:paraId="2A7B434B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59274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Account Created</w:t>
            </w:r>
          </w:p>
        </w:tc>
        <w:tc>
          <w:tcPr>
            <w:tcW w:w="0" w:type="auto"/>
            <w:vAlign w:val="center"/>
            <w:hideMark/>
          </w:tcPr>
          <w:p w14:paraId="77A037ED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40EF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E881A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F083F8F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DB40EF" w:rsidRPr="00DB40EF" w14:paraId="0BFC0F29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14EEA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Last Login</w:t>
            </w:r>
          </w:p>
        </w:tc>
        <w:tc>
          <w:tcPr>
            <w:tcW w:w="0" w:type="auto"/>
            <w:vAlign w:val="center"/>
            <w:hideMark/>
          </w:tcPr>
          <w:p w14:paraId="59CD4976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40EF">
              <w:rPr>
                <w:rFonts w:ascii="Courier New" w:eastAsia="Times New Roman" w:hAnsi="Courier New" w:cs="Courier New"/>
                <w:sz w:val="20"/>
                <w:szCs w:val="20"/>
              </w:rPr>
              <w:t>last_login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827A2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9653DAF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</w:tr>
      <w:tr w:rsidR="00BC3A56" w:rsidRPr="00DB40EF" w14:paraId="3941EF18" w14:textId="77777777" w:rsidTr="00DB40EF">
        <w:trPr>
          <w:tblCellSpacing w:w="15" w:type="dxa"/>
        </w:trPr>
        <w:tc>
          <w:tcPr>
            <w:tcW w:w="0" w:type="auto"/>
            <w:vAlign w:val="center"/>
          </w:tcPr>
          <w:p w14:paraId="517390D3" w14:textId="77777777" w:rsidR="00BC3A56" w:rsidRDefault="00BC3A56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204D3F" w14:textId="317E32E7" w:rsidR="00BC3A56" w:rsidRPr="00DB40EF" w:rsidRDefault="00BC3A56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A405DF4" w14:textId="77777777" w:rsidR="00BC3A56" w:rsidRPr="00DB40EF" w:rsidRDefault="00BC3A56" w:rsidP="00DB40EF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2611B0D" w14:textId="77777777" w:rsidR="00BC3A56" w:rsidRPr="00DB40EF" w:rsidRDefault="00BC3A56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257B184" w14:textId="77777777" w:rsidR="00BC3A56" w:rsidRPr="00DB40EF" w:rsidRDefault="00BC3A56" w:rsidP="00DB40EF">
            <w:pPr>
              <w:spacing w:after="0" w:line="240" w:lineRule="auto"/>
              <w:rPr>
                <w:rFonts w:ascii="Segoe UI Symbol" w:eastAsia="Times New Roman" w:hAnsi="Segoe UI Symbol" w:cs="Segoe UI Symbol"/>
                <w:sz w:val="24"/>
                <w:szCs w:val="24"/>
              </w:rPr>
            </w:pPr>
          </w:p>
        </w:tc>
      </w:tr>
    </w:tbl>
    <w:p w14:paraId="5FDE4E4A" w14:textId="77777777" w:rsidR="00DB40EF" w:rsidRPr="00DB40EF" w:rsidRDefault="00DB40EF" w:rsidP="00DB40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b/>
          <w:bCs/>
          <w:sz w:val="24"/>
          <w:szCs w:val="24"/>
        </w:rPr>
        <w:t>Assign RBAC Role</w:t>
      </w:r>
      <w:r w:rsidRPr="00DB40EF">
        <w:rPr>
          <w:rFonts w:ascii="Times New Roman" w:eastAsia="Times New Roman" w:hAnsi="Times New Roman" w:cs="Times New Roman"/>
          <w:sz w:val="24"/>
          <w:szCs w:val="24"/>
        </w:rPr>
        <w:t xml:space="preserve"> → From predefined list or custom.</w:t>
      </w:r>
    </w:p>
    <w:p w14:paraId="6E6E6823" w14:textId="77777777" w:rsidR="00DB40EF" w:rsidRPr="00DB40EF" w:rsidRDefault="00DB40EF" w:rsidP="00DB40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Config:</w:t>
      </w:r>
      <w:r w:rsidRPr="00DB40EF">
        <w:rPr>
          <w:rFonts w:ascii="Times New Roman" w:eastAsia="Times New Roman" w:hAnsi="Times New Roman" w:cs="Times New Roman"/>
          <w:sz w:val="24"/>
          <w:szCs w:val="24"/>
        </w:rPr>
        <w:t xml:space="preserve"> Enable 2FA, assign shift, IP whitelist (optional).</w:t>
      </w:r>
    </w:p>
    <w:p w14:paraId="1C9DFF34" w14:textId="77777777" w:rsidR="00DB40EF" w:rsidRPr="00DB40EF" w:rsidRDefault="00DB40EF" w:rsidP="00DB40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b/>
          <w:bCs/>
          <w:sz w:val="24"/>
          <w:szCs w:val="24"/>
        </w:rPr>
        <w:t>Notify User:</w:t>
      </w:r>
      <w:r w:rsidRPr="00DB40EF">
        <w:rPr>
          <w:rFonts w:ascii="Times New Roman" w:eastAsia="Times New Roman" w:hAnsi="Times New Roman" w:cs="Times New Roman"/>
          <w:sz w:val="24"/>
          <w:szCs w:val="24"/>
        </w:rPr>
        <w:t xml:space="preserve"> Auto-email credentials and role info.</w:t>
      </w:r>
    </w:p>
    <w:p w14:paraId="7454245C" w14:textId="77777777" w:rsidR="00DB40EF" w:rsidRPr="00DB40EF" w:rsidRDefault="00DB40EF" w:rsidP="00DB40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b/>
          <w:bCs/>
          <w:sz w:val="24"/>
          <w:szCs w:val="24"/>
        </w:rPr>
        <w:t>Ongoing Admin:</w:t>
      </w:r>
      <w:r w:rsidRPr="00DB40EF">
        <w:rPr>
          <w:rFonts w:ascii="Times New Roman" w:eastAsia="Times New Roman" w:hAnsi="Times New Roman" w:cs="Times New Roman"/>
          <w:sz w:val="24"/>
          <w:szCs w:val="24"/>
        </w:rPr>
        <w:t xml:space="preserve"> Modify access, disable user, track logins.</w:t>
      </w:r>
    </w:p>
    <w:p w14:paraId="5B03DFA5" w14:textId="77777777" w:rsidR="00DB40EF" w:rsidRPr="00DB40EF" w:rsidRDefault="00BC3A56" w:rsidP="00DB4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DDF86C">
          <v:rect id="_x0000_i1028" style="width:0;height:1.5pt" o:hralign="center" o:hrstd="t" o:hr="t" fillcolor="#a0a0a0" stroked="f"/>
        </w:pict>
      </w:r>
    </w:p>
    <w:p w14:paraId="3EA7B175" w14:textId="77777777" w:rsidR="00DB40EF" w:rsidRPr="00DB40EF" w:rsidRDefault="00DB40EF" w:rsidP="00DB4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40EF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B40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Part 4: Database Schema (Key Tables)</w:t>
      </w:r>
    </w:p>
    <w:p w14:paraId="424F9A4A" w14:textId="77777777" w:rsidR="00DB40EF" w:rsidRPr="00DB40EF" w:rsidRDefault="00DB40EF" w:rsidP="00DB4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b/>
          <w:bCs/>
          <w:sz w:val="24"/>
          <w:szCs w:val="24"/>
        </w:rPr>
        <w:t>Tables Required:</w:t>
      </w:r>
    </w:p>
    <w:p w14:paraId="02DED8FC" w14:textId="77777777" w:rsidR="00DB40EF" w:rsidRPr="00DB40EF" w:rsidRDefault="00DB40EF" w:rsidP="00DB40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Courier New" w:eastAsia="Times New Roman" w:hAnsi="Courier New" w:cs="Courier New"/>
          <w:sz w:val="20"/>
          <w:szCs w:val="20"/>
        </w:rPr>
        <w:t>users</w:t>
      </w:r>
      <w:r w:rsidRPr="00DB40EF">
        <w:rPr>
          <w:rFonts w:ascii="Times New Roman" w:eastAsia="Times New Roman" w:hAnsi="Times New Roman" w:cs="Times New Roman"/>
          <w:sz w:val="24"/>
          <w:szCs w:val="24"/>
        </w:rPr>
        <w:t xml:space="preserve"> – Stores user profile.</w:t>
      </w:r>
    </w:p>
    <w:p w14:paraId="3A36F5B1" w14:textId="77777777" w:rsidR="00DB40EF" w:rsidRPr="00DB40EF" w:rsidRDefault="00DB40EF" w:rsidP="00DB40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Courier New" w:eastAsia="Times New Roman" w:hAnsi="Courier New" w:cs="Courier New"/>
          <w:sz w:val="20"/>
          <w:szCs w:val="20"/>
        </w:rPr>
        <w:t>roles</w:t>
      </w:r>
      <w:r w:rsidRPr="00DB40EF">
        <w:rPr>
          <w:rFonts w:ascii="Times New Roman" w:eastAsia="Times New Roman" w:hAnsi="Times New Roman" w:cs="Times New Roman"/>
          <w:sz w:val="24"/>
          <w:szCs w:val="24"/>
        </w:rPr>
        <w:t xml:space="preserve"> – Defines all roles.</w:t>
      </w:r>
    </w:p>
    <w:p w14:paraId="697C5F57" w14:textId="77777777" w:rsidR="00DB40EF" w:rsidRPr="00DB40EF" w:rsidRDefault="00DB40EF" w:rsidP="00DB40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Courier New" w:eastAsia="Times New Roman" w:hAnsi="Courier New" w:cs="Courier New"/>
          <w:sz w:val="20"/>
          <w:szCs w:val="20"/>
        </w:rPr>
        <w:t>permissions</w:t>
      </w:r>
      <w:r w:rsidRPr="00DB40EF">
        <w:rPr>
          <w:rFonts w:ascii="Times New Roman" w:eastAsia="Times New Roman" w:hAnsi="Times New Roman" w:cs="Times New Roman"/>
          <w:sz w:val="24"/>
          <w:szCs w:val="24"/>
        </w:rPr>
        <w:t xml:space="preserve"> – Lists permissions per module/action.</w:t>
      </w:r>
    </w:p>
    <w:p w14:paraId="63628DDB" w14:textId="77777777" w:rsidR="00DB40EF" w:rsidRPr="00DB40EF" w:rsidRDefault="00DB40EF" w:rsidP="00DB40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40EF">
        <w:rPr>
          <w:rFonts w:ascii="Courier New" w:eastAsia="Times New Roman" w:hAnsi="Courier New" w:cs="Courier New"/>
          <w:sz w:val="20"/>
          <w:szCs w:val="20"/>
        </w:rPr>
        <w:t>role_permissions</w:t>
      </w:r>
      <w:proofErr w:type="spellEnd"/>
      <w:r w:rsidRPr="00DB40EF">
        <w:rPr>
          <w:rFonts w:ascii="Times New Roman" w:eastAsia="Times New Roman" w:hAnsi="Times New Roman" w:cs="Times New Roman"/>
          <w:sz w:val="24"/>
          <w:szCs w:val="24"/>
        </w:rPr>
        <w:t xml:space="preserve"> – Maps roles to permissions.</w:t>
      </w:r>
    </w:p>
    <w:p w14:paraId="56E8F10F" w14:textId="77777777" w:rsidR="00DB40EF" w:rsidRPr="00DB40EF" w:rsidRDefault="00DB40EF" w:rsidP="00DB40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40EF">
        <w:rPr>
          <w:rFonts w:ascii="Courier New" w:eastAsia="Times New Roman" w:hAnsi="Courier New" w:cs="Courier New"/>
          <w:sz w:val="20"/>
          <w:szCs w:val="20"/>
        </w:rPr>
        <w:t>user_logins</w:t>
      </w:r>
      <w:proofErr w:type="spellEnd"/>
      <w:r w:rsidRPr="00DB40EF">
        <w:rPr>
          <w:rFonts w:ascii="Times New Roman" w:eastAsia="Times New Roman" w:hAnsi="Times New Roman" w:cs="Times New Roman"/>
          <w:sz w:val="24"/>
          <w:szCs w:val="24"/>
        </w:rPr>
        <w:t xml:space="preserve"> – Tracks login activity.</w:t>
      </w:r>
    </w:p>
    <w:p w14:paraId="4174B8DF" w14:textId="77777777" w:rsidR="00DB40EF" w:rsidRPr="00DB40EF" w:rsidRDefault="00DB40EF" w:rsidP="00DB40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Courier New" w:eastAsia="Times New Roman" w:hAnsi="Courier New" w:cs="Courier New"/>
          <w:sz w:val="20"/>
          <w:szCs w:val="20"/>
        </w:rPr>
        <w:t>departments</w:t>
      </w:r>
      <w:r w:rsidRPr="00DB40EF">
        <w:rPr>
          <w:rFonts w:ascii="Times New Roman" w:eastAsia="Times New Roman" w:hAnsi="Times New Roman" w:cs="Times New Roman"/>
          <w:sz w:val="24"/>
          <w:szCs w:val="24"/>
        </w:rPr>
        <w:t xml:space="preserve"> – Optional for HR integration.</w:t>
      </w:r>
    </w:p>
    <w:p w14:paraId="35E5167C" w14:textId="1C58B03C" w:rsidR="00DB40EF" w:rsidRDefault="00DB40EF" w:rsidP="00DB40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Courier New" w:eastAsia="Times New Roman" w:hAnsi="Courier New" w:cs="Courier New"/>
          <w:sz w:val="20"/>
          <w:szCs w:val="20"/>
        </w:rPr>
        <w:t>tenants</w:t>
      </w:r>
      <w:r w:rsidRPr="00DB40EF">
        <w:rPr>
          <w:rFonts w:ascii="Times New Roman" w:eastAsia="Times New Roman" w:hAnsi="Times New Roman" w:cs="Times New Roman"/>
          <w:sz w:val="24"/>
          <w:szCs w:val="24"/>
        </w:rPr>
        <w:t xml:space="preserve"> – For multi-tenant setup.</w:t>
      </w:r>
    </w:p>
    <w:p w14:paraId="116DBBA7" w14:textId="77777777" w:rsidR="00BC3A56" w:rsidRPr="00DB40EF" w:rsidRDefault="00BC3A56" w:rsidP="00B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9C53DC" w14:textId="77777777" w:rsidR="00DB40EF" w:rsidRPr="00DB40EF" w:rsidRDefault="00DB40EF" w:rsidP="00DB4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 ERD Relationships:</w:t>
      </w:r>
    </w:p>
    <w:p w14:paraId="7849FD54" w14:textId="77777777" w:rsidR="00DB40EF" w:rsidRPr="00DB40EF" w:rsidRDefault="00DB40EF" w:rsidP="00DB4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0EF">
        <w:rPr>
          <w:rFonts w:ascii="Courier New" w:eastAsia="Times New Roman" w:hAnsi="Courier New" w:cs="Courier New"/>
          <w:sz w:val="20"/>
          <w:szCs w:val="20"/>
        </w:rPr>
        <w:t>text</w:t>
      </w:r>
    </w:p>
    <w:p w14:paraId="49887A9F" w14:textId="77777777" w:rsidR="00DB40EF" w:rsidRPr="00DB40EF" w:rsidRDefault="00DB40EF" w:rsidP="00DB4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B40EF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13D51063" w14:textId="77777777" w:rsidR="00DB40EF" w:rsidRPr="00DB40EF" w:rsidRDefault="00DB40EF" w:rsidP="00DB4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B40EF">
        <w:rPr>
          <w:rFonts w:ascii="Courier New" w:eastAsia="Times New Roman" w:hAnsi="Courier New" w:cs="Courier New"/>
          <w:sz w:val="20"/>
          <w:szCs w:val="20"/>
        </w:rPr>
        <w:t>users.role</w:t>
      </w:r>
      <w:proofErr w:type="spellEnd"/>
      <w:r w:rsidRPr="00DB40EF">
        <w:rPr>
          <w:rFonts w:ascii="Courier New" w:eastAsia="Times New Roman" w:hAnsi="Courier New" w:cs="Courier New"/>
          <w:sz w:val="20"/>
          <w:szCs w:val="20"/>
        </w:rPr>
        <w:t xml:space="preserve"> → roles.id</w:t>
      </w:r>
    </w:p>
    <w:p w14:paraId="6FE26BA5" w14:textId="77777777" w:rsidR="00DB40EF" w:rsidRPr="00DB40EF" w:rsidRDefault="00DB40EF" w:rsidP="00DB4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0EF">
        <w:rPr>
          <w:rFonts w:ascii="Courier New" w:eastAsia="Times New Roman" w:hAnsi="Courier New" w:cs="Courier New"/>
          <w:sz w:val="20"/>
          <w:szCs w:val="20"/>
        </w:rPr>
        <w:t xml:space="preserve">roles.id → </w:t>
      </w:r>
      <w:proofErr w:type="spellStart"/>
      <w:r w:rsidRPr="00DB40EF">
        <w:rPr>
          <w:rFonts w:ascii="Courier New" w:eastAsia="Times New Roman" w:hAnsi="Courier New" w:cs="Courier New"/>
          <w:sz w:val="20"/>
          <w:szCs w:val="20"/>
        </w:rPr>
        <w:t>role_permissions.role_id</w:t>
      </w:r>
      <w:proofErr w:type="spellEnd"/>
    </w:p>
    <w:p w14:paraId="5C48964C" w14:textId="77777777" w:rsidR="00DB40EF" w:rsidRPr="00DB40EF" w:rsidRDefault="00DB40EF" w:rsidP="00DB4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0EF">
        <w:rPr>
          <w:rFonts w:ascii="Courier New" w:eastAsia="Times New Roman" w:hAnsi="Courier New" w:cs="Courier New"/>
          <w:sz w:val="20"/>
          <w:szCs w:val="20"/>
        </w:rPr>
        <w:t xml:space="preserve">permissions.id → </w:t>
      </w:r>
      <w:proofErr w:type="spellStart"/>
      <w:r w:rsidRPr="00DB40EF">
        <w:rPr>
          <w:rFonts w:ascii="Courier New" w:eastAsia="Times New Roman" w:hAnsi="Courier New" w:cs="Courier New"/>
          <w:sz w:val="20"/>
          <w:szCs w:val="20"/>
        </w:rPr>
        <w:t>role_permissions.permission_id</w:t>
      </w:r>
      <w:proofErr w:type="spellEnd"/>
    </w:p>
    <w:p w14:paraId="67BAB71A" w14:textId="77777777" w:rsidR="00DB40EF" w:rsidRPr="00DB40EF" w:rsidRDefault="00DB40EF" w:rsidP="00DB4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B40EF">
        <w:rPr>
          <w:rFonts w:ascii="Courier New" w:eastAsia="Times New Roman" w:hAnsi="Courier New" w:cs="Courier New"/>
          <w:sz w:val="20"/>
          <w:szCs w:val="20"/>
        </w:rPr>
        <w:t>users.tenant_id</w:t>
      </w:r>
      <w:proofErr w:type="spellEnd"/>
      <w:r w:rsidRPr="00DB40EF">
        <w:rPr>
          <w:rFonts w:ascii="Courier New" w:eastAsia="Times New Roman" w:hAnsi="Courier New" w:cs="Courier New"/>
          <w:sz w:val="20"/>
          <w:szCs w:val="20"/>
        </w:rPr>
        <w:t xml:space="preserve"> → tenants.id</w:t>
      </w:r>
    </w:p>
    <w:p w14:paraId="010F43F4" w14:textId="77777777" w:rsidR="00DB40EF" w:rsidRPr="00DB40EF" w:rsidRDefault="00BC3A56" w:rsidP="00DB4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9022F2">
          <v:rect id="_x0000_i1029" style="width:0;height:1.5pt" o:hralign="center" o:hrstd="t" o:hr="t" fillcolor="#a0a0a0" stroked="f"/>
        </w:pict>
      </w:r>
    </w:p>
    <w:p w14:paraId="41AEA382" w14:textId="77777777" w:rsidR="00DB40EF" w:rsidRPr="00DB40EF" w:rsidRDefault="00DB40EF" w:rsidP="00DB4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40EF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B40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Part 5: UI Design Guidelines (Developer Notes)</w:t>
      </w:r>
    </w:p>
    <w:p w14:paraId="63C39116" w14:textId="77777777" w:rsidR="00DB40EF" w:rsidRPr="00DB40EF" w:rsidRDefault="00DB40EF" w:rsidP="00DB40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40EF">
        <w:rPr>
          <w:rFonts w:ascii="Segoe UI Symbol" w:eastAsia="Times New Roman" w:hAnsi="Segoe UI Symbol" w:cs="Segoe UI Symbol"/>
          <w:b/>
          <w:bCs/>
          <w:sz w:val="24"/>
          <w:szCs w:val="24"/>
        </w:rPr>
        <w:t>💻</w:t>
      </w:r>
      <w:r w:rsidRPr="00DB40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Admin Panel (CRM Admin / IT Admin)</w:t>
      </w:r>
    </w:p>
    <w:p w14:paraId="60A1DCA5" w14:textId="77777777" w:rsidR="00DB40EF" w:rsidRPr="00DB40EF" w:rsidRDefault="00DB40EF" w:rsidP="00DB40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t>Create/Edit user modal with all fields (Form validation).</w:t>
      </w:r>
    </w:p>
    <w:p w14:paraId="3C9A961C" w14:textId="77777777" w:rsidR="00DB40EF" w:rsidRPr="00DB40EF" w:rsidRDefault="00DB40EF" w:rsidP="00DB40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t>Multi-tenant switcher for SaaS.</w:t>
      </w:r>
    </w:p>
    <w:p w14:paraId="117D86CB" w14:textId="77777777" w:rsidR="00DB40EF" w:rsidRPr="00DB40EF" w:rsidRDefault="00DB40EF" w:rsidP="00DB40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t>RBAC matrix selection interface (checkbox grid).</w:t>
      </w:r>
    </w:p>
    <w:p w14:paraId="17A8CC53" w14:textId="77777777" w:rsidR="00DB40EF" w:rsidRPr="00DB40EF" w:rsidRDefault="00DB40EF" w:rsidP="00DB40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t>Role dropdown auto-fills permissions.</w:t>
      </w:r>
    </w:p>
    <w:p w14:paraId="41B356EE" w14:textId="77777777" w:rsidR="00DB40EF" w:rsidRPr="00DB40EF" w:rsidRDefault="00DB40EF" w:rsidP="00DB40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t>Login activity dashboard.</w:t>
      </w:r>
    </w:p>
    <w:p w14:paraId="181ACCF1" w14:textId="77777777" w:rsidR="00DB40EF" w:rsidRPr="00DB40EF" w:rsidRDefault="00DB40EF" w:rsidP="00DB40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t>2FA toggle and IP settings section.</w:t>
      </w:r>
    </w:p>
    <w:p w14:paraId="57350347" w14:textId="77777777" w:rsidR="00DB40EF" w:rsidRPr="00DB40EF" w:rsidRDefault="00DB40EF" w:rsidP="00DB40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40EF">
        <w:rPr>
          <w:rFonts w:ascii="Segoe UI Symbol" w:eastAsia="Times New Roman" w:hAnsi="Segoe UI Symbol" w:cs="Segoe UI Symbol"/>
          <w:b/>
          <w:bCs/>
          <w:sz w:val="24"/>
          <w:szCs w:val="24"/>
        </w:rPr>
        <w:t>📊</w:t>
      </w:r>
      <w:r w:rsidRPr="00DB40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Manager Dashboard</w:t>
      </w:r>
    </w:p>
    <w:p w14:paraId="27CBB0CF" w14:textId="77777777" w:rsidR="00DB40EF" w:rsidRPr="00DB40EF" w:rsidRDefault="00DB40EF" w:rsidP="00DB40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t>Team performance graphs (Lead status, Deal closures).</w:t>
      </w:r>
    </w:p>
    <w:p w14:paraId="4C4AABE5" w14:textId="77777777" w:rsidR="00DB40EF" w:rsidRPr="00DB40EF" w:rsidRDefault="00DB40EF" w:rsidP="00DB40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t>Lead assignment board (Drag &amp; drop).</w:t>
      </w:r>
    </w:p>
    <w:p w14:paraId="67B160F5" w14:textId="77777777" w:rsidR="00DB40EF" w:rsidRPr="00DB40EF" w:rsidRDefault="00DB40EF" w:rsidP="00DB40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t>Discount approvals UI (Popup confirmation).</w:t>
      </w:r>
    </w:p>
    <w:p w14:paraId="1AE17F02" w14:textId="77777777" w:rsidR="00DB40EF" w:rsidRPr="00DB40EF" w:rsidRDefault="00DB40EF" w:rsidP="00DB40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t>Campaign collaboration view.</w:t>
      </w:r>
    </w:p>
    <w:p w14:paraId="57D227B2" w14:textId="77777777" w:rsidR="00DB40EF" w:rsidRPr="00DB40EF" w:rsidRDefault="00DB40EF" w:rsidP="00DB40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40EF">
        <w:rPr>
          <w:rFonts w:ascii="Segoe UI Symbol" w:eastAsia="Times New Roman" w:hAnsi="Segoe UI Symbol" w:cs="Segoe UI Symbol"/>
          <w:b/>
          <w:bCs/>
          <w:sz w:val="24"/>
          <w:szCs w:val="24"/>
        </w:rPr>
        <w:t>📞</w:t>
      </w:r>
      <w:r w:rsidRPr="00DB40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Sales Executive Interface</w:t>
      </w:r>
    </w:p>
    <w:p w14:paraId="3449CBCE" w14:textId="77777777" w:rsidR="00DB40EF" w:rsidRPr="00DB40EF" w:rsidRDefault="00DB40EF" w:rsidP="00DB40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t>Lead Kanban view with stages.</w:t>
      </w:r>
    </w:p>
    <w:p w14:paraId="0E1C6625" w14:textId="77777777" w:rsidR="00DB40EF" w:rsidRPr="00DB40EF" w:rsidRDefault="00DB40EF" w:rsidP="00DB40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t>Follow-up calendar.</w:t>
      </w:r>
    </w:p>
    <w:p w14:paraId="728757C7" w14:textId="77777777" w:rsidR="00DB40EF" w:rsidRPr="00DB40EF" w:rsidRDefault="00DB40EF" w:rsidP="00DB40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t>Proposal generation module.</w:t>
      </w:r>
    </w:p>
    <w:p w14:paraId="4D3F724A" w14:textId="77777777" w:rsidR="00DB40EF" w:rsidRPr="00DB40EF" w:rsidRDefault="00DB40EF" w:rsidP="00DB40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t>Deal tracking by priority.</w:t>
      </w:r>
    </w:p>
    <w:p w14:paraId="16106A9C" w14:textId="77777777" w:rsidR="00DB40EF" w:rsidRPr="00DB40EF" w:rsidRDefault="00DB40EF" w:rsidP="00DB40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40EF">
        <w:rPr>
          <w:rFonts w:ascii="Segoe UI Symbol" w:eastAsia="Times New Roman" w:hAnsi="Segoe UI Symbol" w:cs="Segoe UI Symbol"/>
          <w:b/>
          <w:bCs/>
          <w:sz w:val="24"/>
          <w:szCs w:val="24"/>
        </w:rPr>
        <w:t>📬</w:t>
      </w:r>
      <w:r w:rsidRPr="00DB40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Marketing Panel</w:t>
      </w:r>
    </w:p>
    <w:p w14:paraId="0ED6A177" w14:textId="77777777" w:rsidR="00DB40EF" w:rsidRPr="00DB40EF" w:rsidRDefault="00DB40EF" w:rsidP="00DB40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t>Campaign builder (Email, SMS, Social).</w:t>
      </w:r>
    </w:p>
    <w:p w14:paraId="5AFD0DF2" w14:textId="77777777" w:rsidR="00DB40EF" w:rsidRPr="00DB40EF" w:rsidRDefault="00DB40EF" w:rsidP="00DB40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t>Lead segmentation and scoring dashboard.</w:t>
      </w:r>
    </w:p>
    <w:p w14:paraId="390CF433" w14:textId="77777777" w:rsidR="00DB40EF" w:rsidRPr="00DB40EF" w:rsidRDefault="00DB40EF" w:rsidP="00DB40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t>Analytics by channel.</w:t>
      </w:r>
    </w:p>
    <w:p w14:paraId="410128F6" w14:textId="77777777" w:rsidR="00DB40EF" w:rsidRPr="00DB40EF" w:rsidRDefault="00DB40EF" w:rsidP="00DB40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b/>
          <w:bCs/>
          <w:sz w:val="24"/>
          <w:szCs w:val="24"/>
        </w:rPr>
        <w:t>🧩 Support Panel</w:t>
      </w:r>
    </w:p>
    <w:p w14:paraId="648D3670" w14:textId="77777777" w:rsidR="00DB40EF" w:rsidRPr="00DB40EF" w:rsidRDefault="00DB40EF" w:rsidP="00DB40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t>Ticket list and filters.</w:t>
      </w:r>
    </w:p>
    <w:p w14:paraId="186E550F" w14:textId="77777777" w:rsidR="00DB40EF" w:rsidRPr="00DB40EF" w:rsidRDefault="00DB40EF" w:rsidP="00DB40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t>Customer profile with ticket history.</w:t>
      </w:r>
    </w:p>
    <w:p w14:paraId="5BC1E947" w14:textId="77777777" w:rsidR="00DB40EF" w:rsidRPr="00DB40EF" w:rsidRDefault="00DB40EF" w:rsidP="00DB40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t>Escalation and SLA tracker.</w:t>
      </w:r>
    </w:p>
    <w:p w14:paraId="391F37EA" w14:textId="77777777" w:rsidR="00DB40EF" w:rsidRPr="00DB40EF" w:rsidRDefault="00BC3A56" w:rsidP="00DB4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B998458">
          <v:rect id="_x0000_i1030" style="width:0;height:1.5pt" o:hralign="center" o:hrstd="t" o:hr="t" fillcolor="#a0a0a0" stroked="f"/>
        </w:pict>
      </w:r>
    </w:p>
    <w:p w14:paraId="7DB0CDCB" w14:textId="77777777" w:rsidR="00DB40EF" w:rsidRPr="00DB40EF" w:rsidRDefault="00DB40EF" w:rsidP="00DB4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40EF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B40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Part 6: Tech Stack &amp;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389"/>
      </w:tblGrid>
      <w:tr w:rsidR="00DB40EF" w:rsidRPr="00DB40EF" w14:paraId="79608F9F" w14:textId="77777777" w:rsidTr="00DB40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3D106" w14:textId="77777777" w:rsidR="00DB40EF" w:rsidRPr="00DB40EF" w:rsidRDefault="00DB40EF" w:rsidP="00DB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306726E" w14:textId="77777777" w:rsidR="00DB40EF" w:rsidRPr="00DB40EF" w:rsidRDefault="00DB40EF" w:rsidP="00DB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Stack</w:t>
            </w:r>
          </w:p>
        </w:tc>
      </w:tr>
      <w:tr w:rsidR="00DB40EF" w:rsidRPr="00DB40EF" w14:paraId="72A96C66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2B74F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3EEFE95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React.js / Vue.js</w:t>
            </w:r>
          </w:p>
        </w:tc>
      </w:tr>
      <w:tr w:rsidR="00DB40EF" w:rsidRPr="00DB40EF" w14:paraId="5E657AD5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06FD3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3BEEBB6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Node.js / Python / PHP</w:t>
            </w:r>
          </w:p>
        </w:tc>
      </w:tr>
      <w:tr w:rsidR="00DB40EF" w:rsidRPr="00DB40EF" w14:paraId="63E1E362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635C9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2EA5C40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 / MySQL</w:t>
            </w:r>
          </w:p>
        </w:tc>
      </w:tr>
      <w:tr w:rsidR="00DB40EF" w:rsidRPr="00DB40EF" w14:paraId="214FD629" w14:textId="77777777" w:rsidTr="00DB40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D0229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8A8DDC0" w14:textId="77777777" w:rsidR="00DB40EF" w:rsidRPr="00DB40EF" w:rsidRDefault="00DB40EF" w:rsidP="00DB4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0EF">
              <w:rPr>
                <w:rFonts w:ascii="Times New Roman" w:eastAsia="Times New Roman" w:hAnsi="Times New Roman" w:cs="Times New Roman"/>
                <w:sz w:val="24"/>
                <w:szCs w:val="24"/>
              </w:rPr>
              <w:t>JWT Auth, SSL, OAuth</w:t>
            </w:r>
          </w:p>
        </w:tc>
      </w:tr>
    </w:tbl>
    <w:p w14:paraId="0ED79A58" w14:textId="77777777" w:rsidR="00DB40EF" w:rsidRPr="00DB40EF" w:rsidRDefault="00DB40EF" w:rsidP="00DB40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t>2FA via SMS/Email</w:t>
      </w:r>
    </w:p>
    <w:p w14:paraId="0048E555" w14:textId="77777777" w:rsidR="00DB40EF" w:rsidRPr="00DB40EF" w:rsidRDefault="00DB40EF" w:rsidP="00DB40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t>GDPR / HIPAA Compliant</w:t>
      </w:r>
    </w:p>
    <w:p w14:paraId="0792ACAC" w14:textId="77777777" w:rsidR="00DB40EF" w:rsidRPr="00DB40EF" w:rsidRDefault="00DB40EF" w:rsidP="00DB40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t>Audit Logs for every access or permission change</w:t>
      </w:r>
    </w:p>
    <w:p w14:paraId="20F6FE35" w14:textId="77777777" w:rsidR="00DB40EF" w:rsidRPr="00DB40EF" w:rsidRDefault="00DB40EF" w:rsidP="00DB40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t>Multi-tenant data isolation</w:t>
      </w:r>
    </w:p>
    <w:p w14:paraId="3E82F031" w14:textId="77777777" w:rsidR="00DB40EF" w:rsidRPr="00DB40EF" w:rsidRDefault="00DB40EF" w:rsidP="00DB40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t>Encrypted passwords &amp; sensitive fields</w:t>
      </w:r>
    </w:p>
    <w:p w14:paraId="40455431" w14:textId="77777777" w:rsidR="00DB40EF" w:rsidRPr="00DB40EF" w:rsidRDefault="00BC3A56" w:rsidP="00DB4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76E310">
          <v:rect id="_x0000_i1031" style="width:0;height:1.5pt" o:hralign="center" o:hrstd="t" o:hr="t" fillcolor="#a0a0a0" stroked="f"/>
        </w:pict>
      </w:r>
    </w:p>
    <w:p w14:paraId="3EBBA96D" w14:textId="77777777" w:rsidR="00DB40EF" w:rsidRPr="00DB40EF" w:rsidRDefault="00DB40EF" w:rsidP="00DB4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40EF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B40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Developer Final Checklist </w:t>
      </w:r>
      <w:r w:rsidRPr="00DB40E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</w:p>
    <w:p w14:paraId="405F9B55" w14:textId="77777777" w:rsidR="00DB40EF" w:rsidRPr="00DB40EF" w:rsidRDefault="00DB40EF" w:rsidP="00DB40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AF18E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20.25pt;height:18pt" o:ole="">
            <v:imagedata r:id="rId5" o:title=""/>
          </v:shape>
          <w:control r:id="rId6" w:name="DefaultOcxName" w:shapeid="_x0000_i1049"/>
        </w:object>
      </w:r>
      <w:r w:rsidRPr="00DB40EF">
        <w:rPr>
          <w:rFonts w:ascii="Times New Roman" w:eastAsia="Times New Roman" w:hAnsi="Times New Roman" w:cs="Times New Roman"/>
          <w:sz w:val="24"/>
          <w:szCs w:val="24"/>
        </w:rPr>
        <w:t>Implement RBAC as per matrix.</w:t>
      </w:r>
    </w:p>
    <w:p w14:paraId="2ED6D276" w14:textId="77777777" w:rsidR="00DB40EF" w:rsidRPr="00DB40EF" w:rsidRDefault="00DB40EF" w:rsidP="00DB40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FE2FC6F">
          <v:shape id="_x0000_i1052" type="#_x0000_t75" style="width:20.25pt;height:18pt" o:ole="">
            <v:imagedata r:id="rId5" o:title=""/>
          </v:shape>
          <w:control r:id="rId7" w:name="DefaultOcxName1" w:shapeid="_x0000_i1052"/>
        </w:object>
      </w:r>
      <w:r w:rsidRPr="00DB40EF">
        <w:rPr>
          <w:rFonts w:ascii="Times New Roman" w:eastAsia="Times New Roman" w:hAnsi="Times New Roman" w:cs="Times New Roman"/>
          <w:sz w:val="24"/>
          <w:szCs w:val="24"/>
        </w:rPr>
        <w:t>Enforce tenant-based data access.</w:t>
      </w:r>
    </w:p>
    <w:p w14:paraId="0254D6C2" w14:textId="77777777" w:rsidR="00DB40EF" w:rsidRPr="00DB40EF" w:rsidRDefault="00DB40EF" w:rsidP="00DB40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1FB1042">
          <v:shape id="_x0000_i1055" type="#_x0000_t75" style="width:20.25pt;height:18pt" o:ole="">
            <v:imagedata r:id="rId5" o:title=""/>
          </v:shape>
          <w:control r:id="rId8" w:name="DefaultOcxName2" w:shapeid="_x0000_i1055"/>
        </w:object>
      </w:r>
      <w:r w:rsidRPr="00DB40EF">
        <w:rPr>
          <w:rFonts w:ascii="Times New Roman" w:eastAsia="Times New Roman" w:hAnsi="Times New Roman" w:cs="Times New Roman"/>
          <w:sz w:val="24"/>
          <w:szCs w:val="24"/>
        </w:rPr>
        <w:t>Enable encrypted password storage and 2FA.</w:t>
      </w:r>
    </w:p>
    <w:p w14:paraId="0BBF7472" w14:textId="77777777" w:rsidR="00DB40EF" w:rsidRPr="00DB40EF" w:rsidRDefault="00DB40EF" w:rsidP="00DB40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7AB76F7">
          <v:shape id="_x0000_i1058" type="#_x0000_t75" style="width:20.25pt;height:18pt" o:ole="">
            <v:imagedata r:id="rId5" o:title=""/>
          </v:shape>
          <w:control r:id="rId9" w:name="DefaultOcxName3" w:shapeid="_x0000_i1058"/>
        </w:object>
      </w:r>
      <w:r w:rsidRPr="00DB40EF">
        <w:rPr>
          <w:rFonts w:ascii="Times New Roman" w:eastAsia="Times New Roman" w:hAnsi="Times New Roman" w:cs="Times New Roman"/>
          <w:sz w:val="24"/>
          <w:szCs w:val="24"/>
        </w:rPr>
        <w:t>Validate all user inputs (especially email/mobile/username uniqueness).</w:t>
      </w:r>
    </w:p>
    <w:p w14:paraId="4AE2F416" w14:textId="77777777" w:rsidR="00DB40EF" w:rsidRPr="00DB40EF" w:rsidRDefault="00DB40EF" w:rsidP="00DB40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7FFA40B">
          <v:shape id="_x0000_i1061" type="#_x0000_t75" style="width:20.25pt;height:18pt" o:ole="">
            <v:imagedata r:id="rId5" o:title=""/>
          </v:shape>
          <w:control r:id="rId10" w:name="DefaultOcxName4" w:shapeid="_x0000_i1061"/>
        </w:object>
      </w:r>
      <w:r w:rsidRPr="00DB40EF">
        <w:rPr>
          <w:rFonts w:ascii="Times New Roman" w:eastAsia="Times New Roman" w:hAnsi="Times New Roman" w:cs="Times New Roman"/>
          <w:sz w:val="24"/>
          <w:szCs w:val="24"/>
        </w:rPr>
        <w:t>Admin must see audit logs and login history.</w:t>
      </w:r>
    </w:p>
    <w:p w14:paraId="7FBAC313" w14:textId="77777777" w:rsidR="00DB40EF" w:rsidRPr="00DB40EF" w:rsidRDefault="00DB40EF" w:rsidP="00DB40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5450A52">
          <v:shape id="_x0000_i1064" type="#_x0000_t75" style="width:20.25pt;height:18pt" o:ole="">
            <v:imagedata r:id="rId5" o:title=""/>
          </v:shape>
          <w:control r:id="rId11" w:name="DefaultOcxName5" w:shapeid="_x0000_i1064"/>
        </w:object>
      </w:r>
      <w:r w:rsidRPr="00DB40EF">
        <w:rPr>
          <w:rFonts w:ascii="Times New Roman" w:eastAsia="Times New Roman" w:hAnsi="Times New Roman" w:cs="Times New Roman"/>
          <w:sz w:val="24"/>
          <w:szCs w:val="24"/>
        </w:rPr>
        <w:t>Follow UI guidelines for role-specific dashboards.</w:t>
      </w:r>
    </w:p>
    <w:p w14:paraId="3ADAB1AE" w14:textId="77777777" w:rsidR="00DB40EF" w:rsidRPr="00DB40EF" w:rsidRDefault="00DB40EF" w:rsidP="00DB40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4A9BAD7">
          <v:shape id="_x0000_i1067" type="#_x0000_t75" style="width:20.25pt;height:18pt" o:ole="">
            <v:imagedata r:id="rId5" o:title=""/>
          </v:shape>
          <w:control r:id="rId12" w:name="DefaultOcxName6" w:shapeid="_x0000_i1067"/>
        </w:object>
      </w:r>
      <w:r w:rsidRPr="00DB40EF">
        <w:rPr>
          <w:rFonts w:ascii="Times New Roman" w:eastAsia="Times New Roman" w:hAnsi="Times New Roman" w:cs="Times New Roman"/>
          <w:sz w:val="24"/>
          <w:szCs w:val="24"/>
        </w:rPr>
        <w:t>Integrate user creation flow with HR APIs (if planned).</w:t>
      </w:r>
    </w:p>
    <w:p w14:paraId="72DF2AC3" w14:textId="77777777" w:rsidR="00DB40EF" w:rsidRPr="00DB40EF" w:rsidRDefault="00DB40EF" w:rsidP="00DB40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0E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E7195C8">
          <v:shape id="_x0000_i1070" type="#_x0000_t75" style="width:20.25pt;height:18pt" o:ole="">
            <v:imagedata r:id="rId5" o:title=""/>
          </v:shape>
          <w:control r:id="rId13" w:name="DefaultOcxName7" w:shapeid="_x0000_i1070"/>
        </w:object>
      </w:r>
      <w:r w:rsidRPr="00DB40EF">
        <w:rPr>
          <w:rFonts w:ascii="Times New Roman" w:eastAsia="Times New Roman" w:hAnsi="Times New Roman" w:cs="Times New Roman"/>
          <w:sz w:val="24"/>
          <w:szCs w:val="24"/>
        </w:rPr>
        <w:t>Ensure modular codebase to scale for new roles or permissions.</w:t>
      </w:r>
    </w:p>
    <w:p w14:paraId="767870C6" w14:textId="77777777" w:rsidR="00F54E4E" w:rsidRDefault="00F54E4E"/>
    <w:sectPr w:rsidR="00F54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31C8F"/>
    <w:multiLevelType w:val="multilevel"/>
    <w:tmpl w:val="A28A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E794F"/>
    <w:multiLevelType w:val="multilevel"/>
    <w:tmpl w:val="5654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D7C50"/>
    <w:multiLevelType w:val="multilevel"/>
    <w:tmpl w:val="AFDA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955DD"/>
    <w:multiLevelType w:val="multilevel"/>
    <w:tmpl w:val="9F1A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B16A2"/>
    <w:multiLevelType w:val="multilevel"/>
    <w:tmpl w:val="EAD2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80734"/>
    <w:multiLevelType w:val="multilevel"/>
    <w:tmpl w:val="F1A0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40FEA"/>
    <w:multiLevelType w:val="multilevel"/>
    <w:tmpl w:val="73FA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72D48"/>
    <w:multiLevelType w:val="multilevel"/>
    <w:tmpl w:val="DA60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D35F6"/>
    <w:multiLevelType w:val="multilevel"/>
    <w:tmpl w:val="A1781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BA4B68"/>
    <w:multiLevelType w:val="multilevel"/>
    <w:tmpl w:val="131694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9"/>
  </w:num>
  <w:num w:numId="3">
    <w:abstractNumId w:val="6"/>
  </w:num>
  <w:num w:numId="4">
    <w:abstractNumId w:val="4"/>
  </w:num>
  <w:num w:numId="5">
    <w:abstractNumId w:val="5"/>
  </w:num>
  <w:num w:numId="6">
    <w:abstractNumId w:val="7"/>
  </w:num>
  <w:num w:numId="7">
    <w:abstractNumId w:val="1"/>
  </w:num>
  <w:num w:numId="8">
    <w:abstractNumId w:val="2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0EF"/>
    <w:rsid w:val="00BC3A56"/>
    <w:rsid w:val="00DB40EF"/>
    <w:rsid w:val="00F5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4F9C28E0"/>
  <w15:chartTrackingRefBased/>
  <w15:docId w15:val="{D1ED05B5-E7E1-4F36-B2FA-9732B5021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B40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40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B40E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40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40E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B40E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B40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40E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40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40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7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5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8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68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8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4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8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691</Words>
  <Characters>3940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Rupy</dc:creator>
  <cp:keywords/>
  <dc:description/>
  <cp:lastModifiedBy>Md Sakil Mahmud</cp:lastModifiedBy>
  <cp:revision>2</cp:revision>
  <dcterms:created xsi:type="dcterms:W3CDTF">2025-05-04T12:17:00Z</dcterms:created>
  <dcterms:modified xsi:type="dcterms:W3CDTF">2025-05-04T12:17:00Z</dcterms:modified>
</cp:coreProperties>
</file>