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199"/>
          <w:sz w:val="20"/>
        </w:rPr>
        <w:t>ENGLISH LANGUAGE  •  UNIT 2</w:t>
      </w:r>
    </w:p>
    <w:p>
      <w:pPr>
        <w:jc w:val="center"/>
      </w:pPr>
      <w:r>
        <w:rPr>
          <w:b/>
          <w:color w:val="123D6A"/>
          <w:sz w:val="44"/>
        </w:rPr>
        <w:t>GRAMMAR MAZE</w:t>
      </w:r>
    </w:p>
    <w:p>
      <w:pPr>
        <w:jc w:val="center"/>
      </w:pPr>
      <w:r>
        <w:rPr>
          <w:b/>
          <w:color w:val="008199"/>
          <w:sz w:val="26"/>
        </w:rPr>
        <w:t>Adverbs of Degree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9"/>
          </w:tcPr>
          <w:p>
            <w:r>
              <w:t>Grade: 11 Advanced / 12 General</w:t>
            </w:r>
          </w:p>
        </w:tc>
        <w:tc>
          <w:tcPr>
            <w:tcW w:type="dxa" w:w="4968"/>
            <w:shd w:fill="EAF4F9"/>
          </w:tcPr>
          <w:p>
            <w:r>
              <w:t>Marks: 7</w:t>
            </w:r>
          </w:p>
        </w:tc>
      </w:tr>
      <w:tr>
        <w:tc>
          <w:tcPr>
            <w:tcW w:type="dxa" w:w="4968"/>
            <w:shd w:fill="EAF4F9"/>
          </w:tcPr>
          <w:p>
            <w:r>
              <w:t>Name: _________________________</w:t>
            </w:r>
          </w:p>
        </w:tc>
        <w:tc>
          <w:tcPr>
            <w:tcW w:type="dxa" w:w="4968"/>
            <w:shd w:fill="EAF4F9"/>
          </w:tcPr>
          <w:p>
            <w:r>
              <w:t>Class: __________  Date: __________</w:t>
            </w:r>
          </w:p>
        </w:tc>
      </w:tr>
    </w:tbl>
    <w:p>
      <w:r>
        <w:rPr>
          <w:b/>
        </w:rPr>
        <w:t>Instructions: Read each sentence and choose the correct answer (a, b, or c).</w:t>
      </w:r>
    </w:p>
    <w:p>
      <w:pPr>
        <w:pStyle w:val="Heading2"/>
      </w:pPr>
      <w:r>
        <w:t>Starting a New Job</w:t>
      </w:r>
    </w:p>
    <w:p>
      <w:pPr>
        <w:spacing w:before="100"/>
      </w:pPr>
      <w:r>
        <w:rPr>
          <w:b/>
          <w:sz w:val="21"/>
        </w:rPr>
        <w:t>1. The first interview was ___ difficult, but Mariam answered every question.</w:t>
      </w:r>
    </w:p>
    <w:p>
      <w:pPr>
        <w:spacing w:after="120"/>
      </w:pPr>
      <w:r>
        <w:rPr>
          <w:sz w:val="19"/>
        </w:rPr>
        <w:t xml:space="preserve">     a) very     |     b) much     |     c) many</w:t>
      </w:r>
    </w:p>
    <w:p>
      <w:pPr>
        <w:spacing w:before="100"/>
      </w:pPr>
      <w:r>
        <w:rPr>
          <w:b/>
          <w:sz w:val="21"/>
        </w:rPr>
        <w:t>2. She was ___ nervous to speak clearly at first.</w:t>
      </w:r>
    </w:p>
    <w:p>
      <w:pPr>
        <w:spacing w:after="120"/>
      </w:pPr>
      <w:r>
        <w:rPr>
          <w:sz w:val="19"/>
        </w:rPr>
        <w:t xml:space="preserve">     a) enough     |     b) too     |     c) many</w:t>
      </w:r>
    </w:p>
    <w:p>
      <w:pPr>
        <w:spacing w:before="100"/>
      </w:pPr>
      <w:r>
        <w:rPr>
          <w:b/>
          <w:sz w:val="21"/>
        </w:rPr>
        <w:t>3. After practicing, she felt ___ confident to answer questions.</w:t>
      </w:r>
    </w:p>
    <w:p>
      <w:pPr>
        <w:spacing w:after="120"/>
      </w:pPr>
      <w:r>
        <w:rPr>
          <w:sz w:val="19"/>
        </w:rPr>
        <w:t xml:space="preserve">     a) too     |     b) very     |     c) confident enough</w:t>
      </w:r>
    </w:p>
    <w:p>
      <w:pPr>
        <w:spacing w:before="100"/>
      </w:pPr>
      <w:r>
        <w:rPr>
          <w:b/>
          <w:sz w:val="21"/>
        </w:rPr>
        <w:t>4. The instructions were ___ clear, so everyone understood them.</w:t>
      </w:r>
    </w:p>
    <w:p>
      <w:pPr>
        <w:spacing w:after="120"/>
      </w:pPr>
      <w:r>
        <w:rPr>
          <w:sz w:val="19"/>
        </w:rPr>
        <w:t xml:space="preserve">     a) extremely     |     b) many     |     c) much</w:t>
      </w:r>
    </w:p>
    <w:p>
      <w:pPr>
        <w:spacing w:before="100"/>
      </w:pPr>
      <w:r>
        <w:rPr>
          <w:b/>
          <w:sz w:val="21"/>
        </w:rPr>
        <w:t>5. This task is ___ easier than yesterday’s task.</w:t>
      </w:r>
    </w:p>
    <w:p>
      <w:pPr>
        <w:spacing w:after="120"/>
      </w:pPr>
      <w:r>
        <w:rPr>
          <w:sz w:val="19"/>
        </w:rPr>
        <w:t xml:space="preserve">     a) very     |     b) much     |     c) enough</w:t>
      </w:r>
    </w:p>
    <w:p>
      <w:pPr>
        <w:spacing w:before="100"/>
      </w:pPr>
      <w:r>
        <w:rPr>
          <w:b/>
          <w:sz w:val="21"/>
        </w:rPr>
        <w:t>6. The office was ___ noisy for her to concentrate.</w:t>
      </w:r>
    </w:p>
    <w:p>
      <w:pPr>
        <w:spacing w:after="120"/>
      </w:pPr>
      <w:r>
        <w:rPr>
          <w:sz w:val="19"/>
        </w:rPr>
        <w:t xml:space="preserve">     a) enough     |     b) many     |     c) too</w:t>
      </w:r>
    </w:p>
    <w:p>
      <w:pPr>
        <w:spacing w:before="100"/>
      </w:pPr>
      <w:r>
        <w:rPr>
          <w:b/>
          <w:sz w:val="21"/>
        </w:rPr>
        <w:t>7. She has ___ experience to apply for the job.</w:t>
      </w:r>
    </w:p>
    <w:p>
      <w:pPr>
        <w:spacing w:after="120"/>
      </w:pPr>
      <w:r>
        <w:rPr>
          <w:sz w:val="19"/>
        </w:rPr>
        <w:t xml:space="preserve">     a) enough     |     b) very     |     c) too</w:t>
      </w:r>
    </w:p>
    <w:p>
      <w:pPr>
        <w:jc w:val="center"/>
      </w:pPr>
      <w:r>
        <w:rPr>
          <w:b/>
          <w:color w:val="008199"/>
        </w:rPr>
        <w:t>END OF QUIZ  •  7 MARKS</w:t>
      </w:r>
    </w:p>
    <w:p>
      <w:r>
        <w:br w:type="page"/>
      </w:r>
    </w:p>
    <w:p>
      <w:pPr>
        <w:jc w:val="center"/>
      </w:pPr>
      <w:r>
        <w:rPr>
          <w:b/>
          <w:color w:val="123D6A"/>
          <w:sz w:val="40"/>
        </w:rPr>
        <w:t>TEACHER ANSWER KEY</w:t>
      </w:r>
    </w:p>
    <w:p>
      <w:pPr>
        <w:jc w:val="center"/>
      </w:pPr>
      <w:r>
        <w:rPr>
          <w:b/>
        </w:rPr>
        <w:t>Adverbs of Degree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very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too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confident enough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extremely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much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too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enough</w:t>
            </w:r>
          </w:p>
        </w:tc>
      </w:tr>
    </w:tbl>
    <w:p>
      <w:r>
        <w:t>1 mark per correct answer. Total: 7 marks.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5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