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27B9C"/>
          <w:sz w:val="20"/>
        </w:rPr>
        <w:t>ENGLISH • UNIT 2</w:t>
      </w:r>
    </w:p>
    <w:p>
      <w:pPr>
        <w:jc w:val="center"/>
      </w:pPr>
      <w:r>
        <w:rPr>
          <w:b/>
          <w:color w:val="144571"/>
          <w:sz w:val="38"/>
        </w:rPr>
        <w:t>VOCABULARY QUIZ  D</w:t>
      </w:r>
    </w:p>
    <w:p>
      <w:pPr>
        <w:jc w:val="center"/>
      </w:pPr>
      <w:r>
        <w:rPr>
          <w:b/>
          <w:color w:val="18869C"/>
        </w:rPr>
        <w:t>Creating a Vision for Your Career</w:t>
      </w:r>
    </w:p>
    <w:p>
      <w:pPr>
        <w:jc w:val="center"/>
      </w:pPr>
      <w:r>
        <w:rPr>
          <w:sz w:val="18"/>
        </w:rPr>
        <w:t>GRADE 11 ADVANCED  •  GRADE 12 GENERAL     |     10 MARKS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2160"/>
        <w:gridCol w:w="2160"/>
      </w:tblGrid>
      <w:tr>
        <w:tc>
          <w:tcPr>
            <w:tcW w:type="dxa" w:w="3312"/>
            <w:shd w:fill="E9F4F8"/>
          </w:tcPr>
          <w:p>
            <w:r>
              <w:t>Name: ___________________</w:t>
            </w:r>
          </w:p>
        </w:tc>
        <w:tc>
          <w:tcPr>
            <w:tcW w:type="dxa" w:w="3312"/>
            <w:shd w:fill="E9F4F8"/>
          </w:tcPr>
          <w:p>
            <w:r>
              <w:t>Class: _________</w:t>
            </w:r>
          </w:p>
        </w:tc>
        <w:tc>
          <w:tcPr>
            <w:tcW w:type="dxa" w:w="3312"/>
            <w:shd w:fill="E9F4F8"/>
          </w:tcPr>
          <w:p>
            <w:r>
              <w:t>Date: __________</w:t>
            </w:r>
          </w:p>
        </w:tc>
      </w:tr>
    </w:tbl>
    <w:p>
      <w:pPr>
        <w:spacing w:before="160"/>
      </w:pPr>
      <w:r>
        <w:rPr>
          <w:i/>
        </w:rPr>
        <w:t>Choose the correct word or phrase to complete each sentence. Circle a, b or c.</w:t>
      </w:r>
    </w:p>
    <w:p>
      <w:pPr>
        <w:spacing w:before="80" w:after="40"/>
      </w:pPr>
      <w:r>
        <w:rPr>
          <w:b/>
        </w:rPr>
        <w:t>1.  A ______ is the type of job a person does.</w:t>
      </w:r>
    </w:p>
    <w:p>
      <w:pPr>
        <w:spacing w:after="40"/>
      </w:pPr>
      <w:r>
        <w:t xml:space="preserve">      a) salary       b) ratio       c) career</w:t>
      </w:r>
    </w:p>
    <w:p>
      <w:pPr>
        <w:spacing w:before="80" w:after="40"/>
      </w:pPr>
      <w:r>
        <w:rPr>
          <w:b/>
        </w:rPr>
        <w:t>2.  A teacher’s ______ is education.</w:t>
      </w:r>
    </w:p>
    <w:p>
      <w:pPr>
        <w:spacing w:after="40"/>
      </w:pPr>
      <w:r>
        <w:t xml:space="preserve">      a) promotion       b) occupation       c) drawback</w:t>
      </w:r>
    </w:p>
    <w:p>
      <w:pPr>
        <w:spacing w:before="80" w:after="40"/>
      </w:pPr>
      <w:r>
        <w:rPr>
          <w:b/>
        </w:rPr>
        <w:t>3.  The order of jobs you plan to do is your ______.</w:t>
      </w:r>
    </w:p>
    <w:p>
      <w:pPr>
        <w:spacing w:after="40"/>
      </w:pPr>
      <w:r>
        <w:t xml:space="preserve">      a) career path       b) workforce       c) auction</w:t>
      </w:r>
    </w:p>
    <w:p>
      <w:pPr>
        <w:spacing w:before="80" w:after="40"/>
      </w:pPr>
      <w:r>
        <w:rPr>
          <w:b/>
        </w:rPr>
        <w:t>4.  Something you are expected to do is a ______.</w:t>
      </w:r>
    </w:p>
    <w:p>
      <w:pPr>
        <w:spacing w:after="40"/>
      </w:pPr>
      <w:r>
        <w:t xml:space="preserve">      a) salary       b) trend       c) responsibility</w:t>
      </w:r>
    </w:p>
    <w:p>
      <w:pPr>
        <w:spacing w:before="80" w:after="40"/>
      </w:pPr>
      <w:r>
        <w:rPr>
          <w:b/>
        </w:rPr>
        <w:t>5.  A feeling of happiness about your work is job ______.</w:t>
      </w:r>
    </w:p>
    <w:p>
      <w:pPr>
        <w:spacing w:after="40"/>
      </w:pPr>
      <w:r>
        <w:t xml:space="preserve">      a) manufacturing       b) satisfaction       c) qualification</w:t>
      </w:r>
    </w:p>
    <w:p>
      <w:pPr>
        <w:spacing w:before="80" w:after="40"/>
      </w:pPr>
      <w:r>
        <w:rPr>
          <w:b/>
        </w:rPr>
        <w:t>6.  Your achievements are your ______.</w:t>
      </w:r>
    </w:p>
    <w:p>
      <w:pPr>
        <w:spacing w:after="40"/>
      </w:pPr>
      <w:r>
        <w:t xml:space="preserve">      a) accomplishments       b) misunderstandings       c) withdrawals</w:t>
      </w:r>
    </w:p>
    <w:p>
      <w:pPr>
        <w:spacing w:before="80" w:after="40"/>
      </w:pPr>
      <w:r>
        <w:rPr>
          <w:b/>
        </w:rPr>
        <w:t>7.  To ______ a choice is to think carefully about how good it is.</w:t>
      </w:r>
    </w:p>
    <w:p>
      <w:pPr>
        <w:spacing w:after="40"/>
      </w:pPr>
      <w:r>
        <w:t xml:space="preserve">      a) complain       b) hire       c) evaluate</w:t>
      </w:r>
    </w:p>
    <w:p>
      <w:pPr>
        <w:spacing w:before="80" w:after="40"/>
      </w:pPr>
      <w:r>
        <w:rPr>
          <w:b/>
        </w:rPr>
        <w:t>8.  To ______ a hidden skill means to discover it.</w:t>
      </w:r>
    </w:p>
    <w:p>
      <w:pPr>
        <w:spacing w:after="40"/>
      </w:pPr>
      <w:r>
        <w:t xml:space="preserve">      a) outsource       b) uncover       c) rank</w:t>
      </w:r>
    </w:p>
    <w:p>
      <w:pPr>
        <w:spacing w:before="80" w:after="40"/>
      </w:pPr>
      <w:r>
        <w:rPr>
          <w:b/>
        </w:rPr>
        <w:t>9.  The results of a decision can be its ______.</w:t>
      </w:r>
    </w:p>
    <w:p>
      <w:pPr>
        <w:spacing w:after="40"/>
      </w:pPr>
      <w:r>
        <w:t xml:space="preserve">      a) implications       b) internships       c) wages</w:t>
      </w:r>
    </w:p>
    <w:p>
      <w:pPr>
        <w:spacing w:before="80" w:after="40"/>
      </w:pPr>
      <w:r>
        <w:rPr>
          <w:b/>
        </w:rPr>
        <w:t>10.  A job can provide a ______ by giving a person money to live.</w:t>
      </w:r>
    </w:p>
    <w:p>
      <w:pPr>
        <w:spacing w:after="40"/>
      </w:pPr>
      <w:r>
        <w:t xml:space="preserve">      a) shortlist       b) workforce       c) livelihood</w:t>
      </w:r>
    </w:p>
    <w:p>
      <w:r>
        <w:br w:type="page"/>
      </w:r>
    </w:p>
    <w:p>
      <w:pPr>
        <w:jc w:val="center"/>
      </w:pPr>
      <w:r>
        <w:rPr>
          <w:b/>
          <w:color w:val="144571"/>
          <w:sz w:val="34"/>
        </w:rPr>
        <w:t>TEACHER’S ANSWER KEY</w:t>
      </w:r>
    </w:p>
    <w:p>
      <w:pPr>
        <w:jc w:val="center"/>
      </w:pPr>
      <w:r>
        <w:t>Worksheet D  |  Creating a Vision for Your Career  |  10 marks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CDE9F2"/>
          </w:tcPr>
          <w:p>
            <w:r>
              <w:t>No.</w:t>
            </w:r>
          </w:p>
        </w:tc>
        <w:tc>
          <w:tcPr>
            <w:tcW w:type="dxa" w:w="3312"/>
            <w:shd w:fill="CDE9F2"/>
          </w:tcPr>
          <w:p>
            <w:r>
              <w:t>Correct option</w:t>
            </w:r>
          </w:p>
        </w:tc>
        <w:tc>
          <w:tcPr>
            <w:tcW w:type="dxa" w:w="3312"/>
            <w:shd w:fill="CDE9F2"/>
          </w:tcPr>
          <w:p>
            <w:r>
              <w:t>Correct word / phrase</w:t>
            </w:r>
          </w:p>
        </w:tc>
      </w:tr>
      <w:tr>
        <w:tc>
          <w:tcPr>
            <w:tcW w:type="dxa" w:w="3312"/>
          </w:tcPr>
          <w:p>
            <w:r>
              <w:t>1</w:t>
            </w:r>
          </w:p>
        </w:tc>
        <w:tc>
          <w:tcPr>
            <w:tcW w:type="dxa" w:w="3312"/>
          </w:tcPr>
          <w:p>
            <w:r>
              <w:t>C</w:t>
            </w:r>
          </w:p>
        </w:tc>
        <w:tc>
          <w:tcPr>
            <w:tcW w:type="dxa" w:w="3312"/>
          </w:tcPr>
          <w:p>
            <w:r>
              <w:t>career</w:t>
            </w:r>
          </w:p>
        </w:tc>
      </w:tr>
      <w:tr>
        <w:tc>
          <w:tcPr>
            <w:tcW w:type="dxa" w:w="3312"/>
          </w:tcPr>
          <w:p>
            <w:r>
              <w:t>2</w:t>
            </w:r>
          </w:p>
        </w:tc>
        <w:tc>
          <w:tcPr>
            <w:tcW w:type="dxa" w:w="3312"/>
          </w:tcPr>
          <w:p>
            <w:r>
              <w:t>B</w:t>
            </w:r>
          </w:p>
        </w:tc>
        <w:tc>
          <w:tcPr>
            <w:tcW w:type="dxa" w:w="3312"/>
          </w:tcPr>
          <w:p>
            <w:r>
              <w:t>occupation</w:t>
            </w:r>
          </w:p>
        </w:tc>
      </w:tr>
      <w:tr>
        <w:tc>
          <w:tcPr>
            <w:tcW w:type="dxa" w:w="3312"/>
          </w:tcPr>
          <w:p>
            <w:r>
              <w:t>3</w:t>
            </w:r>
          </w:p>
        </w:tc>
        <w:tc>
          <w:tcPr>
            <w:tcW w:type="dxa" w:w="3312"/>
          </w:tcPr>
          <w:p>
            <w:r>
              <w:t>A</w:t>
            </w:r>
          </w:p>
        </w:tc>
        <w:tc>
          <w:tcPr>
            <w:tcW w:type="dxa" w:w="3312"/>
          </w:tcPr>
          <w:p>
            <w:r>
              <w:t>career path</w:t>
            </w:r>
          </w:p>
        </w:tc>
      </w:tr>
      <w:tr>
        <w:tc>
          <w:tcPr>
            <w:tcW w:type="dxa" w:w="3312"/>
          </w:tcPr>
          <w:p>
            <w:r>
              <w:t>4</w:t>
            </w:r>
          </w:p>
        </w:tc>
        <w:tc>
          <w:tcPr>
            <w:tcW w:type="dxa" w:w="3312"/>
          </w:tcPr>
          <w:p>
            <w:r>
              <w:t>C</w:t>
            </w:r>
          </w:p>
        </w:tc>
        <w:tc>
          <w:tcPr>
            <w:tcW w:type="dxa" w:w="3312"/>
          </w:tcPr>
          <w:p>
            <w:r>
              <w:t>responsibility</w:t>
            </w:r>
          </w:p>
        </w:tc>
      </w:tr>
      <w:tr>
        <w:tc>
          <w:tcPr>
            <w:tcW w:type="dxa" w:w="3312"/>
          </w:tcPr>
          <w:p>
            <w:r>
              <w:t>5</w:t>
            </w:r>
          </w:p>
        </w:tc>
        <w:tc>
          <w:tcPr>
            <w:tcW w:type="dxa" w:w="3312"/>
          </w:tcPr>
          <w:p>
            <w:r>
              <w:t>B</w:t>
            </w:r>
          </w:p>
        </w:tc>
        <w:tc>
          <w:tcPr>
            <w:tcW w:type="dxa" w:w="3312"/>
          </w:tcPr>
          <w:p>
            <w:r>
              <w:t>satisfaction</w:t>
            </w:r>
          </w:p>
        </w:tc>
      </w:tr>
      <w:tr>
        <w:tc>
          <w:tcPr>
            <w:tcW w:type="dxa" w:w="3312"/>
          </w:tcPr>
          <w:p>
            <w:r>
              <w:t>6</w:t>
            </w:r>
          </w:p>
        </w:tc>
        <w:tc>
          <w:tcPr>
            <w:tcW w:type="dxa" w:w="3312"/>
          </w:tcPr>
          <w:p>
            <w:r>
              <w:t>A</w:t>
            </w:r>
          </w:p>
        </w:tc>
        <w:tc>
          <w:tcPr>
            <w:tcW w:type="dxa" w:w="3312"/>
          </w:tcPr>
          <w:p>
            <w:r>
              <w:t>accomplishments</w:t>
            </w:r>
          </w:p>
        </w:tc>
      </w:tr>
      <w:tr>
        <w:tc>
          <w:tcPr>
            <w:tcW w:type="dxa" w:w="3312"/>
          </w:tcPr>
          <w:p>
            <w:r>
              <w:t>7</w:t>
            </w:r>
          </w:p>
        </w:tc>
        <w:tc>
          <w:tcPr>
            <w:tcW w:type="dxa" w:w="3312"/>
          </w:tcPr>
          <w:p>
            <w:r>
              <w:t>C</w:t>
            </w:r>
          </w:p>
        </w:tc>
        <w:tc>
          <w:tcPr>
            <w:tcW w:type="dxa" w:w="3312"/>
          </w:tcPr>
          <w:p>
            <w:r>
              <w:t>evaluate</w:t>
            </w:r>
          </w:p>
        </w:tc>
      </w:tr>
      <w:tr>
        <w:tc>
          <w:tcPr>
            <w:tcW w:type="dxa" w:w="3312"/>
          </w:tcPr>
          <w:p>
            <w:r>
              <w:t>8</w:t>
            </w:r>
          </w:p>
        </w:tc>
        <w:tc>
          <w:tcPr>
            <w:tcW w:type="dxa" w:w="3312"/>
          </w:tcPr>
          <w:p>
            <w:r>
              <w:t>B</w:t>
            </w:r>
          </w:p>
        </w:tc>
        <w:tc>
          <w:tcPr>
            <w:tcW w:type="dxa" w:w="3312"/>
          </w:tcPr>
          <w:p>
            <w:r>
              <w:t>uncover</w:t>
            </w:r>
          </w:p>
        </w:tc>
      </w:tr>
      <w:tr>
        <w:tc>
          <w:tcPr>
            <w:tcW w:type="dxa" w:w="3312"/>
          </w:tcPr>
          <w:p>
            <w:r>
              <w:t>9</w:t>
            </w:r>
          </w:p>
        </w:tc>
        <w:tc>
          <w:tcPr>
            <w:tcW w:type="dxa" w:w="3312"/>
          </w:tcPr>
          <w:p>
            <w:r>
              <w:t>A</w:t>
            </w:r>
          </w:p>
        </w:tc>
        <w:tc>
          <w:tcPr>
            <w:tcW w:type="dxa" w:w="3312"/>
          </w:tcPr>
          <w:p>
            <w:r>
              <w:t>implications</w:t>
            </w:r>
          </w:p>
        </w:tc>
      </w:tr>
      <w:tr>
        <w:tc>
          <w:tcPr>
            <w:tcW w:type="dxa" w:w="3312"/>
          </w:tcPr>
          <w:p>
            <w:r>
              <w:t>10</w:t>
            </w:r>
          </w:p>
        </w:tc>
        <w:tc>
          <w:tcPr>
            <w:tcW w:type="dxa" w:w="3312"/>
          </w:tcPr>
          <w:p>
            <w:r>
              <w:t>C</w:t>
            </w:r>
          </w:p>
        </w:tc>
        <w:tc>
          <w:tcPr>
            <w:tcW w:type="dxa" w:w="3312"/>
          </w:tcPr>
          <w:p>
            <w:r>
              <w:t>livelihood</w:t>
            </w:r>
          </w:p>
        </w:tc>
      </w:tr>
    </w:tbl>
    <w:p>
      <w:r>
        <w:t>Scoring: 1 mark for each correct answer.</w:t>
      </w:r>
    </w:p>
    <w:sectPr w:rsidR="00FC693F" w:rsidRPr="0006063C" w:rsidSect="00034616">
      <w:pgSz w:w="12240" w:h="15840"/>
      <w:pgMar w:top="893" w:right="1152" w:bottom="835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24324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