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39C" w:rsidRDefault="001764CC" w:rsidP="001764CC">
      <w:pPr>
        <w:spacing w:after="100"/>
        <w:jc w:val="center"/>
      </w:pPr>
      <w:r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>الاختبار ا</w:t>
      </w:r>
      <w:r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 w:bidi="ar-AE"/>
        </w:rPr>
        <w:t>لرابع</w:t>
      </w:r>
      <w:r w:rsidR="00AE1EDA"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 xml:space="preserve"> </w:t>
      </w:r>
      <w:r w:rsidR="00AE1EDA"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/>
        </w:rPr>
        <w:t xml:space="preserve">— </w:t>
      </w:r>
      <w:r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 w:bidi="ar-AE"/>
        </w:rPr>
        <w:t>درس</w:t>
      </w:r>
      <w:r w:rsidR="00AE1EDA"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/>
        </w:rPr>
        <w:t xml:space="preserve"> </w:t>
      </w:r>
      <w:r w:rsidR="00AE1EDA"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>حل المعادلات متعددة الخطوات</w:t>
      </w:r>
      <w:r>
        <w:rPr>
          <w:rFonts w:hint="cs"/>
          <w:b/>
          <w:bCs/>
          <w:sz w:val="28"/>
          <w:szCs w:val="28"/>
          <w:rtl/>
        </w:rPr>
        <w:t xml:space="preserve">--- درس </w:t>
      </w:r>
      <w:r w:rsidR="00AE1EDA">
        <w:rPr>
          <w:rFonts w:hint="cs"/>
          <w:b/>
          <w:bCs/>
          <w:sz w:val="28"/>
          <w:szCs w:val="28"/>
          <w:rtl/>
        </w:rPr>
        <w:t xml:space="preserve"> حل معادلات تتضمن متغيرًا في كل طرف</w:t>
      </w:r>
    </w:p>
    <w:p w:rsidR="0090239C" w:rsidRPr="0065796A" w:rsidRDefault="001764CC">
      <w:pPr>
        <w:spacing w:after="20"/>
        <w:jc w:val="center"/>
        <w:rPr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val="ar-AE" w:bidi="ar-AE"/>
        </w:rPr>
        <w:t xml:space="preserve">                  </w:t>
      </w:r>
      <w:r w:rsidR="00AE1EDA"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ناتج التعلم الأول</w:t>
      </w:r>
      <w:r w:rsidR="00AE1EDA">
        <w:rPr>
          <w:rFonts w:ascii="Arial" w:eastAsia="Arial" w:hAnsi="Arial" w:cs="Arial"/>
          <w:b/>
          <w:bCs/>
          <w:sz w:val="22"/>
          <w:szCs w:val="22"/>
          <w:rtl/>
          <w:lang w:val="ar-AE"/>
        </w:rPr>
        <w:t xml:space="preserve">: </w:t>
      </w:r>
      <w:r w:rsidR="00AE1EDA"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حل المعادلات متعددة الخطوات باستخدام الأعداد الحقيقية</w:t>
      </w:r>
      <w:r w:rsidR="00AE1EDA">
        <w:rPr>
          <w:rFonts w:ascii="Arial" w:eastAsia="Arial" w:hAnsi="Arial" w:cs="Arial" w:hint="cs"/>
          <w:b/>
          <w:bCs/>
          <w:sz w:val="22"/>
          <w:szCs w:val="22"/>
          <w:rtl/>
          <w:lang w:val="ar-AE" w:bidi="ar-AE"/>
        </w:rPr>
        <w:t xml:space="preserve">                  </w:t>
      </w:r>
    </w:p>
    <w:p w:rsidR="0090239C" w:rsidRDefault="00AE1EDA">
      <w:pPr>
        <w:spacing w:after="140"/>
        <w:jc w:val="center"/>
        <w:rPr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ناتج التعلم الثاني</w:t>
      </w:r>
      <w:r>
        <w:rPr>
          <w:rFonts w:ascii="Arial" w:eastAsia="Arial" w:hAnsi="Arial" w:cs="Arial"/>
          <w:b/>
          <w:bCs/>
          <w:sz w:val="22"/>
          <w:szCs w:val="22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حل معادلات تتضمن متغيرًا في كل طرف</w:t>
      </w:r>
    </w:p>
    <w:p w:rsidR="0065796A" w:rsidRPr="0065796A" w:rsidRDefault="0065796A" w:rsidP="0065796A">
      <w:pPr>
        <w:spacing w:after="14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                                           </w:t>
      </w:r>
      <w:r w:rsidR="001764CC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 </w:t>
      </w:r>
      <w:r w:rsidRPr="001764CC">
        <w:rPr>
          <w:rFonts w:hint="cs"/>
          <w:b/>
          <w:bCs/>
          <w:sz w:val="22"/>
          <w:szCs w:val="22"/>
          <w:rtl/>
        </w:rPr>
        <w:t xml:space="preserve">ناتج التعلم الثالث: تحديد المعادلات التي لا حل لها أو التي تكون متطابقة  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</w:tblGrid>
      <w:tr w:rsidR="0090239C">
        <w:trPr>
          <w:trHeight w:val="420"/>
          <w:jc w:val="center"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الاسم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الشعبة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</w:tr>
      <w:tr w:rsidR="0090239C">
        <w:trPr>
          <w:trHeight w:val="420"/>
          <w:jc w:val="center"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BD014A">
            <w:pPr>
              <w:jc w:val="right"/>
            </w:pPr>
            <w:r>
              <w:rPr>
                <w:rFonts w:hint="cs"/>
                <w:rtl/>
              </w:rPr>
              <w:t>30-9-2026</w:t>
            </w:r>
            <w:bookmarkStart w:id="0" w:name="_GoBack"/>
            <w:bookmarkEnd w:id="0"/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التاريخ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الصف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التاسع عام</w:t>
            </w:r>
          </w:p>
        </w:tc>
      </w:tr>
    </w:tbl>
    <w:p w:rsidR="0090239C" w:rsidRDefault="00AE1EDA">
      <w:pPr>
        <w:spacing w:before="160" w:after="100"/>
        <w:jc w:val="center"/>
      </w:pP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>التعليمات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>حُلّ كل معادلة خطوة بخطوة، وتحقّق من إجابتك بالتعويض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/>
        </w:rPr>
        <w:t xml:space="preserve">. 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 xml:space="preserve">تذكّر أن الرمز </w:t>
      </w:r>
      <w:dir w:val="ltr">
        <w:r>
          <w:rPr>
            <w:rFonts w:ascii="Arial" w:eastAsia="Arial" w:hAnsi="Arial" w:cs="Arial"/>
            <w:b/>
            <w:bCs/>
            <w:sz w:val="17"/>
            <w:szCs w:val="17"/>
          </w:rPr>
          <w:t>x</w:t>
        </w:r>
        <w:r>
          <w:rPr>
            <w:rFonts w:ascii="Arial" w:eastAsia="Arial" w:hAnsi="Arial" w:cs="Arial"/>
            <w:b/>
            <w:bCs/>
            <w:sz w:val="17"/>
            <w:szCs w:val="17"/>
          </w:rPr>
          <w:t>‬</w:t>
        </w:r>
        <w:r>
          <w:rPr>
            <w:rFonts w:ascii="Arial" w:eastAsia="Arial" w:hAnsi="Arial" w:cs="Arial"/>
            <w:b/>
            <w:bCs/>
            <w:sz w:val="17"/>
            <w:szCs w:val="17"/>
            <w:rtl/>
            <w:lang w:val="ar-AE" w:bidi="ar-AE"/>
          </w:rPr>
          <w:t xml:space="preserve"> يمثل عددًا مجهولًا</w:t>
        </w:r>
        <w:r>
          <w:rPr>
            <w:rFonts w:ascii="Arial" w:eastAsia="Arial" w:hAnsi="Arial" w:cs="Arial"/>
            <w:b/>
            <w:bCs/>
            <w:sz w:val="17"/>
            <w:szCs w:val="17"/>
            <w:rtl/>
            <w:lang w:val="ar-AE"/>
          </w:rPr>
          <w:t>.</w:t>
        </w:r>
        <w:r w:rsidR="005A6C4F">
          <w:t>‬</w:t>
        </w:r>
        <w:r w:rsidR="00A00CDB">
          <w:t>‬</w:t>
        </w:r>
      </w:di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الاول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حلّ المعادلة التالية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bidi w:val="0"/>
        <w:spacing w:after="45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2a − 6 = 4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الثاني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اكتب معادلة وحلها لتمثيل الموقف التالي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spacing w:after="45"/>
      </w:pPr>
      <w:r>
        <w:rPr>
          <w:rFonts w:ascii="Arial" w:eastAsia="Arial" w:hAnsi="Arial" w:cs="Arial"/>
          <w:b/>
          <w:bCs/>
          <w:color w:val="1F3864"/>
          <w:sz w:val="26"/>
          <w:szCs w:val="26"/>
          <w:rtl/>
          <w:lang w:val="ar-AE" w:bidi="ar-AE"/>
        </w:rPr>
        <w:t>البيع بالتجزئة: باع متجر للموسيقى ⅗ من قيمته من الأقراص المدمجة لموسيقى الهيب هوب، ولكن تم استرجاع 10. ولدى المتجر الآن 62 قرصًا مدمجًا. فكم كان عدد هذه الأقراص في البداية؟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الثالث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حلّ المعادلة التالية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bidi w:val="0"/>
        <w:spacing w:after="45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3w + 2 = 7w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الرابع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حلّ المعادلة التالية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bidi w:val="0"/>
        <w:spacing w:after="45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8s − 10 = 3(6 − 2s)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الخامس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حلّ المعادلة التالية، ثم حدّد إذا كانت لها حل واحد أو لا حل لها أو متطابقة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bidi w:val="0"/>
        <w:spacing w:after="40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7x + 5(x − 1) = −5 + 12x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sectPr w:rsidR="0090239C">
      <w:headerReference w:type="default" r:id="rId7"/>
      <w:footerReference w:type="default" r:id="rId8"/>
      <w:pgSz w:w="11906" w:h="16838"/>
      <w:pgMar w:top="1500" w:right="700" w:bottom="15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0CDB" w:rsidRDefault="00A00CDB">
      <w:r>
        <w:separator/>
      </w:r>
    </w:p>
  </w:endnote>
  <w:endnote w:type="continuationSeparator" w:id="0">
    <w:p w:rsidR="00A00CDB" w:rsidRDefault="00A00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39C" w:rsidRDefault="00AE1EDA">
    <w:r>
      <w:rPr>
        <w:noProof/>
      </w:rPr>
      <w:drawing>
        <wp:anchor distT="0" distB="0" distL="0" distR="0" simplePos="0" relativeHeight="1438275" behindDoc="1" locked="0" layoutInCell="1" allowOverlap="1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524000" cy="143827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1438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809750" behindDoc="1" locked="0" layoutInCell="1" allowOverlap="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1905000" cy="18097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180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0CDB" w:rsidRDefault="00A00CDB">
      <w:r>
        <w:separator/>
      </w:r>
    </w:p>
  </w:footnote>
  <w:footnote w:type="continuationSeparator" w:id="0">
    <w:p w:rsidR="00A00CDB" w:rsidRDefault="00A00C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39C" w:rsidRDefault="00AE1EDA">
    <w:r>
      <w:rPr>
        <w:noProof/>
      </w:rPr>
      <w:drawing>
        <wp:anchor distT="0" distB="0" distL="0" distR="0" simplePos="0" relativeHeight="695325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09750" cy="69532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104900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1666875" cy="11049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1104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12E6E"/>
    <w:multiLevelType w:val="hybridMultilevel"/>
    <w:tmpl w:val="F9608922"/>
    <w:lvl w:ilvl="0" w:tplc="5BEA7440">
      <w:start w:val="1"/>
      <w:numFmt w:val="bullet"/>
      <w:lvlText w:val="●"/>
      <w:lvlJc w:val="left"/>
      <w:pPr>
        <w:ind w:left="720" w:hanging="360"/>
      </w:pPr>
    </w:lvl>
    <w:lvl w:ilvl="1" w:tplc="30E4F108">
      <w:start w:val="1"/>
      <w:numFmt w:val="bullet"/>
      <w:lvlText w:val="○"/>
      <w:lvlJc w:val="left"/>
      <w:pPr>
        <w:ind w:left="1440" w:hanging="360"/>
      </w:pPr>
    </w:lvl>
    <w:lvl w:ilvl="2" w:tplc="7258FC42">
      <w:start w:val="1"/>
      <w:numFmt w:val="bullet"/>
      <w:lvlText w:val="■"/>
      <w:lvlJc w:val="left"/>
      <w:pPr>
        <w:ind w:left="2160" w:hanging="360"/>
      </w:pPr>
    </w:lvl>
    <w:lvl w:ilvl="3" w:tplc="11C298F0">
      <w:start w:val="1"/>
      <w:numFmt w:val="bullet"/>
      <w:lvlText w:val="●"/>
      <w:lvlJc w:val="left"/>
      <w:pPr>
        <w:ind w:left="2880" w:hanging="360"/>
      </w:pPr>
    </w:lvl>
    <w:lvl w:ilvl="4" w:tplc="DC2873CA">
      <w:start w:val="1"/>
      <w:numFmt w:val="bullet"/>
      <w:lvlText w:val="○"/>
      <w:lvlJc w:val="left"/>
      <w:pPr>
        <w:ind w:left="3600" w:hanging="360"/>
      </w:pPr>
    </w:lvl>
    <w:lvl w:ilvl="5" w:tplc="A9EC6F22">
      <w:start w:val="1"/>
      <w:numFmt w:val="bullet"/>
      <w:lvlText w:val="■"/>
      <w:lvlJc w:val="left"/>
      <w:pPr>
        <w:ind w:left="4320" w:hanging="360"/>
      </w:pPr>
    </w:lvl>
    <w:lvl w:ilvl="6" w:tplc="EFFA025C">
      <w:start w:val="1"/>
      <w:numFmt w:val="bullet"/>
      <w:lvlText w:val="●"/>
      <w:lvlJc w:val="left"/>
      <w:pPr>
        <w:ind w:left="5040" w:hanging="360"/>
      </w:pPr>
    </w:lvl>
    <w:lvl w:ilvl="7" w:tplc="EF30C5A6">
      <w:start w:val="1"/>
      <w:numFmt w:val="bullet"/>
      <w:lvlText w:val="●"/>
      <w:lvlJc w:val="left"/>
      <w:pPr>
        <w:ind w:left="5760" w:hanging="360"/>
      </w:pPr>
    </w:lvl>
    <w:lvl w:ilvl="8" w:tplc="FD72BC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39C"/>
    <w:rsid w:val="00094A06"/>
    <w:rsid w:val="001764CC"/>
    <w:rsid w:val="003A717C"/>
    <w:rsid w:val="005A6C4F"/>
    <w:rsid w:val="0065796A"/>
    <w:rsid w:val="0090239C"/>
    <w:rsid w:val="00A00CDB"/>
    <w:rsid w:val="00AE1EDA"/>
    <w:rsid w:val="00BD014A"/>
    <w:rsid w:val="00CA1560"/>
    <w:rsid w:val="00F9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123C57"/>
  <w15:docId w15:val="{B6A3DA40-51DC-4B0B-A504-7DF330D3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71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717C"/>
  </w:style>
  <w:style w:type="paragraph" w:styleId="Footer">
    <w:name w:val="footer"/>
    <w:basedOn w:val="Normal"/>
    <w:link w:val="FooterChar"/>
    <w:uiPriority w:val="99"/>
    <w:unhideWhenUsed/>
    <w:rsid w:val="003A71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7</cp:revision>
  <dcterms:created xsi:type="dcterms:W3CDTF">2026-09-10T07:22:00Z</dcterms:created>
  <dcterms:modified xsi:type="dcterms:W3CDTF">2026-09-17T18:04:00Z</dcterms:modified>
</cp:coreProperties>
</file>