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Eksplorasi Data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Penghapusan Fitur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Dataset ini memiliki 2 fitur yang seluruh nilai elemennya adalah “ - ”, yakni Jahe dan Kapulaga. Karena isi dari fitur tersebut adalah “ - ” dan diasumsikan tidak dilakukan pengukuran pada data tersebut, maka fitur tersebut dihapus dari dataset.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Pra-Proses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Dataset tersebut memiliki banyak fitur sehingga hanya beberapa fitur saja yang akan digunakan dalam proses clustering. Supaya dataset tersebut dapat digunakan secara baik, dilakukan proses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scaling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dengan rumus seperti berikut: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1485265" cy="654050"/>
            <wp:effectExtent l="0" t="0" r="8255" b="1270"/>
            <wp:docPr id="3" name="Picture 3" descr="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ormaliz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Keterangan: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Xi = data dari fitur X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Center(x) = nilai tengah dari fitur x</w:t>
      </w:r>
    </w:p>
    <w:p>
      <w:pPr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Scale(x) = nilai ragam dari fitur x (standar deviasi)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Menghitung Dissimilarity Matrix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Untuk mengetahui seberapa besar ketidakmiripan antara satu objek dengan objek lainnya, digunakan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Dissimilarity Matrix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2880360" cy="2555240"/>
            <wp:effectExtent l="0" t="0" r="0" b="5080"/>
            <wp:docPr id="5" name="Picture 5" descr="Diss Matrix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ss Matrix FI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Jika kotak tersebut bewarna biru maka ketidakmiripan antar objek tersebut sangat besar dan dipastikan tidak berada dalam satu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cluster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yang sama. Sebaliknya, jika kotak bewarna merah maka ketidakmiripan antar kedua objek dalam kotak tersebut sangat kecil sehingga dapat dikatakan bahwa kedua objek tersebut berada di dalam satu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cluster.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Hopkins Statistic Test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Hopkins Statistics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adalah salah satu metode yang digunakan untuk menentukan apakah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dataset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yang di-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cluster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tersebut memiliki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cluster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yang lebih bermakna dengan cara menguji keacakan dari data tersebut.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Untuk rumus dari Hopkins Statistic (H) adalah: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2360930" cy="775335"/>
            <wp:effectExtent l="0" t="0" r="1270" b="1905"/>
            <wp:docPr id="2" name="Picture 2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Keterangan: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Xi = Jarak minimum antara objek pi dengan objek p yang lain, dengan p adalah himpunan objek yang memiliki sebaran normal di dataset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Yi = Jarak minimum antara objek qi dengan objek q yang lain, dengan q adalah himpunan objek yang memiliki sebaran normal di dataset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H = Nilai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Hopkins Statistic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Dalam pengujian tersebut, terdapat hipotesis null yang menyatakan jika dataset tersebut menyebar normal dan tidak memiliki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cluster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yang bermakna. Sedangkan hipotesis alternatif nya adalah dataset tersebut tidak terdistribusi secara normal dan memiliki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cluster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yang bermakna. Jika nilai H &gt; 0.5, maka hipotesis null dapat ditolak sehingga dataset tersebut bisa dikatakan memiliki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cluster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yang bermakna.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Untuk dataset ini, nilai dari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Hopkins Statistic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nya adalah: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2004695" cy="257175"/>
            <wp:effectExtent l="0" t="0" r="6985" b="1905"/>
            <wp:docPr id="1" name="Picture 1" descr="Screenshot (2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Karena nilai dari H &gt; 0.5, maka hipotesis null dapat ditolak sehingga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cluster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tersebut memiliki makna.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Penentuan Jumlah Cluster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Setelah fitur tersebut dihapus dari dataset, maka dilakukan penentuan jumlah optimal banyaknya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cluster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(k) terhadap dataset tersebut. Metode yang digunakan adalah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elbow method.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yang mau disitasi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)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Elbow Method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adalah suatu metode untuk menentukan jumlah cluster optimal dengan melihat persentase ragam terhadap banyaknya jumlah cluster.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2317115" cy="2055495"/>
            <wp:effectExtent l="0" t="0" r="14605" b="1905"/>
            <wp:docPr id="4" name="Picture 4" descr="optimal cluster elb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ptimal cluster elbo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Sesuai dari grafik tersebut, k yang diambil untuk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clustering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adalah 4 karena dilihat dari kemiringan, k yang lebih dari 4 tidak memiliki perubahan yang signifikan sehingga k tersebut tidak diambil.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Pembentukan Cluster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Setelah nilai k telah ditemukan, proses clustering dilakukan dengam algoritma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partitioning around medoids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(PAM).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3917315" cy="3475355"/>
            <wp:effectExtent l="0" t="0" r="14605" b="14605"/>
            <wp:docPr id="6" name="Picture 6" descr="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lust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Dari grafik tersebut, didapatkan 4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cluster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yang mengelompokkan seluruh kabupaten dan kota di Jawa Tengah. Dengan keterangan cluster 1 sangat produktif, 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cluster 2 cukup produktif, cluster 3 kurang produktif, dan cluster 4 tidak produktif.</w:t>
      </w:r>
    </w:p>
    <w:bookmarkEnd w:id="0"/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Andall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lan">
    <w:panose1 w:val="02000500000000000000"/>
    <w:charset w:val="00"/>
    <w:family w:val="auto"/>
    <w:pitch w:val="default"/>
    <w:sig w:usb0="00000003" w:usb1="1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80BF1"/>
    <w:rsid w:val="00C676DF"/>
    <w:rsid w:val="1E55119B"/>
    <w:rsid w:val="27924821"/>
    <w:rsid w:val="53F109BD"/>
    <w:rsid w:val="62280BF1"/>
    <w:rsid w:val="7EF5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2018-11-10T12:56:00Z</dcterms:created>
  <dc:creator>Irfan Alghani Khalid</dc:creator>
  <cp:lastModifiedBy>Irfan Alghani Khalid</cp:lastModifiedBy>
  <dcterms:modified xsi:type="dcterms:W3CDTF">2018-11-11T08:10:54Z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