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AFA278" w14:textId="77777777" w:rsidR="0071574A" w:rsidRPr="0071574A" w:rsidRDefault="0071574A" w:rsidP="0071574A">
      <w:r w:rsidRPr="0071574A">
        <w:rPr>
          <w:b/>
          <w:bCs/>
        </w:rPr>
        <w:t>Reuse and GenAI Statement</w:t>
      </w:r>
    </w:p>
    <w:p w14:paraId="65F8B965" w14:textId="77777777" w:rsidR="0071574A" w:rsidRPr="0071574A" w:rsidRDefault="0071574A" w:rsidP="0071574A">
      <w:pPr>
        <w:rPr>
          <w:b/>
          <w:bCs/>
        </w:rPr>
      </w:pPr>
      <w:r w:rsidRPr="0071574A">
        <w:rPr>
          <w:b/>
          <w:bCs/>
        </w:rPr>
        <w:t>Coursework 2: Lancaster Booking System</w:t>
      </w:r>
    </w:p>
    <w:p w14:paraId="11ED55CD" w14:textId="77777777" w:rsidR="0071574A" w:rsidRPr="0071574A" w:rsidRDefault="0071574A" w:rsidP="0071574A">
      <w:pPr>
        <w:rPr>
          <w:b/>
          <w:bCs/>
        </w:rPr>
      </w:pPr>
      <w:r w:rsidRPr="0071574A">
        <w:rPr>
          <w:b/>
          <w:bCs/>
        </w:rPr>
        <w:t>Reuse of Resources</w:t>
      </w:r>
    </w:p>
    <w:p w14:paraId="5901417C" w14:textId="77777777" w:rsidR="0071574A" w:rsidRPr="0071574A" w:rsidRDefault="0071574A" w:rsidP="0071574A">
      <w:r w:rsidRPr="0071574A">
        <w:t>To successfully create and implement Lancaster’s Booking System, I utilized various resources and tools to meet the assessment requirements effectively. Below is a breakdown of the resources reused:</w:t>
      </w:r>
    </w:p>
    <w:p w14:paraId="203A0BBD" w14:textId="77777777" w:rsidR="0071574A" w:rsidRPr="0071574A" w:rsidRDefault="0071574A" w:rsidP="0071574A">
      <w:pPr>
        <w:numPr>
          <w:ilvl w:val="0"/>
          <w:numId w:val="1"/>
        </w:numPr>
      </w:pPr>
      <w:r w:rsidRPr="0071574A">
        <w:rPr>
          <w:b/>
          <w:bCs/>
        </w:rPr>
        <w:t>XAMPP and MySQL Workbench Setup</w:t>
      </w:r>
    </w:p>
    <w:p w14:paraId="6DE11565" w14:textId="77777777" w:rsidR="0071574A" w:rsidRPr="0071574A" w:rsidRDefault="0071574A" w:rsidP="0071574A">
      <w:pPr>
        <w:numPr>
          <w:ilvl w:val="1"/>
          <w:numId w:val="1"/>
        </w:numPr>
      </w:pPr>
      <w:r w:rsidRPr="0071574A">
        <w:t xml:space="preserve">I referred to online documentation for setting up </w:t>
      </w:r>
      <w:r w:rsidRPr="0071574A">
        <w:rPr>
          <w:b/>
          <w:bCs/>
        </w:rPr>
        <w:t>XAMPP</w:t>
      </w:r>
      <w:r w:rsidRPr="0071574A">
        <w:t xml:space="preserve"> to ensure that my system could replicate the virtual machine testing environment specified in the brief. The steps included configuring the Apache server, enabling PHP, and ensuring MySQL database integration. Additionally, I configured the project using MySQL Workbench and SQL scripts for database management.</w:t>
      </w:r>
    </w:p>
    <w:p w14:paraId="6EFEA552" w14:textId="77777777" w:rsidR="0071574A" w:rsidRPr="0071574A" w:rsidRDefault="0071574A" w:rsidP="0071574A">
      <w:pPr>
        <w:numPr>
          <w:ilvl w:val="1"/>
          <w:numId w:val="1"/>
        </w:numPr>
      </w:pPr>
      <w:r w:rsidRPr="0071574A">
        <w:t>Commands such as composer start and setting up the development mode were also guided by official Composer documentation.</w:t>
      </w:r>
    </w:p>
    <w:p w14:paraId="3A192EB4" w14:textId="77777777" w:rsidR="0071574A" w:rsidRPr="0071574A" w:rsidRDefault="0071574A" w:rsidP="0071574A">
      <w:pPr>
        <w:numPr>
          <w:ilvl w:val="0"/>
          <w:numId w:val="1"/>
        </w:numPr>
      </w:pPr>
      <w:r w:rsidRPr="0071574A">
        <w:rPr>
          <w:b/>
          <w:bCs/>
        </w:rPr>
        <w:t>Development Commands and Configuration</w:t>
      </w:r>
    </w:p>
    <w:p w14:paraId="7321893A" w14:textId="77777777" w:rsidR="0071574A" w:rsidRPr="0071574A" w:rsidRDefault="0071574A" w:rsidP="0071574A">
      <w:pPr>
        <w:numPr>
          <w:ilvl w:val="1"/>
          <w:numId w:val="1"/>
        </w:numPr>
      </w:pPr>
      <w:r w:rsidRPr="0071574A">
        <w:t>After setting up the project with XAMPP and Workbench, I reused portions of the configuration files and standard routing principles, especially in ensuring a clear MVC structure.</w:t>
      </w:r>
    </w:p>
    <w:p w14:paraId="689A6E1A" w14:textId="77777777" w:rsidR="0071574A" w:rsidRPr="0071574A" w:rsidRDefault="0071574A" w:rsidP="0071574A">
      <w:pPr>
        <w:numPr>
          <w:ilvl w:val="0"/>
          <w:numId w:val="1"/>
        </w:numPr>
      </w:pPr>
      <w:r w:rsidRPr="0071574A">
        <w:rPr>
          <w:b/>
          <w:bCs/>
        </w:rPr>
        <w:t>Consistency with Coursework 1</w:t>
      </w:r>
    </w:p>
    <w:p w14:paraId="077EDB5A" w14:textId="77777777" w:rsidR="0071574A" w:rsidRPr="0071574A" w:rsidRDefault="0071574A" w:rsidP="0071574A">
      <w:pPr>
        <w:numPr>
          <w:ilvl w:val="1"/>
          <w:numId w:val="1"/>
        </w:numPr>
      </w:pPr>
      <w:r w:rsidRPr="0071574A">
        <w:t>The HTML and CSS styling follow the same design principles and layout patterns established in Coursework 1. This includes responsive designs, semantic HTML structure, and the use of media queries to maintain visual consistency.</w:t>
      </w:r>
    </w:p>
    <w:p w14:paraId="28B1C17F" w14:textId="77777777" w:rsidR="0071574A" w:rsidRPr="0071574A" w:rsidRDefault="0071574A" w:rsidP="0071574A">
      <w:pPr>
        <w:numPr>
          <w:ilvl w:val="1"/>
          <w:numId w:val="1"/>
        </w:numPr>
      </w:pPr>
      <w:r w:rsidRPr="0071574A">
        <w:t>I referenced my own implementation in Coursework 1 to ensure consistent branding and user experience for both staff and customer-facing pages.</w:t>
      </w:r>
    </w:p>
    <w:p w14:paraId="4658E8A6" w14:textId="77777777" w:rsidR="0071574A" w:rsidRPr="0071574A" w:rsidRDefault="0071574A" w:rsidP="0071574A">
      <w:pPr>
        <w:numPr>
          <w:ilvl w:val="0"/>
          <w:numId w:val="1"/>
        </w:numPr>
      </w:pPr>
      <w:r w:rsidRPr="0071574A">
        <w:rPr>
          <w:b/>
          <w:bCs/>
        </w:rPr>
        <w:t>External Learning Resources</w:t>
      </w:r>
    </w:p>
    <w:p w14:paraId="5BE1F508" w14:textId="77777777" w:rsidR="0071574A" w:rsidRPr="0071574A" w:rsidRDefault="0071574A" w:rsidP="0071574A">
      <w:pPr>
        <w:numPr>
          <w:ilvl w:val="1"/>
          <w:numId w:val="1"/>
        </w:numPr>
      </w:pPr>
      <w:r w:rsidRPr="0071574A">
        <w:t xml:space="preserve">I referred to </w:t>
      </w:r>
      <w:r w:rsidRPr="0071574A">
        <w:rPr>
          <w:b/>
          <w:bCs/>
        </w:rPr>
        <w:t>W3Schools</w:t>
      </w:r>
      <w:r w:rsidRPr="0071574A">
        <w:t xml:space="preserve"> and </w:t>
      </w:r>
      <w:r w:rsidRPr="0071574A">
        <w:rPr>
          <w:b/>
          <w:bCs/>
        </w:rPr>
        <w:t>MDN Web Docs</w:t>
      </w:r>
      <w:r w:rsidRPr="0071574A">
        <w:t xml:space="preserve"> for quick references on semantic elements, PHP functions, and CSS properties that were essential for optimizing the design and functionality of the booking system.</w:t>
      </w:r>
    </w:p>
    <w:p w14:paraId="06820DC0" w14:textId="77777777" w:rsidR="0071574A" w:rsidRPr="0071574A" w:rsidRDefault="0071574A" w:rsidP="0071574A">
      <w:pPr>
        <w:rPr>
          <w:b/>
          <w:bCs/>
        </w:rPr>
      </w:pPr>
      <w:r w:rsidRPr="0071574A">
        <w:rPr>
          <w:b/>
          <w:bCs/>
        </w:rPr>
        <w:t>Use of Generative AI (ChatGPT)</w:t>
      </w:r>
    </w:p>
    <w:p w14:paraId="46562A0F" w14:textId="77777777" w:rsidR="0071574A" w:rsidRPr="0071574A" w:rsidRDefault="0071574A" w:rsidP="0071574A">
      <w:r w:rsidRPr="0071574A">
        <w:t>Generative AI played a supportive role throughout the project. Below are specific areas where I used AI:</w:t>
      </w:r>
    </w:p>
    <w:p w14:paraId="72985AD6" w14:textId="77777777" w:rsidR="0071574A" w:rsidRPr="0071574A" w:rsidRDefault="0071574A" w:rsidP="0071574A">
      <w:pPr>
        <w:numPr>
          <w:ilvl w:val="0"/>
          <w:numId w:val="2"/>
        </w:numPr>
      </w:pPr>
      <w:r w:rsidRPr="0071574A">
        <w:rPr>
          <w:b/>
          <w:bCs/>
        </w:rPr>
        <w:t>Progress Tracking and Feature Analysis</w:t>
      </w:r>
    </w:p>
    <w:p w14:paraId="59E1B854" w14:textId="77777777" w:rsidR="0071574A" w:rsidRPr="0071574A" w:rsidRDefault="0071574A" w:rsidP="0071574A">
      <w:pPr>
        <w:numPr>
          <w:ilvl w:val="1"/>
          <w:numId w:val="2"/>
        </w:numPr>
      </w:pPr>
      <w:r w:rsidRPr="0071574A">
        <w:lastRenderedPageBreak/>
        <w:t xml:space="preserve">I used ChatGPT as a progress tracker to </w:t>
      </w:r>
      <w:proofErr w:type="spellStart"/>
      <w:r w:rsidRPr="0071574A">
        <w:t>analyze</w:t>
      </w:r>
      <w:proofErr w:type="spellEnd"/>
      <w:r w:rsidRPr="0071574A">
        <w:t xml:space="preserve"> how many features I had completed and what was left. Prompts like “Give me ticks and crosses like Notion style” helped visualize progress and ensured alignment with the requirements.</w:t>
      </w:r>
    </w:p>
    <w:p w14:paraId="436960A2" w14:textId="77777777" w:rsidR="0071574A" w:rsidRPr="0071574A" w:rsidRDefault="0071574A" w:rsidP="0071574A">
      <w:pPr>
        <w:numPr>
          <w:ilvl w:val="0"/>
          <w:numId w:val="2"/>
        </w:numPr>
      </w:pPr>
      <w:r w:rsidRPr="0071574A">
        <w:rPr>
          <w:b/>
          <w:bCs/>
        </w:rPr>
        <w:t>Understanding the Brief</w:t>
      </w:r>
    </w:p>
    <w:p w14:paraId="3CACF2D4" w14:textId="77777777" w:rsidR="0071574A" w:rsidRPr="0071574A" w:rsidRDefault="0071574A" w:rsidP="0071574A">
      <w:pPr>
        <w:numPr>
          <w:ilvl w:val="1"/>
          <w:numId w:val="2"/>
        </w:numPr>
      </w:pPr>
      <w:r w:rsidRPr="0071574A">
        <w:t xml:space="preserve">ChatGPT helped break down the assessment brief and </w:t>
      </w:r>
      <w:r w:rsidRPr="0071574A">
        <w:rPr>
          <w:b/>
          <w:bCs/>
        </w:rPr>
        <w:t>Coursework 1 requirements</w:t>
      </w:r>
      <w:r w:rsidRPr="0071574A">
        <w:t xml:space="preserve"> into actionable tasks. For example, I asked for tips on how to get started with the XAMPP setup and how to configure routes for the MVC structure effectively.</w:t>
      </w:r>
    </w:p>
    <w:p w14:paraId="51EC8FE6" w14:textId="77777777" w:rsidR="0071574A" w:rsidRPr="0071574A" w:rsidRDefault="0071574A" w:rsidP="0071574A">
      <w:pPr>
        <w:numPr>
          <w:ilvl w:val="0"/>
          <w:numId w:val="2"/>
        </w:numPr>
      </w:pPr>
      <w:r w:rsidRPr="0071574A">
        <w:rPr>
          <w:b/>
          <w:bCs/>
        </w:rPr>
        <w:t>Setup Assistance</w:t>
      </w:r>
    </w:p>
    <w:p w14:paraId="7B593F12" w14:textId="77777777" w:rsidR="0071574A" w:rsidRPr="0071574A" w:rsidRDefault="0071574A" w:rsidP="0071574A">
      <w:pPr>
        <w:numPr>
          <w:ilvl w:val="1"/>
          <w:numId w:val="2"/>
        </w:numPr>
      </w:pPr>
      <w:r w:rsidRPr="0071574A">
        <w:t xml:space="preserve">ChatGPT provided guidance for setting up </w:t>
      </w:r>
      <w:r w:rsidRPr="0071574A">
        <w:rPr>
          <w:b/>
          <w:bCs/>
        </w:rPr>
        <w:t>XAMPP</w:t>
      </w:r>
      <w:r w:rsidRPr="0071574A">
        <w:t xml:space="preserve">, </w:t>
      </w:r>
      <w:r w:rsidRPr="0071574A">
        <w:rPr>
          <w:b/>
          <w:bCs/>
        </w:rPr>
        <w:t>Apache</w:t>
      </w:r>
      <w:r w:rsidRPr="0071574A">
        <w:t xml:space="preserve">, and </w:t>
      </w:r>
      <w:r w:rsidRPr="0071574A">
        <w:rPr>
          <w:b/>
          <w:bCs/>
        </w:rPr>
        <w:t>SQL Workbench</w:t>
      </w:r>
      <w:r w:rsidRPr="0071574A">
        <w:t>, ensuring the local development environment mirrored the virtual machine testing environment mentioned in the brief. It also clarified development commands like composer start and steps for running the application.</w:t>
      </w:r>
    </w:p>
    <w:p w14:paraId="29D5918C" w14:textId="77777777" w:rsidR="0071574A" w:rsidRPr="0071574A" w:rsidRDefault="0071574A" w:rsidP="0071574A">
      <w:pPr>
        <w:numPr>
          <w:ilvl w:val="0"/>
          <w:numId w:val="2"/>
        </w:numPr>
      </w:pPr>
      <w:r w:rsidRPr="0071574A">
        <w:rPr>
          <w:b/>
          <w:bCs/>
        </w:rPr>
        <w:t>Code Assistance</w:t>
      </w:r>
    </w:p>
    <w:p w14:paraId="013D7304" w14:textId="77777777" w:rsidR="0071574A" w:rsidRPr="0071574A" w:rsidRDefault="0071574A" w:rsidP="0071574A">
      <w:pPr>
        <w:numPr>
          <w:ilvl w:val="1"/>
          <w:numId w:val="2"/>
        </w:numPr>
      </w:pPr>
      <w:r w:rsidRPr="0071574A">
        <w:t>While I primarily wrote the CSS and HTML styling independently, AI was used occasionally to check syntax or suggest best practices for modular PHP code structure, especially for database interactions and validation logic.</w:t>
      </w:r>
    </w:p>
    <w:p w14:paraId="2D721B0C" w14:textId="77777777" w:rsidR="0071574A" w:rsidRPr="0071574A" w:rsidRDefault="0071574A" w:rsidP="0071574A">
      <w:pPr>
        <w:numPr>
          <w:ilvl w:val="0"/>
          <w:numId w:val="2"/>
        </w:numPr>
      </w:pPr>
      <w:r w:rsidRPr="0071574A">
        <w:rPr>
          <w:b/>
          <w:bCs/>
        </w:rPr>
        <w:t>Debugging and Optimization</w:t>
      </w:r>
    </w:p>
    <w:p w14:paraId="0D8476DA" w14:textId="77777777" w:rsidR="0071574A" w:rsidRPr="0071574A" w:rsidRDefault="0071574A" w:rsidP="0071574A">
      <w:pPr>
        <w:numPr>
          <w:ilvl w:val="1"/>
          <w:numId w:val="2"/>
        </w:numPr>
      </w:pPr>
      <w:r w:rsidRPr="0071574A">
        <w:t>ChatGPT assisted in debugging recurring issues, such as errors in booking validation and setting up calendar and email file generation. For example, it suggested fixes for directory creation when .ics or .eml files were not generated properly.</w:t>
      </w:r>
    </w:p>
    <w:p w14:paraId="2DD03FDB" w14:textId="77777777" w:rsidR="0071574A" w:rsidRPr="0071574A" w:rsidRDefault="0071574A" w:rsidP="0071574A">
      <w:pPr>
        <w:rPr>
          <w:b/>
          <w:bCs/>
        </w:rPr>
      </w:pPr>
      <w:r w:rsidRPr="0071574A">
        <w:rPr>
          <w:b/>
          <w:bCs/>
        </w:rPr>
        <w:t>Why AI Was Used</w:t>
      </w:r>
    </w:p>
    <w:p w14:paraId="292E8EA9" w14:textId="77777777" w:rsidR="0071574A" w:rsidRPr="0071574A" w:rsidRDefault="0071574A" w:rsidP="0071574A">
      <w:pPr>
        <w:numPr>
          <w:ilvl w:val="0"/>
          <w:numId w:val="3"/>
        </w:numPr>
      </w:pPr>
      <w:r w:rsidRPr="0071574A">
        <w:t>ChatGPT streamlined troubleshooting and setup processes, enabling me to focus on functionality specifically.</w:t>
      </w:r>
    </w:p>
    <w:p w14:paraId="7A23C045" w14:textId="77777777" w:rsidR="0071574A" w:rsidRPr="0071574A" w:rsidRDefault="0071574A" w:rsidP="0071574A">
      <w:pPr>
        <w:numPr>
          <w:ilvl w:val="0"/>
          <w:numId w:val="3"/>
        </w:numPr>
      </w:pPr>
      <w:r w:rsidRPr="0071574A">
        <w:t>It served as a knowledge repository for coding standards and best practices, ensuring my project aligned with modern development principles.</w:t>
      </w:r>
    </w:p>
    <w:p w14:paraId="48941B94" w14:textId="77777777" w:rsidR="0071574A" w:rsidRPr="0071574A" w:rsidRDefault="0071574A" w:rsidP="0071574A">
      <w:pPr>
        <w:numPr>
          <w:ilvl w:val="0"/>
          <w:numId w:val="3"/>
        </w:numPr>
      </w:pPr>
      <w:r w:rsidRPr="0071574A">
        <w:t>The progress-tracking prompts enhanced my organizational workflow and ensured comprehensive feature coverage.</w:t>
      </w:r>
    </w:p>
    <w:p w14:paraId="74F2CC69" w14:textId="77777777" w:rsidR="0071574A" w:rsidRPr="0071574A" w:rsidRDefault="0071574A" w:rsidP="0071574A">
      <w:pPr>
        <w:rPr>
          <w:b/>
          <w:bCs/>
        </w:rPr>
      </w:pPr>
      <w:r w:rsidRPr="0071574A">
        <w:rPr>
          <w:b/>
          <w:bCs/>
        </w:rPr>
        <w:t>What Was Not AI-Assisted</w:t>
      </w:r>
    </w:p>
    <w:p w14:paraId="2198DB92" w14:textId="77777777" w:rsidR="0071574A" w:rsidRPr="0071574A" w:rsidRDefault="0071574A" w:rsidP="0071574A">
      <w:pPr>
        <w:numPr>
          <w:ilvl w:val="0"/>
          <w:numId w:val="4"/>
        </w:numPr>
      </w:pPr>
      <w:proofErr w:type="gramStart"/>
      <w:r w:rsidRPr="0071574A">
        <w:t>The majority of</w:t>
      </w:r>
      <w:proofErr w:type="gramEnd"/>
      <w:r w:rsidRPr="0071574A">
        <w:t xml:space="preserve"> the </w:t>
      </w:r>
      <w:r w:rsidRPr="0071574A">
        <w:rPr>
          <w:b/>
          <w:bCs/>
        </w:rPr>
        <w:t>CSS styling</w:t>
      </w:r>
      <w:r w:rsidRPr="0071574A">
        <w:t xml:space="preserve">, </w:t>
      </w:r>
      <w:r w:rsidRPr="0071574A">
        <w:rPr>
          <w:b/>
          <w:bCs/>
        </w:rPr>
        <w:t>HTML structure</w:t>
      </w:r>
      <w:r w:rsidRPr="0071574A">
        <w:t xml:space="preserve">, and </w:t>
      </w:r>
      <w:r w:rsidRPr="0071574A">
        <w:rPr>
          <w:b/>
          <w:bCs/>
        </w:rPr>
        <w:t>UI/UX decisions</w:t>
      </w:r>
      <w:r w:rsidRPr="0071574A">
        <w:t xml:space="preserve"> were based on prior experience and knowledge from Coursework 1, as these were areas where I felt confident and required minimal assistance.</w:t>
      </w:r>
    </w:p>
    <w:p w14:paraId="002C3A99" w14:textId="77777777" w:rsidR="0071574A" w:rsidRPr="0071574A" w:rsidRDefault="0071574A" w:rsidP="0071574A">
      <w:pPr>
        <w:numPr>
          <w:ilvl w:val="0"/>
          <w:numId w:val="4"/>
        </w:numPr>
      </w:pPr>
      <w:r w:rsidRPr="0071574A">
        <w:t>Database schema design and PHP validation logic were implemented manually, with AI only consulted for debugging specific errors.</w:t>
      </w:r>
    </w:p>
    <w:p w14:paraId="3BD0A8CB" w14:textId="77777777" w:rsidR="0071574A" w:rsidRPr="0071574A" w:rsidRDefault="0071574A" w:rsidP="0071574A">
      <w:pPr>
        <w:rPr>
          <w:b/>
          <w:bCs/>
        </w:rPr>
      </w:pPr>
      <w:r w:rsidRPr="0071574A">
        <w:rPr>
          <w:b/>
          <w:bCs/>
        </w:rPr>
        <w:t>Statement</w:t>
      </w:r>
    </w:p>
    <w:p w14:paraId="4EE849D7" w14:textId="77777777" w:rsidR="0071574A" w:rsidRPr="0071574A" w:rsidRDefault="0071574A" w:rsidP="0071574A">
      <w:r w:rsidRPr="0071574A">
        <w:lastRenderedPageBreak/>
        <w:t xml:space="preserve">All use of Generative AI has been disclosed. The assistance provided by ChatGPT was supplemental and used to improve the efficiency of the development process. Originality was maintained throughout, with </w:t>
      </w:r>
      <w:proofErr w:type="gramStart"/>
      <w:r w:rsidRPr="0071574A">
        <w:t>the majority of</w:t>
      </w:r>
      <w:proofErr w:type="gramEnd"/>
      <w:r w:rsidRPr="0071574A">
        <w:t xml:space="preserve"> the implementation being independently developed.</w:t>
      </w:r>
    </w:p>
    <w:p w14:paraId="2ABDBA1B" w14:textId="77777777" w:rsidR="00E14602" w:rsidRDefault="00E14602"/>
    <w:sectPr w:rsidR="00E146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B27C1"/>
    <w:multiLevelType w:val="multilevel"/>
    <w:tmpl w:val="BDD0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4C0B57"/>
    <w:multiLevelType w:val="multilevel"/>
    <w:tmpl w:val="8EC23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BF11C2"/>
    <w:multiLevelType w:val="multilevel"/>
    <w:tmpl w:val="CD781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841C32"/>
    <w:multiLevelType w:val="multilevel"/>
    <w:tmpl w:val="B88E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3584292">
    <w:abstractNumId w:val="2"/>
  </w:num>
  <w:num w:numId="2" w16cid:durableId="1277102430">
    <w:abstractNumId w:val="1"/>
  </w:num>
  <w:num w:numId="3" w16cid:durableId="753092325">
    <w:abstractNumId w:val="0"/>
  </w:num>
  <w:num w:numId="4" w16cid:durableId="1713825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74A"/>
    <w:rsid w:val="00174A1C"/>
    <w:rsid w:val="0071574A"/>
    <w:rsid w:val="00D012CD"/>
    <w:rsid w:val="00E146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48D76"/>
  <w15:chartTrackingRefBased/>
  <w15:docId w15:val="{857575D0-563D-4E05-9D54-D09A1F06D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74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1574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1574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1574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1574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157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57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57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57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74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1574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1574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1574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1574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157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57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57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574A"/>
    <w:rPr>
      <w:rFonts w:eastAsiaTheme="majorEastAsia" w:cstheme="majorBidi"/>
      <w:color w:val="272727" w:themeColor="text1" w:themeTint="D8"/>
    </w:rPr>
  </w:style>
  <w:style w:type="paragraph" w:styleId="Title">
    <w:name w:val="Title"/>
    <w:basedOn w:val="Normal"/>
    <w:next w:val="Normal"/>
    <w:link w:val="TitleChar"/>
    <w:uiPriority w:val="10"/>
    <w:qFormat/>
    <w:rsid w:val="00715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7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74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57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574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1574A"/>
    <w:rPr>
      <w:i/>
      <w:iCs/>
      <w:color w:val="404040" w:themeColor="text1" w:themeTint="BF"/>
    </w:rPr>
  </w:style>
  <w:style w:type="paragraph" w:styleId="ListParagraph">
    <w:name w:val="List Paragraph"/>
    <w:basedOn w:val="Normal"/>
    <w:uiPriority w:val="34"/>
    <w:qFormat/>
    <w:rsid w:val="0071574A"/>
    <w:pPr>
      <w:ind w:left="720"/>
      <w:contextualSpacing/>
    </w:pPr>
  </w:style>
  <w:style w:type="character" w:styleId="IntenseEmphasis">
    <w:name w:val="Intense Emphasis"/>
    <w:basedOn w:val="DefaultParagraphFont"/>
    <w:uiPriority w:val="21"/>
    <w:qFormat/>
    <w:rsid w:val="0071574A"/>
    <w:rPr>
      <w:i/>
      <w:iCs/>
      <w:color w:val="365F91" w:themeColor="accent1" w:themeShade="BF"/>
    </w:rPr>
  </w:style>
  <w:style w:type="paragraph" w:styleId="IntenseQuote">
    <w:name w:val="Intense Quote"/>
    <w:basedOn w:val="Normal"/>
    <w:next w:val="Normal"/>
    <w:link w:val="IntenseQuoteChar"/>
    <w:uiPriority w:val="30"/>
    <w:qFormat/>
    <w:rsid w:val="0071574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1574A"/>
    <w:rPr>
      <w:i/>
      <w:iCs/>
      <w:color w:val="365F91" w:themeColor="accent1" w:themeShade="BF"/>
    </w:rPr>
  </w:style>
  <w:style w:type="character" w:styleId="IntenseReference">
    <w:name w:val="Intense Reference"/>
    <w:basedOn w:val="DefaultParagraphFont"/>
    <w:uiPriority w:val="32"/>
    <w:qFormat/>
    <w:rsid w:val="0071574A"/>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397843">
      <w:bodyDiv w:val="1"/>
      <w:marLeft w:val="0"/>
      <w:marRight w:val="0"/>
      <w:marTop w:val="0"/>
      <w:marBottom w:val="0"/>
      <w:divBdr>
        <w:top w:val="none" w:sz="0" w:space="0" w:color="auto"/>
        <w:left w:val="none" w:sz="0" w:space="0" w:color="auto"/>
        <w:bottom w:val="none" w:sz="0" w:space="0" w:color="auto"/>
        <w:right w:val="none" w:sz="0" w:space="0" w:color="auto"/>
      </w:divBdr>
    </w:div>
    <w:div w:id="192259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620</Words>
  <Characters>3537</Characters>
  <Application>Microsoft Office Word</Application>
  <DocSecurity>0</DocSecurity>
  <Lines>29</Lines>
  <Paragraphs>8</Paragraphs>
  <ScaleCrop>false</ScaleCrop>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Takar</dc:creator>
  <cp:keywords/>
  <dc:description/>
  <cp:lastModifiedBy>Khalid Takar</cp:lastModifiedBy>
  <cp:revision>1</cp:revision>
  <dcterms:created xsi:type="dcterms:W3CDTF">2025-01-25T21:49:00Z</dcterms:created>
  <dcterms:modified xsi:type="dcterms:W3CDTF">2025-01-25T21:49:00Z</dcterms:modified>
</cp:coreProperties>
</file>