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Formatting text</w:t>
      </w:r>
    </w:p>
    <w:p>
      <w:r>
        <w:rPr>
          <w:i/>
        </w:rPr>
        <w:t>Your task — do these steps in this file:</w:t>
      </w:r>
    </w:p>
    <w:p>
      <w:r>
        <w:t>1. Make the title bold, size 18.</w:t>
      </w:r>
    </w:p>
    <w:p>
      <w:r>
        <w:t>2. Make the three product names bold.</w:t>
      </w:r>
    </w:p>
    <w:p>
      <w:r>
        <w:t>3. Make the warning line red.</w:t>
      </w:r>
    </w:p>
    <w:p>
      <w:r>
        <w:t>4. Use Format Painter to copy the look of the first product name to 'Delivery'.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عنوان کو bold اور سائز ۱۸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تینوں پروڈکٹس کے نام bold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انتباہ والی سطر سرخ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Format Painter سے پہلے پروڈکٹ کے نام کی شکل 'Delivery' پر لگائیں۔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Ahmed General Store — Price List</w:t>
      </w:r>
    </w:p>
    <w:p>
      <w:r>
        <w:t>Basmati rice 5 kg — Rs 2,500</w:t>
      </w:r>
    </w:p>
    <w:p>
      <w:r>
        <w:t>Cooking oil 1 litre — Rs 890</w:t>
      </w:r>
    </w:p>
    <w:p>
      <w:r>
        <w:t>Green tea 200 g — Rs 650</w:t>
      </w:r>
    </w:p>
    <w:p>
      <w:r>
        <w:t>Delivery</w:t>
      </w:r>
    </w:p>
    <w:p>
      <w:r>
        <w:t>Free delivery on orders above Rs 3,000 in the city.</w:t>
      </w:r>
    </w:p>
    <w:p>
      <w:r>
        <w:t>Warning: prices may change without notice.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