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8FC1F" w14:textId="62634494" w:rsidR="00B5656C" w:rsidRPr="001839ED" w:rsidRDefault="00B5656C">
      <w:pPr>
        <w:rPr>
          <w:b/>
          <w:bCs/>
          <w:sz w:val="28"/>
          <w:szCs w:val="28"/>
        </w:rPr>
      </w:pPr>
      <w:r w:rsidRPr="001839ED">
        <w:rPr>
          <w:b/>
          <w:bCs/>
          <w:sz w:val="28"/>
          <w:szCs w:val="28"/>
        </w:rPr>
        <w:t>A TECHNICAL REPORT OF MY summarise_picard_</w:t>
      </w:r>
      <w:r w:rsidR="00B672D4" w:rsidRPr="001839ED">
        <w:rPr>
          <w:b/>
          <w:bCs/>
          <w:sz w:val="28"/>
          <w:szCs w:val="28"/>
        </w:rPr>
        <w:t>metrics.py SCRIPT</w:t>
      </w:r>
    </w:p>
    <w:p w14:paraId="0247DB30" w14:textId="7DE315D1" w:rsidR="000B3CFA" w:rsidRPr="001839ED" w:rsidRDefault="00BF0D47">
      <w:pPr>
        <w:rPr>
          <w:b/>
          <w:bCs/>
          <w:sz w:val="28"/>
          <w:szCs w:val="28"/>
        </w:rPr>
      </w:pPr>
      <w:r w:rsidRPr="001839ED">
        <w:rPr>
          <w:b/>
          <w:bCs/>
          <w:sz w:val="28"/>
          <w:szCs w:val="28"/>
        </w:rPr>
        <w:t>Name: Khalid Adam Yusuf</w:t>
      </w:r>
    </w:p>
    <w:p w14:paraId="5D2605CB" w14:textId="3ECAAA76" w:rsidR="00BF0D47" w:rsidRPr="001839ED" w:rsidRDefault="00BF0D47">
      <w:pPr>
        <w:rPr>
          <w:b/>
          <w:bCs/>
          <w:sz w:val="28"/>
          <w:szCs w:val="28"/>
        </w:rPr>
      </w:pPr>
      <w:r w:rsidRPr="001839ED">
        <w:rPr>
          <w:b/>
          <w:bCs/>
          <w:sz w:val="28"/>
          <w:szCs w:val="28"/>
        </w:rPr>
        <w:t xml:space="preserve">ID: </w:t>
      </w:r>
      <w:r w:rsidR="00EC24CA">
        <w:rPr>
          <w:b/>
          <w:bCs/>
          <w:sz w:val="28"/>
          <w:szCs w:val="28"/>
        </w:rPr>
        <w:t>s</w:t>
      </w:r>
      <w:r w:rsidRPr="001839ED">
        <w:rPr>
          <w:b/>
          <w:bCs/>
          <w:sz w:val="28"/>
          <w:szCs w:val="28"/>
        </w:rPr>
        <w:t>411309</w:t>
      </w:r>
    </w:p>
    <w:p w14:paraId="360000C7" w14:textId="1F29F50B" w:rsidR="00AB429E" w:rsidRPr="001839ED" w:rsidRDefault="00942820">
      <w:pPr>
        <w:rPr>
          <w:b/>
          <w:bCs/>
          <w:sz w:val="28"/>
          <w:szCs w:val="28"/>
        </w:rPr>
      </w:pPr>
      <w:r w:rsidRPr="001839ED">
        <w:rPr>
          <w:b/>
          <w:bCs/>
          <w:sz w:val="28"/>
          <w:szCs w:val="28"/>
        </w:rPr>
        <w:t>Date: 04/1</w:t>
      </w:r>
      <w:r w:rsidR="00193851" w:rsidRPr="001839ED">
        <w:rPr>
          <w:b/>
          <w:bCs/>
          <w:sz w:val="28"/>
          <w:szCs w:val="28"/>
        </w:rPr>
        <w:t>1/</w:t>
      </w:r>
      <w:r w:rsidR="00B22D93" w:rsidRPr="001839ED">
        <w:rPr>
          <w:b/>
          <w:bCs/>
          <w:sz w:val="28"/>
          <w:szCs w:val="28"/>
        </w:rPr>
        <w:t>2023</w:t>
      </w:r>
    </w:p>
    <w:p w14:paraId="294E872B" w14:textId="77777777" w:rsidR="00C205F4" w:rsidRDefault="00C205F4"/>
    <w:p w14:paraId="312F8D30" w14:textId="341CF13C" w:rsidR="00537AB4" w:rsidRPr="006A6730" w:rsidRDefault="00537AB4">
      <w:pPr>
        <w:rPr>
          <w:b/>
          <w:bCs/>
        </w:rPr>
      </w:pPr>
      <w:r w:rsidRPr="006A6730">
        <w:rPr>
          <w:b/>
          <w:bCs/>
        </w:rPr>
        <w:t>Introduction</w:t>
      </w:r>
    </w:p>
    <w:p w14:paraId="7EBBC532" w14:textId="1BA12363" w:rsidR="006A6730" w:rsidRDefault="00B648A2">
      <w:r>
        <w:t xml:space="preserve">The </w:t>
      </w:r>
      <w:r w:rsidRPr="00A3531A">
        <w:rPr>
          <w:i/>
          <w:iCs/>
        </w:rPr>
        <w:t>summarise_picard_m</w:t>
      </w:r>
      <w:r w:rsidR="008B5872" w:rsidRPr="00A3531A">
        <w:rPr>
          <w:i/>
          <w:iCs/>
        </w:rPr>
        <w:t>etrics</w:t>
      </w:r>
      <w:r w:rsidR="00A3531A" w:rsidRPr="00A3531A">
        <w:rPr>
          <w:i/>
          <w:iCs/>
        </w:rPr>
        <w:t>.py</w:t>
      </w:r>
      <w:r w:rsidR="008B5872">
        <w:t xml:space="preserve"> script was design to work </w:t>
      </w:r>
      <w:r w:rsidR="00ED00E9">
        <w:t xml:space="preserve">on </w:t>
      </w:r>
      <w:r w:rsidR="00116720">
        <w:t xml:space="preserve">plain python </w:t>
      </w:r>
      <w:r w:rsidR="00B870E9">
        <w:t>not</w:t>
      </w:r>
      <w:r w:rsidR="004D2BF7">
        <w:t xml:space="preserve"> jupyter notebook or anything else, hence the </w:t>
      </w:r>
      <w:r w:rsidR="00286665">
        <w:t xml:space="preserve">“.y”. </w:t>
      </w:r>
      <w:r w:rsidR="0019709E">
        <w:t xml:space="preserve">This program takes as input </w:t>
      </w:r>
      <w:r w:rsidR="006865A2">
        <w:t xml:space="preserve">multiple </w:t>
      </w:r>
      <w:r w:rsidR="005E728D">
        <w:t>s</w:t>
      </w:r>
      <w:r w:rsidR="002D3FB3">
        <w:t>ub</w:t>
      </w:r>
      <w:r w:rsidR="006865A2">
        <w:t xml:space="preserve">folders </w:t>
      </w:r>
      <w:r w:rsidR="00385099">
        <w:t xml:space="preserve">containing text files, </w:t>
      </w:r>
      <w:r w:rsidR="002D3FB3">
        <w:t>provided as a single input folder</w:t>
      </w:r>
      <w:r w:rsidR="00385099">
        <w:t xml:space="preserve"> </w:t>
      </w:r>
      <w:r w:rsidR="006865A2">
        <w:t>an</w:t>
      </w:r>
      <w:r w:rsidR="005E728D">
        <w:t>alyse the</w:t>
      </w:r>
      <w:r w:rsidR="00F3766D">
        <w:t xml:space="preserve"> text files in each subfolder</w:t>
      </w:r>
      <w:r w:rsidR="00F414D4">
        <w:t xml:space="preserve"> by</w:t>
      </w:r>
      <w:r w:rsidR="00F3766D">
        <w:t xml:space="preserve"> </w:t>
      </w:r>
      <w:r w:rsidR="00E16148">
        <w:t>count</w:t>
      </w:r>
      <w:r w:rsidR="00250EC6">
        <w:t>ing</w:t>
      </w:r>
      <w:r w:rsidR="00E16148">
        <w:t xml:space="preserve"> the number of </w:t>
      </w:r>
      <w:r w:rsidR="00E6230C">
        <w:t xml:space="preserve">files in each subfolder, </w:t>
      </w:r>
      <w:r w:rsidR="00F3766D">
        <w:t xml:space="preserve">make summary text files </w:t>
      </w:r>
      <w:r w:rsidR="00E16148">
        <w:t>and plots</w:t>
      </w:r>
      <w:r w:rsidR="00E6230C">
        <w:t xml:space="preserve"> and </w:t>
      </w:r>
      <w:r w:rsidR="0021236E">
        <w:t xml:space="preserve">then handed back the results </w:t>
      </w:r>
      <w:r w:rsidR="002D137F">
        <w:t xml:space="preserve">to a </w:t>
      </w:r>
      <w:r w:rsidR="00FB78D0">
        <w:t>user defined</w:t>
      </w:r>
      <w:r w:rsidR="002D137F">
        <w:t xml:space="preserve"> output folder</w:t>
      </w:r>
      <w:r w:rsidR="00FB78D0">
        <w:t>.</w:t>
      </w:r>
      <w:r w:rsidR="0033416C">
        <w:t xml:space="preserve"> For information on how to run this program </w:t>
      </w:r>
      <w:r w:rsidR="00937D25">
        <w:t xml:space="preserve">please see the user manual of this </w:t>
      </w:r>
      <w:r w:rsidR="00E03D13">
        <w:t xml:space="preserve">program attached </w:t>
      </w:r>
      <w:r w:rsidR="00F0531A">
        <w:t xml:space="preserve">to this report. </w:t>
      </w:r>
      <w:r w:rsidR="00770873">
        <w:t>Also</w:t>
      </w:r>
      <w:r w:rsidR="00BE06DB">
        <w:t xml:space="preserve"> attached is a concept diagram describing </w:t>
      </w:r>
      <w:r w:rsidR="00576D44">
        <w:t>the</w:t>
      </w:r>
      <w:r w:rsidR="006D721F">
        <w:t xml:space="preserve"> str</w:t>
      </w:r>
      <w:r w:rsidR="00A60360">
        <w:t>ucture</w:t>
      </w:r>
      <w:r w:rsidR="00C70A87">
        <w:t xml:space="preserve"> of the program</w:t>
      </w:r>
      <w:r w:rsidR="00853594">
        <w:t xml:space="preserve"> using simplified flow chart</w:t>
      </w:r>
      <w:r w:rsidR="00A60360">
        <w:t>.</w:t>
      </w:r>
      <w:r w:rsidR="00C70A87">
        <w:t xml:space="preserve"> </w:t>
      </w:r>
    </w:p>
    <w:p w14:paraId="6B79ADDF" w14:textId="1C5E39D8" w:rsidR="00C205F4" w:rsidRPr="00E95198" w:rsidRDefault="006A6730">
      <w:pPr>
        <w:rPr>
          <w:b/>
          <w:bCs/>
        </w:rPr>
      </w:pPr>
      <w:r w:rsidRPr="00E95198">
        <w:rPr>
          <w:b/>
          <w:bCs/>
        </w:rPr>
        <w:t>Design/Structure of the Program</w:t>
      </w:r>
      <w:r w:rsidR="005E728D" w:rsidRPr="00E95198">
        <w:rPr>
          <w:b/>
          <w:bCs/>
        </w:rPr>
        <w:t xml:space="preserve"> </w:t>
      </w:r>
    </w:p>
    <w:p w14:paraId="67E24886" w14:textId="2FE49A09" w:rsidR="00E15E2A" w:rsidRDefault="00E15E2A">
      <w:r>
        <w:t xml:space="preserve">The program has the following </w:t>
      </w:r>
      <w:r w:rsidR="0063223A">
        <w:t>structure and design:</w:t>
      </w:r>
    </w:p>
    <w:p w14:paraId="4C68897B" w14:textId="13E271EE" w:rsidR="0063223A" w:rsidRDefault="0046053C">
      <w:r w:rsidRPr="00E95198">
        <w:rPr>
          <w:b/>
          <w:bCs/>
        </w:rPr>
        <w:t xml:space="preserve">Required </w:t>
      </w:r>
      <w:r w:rsidR="0094565F" w:rsidRPr="00E95198">
        <w:rPr>
          <w:b/>
          <w:bCs/>
        </w:rPr>
        <w:t>libraries</w:t>
      </w:r>
      <w:r w:rsidR="0094565F">
        <w:t xml:space="preserve"> </w:t>
      </w:r>
      <w:r w:rsidR="00FE3305">
        <w:t>–</w:t>
      </w:r>
      <w:r w:rsidR="0094565F">
        <w:t xml:space="preserve"> </w:t>
      </w:r>
      <w:r w:rsidR="00FE3305">
        <w:t>the required libraries</w:t>
      </w:r>
      <w:r w:rsidR="004E06FE">
        <w:t>/modules for this program were imported here</w:t>
      </w:r>
      <w:r w:rsidR="00953984">
        <w:t xml:space="preserve">. </w:t>
      </w:r>
      <w:r w:rsidR="002737D4">
        <w:t>L</w:t>
      </w:r>
      <w:r w:rsidR="00EE751A">
        <w:t xml:space="preserve">ibraries such as </w:t>
      </w:r>
      <w:r w:rsidR="00EE751A" w:rsidRPr="00853594">
        <w:rPr>
          <w:i/>
          <w:iCs/>
        </w:rPr>
        <w:t>os module</w:t>
      </w:r>
      <w:r w:rsidR="00EE751A">
        <w:t xml:space="preserve"> (for in</w:t>
      </w:r>
      <w:r w:rsidR="00100358">
        <w:t xml:space="preserve">teracting with files), </w:t>
      </w:r>
      <w:r w:rsidR="002632CB" w:rsidRPr="00853594">
        <w:rPr>
          <w:i/>
          <w:iCs/>
        </w:rPr>
        <w:t>matplotlib</w:t>
      </w:r>
      <w:r w:rsidR="002632CB">
        <w:t xml:space="preserve"> (for making plots), </w:t>
      </w:r>
      <w:r w:rsidR="002632CB" w:rsidRPr="00853594">
        <w:rPr>
          <w:i/>
          <w:iCs/>
        </w:rPr>
        <w:t>pandas</w:t>
      </w:r>
      <w:r w:rsidR="00B81F59">
        <w:t xml:space="preserve"> </w:t>
      </w:r>
      <w:r w:rsidR="002632CB">
        <w:t>(</w:t>
      </w:r>
      <w:r w:rsidR="00B81F59">
        <w:t xml:space="preserve">for creating </w:t>
      </w:r>
      <w:r w:rsidR="002A6EC1">
        <w:t>data frames</w:t>
      </w:r>
      <w:r w:rsidR="00B81F59">
        <w:t>)</w:t>
      </w:r>
      <w:r w:rsidR="00853594">
        <w:t>,</w:t>
      </w:r>
      <w:r w:rsidR="008B1E80">
        <w:t xml:space="preserve"> </w:t>
      </w:r>
      <w:r w:rsidR="008B1E80" w:rsidRPr="00853594">
        <w:rPr>
          <w:i/>
          <w:iCs/>
        </w:rPr>
        <w:t>argparse</w:t>
      </w:r>
      <w:r w:rsidR="008B1E80">
        <w:t xml:space="preserve"> (for parsing </w:t>
      </w:r>
      <w:r w:rsidR="00B32427">
        <w:t>command line</w:t>
      </w:r>
      <w:r w:rsidR="008B1E80">
        <w:t xml:space="preserve"> </w:t>
      </w:r>
      <w:r w:rsidR="008954B2">
        <w:t xml:space="preserve">arguments) </w:t>
      </w:r>
      <w:r w:rsidR="00853594">
        <w:t xml:space="preserve">and </w:t>
      </w:r>
      <w:r w:rsidR="00853594" w:rsidRPr="00A94448">
        <w:rPr>
          <w:i/>
          <w:iCs/>
        </w:rPr>
        <w:t>numpy</w:t>
      </w:r>
      <w:r w:rsidR="00853594">
        <w:t xml:space="preserve"> (for </w:t>
      </w:r>
      <w:r w:rsidR="00A94448">
        <w:t xml:space="preserve">generating numpy array) </w:t>
      </w:r>
      <w:r w:rsidR="008954B2">
        <w:t>were imported</w:t>
      </w:r>
      <w:r w:rsidR="00A94448">
        <w:t xml:space="preserve"> and utilized in different functions of the </w:t>
      </w:r>
      <w:r w:rsidR="00B6254F">
        <w:t>script</w:t>
      </w:r>
      <w:r w:rsidR="008954B2">
        <w:t>.</w:t>
      </w:r>
    </w:p>
    <w:p w14:paraId="435811BB" w14:textId="6557CC69" w:rsidR="008954B2" w:rsidRDefault="00EF7B90">
      <w:pPr>
        <w:rPr>
          <w:b/>
          <w:bCs/>
        </w:rPr>
      </w:pPr>
      <w:r w:rsidRPr="00E95198">
        <w:rPr>
          <w:b/>
          <w:bCs/>
        </w:rPr>
        <w:t>Functions</w:t>
      </w:r>
    </w:p>
    <w:p w14:paraId="7A84AC6E" w14:textId="77777777" w:rsidR="00130779" w:rsidRDefault="008907B3">
      <w:r w:rsidRPr="008907B3">
        <w:t>The following</w:t>
      </w:r>
      <w:r>
        <w:t xml:space="preserve"> functions </w:t>
      </w:r>
      <w:r w:rsidR="00130779">
        <w:t>were used in the program:</w:t>
      </w:r>
    </w:p>
    <w:p w14:paraId="4B631507" w14:textId="3C5B9C57" w:rsidR="008907B3" w:rsidRDefault="007C2116" w:rsidP="001F771D">
      <w:pPr>
        <w:pStyle w:val="ListParagraph"/>
        <w:numPr>
          <w:ilvl w:val="0"/>
          <w:numId w:val="1"/>
        </w:numPr>
      </w:pPr>
      <w:r w:rsidRPr="00536029">
        <w:rPr>
          <w:i/>
          <w:iCs/>
        </w:rPr>
        <w:t>c</w:t>
      </w:r>
      <w:r w:rsidR="001F771D" w:rsidRPr="00536029">
        <w:rPr>
          <w:i/>
          <w:iCs/>
        </w:rPr>
        <w:t>ount_source_text_files</w:t>
      </w:r>
      <w:r w:rsidR="00760C8B" w:rsidRPr="00536029">
        <w:rPr>
          <w:i/>
          <w:iCs/>
        </w:rPr>
        <w:t>()</w:t>
      </w:r>
      <w:r w:rsidR="00760C8B">
        <w:t xml:space="preserve"> – this function count the number of </w:t>
      </w:r>
      <w:r w:rsidR="00E45B4A">
        <w:t>source files in the input folder.</w:t>
      </w:r>
      <w:r w:rsidR="00882D57">
        <w:t xml:space="preserve"> It takes as an argument, the </w:t>
      </w:r>
      <w:r w:rsidR="001C5D8E">
        <w:t>folder path</w:t>
      </w:r>
      <w:r w:rsidR="00B22180">
        <w:t xml:space="preserve"> and returns </w:t>
      </w:r>
      <w:r w:rsidR="004C44B2">
        <w:t xml:space="preserve">the number of </w:t>
      </w:r>
      <w:r w:rsidR="00D11BAA">
        <w:t>source text files</w:t>
      </w:r>
      <w:r w:rsidR="00AF1E4C">
        <w:t xml:space="preserve"> in each subfolder in the path</w:t>
      </w:r>
      <w:r w:rsidR="00D11BAA">
        <w:t>.</w:t>
      </w:r>
      <w:r w:rsidR="0081065D">
        <w:t xml:space="preserve"> This function </w:t>
      </w:r>
      <w:r w:rsidR="008E4A02">
        <w:t xml:space="preserve">was defined to count the number of samples in </w:t>
      </w:r>
      <w:r w:rsidR="00886C05">
        <w:t xml:space="preserve">hs_metrics, insert_sizes and </w:t>
      </w:r>
      <w:r w:rsidR="00925EF2">
        <w:t>dedup_metrics folders provided for this task.</w:t>
      </w:r>
    </w:p>
    <w:p w14:paraId="42ABC87D" w14:textId="562074D9" w:rsidR="00D11BAA" w:rsidRDefault="007C2116" w:rsidP="001F771D">
      <w:pPr>
        <w:pStyle w:val="ListParagraph"/>
        <w:numPr>
          <w:ilvl w:val="0"/>
          <w:numId w:val="1"/>
        </w:numPr>
      </w:pPr>
      <w:r w:rsidRPr="00536029">
        <w:rPr>
          <w:i/>
          <w:iCs/>
        </w:rPr>
        <w:t>r</w:t>
      </w:r>
      <w:r w:rsidR="00D11BAA" w:rsidRPr="00536029">
        <w:rPr>
          <w:i/>
          <w:iCs/>
        </w:rPr>
        <w:t>emove_</w:t>
      </w:r>
      <w:r w:rsidR="00B3442A" w:rsidRPr="00536029">
        <w:rPr>
          <w:i/>
          <w:iCs/>
        </w:rPr>
        <w:t>headers()</w:t>
      </w:r>
      <w:r w:rsidR="00B3442A">
        <w:t xml:space="preserve"> – this function </w:t>
      </w:r>
      <w:r w:rsidR="009006A2">
        <w:t xml:space="preserve">removes headers starting with ‘#’ and ‘##’ </w:t>
      </w:r>
      <w:r w:rsidR="00A1644C">
        <w:t xml:space="preserve">that are not required for </w:t>
      </w:r>
      <w:r w:rsidR="00925EF2">
        <w:t>the</w:t>
      </w:r>
      <w:r w:rsidR="00A1644C">
        <w:t xml:space="preserve"> analysis </w:t>
      </w:r>
      <w:r w:rsidR="00925EF2">
        <w:t>of</w:t>
      </w:r>
      <w:r w:rsidR="00A1644C">
        <w:t xml:space="preserve"> the tex</w:t>
      </w:r>
      <w:r w:rsidR="00343ADB">
        <w:t>t files.</w:t>
      </w:r>
      <w:r w:rsidR="00BA3E34">
        <w:t xml:space="preserve"> It takes as an argument lines</w:t>
      </w:r>
      <w:r w:rsidR="00B430A6">
        <w:t xml:space="preserve"> and read through the lines of each sample text file of the </w:t>
      </w:r>
      <w:r w:rsidR="00E33263">
        <w:t>subfolders</w:t>
      </w:r>
      <w:r>
        <w:t>.</w:t>
      </w:r>
    </w:p>
    <w:p w14:paraId="008D0DD3" w14:textId="2D9AD869" w:rsidR="007C2116" w:rsidRDefault="00536029" w:rsidP="001F771D">
      <w:pPr>
        <w:pStyle w:val="ListParagraph"/>
        <w:numPr>
          <w:ilvl w:val="0"/>
          <w:numId w:val="1"/>
        </w:numPr>
      </w:pPr>
      <w:r w:rsidRPr="00536029">
        <w:rPr>
          <w:i/>
          <w:iCs/>
        </w:rPr>
        <w:t>c</w:t>
      </w:r>
      <w:r w:rsidR="007C2116" w:rsidRPr="00536029">
        <w:rPr>
          <w:i/>
          <w:iCs/>
        </w:rPr>
        <w:t>ombine</w:t>
      </w:r>
      <w:r w:rsidR="00B27E3E" w:rsidRPr="00536029">
        <w:rPr>
          <w:i/>
          <w:iCs/>
        </w:rPr>
        <w:t>_and_save_summary_text()</w:t>
      </w:r>
      <w:r w:rsidR="00B27E3E">
        <w:t xml:space="preserve"> </w:t>
      </w:r>
      <w:r w:rsidR="00D90331">
        <w:t>–</w:t>
      </w:r>
      <w:r w:rsidR="00B27E3E">
        <w:t xml:space="preserve"> </w:t>
      </w:r>
      <w:r w:rsidR="00D90331">
        <w:t xml:space="preserve">this is the function that read the content of the </w:t>
      </w:r>
      <w:r w:rsidR="00BC247C">
        <w:t xml:space="preserve">subfolders provided in the input folder, </w:t>
      </w:r>
      <w:r w:rsidR="00917A0B">
        <w:t xml:space="preserve">combine the text files and save the summary text files to the output folder. It takes </w:t>
      </w:r>
      <w:r w:rsidR="00A540B0">
        <w:t xml:space="preserve">two </w:t>
      </w:r>
      <w:r w:rsidR="00407413">
        <w:t>arguments:</w:t>
      </w:r>
      <w:r w:rsidR="00A540B0">
        <w:t xml:space="preserve"> the subfolder path and the output folder</w:t>
      </w:r>
      <w:r w:rsidR="005307F5">
        <w:t>.</w:t>
      </w:r>
      <w:r w:rsidR="00C369C4">
        <w:t xml:space="preserve"> The function also </w:t>
      </w:r>
      <w:r w:rsidR="00317194">
        <w:t>prints</w:t>
      </w:r>
      <w:r w:rsidR="00C369C4">
        <w:t xml:space="preserve"> to the user</w:t>
      </w:r>
      <w:r w:rsidR="00EB73E9">
        <w:t xml:space="preserve"> in the command line the path to the folder where the </w:t>
      </w:r>
      <w:r w:rsidR="00234F19">
        <w:t>summary files were saved.</w:t>
      </w:r>
      <w:r w:rsidR="00351C59">
        <w:t xml:space="preserve"> The function </w:t>
      </w:r>
      <w:r w:rsidR="00B70ACC">
        <w:t xml:space="preserve">was designed to also exclude </w:t>
      </w:r>
      <w:r w:rsidR="00C43D35">
        <w:t xml:space="preserve">headers not starting with </w:t>
      </w:r>
      <w:r w:rsidR="008243CB">
        <w:t xml:space="preserve">the “#” or “##” and maintaining a single header in the summary </w:t>
      </w:r>
      <w:r w:rsidR="00EE2376">
        <w:t>text file.</w:t>
      </w:r>
      <w:r w:rsidR="00E6114E">
        <w:t xml:space="preserve"> This summary text files </w:t>
      </w:r>
      <w:r w:rsidR="00142AA9">
        <w:t>were</w:t>
      </w:r>
      <w:r w:rsidR="00E6114E">
        <w:t xml:space="preserve"> later</w:t>
      </w:r>
      <w:r w:rsidR="00142AA9">
        <w:t xml:space="preserve"> used</w:t>
      </w:r>
      <w:r w:rsidR="00E6114E">
        <w:t xml:space="preserve"> </w:t>
      </w:r>
      <w:r w:rsidR="00026E70">
        <w:t>for plotting the samples summary.</w:t>
      </w:r>
    </w:p>
    <w:p w14:paraId="5CF1FA4D" w14:textId="25F0E1D4" w:rsidR="00407413" w:rsidRDefault="00317194" w:rsidP="001F771D">
      <w:pPr>
        <w:pStyle w:val="ListParagraph"/>
        <w:numPr>
          <w:ilvl w:val="0"/>
          <w:numId w:val="1"/>
        </w:numPr>
      </w:pPr>
      <w:r w:rsidRPr="00317194">
        <w:rPr>
          <w:i/>
          <w:iCs/>
        </w:rPr>
        <w:t>c</w:t>
      </w:r>
      <w:r w:rsidR="00234F19" w:rsidRPr="00317194">
        <w:rPr>
          <w:i/>
          <w:iCs/>
        </w:rPr>
        <w:t>ombine_</w:t>
      </w:r>
      <w:r w:rsidR="000F626A" w:rsidRPr="00317194">
        <w:rPr>
          <w:i/>
          <w:iCs/>
        </w:rPr>
        <w:t>and_save_hist_text()</w:t>
      </w:r>
      <w:r w:rsidR="000F626A">
        <w:t xml:space="preserve"> – this function extract </w:t>
      </w:r>
      <w:r w:rsidR="004711E8">
        <w:t>histogram data from the source files</w:t>
      </w:r>
      <w:r w:rsidR="00EB2ABE">
        <w:t>, combined them and save to the output folder</w:t>
      </w:r>
      <w:r w:rsidR="00604380">
        <w:t>. It takes subfolder path and output folder as arguments</w:t>
      </w:r>
      <w:r w:rsidR="00AA1C7B">
        <w:t xml:space="preserve">. It also </w:t>
      </w:r>
      <w:r>
        <w:t>prints</w:t>
      </w:r>
      <w:r w:rsidR="00AA1C7B">
        <w:t xml:space="preserve"> to the user the </w:t>
      </w:r>
      <w:r w:rsidR="00103C73">
        <w:t xml:space="preserve">path to output folder where </w:t>
      </w:r>
      <w:r w:rsidR="0072017A">
        <w:t>combined text files were saved.</w:t>
      </w:r>
      <w:r w:rsidR="00A3222E">
        <w:t xml:space="preserve"> </w:t>
      </w:r>
      <w:r w:rsidR="007715D4">
        <w:t>These files</w:t>
      </w:r>
      <w:r w:rsidR="00A3222E">
        <w:t xml:space="preserve"> </w:t>
      </w:r>
      <w:r w:rsidR="00002D71">
        <w:t xml:space="preserve">are generated only for duplicate and insert size metrices and </w:t>
      </w:r>
      <w:r w:rsidR="0060679B">
        <w:t>were used to plot the histograms.</w:t>
      </w:r>
      <w:r w:rsidR="00A3222E">
        <w:t xml:space="preserve">  </w:t>
      </w:r>
    </w:p>
    <w:p w14:paraId="2AC4B4CD" w14:textId="79970EF8" w:rsidR="0072017A" w:rsidRDefault="00D21B20" w:rsidP="001F771D">
      <w:pPr>
        <w:pStyle w:val="ListParagraph"/>
        <w:numPr>
          <w:ilvl w:val="0"/>
          <w:numId w:val="1"/>
        </w:numPr>
      </w:pPr>
      <w:r w:rsidRPr="00D21B20">
        <w:rPr>
          <w:i/>
          <w:iCs/>
        </w:rPr>
        <w:lastRenderedPageBreak/>
        <w:t>h</w:t>
      </w:r>
      <w:r w:rsidR="005C5202" w:rsidRPr="00D21B20">
        <w:rPr>
          <w:i/>
          <w:iCs/>
        </w:rPr>
        <w:t>s_summary_plot()</w:t>
      </w:r>
      <w:r w:rsidR="005C5202">
        <w:t xml:space="preserve"> </w:t>
      </w:r>
      <w:r w:rsidR="00C370D8">
        <w:t>–</w:t>
      </w:r>
      <w:r w:rsidR="005C5202">
        <w:t xml:space="preserve"> </w:t>
      </w:r>
      <w:r w:rsidR="00C370D8">
        <w:t xml:space="preserve">this function </w:t>
      </w:r>
      <w:r w:rsidR="00D01266">
        <w:t xml:space="preserve">plot the hybridization selection </w:t>
      </w:r>
      <w:r w:rsidR="00D15E84">
        <w:t xml:space="preserve">metrics summary file. It takes as </w:t>
      </w:r>
      <w:r w:rsidR="008B2C11">
        <w:t>arguments the summary file, output folder (where the result is saved)</w:t>
      </w:r>
      <w:r w:rsidR="00F8364B">
        <w:t xml:space="preserve"> and the variables to be plotted</w:t>
      </w:r>
      <w:r w:rsidR="00A60846">
        <w:t>. It also informed the user where this plot is saved.</w:t>
      </w:r>
    </w:p>
    <w:p w14:paraId="28EAE517" w14:textId="77777777" w:rsidR="00CE1423" w:rsidRDefault="00CE1423" w:rsidP="00CE1423">
      <w:pPr>
        <w:pStyle w:val="ListParagraph"/>
        <w:ind w:left="408"/>
      </w:pPr>
    </w:p>
    <w:p w14:paraId="3E26429C" w14:textId="3ACB8F34" w:rsidR="00CE1423" w:rsidRDefault="00886FD3" w:rsidP="00CE1423">
      <w:pPr>
        <w:pStyle w:val="ListParagraph"/>
        <w:ind w:left="408"/>
      </w:pPr>
      <w:r>
        <w:rPr>
          <w:noProof/>
        </w:rPr>
        <w:drawing>
          <wp:inline distT="0" distB="0" distL="0" distR="0" wp14:anchorId="2E41A106" wp14:editId="4788029F">
            <wp:extent cx="5731510" cy="3665220"/>
            <wp:effectExtent l="0" t="0" r="2540" b="0"/>
            <wp:docPr id="416484672" name="Picture 1" descr="A graph of 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84672" name="Picture 1" descr="A graph of a graph with blue and orang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3AED" w14:textId="5DA5BECC" w:rsidR="00981F5A" w:rsidRPr="00BE0287" w:rsidRDefault="005E058F" w:rsidP="00BE0287">
      <w:pPr>
        <w:pStyle w:val="ListParagraph"/>
        <w:ind w:left="408"/>
        <w:rPr>
          <w:i/>
          <w:iCs/>
        </w:rPr>
      </w:pPr>
      <w:r w:rsidRPr="00222D61">
        <w:rPr>
          <w:b/>
          <w:bCs/>
        </w:rPr>
        <w:t>Figure1</w:t>
      </w:r>
      <w:r>
        <w:t>: S</w:t>
      </w:r>
      <w:r w:rsidR="00807945">
        <w:t>imple line s</w:t>
      </w:r>
      <w:r>
        <w:t>ummary plot</w:t>
      </w:r>
      <w:r w:rsidR="00302FB9">
        <w:t xml:space="preserve"> of</w:t>
      </w:r>
      <w:r>
        <w:t xml:space="preserve"> some selected hybridization</w:t>
      </w:r>
      <w:r w:rsidR="00AD2749">
        <w:t xml:space="preserve"> metrics variables generated by </w:t>
      </w:r>
      <w:r w:rsidR="00807945" w:rsidRPr="00E431D1">
        <w:rPr>
          <w:i/>
          <w:iCs/>
        </w:rPr>
        <w:t>hs_summary_plot()</w:t>
      </w:r>
    </w:p>
    <w:p w14:paraId="01540BB3" w14:textId="77777777" w:rsidR="003C6263" w:rsidRDefault="003C6263" w:rsidP="00CE1423">
      <w:pPr>
        <w:pStyle w:val="ListParagraph"/>
        <w:ind w:left="408"/>
        <w:rPr>
          <w:b/>
          <w:bCs/>
        </w:rPr>
      </w:pPr>
    </w:p>
    <w:p w14:paraId="20C9CEE9" w14:textId="31B4D4CA" w:rsidR="002C03B6" w:rsidRDefault="002C03B6" w:rsidP="00CE1423">
      <w:pPr>
        <w:pStyle w:val="ListParagraph"/>
        <w:ind w:left="408"/>
      </w:pPr>
      <w:r w:rsidRPr="0049369F">
        <w:rPr>
          <w:b/>
          <w:bCs/>
        </w:rPr>
        <w:t>Interpretation</w:t>
      </w:r>
      <w:r>
        <w:t xml:space="preserve"> </w:t>
      </w:r>
      <w:r w:rsidR="000B111C">
        <w:t>–</w:t>
      </w:r>
      <w:r>
        <w:t xml:space="preserve"> </w:t>
      </w:r>
      <w:r w:rsidR="000B111C">
        <w:t xml:space="preserve">the plot shows a </w:t>
      </w:r>
      <w:r w:rsidR="0049369F">
        <w:t>correlation</w:t>
      </w:r>
      <w:r w:rsidR="000B111C">
        <w:t xml:space="preserve"> between the </w:t>
      </w:r>
      <w:r w:rsidR="003C13B4">
        <w:t xml:space="preserve">mean bait coverage and mean target coverage across all the </w:t>
      </w:r>
      <w:r w:rsidR="0049369F">
        <w:t>12 samples of the hybridization selection metrics.</w:t>
      </w:r>
    </w:p>
    <w:p w14:paraId="00672711" w14:textId="77777777" w:rsidR="00807945" w:rsidRDefault="00807945" w:rsidP="00CE1423">
      <w:pPr>
        <w:pStyle w:val="ListParagraph"/>
        <w:ind w:left="408"/>
      </w:pPr>
    </w:p>
    <w:p w14:paraId="62B09C5B" w14:textId="14F5BF61" w:rsidR="00A60846" w:rsidRDefault="00222D61" w:rsidP="001F771D">
      <w:pPr>
        <w:pStyle w:val="ListParagraph"/>
        <w:numPr>
          <w:ilvl w:val="0"/>
          <w:numId w:val="1"/>
        </w:numPr>
      </w:pPr>
      <w:r w:rsidRPr="00222D61">
        <w:rPr>
          <w:i/>
          <w:iCs/>
        </w:rPr>
        <w:t>d</w:t>
      </w:r>
      <w:r w:rsidR="009F63DC" w:rsidRPr="00222D61">
        <w:rPr>
          <w:i/>
          <w:iCs/>
        </w:rPr>
        <w:t>edup_summary_plot()</w:t>
      </w:r>
      <w:r w:rsidR="009F63DC">
        <w:t xml:space="preserve"> – this function </w:t>
      </w:r>
      <w:r w:rsidR="000D6BBF">
        <w:t xml:space="preserve">plot the mark duplicates metrics </w:t>
      </w:r>
      <w:r w:rsidR="00BC7EF0">
        <w:t xml:space="preserve">summary file. It takes as argument the summary text file, output folder and </w:t>
      </w:r>
      <w:r w:rsidR="002B448E">
        <w:t>the selected variables to be plotted.</w:t>
      </w:r>
      <w:r w:rsidR="00BB77A0">
        <w:t xml:space="preserve"> The generated </w:t>
      </w:r>
      <w:r w:rsidR="00ED0038">
        <w:t xml:space="preserve">example </w:t>
      </w:r>
      <w:r w:rsidR="00BB77A0">
        <w:t>plot by this function is shown below</w:t>
      </w:r>
      <w:r w:rsidR="00807945">
        <w:t>.</w:t>
      </w:r>
    </w:p>
    <w:p w14:paraId="006BD445" w14:textId="77777777" w:rsidR="00807945" w:rsidRDefault="00807945" w:rsidP="00807945">
      <w:pPr>
        <w:pStyle w:val="ListParagraph"/>
        <w:ind w:left="408"/>
      </w:pPr>
    </w:p>
    <w:p w14:paraId="7801D4FF" w14:textId="553DC1BF" w:rsidR="00807945" w:rsidRDefault="00807945" w:rsidP="00807945">
      <w:pPr>
        <w:pStyle w:val="ListParagraph"/>
        <w:ind w:left="408"/>
      </w:pPr>
      <w:r>
        <w:rPr>
          <w:noProof/>
        </w:rPr>
        <w:lastRenderedPageBreak/>
        <w:drawing>
          <wp:inline distT="0" distB="0" distL="0" distR="0" wp14:anchorId="3D3E9D6B" wp14:editId="153D9CF9">
            <wp:extent cx="5731510" cy="3413760"/>
            <wp:effectExtent l="0" t="0" r="2540" b="0"/>
            <wp:docPr id="966462205" name="Picture 2" descr="A graph of data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62205" name="Picture 2" descr="A graph of data with blue and orange ba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DB50" w14:textId="1C7B4476" w:rsidR="00302FB9" w:rsidRDefault="00302FB9" w:rsidP="00807945">
      <w:pPr>
        <w:pStyle w:val="ListParagraph"/>
        <w:ind w:left="408"/>
      </w:pPr>
      <w:r w:rsidRPr="00222D61">
        <w:rPr>
          <w:b/>
          <w:bCs/>
        </w:rPr>
        <w:t>Figure2</w:t>
      </w:r>
      <w:r>
        <w:t xml:space="preserve">: </w:t>
      </w:r>
      <w:r w:rsidR="00571177">
        <w:t xml:space="preserve">A summary barplot of </w:t>
      </w:r>
      <w:r w:rsidR="00E20BAD">
        <w:t xml:space="preserve">unpaired reads examined and </w:t>
      </w:r>
      <w:r w:rsidR="00B04632">
        <w:t>unpaired reads duplicates of duplicate metrics</w:t>
      </w:r>
      <w:r w:rsidR="002430E2">
        <w:t xml:space="preserve"> generated by the </w:t>
      </w:r>
      <w:r w:rsidR="002430E2" w:rsidRPr="00E431D1">
        <w:rPr>
          <w:i/>
          <w:iCs/>
        </w:rPr>
        <w:t>dedup_summary_plot()</w:t>
      </w:r>
      <w:r w:rsidR="00770B29">
        <w:t>.</w:t>
      </w:r>
    </w:p>
    <w:p w14:paraId="7A3772D0" w14:textId="77777777" w:rsidR="00BE0287" w:rsidRDefault="00BE0287" w:rsidP="00807945">
      <w:pPr>
        <w:pStyle w:val="ListParagraph"/>
        <w:ind w:left="408"/>
      </w:pPr>
    </w:p>
    <w:p w14:paraId="0A50D613" w14:textId="21CB3AA6" w:rsidR="00BB77A0" w:rsidRDefault="00222D61" w:rsidP="001F771D">
      <w:pPr>
        <w:pStyle w:val="ListParagraph"/>
        <w:numPr>
          <w:ilvl w:val="0"/>
          <w:numId w:val="1"/>
        </w:numPr>
      </w:pPr>
      <w:r w:rsidRPr="00222D61">
        <w:rPr>
          <w:i/>
          <w:iCs/>
        </w:rPr>
        <w:t>i</w:t>
      </w:r>
      <w:r w:rsidR="004437B2" w:rsidRPr="00222D61">
        <w:rPr>
          <w:i/>
          <w:iCs/>
        </w:rPr>
        <w:t>nsert_summary_plot()</w:t>
      </w:r>
      <w:r w:rsidR="004437B2">
        <w:t xml:space="preserve"> </w:t>
      </w:r>
      <w:r w:rsidR="005113CD">
        <w:t>–</w:t>
      </w:r>
      <w:r w:rsidR="004437B2">
        <w:t xml:space="preserve"> </w:t>
      </w:r>
      <w:r w:rsidR="005113CD">
        <w:t>this function plot the insert size metrics</w:t>
      </w:r>
      <w:r w:rsidR="00E63B0F">
        <w:t xml:space="preserve"> as the two functions above. An </w:t>
      </w:r>
      <w:r w:rsidR="00A81B5D">
        <w:t>example plot</w:t>
      </w:r>
      <w:r w:rsidR="007D3D72">
        <w:t xml:space="preserve"> generated by this function</w:t>
      </w:r>
      <w:r w:rsidR="00A81B5D">
        <w:t xml:space="preserve"> is </w:t>
      </w:r>
      <w:r w:rsidR="00ED0038">
        <w:t>shown below</w:t>
      </w:r>
      <w:r w:rsidR="00770B29">
        <w:t>.</w:t>
      </w:r>
    </w:p>
    <w:p w14:paraId="4F744476" w14:textId="77777777" w:rsidR="00770B29" w:rsidRDefault="00770B29" w:rsidP="00770B29">
      <w:pPr>
        <w:pStyle w:val="ListParagraph"/>
        <w:ind w:left="408"/>
      </w:pPr>
    </w:p>
    <w:p w14:paraId="70770E3C" w14:textId="5A4918D9" w:rsidR="00770B29" w:rsidRDefault="00770B29" w:rsidP="00770B29">
      <w:pPr>
        <w:pStyle w:val="ListParagraph"/>
        <w:ind w:left="408"/>
      </w:pPr>
      <w:r>
        <w:rPr>
          <w:noProof/>
        </w:rPr>
        <w:drawing>
          <wp:inline distT="0" distB="0" distL="0" distR="0" wp14:anchorId="414B335E" wp14:editId="6A402B90">
            <wp:extent cx="5731510" cy="3436620"/>
            <wp:effectExtent l="0" t="0" r="2540" b="0"/>
            <wp:docPr id="167621304" name="Picture 3" descr="A graph of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1304" name="Picture 3" descr="A graph of blue and orange ba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0CE6" w14:textId="658491BC" w:rsidR="00D37638" w:rsidRDefault="00D37638" w:rsidP="00770B29">
      <w:pPr>
        <w:pStyle w:val="ListParagraph"/>
        <w:ind w:left="408"/>
      </w:pPr>
      <w:r w:rsidRPr="00222D61">
        <w:rPr>
          <w:b/>
          <w:bCs/>
        </w:rPr>
        <w:t>Figure3</w:t>
      </w:r>
      <w:r>
        <w:t xml:space="preserve">: </w:t>
      </w:r>
      <w:r w:rsidR="00AA5BAF">
        <w:t xml:space="preserve">A summary </w:t>
      </w:r>
      <w:r w:rsidR="002C04F8">
        <w:t>barplot for median insert sizes and medi</w:t>
      </w:r>
      <w:r w:rsidR="00A72844">
        <w:t xml:space="preserve">an absolute deviation variables of </w:t>
      </w:r>
      <w:r w:rsidR="00903444">
        <w:t xml:space="preserve">insert sizes metrics generated by </w:t>
      </w:r>
      <w:r w:rsidR="00903444" w:rsidRPr="00E431D1">
        <w:rPr>
          <w:i/>
          <w:iCs/>
        </w:rPr>
        <w:t>insert_summary_plot()</w:t>
      </w:r>
      <w:r w:rsidR="00903444">
        <w:t xml:space="preserve"> function.</w:t>
      </w:r>
    </w:p>
    <w:p w14:paraId="210E67F7" w14:textId="77777777" w:rsidR="003C6263" w:rsidRDefault="003C6263" w:rsidP="00770B29">
      <w:pPr>
        <w:pStyle w:val="ListParagraph"/>
        <w:ind w:left="408"/>
      </w:pPr>
    </w:p>
    <w:p w14:paraId="4C421184" w14:textId="65C42B93" w:rsidR="003C6263" w:rsidRDefault="00401767" w:rsidP="00770B29">
      <w:pPr>
        <w:pStyle w:val="ListParagraph"/>
        <w:ind w:left="408"/>
      </w:pPr>
      <w:r w:rsidRPr="003C1575">
        <w:rPr>
          <w:b/>
          <w:bCs/>
        </w:rPr>
        <w:lastRenderedPageBreak/>
        <w:t>Interpretation</w:t>
      </w:r>
      <w:r>
        <w:t xml:space="preserve"> </w:t>
      </w:r>
      <w:r w:rsidR="00C86D31">
        <w:t xml:space="preserve">– the median insert sizes </w:t>
      </w:r>
      <w:r w:rsidR="0039029E">
        <w:t xml:space="preserve">and median absolute deviation of the </w:t>
      </w:r>
      <w:r w:rsidR="006D06FC">
        <w:t>insert size metrics shows similar pattern</w:t>
      </w:r>
      <w:r w:rsidR="003C1575">
        <w:t>.</w:t>
      </w:r>
      <w:r w:rsidR="0039029E">
        <w:t xml:space="preserve"> </w:t>
      </w:r>
    </w:p>
    <w:p w14:paraId="539B5067" w14:textId="77777777" w:rsidR="00903444" w:rsidRDefault="00903444" w:rsidP="00770B29">
      <w:pPr>
        <w:pStyle w:val="ListParagraph"/>
        <w:ind w:left="408"/>
      </w:pPr>
    </w:p>
    <w:p w14:paraId="0B67A9E2" w14:textId="1E2FF3C4" w:rsidR="00E63B0F" w:rsidRDefault="00222D61" w:rsidP="001F771D">
      <w:pPr>
        <w:pStyle w:val="ListParagraph"/>
        <w:numPr>
          <w:ilvl w:val="0"/>
          <w:numId w:val="1"/>
        </w:numPr>
      </w:pPr>
      <w:r w:rsidRPr="00222D61">
        <w:rPr>
          <w:i/>
          <w:iCs/>
        </w:rPr>
        <w:t>d</w:t>
      </w:r>
      <w:r w:rsidR="00927212" w:rsidRPr="00222D61">
        <w:rPr>
          <w:i/>
          <w:iCs/>
        </w:rPr>
        <w:t>edup_summary_hist()</w:t>
      </w:r>
      <w:r w:rsidR="00927212">
        <w:t xml:space="preserve"> </w:t>
      </w:r>
      <w:r w:rsidR="00D47C37">
        <w:t>–</w:t>
      </w:r>
      <w:r w:rsidR="00927212">
        <w:t xml:space="preserve"> </w:t>
      </w:r>
      <w:r w:rsidR="00D47C37">
        <w:t xml:space="preserve">the function </w:t>
      </w:r>
      <w:r w:rsidR="005D771B">
        <w:t>plot a histogram of the extracted histogram values</w:t>
      </w:r>
      <w:r w:rsidR="00E507E1">
        <w:t xml:space="preserve">. It takes the </w:t>
      </w:r>
      <w:r w:rsidR="005500E7">
        <w:t>summary histogram text file and the output folder as arguments.</w:t>
      </w:r>
      <w:r w:rsidR="00F34520">
        <w:t xml:space="preserve"> An example of plot generated by this function </w:t>
      </w:r>
      <w:r w:rsidR="00C31881">
        <w:t>is shown below.</w:t>
      </w:r>
    </w:p>
    <w:p w14:paraId="2748FE3C" w14:textId="77777777" w:rsidR="00903444" w:rsidRDefault="00903444" w:rsidP="00903444">
      <w:pPr>
        <w:pStyle w:val="ListParagraph"/>
        <w:ind w:left="408"/>
      </w:pPr>
    </w:p>
    <w:p w14:paraId="6BF69D5A" w14:textId="5AB82633" w:rsidR="00903444" w:rsidRDefault="00903444" w:rsidP="00903444">
      <w:pPr>
        <w:pStyle w:val="ListParagraph"/>
        <w:ind w:left="408"/>
      </w:pPr>
      <w:r>
        <w:rPr>
          <w:noProof/>
        </w:rPr>
        <w:drawing>
          <wp:inline distT="0" distB="0" distL="0" distR="0" wp14:anchorId="659E4E76" wp14:editId="2DD7AE29">
            <wp:extent cx="5731510" cy="3360420"/>
            <wp:effectExtent l="0" t="0" r="2540" b="0"/>
            <wp:docPr id="254467216" name="Picture 4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67216" name="Picture 4" descr="A graph of a number of blue ba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3C1A" w14:textId="5E62CB1F" w:rsidR="00607778" w:rsidRDefault="00607778" w:rsidP="00903444">
      <w:pPr>
        <w:pStyle w:val="ListParagraph"/>
        <w:ind w:left="408"/>
      </w:pPr>
      <w:r w:rsidRPr="00222D61">
        <w:rPr>
          <w:b/>
          <w:bCs/>
        </w:rPr>
        <w:t>Figure4</w:t>
      </w:r>
      <w:r>
        <w:t xml:space="preserve">: </w:t>
      </w:r>
      <w:r w:rsidR="006E760C">
        <w:t xml:space="preserve">A summary histogram for duplicate metrics generated by </w:t>
      </w:r>
      <w:r w:rsidR="006E760C" w:rsidRPr="00E431D1">
        <w:rPr>
          <w:i/>
          <w:iCs/>
        </w:rPr>
        <w:t>dedup_summary_hist()</w:t>
      </w:r>
      <w:r w:rsidR="006E760C">
        <w:t xml:space="preserve"> function.</w:t>
      </w:r>
    </w:p>
    <w:p w14:paraId="751D4E7C" w14:textId="77777777" w:rsidR="003C1575" w:rsidRDefault="003C1575" w:rsidP="00903444">
      <w:pPr>
        <w:pStyle w:val="ListParagraph"/>
        <w:ind w:left="408"/>
      </w:pPr>
    </w:p>
    <w:p w14:paraId="6BFB6260" w14:textId="4CE90AC0" w:rsidR="003C1575" w:rsidRDefault="00FD6887" w:rsidP="00903444">
      <w:pPr>
        <w:pStyle w:val="ListParagraph"/>
        <w:ind w:left="408"/>
      </w:pPr>
      <w:r w:rsidRPr="001A4C14">
        <w:rPr>
          <w:b/>
          <w:bCs/>
        </w:rPr>
        <w:t>Interpretation</w:t>
      </w:r>
      <w:r>
        <w:t xml:space="preserve"> – the </w:t>
      </w:r>
      <w:r w:rsidR="000D61FE">
        <w:t xml:space="preserve">histogram of the duplicate metrics </w:t>
      </w:r>
      <w:r w:rsidR="001A4C14">
        <w:t>does not show a normal distribution across the samples.</w:t>
      </w:r>
    </w:p>
    <w:p w14:paraId="0E6AA6EF" w14:textId="77777777" w:rsidR="006E760C" w:rsidRDefault="006E760C" w:rsidP="00903444">
      <w:pPr>
        <w:pStyle w:val="ListParagraph"/>
        <w:ind w:left="408"/>
      </w:pPr>
    </w:p>
    <w:p w14:paraId="7D2471E1" w14:textId="46397F09" w:rsidR="005500E7" w:rsidRDefault="00222D61" w:rsidP="001F771D">
      <w:pPr>
        <w:pStyle w:val="ListParagraph"/>
        <w:numPr>
          <w:ilvl w:val="0"/>
          <w:numId w:val="1"/>
        </w:numPr>
      </w:pPr>
      <w:r w:rsidRPr="00222D61">
        <w:rPr>
          <w:i/>
          <w:iCs/>
        </w:rPr>
        <w:t>i</w:t>
      </w:r>
      <w:r w:rsidR="00F64F58" w:rsidRPr="00222D61">
        <w:rPr>
          <w:i/>
          <w:iCs/>
        </w:rPr>
        <w:t>nsert_summary_hist()</w:t>
      </w:r>
      <w:r w:rsidR="00F64F58">
        <w:t xml:space="preserve"> </w:t>
      </w:r>
      <w:r w:rsidR="004F42E2">
        <w:t>–</w:t>
      </w:r>
      <w:r w:rsidR="00F64F58">
        <w:t xml:space="preserve"> </w:t>
      </w:r>
      <w:r w:rsidR="004F42E2">
        <w:t xml:space="preserve">this plot a histogram </w:t>
      </w:r>
      <w:r w:rsidR="002D6F56">
        <w:t>of the summary histogram file and print to the output folder.</w:t>
      </w:r>
      <w:r w:rsidR="00CC34D2">
        <w:t xml:space="preserve"> Below is an example of histogram generated by this function.</w:t>
      </w:r>
    </w:p>
    <w:p w14:paraId="5B9523F8" w14:textId="77777777" w:rsidR="00DF7F95" w:rsidRDefault="00DF7F95" w:rsidP="00DF7F95">
      <w:pPr>
        <w:pStyle w:val="ListParagraph"/>
        <w:ind w:left="408"/>
      </w:pPr>
    </w:p>
    <w:p w14:paraId="0C0D2E59" w14:textId="55FE0615" w:rsidR="00DF7F95" w:rsidRDefault="00DF7F95" w:rsidP="00DF7F95">
      <w:pPr>
        <w:pStyle w:val="ListParagraph"/>
        <w:ind w:left="408"/>
      </w:pPr>
      <w:r>
        <w:rPr>
          <w:noProof/>
        </w:rPr>
        <w:lastRenderedPageBreak/>
        <w:drawing>
          <wp:inline distT="0" distB="0" distL="0" distR="0" wp14:anchorId="0D3C42C0" wp14:editId="7B314ADF">
            <wp:extent cx="5731510" cy="3528060"/>
            <wp:effectExtent l="0" t="0" r="2540" b="0"/>
            <wp:docPr id="2008931190" name="Picture 5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31190" name="Picture 5" descr="A graph of a number of peop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9106" w14:textId="6F9FF7C9" w:rsidR="005D5722" w:rsidRDefault="005D5722" w:rsidP="00DF7F95">
      <w:pPr>
        <w:pStyle w:val="ListParagraph"/>
        <w:ind w:left="408"/>
      </w:pPr>
      <w:r w:rsidRPr="00222D61">
        <w:rPr>
          <w:b/>
          <w:bCs/>
        </w:rPr>
        <w:t>Figure5</w:t>
      </w:r>
      <w:r>
        <w:t xml:space="preserve">: A summary histogram for insert size metrics </w:t>
      </w:r>
      <w:r w:rsidR="00FA7328">
        <w:t xml:space="preserve">generated by the </w:t>
      </w:r>
      <w:r w:rsidR="00FA7328" w:rsidRPr="00E431D1">
        <w:rPr>
          <w:i/>
          <w:iCs/>
        </w:rPr>
        <w:t>insert_summary_hist()</w:t>
      </w:r>
      <w:r w:rsidR="00FA7328">
        <w:t xml:space="preserve"> function.</w:t>
      </w:r>
    </w:p>
    <w:p w14:paraId="3CC90016" w14:textId="77777777" w:rsidR="001C6F1E" w:rsidRDefault="001C6F1E" w:rsidP="00DF7F95">
      <w:pPr>
        <w:pStyle w:val="ListParagraph"/>
        <w:ind w:left="408"/>
      </w:pPr>
    </w:p>
    <w:p w14:paraId="73EED2D5" w14:textId="6CC30032" w:rsidR="001C6F1E" w:rsidRDefault="001C6F1E" w:rsidP="00DF7F95">
      <w:pPr>
        <w:pStyle w:val="ListParagraph"/>
        <w:ind w:left="408"/>
      </w:pPr>
      <w:r w:rsidRPr="00E621C2">
        <w:rPr>
          <w:b/>
          <w:bCs/>
        </w:rPr>
        <w:t>Interpretation</w:t>
      </w:r>
      <w:r w:rsidR="000054F2">
        <w:t xml:space="preserve"> </w:t>
      </w:r>
      <w:r w:rsidR="00FC4F58">
        <w:t>–</w:t>
      </w:r>
      <w:r w:rsidR="000054F2">
        <w:t xml:space="preserve"> </w:t>
      </w:r>
      <w:r w:rsidR="00FC4F58">
        <w:t xml:space="preserve">the insert size </w:t>
      </w:r>
      <w:r w:rsidR="003220DD">
        <w:t xml:space="preserve">histogram </w:t>
      </w:r>
      <w:r w:rsidR="004F6B32">
        <w:t xml:space="preserve">indicates that the </w:t>
      </w:r>
      <w:r w:rsidR="00231A66">
        <w:t>smaller insert siz</w:t>
      </w:r>
      <w:r w:rsidR="00AF11B4">
        <w:t xml:space="preserve">es are abundantly observed </w:t>
      </w:r>
      <w:r w:rsidR="001839ED">
        <w:t>compared</w:t>
      </w:r>
      <w:r w:rsidR="00AF11B4">
        <w:t xml:space="preserve"> to </w:t>
      </w:r>
      <w:r w:rsidR="00E621C2">
        <w:t>the larger inserts.</w:t>
      </w:r>
    </w:p>
    <w:p w14:paraId="64599064" w14:textId="77777777" w:rsidR="00FA7328" w:rsidRDefault="00FA7328" w:rsidP="00DF7F95">
      <w:pPr>
        <w:pStyle w:val="ListParagraph"/>
        <w:ind w:left="408"/>
      </w:pPr>
    </w:p>
    <w:p w14:paraId="03A6D8D5" w14:textId="4833C364" w:rsidR="00D631B2" w:rsidRDefault="00222D61" w:rsidP="001F771D">
      <w:pPr>
        <w:pStyle w:val="ListParagraph"/>
        <w:numPr>
          <w:ilvl w:val="0"/>
          <w:numId w:val="1"/>
        </w:numPr>
      </w:pPr>
      <w:r w:rsidRPr="00222D61">
        <w:rPr>
          <w:i/>
          <w:iCs/>
        </w:rPr>
        <w:t>m</w:t>
      </w:r>
      <w:r w:rsidR="002536B2" w:rsidRPr="00222D61">
        <w:rPr>
          <w:i/>
          <w:iCs/>
        </w:rPr>
        <w:t>ain()</w:t>
      </w:r>
      <w:r w:rsidR="002536B2">
        <w:t xml:space="preserve"> </w:t>
      </w:r>
      <w:r w:rsidR="001C014A">
        <w:t>–</w:t>
      </w:r>
      <w:r w:rsidR="002536B2">
        <w:t xml:space="preserve"> </w:t>
      </w:r>
      <w:r w:rsidR="001C014A">
        <w:t>this serves as the entry point to the p</w:t>
      </w:r>
      <w:r w:rsidR="003F139F">
        <w:t xml:space="preserve">rogram. It contains </w:t>
      </w:r>
      <w:r w:rsidR="003C2C13">
        <w:t xml:space="preserve">all </w:t>
      </w:r>
      <w:r w:rsidR="003F139F">
        <w:t>the</w:t>
      </w:r>
      <w:r w:rsidR="003C2C13">
        <w:t xml:space="preserve"> </w:t>
      </w:r>
      <w:r w:rsidR="003C2C13" w:rsidRPr="00A362EA">
        <w:rPr>
          <w:i/>
          <w:iCs/>
        </w:rPr>
        <w:t>argparse</w:t>
      </w:r>
      <w:r w:rsidR="003C2C13">
        <w:t xml:space="preserve"> </w:t>
      </w:r>
      <w:r w:rsidR="00A01EF4">
        <w:t>arguments</w:t>
      </w:r>
      <w:r w:rsidR="009E4CC5">
        <w:t xml:space="preserve"> for interacting with the user</w:t>
      </w:r>
      <w:r w:rsidR="0088615D">
        <w:t xml:space="preserve"> via the command prompt.</w:t>
      </w:r>
      <w:r w:rsidR="00547FFA">
        <w:t xml:space="preserve"> The parser arguments </w:t>
      </w:r>
      <w:r w:rsidR="00B80857">
        <w:t>provided by this are as follows:</w:t>
      </w:r>
    </w:p>
    <w:p w14:paraId="3475E617" w14:textId="77777777" w:rsidR="00487CCA" w:rsidRDefault="005B42B2" w:rsidP="005B42B2">
      <w:pPr>
        <w:pStyle w:val="ListParagraph"/>
        <w:numPr>
          <w:ilvl w:val="0"/>
          <w:numId w:val="2"/>
        </w:numPr>
      </w:pPr>
      <w:r w:rsidRPr="000209AE">
        <w:rPr>
          <w:b/>
          <w:bCs/>
        </w:rPr>
        <w:t>Required arguments</w:t>
      </w:r>
      <w:r w:rsidR="00662304">
        <w:t xml:space="preserve"> </w:t>
      </w:r>
      <w:r w:rsidR="009F3AF1">
        <w:t>–</w:t>
      </w:r>
      <w:r w:rsidR="00662304">
        <w:t xml:space="preserve"> </w:t>
      </w:r>
      <w:r w:rsidR="009F3AF1">
        <w:t>the required arguments</w:t>
      </w:r>
      <w:r w:rsidR="003F2F97">
        <w:t xml:space="preserve"> here are input and output folders. These arguments are compulso</w:t>
      </w:r>
      <w:r w:rsidR="00F4642D">
        <w:t>ry must be provided by the user when running the program</w:t>
      </w:r>
      <w:r w:rsidR="0021010F">
        <w:t xml:space="preserve">. The input folder is the folder containing the </w:t>
      </w:r>
      <w:r w:rsidR="00A07EA0">
        <w:t xml:space="preserve">subfolders of the sample text files while the output folder is </w:t>
      </w:r>
      <w:r w:rsidR="006031CD">
        <w:t xml:space="preserve">where the result of the analyses will be </w:t>
      </w:r>
      <w:r w:rsidR="00487CCA">
        <w:t>printed to.</w:t>
      </w:r>
    </w:p>
    <w:p w14:paraId="30E855CF" w14:textId="77777777" w:rsidR="00A2682A" w:rsidRDefault="00487CCA" w:rsidP="005B42B2">
      <w:pPr>
        <w:pStyle w:val="ListParagraph"/>
        <w:numPr>
          <w:ilvl w:val="0"/>
          <w:numId w:val="2"/>
        </w:numPr>
      </w:pPr>
      <w:r w:rsidRPr="000209AE">
        <w:rPr>
          <w:b/>
          <w:bCs/>
        </w:rPr>
        <w:t>Optional arguments</w:t>
      </w:r>
      <w:r>
        <w:t xml:space="preserve"> </w:t>
      </w:r>
      <w:r w:rsidR="00602E54">
        <w:t>–</w:t>
      </w:r>
      <w:r>
        <w:t xml:space="preserve"> </w:t>
      </w:r>
      <w:r w:rsidR="00602E54">
        <w:t xml:space="preserve">there are five optional arguments that can be provided in addition to the </w:t>
      </w:r>
      <w:r w:rsidR="0049680B">
        <w:t xml:space="preserve">required arguments </w:t>
      </w:r>
      <w:r w:rsidR="00A2682A">
        <w:t>and include the following:</w:t>
      </w:r>
    </w:p>
    <w:p w14:paraId="4D86596E" w14:textId="0EFA18E0" w:rsidR="00F7132F" w:rsidRDefault="00A55569" w:rsidP="009E3081">
      <w:pPr>
        <w:pStyle w:val="ListParagraph"/>
        <w:numPr>
          <w:ilvl w:val="0"/>
          <w:numId w:val="3"/>
        </w:numPr>
      </w:pPr>
      <w:r w:rsidRPr="00A55569">
        <w:rPr>
          <w:b/>
          <w:bCs/>
        </w:rPr>
        <w:t>a</w:t>
      </w:r>
      <w:r w:rsidR="008B6BE0" w:rsidRPr="00A55569">
        <w:rPr>
          <w:b/>
          <w:bCs/>
        </w:rPr>
        <w:t>rgs.</w:t>
      </w:r>
      <w:r w:rsidR="008557BA" w:rsidRPr="00A55569">
        <w:rPr>
          <w:b/>
          <w:bCs/>
        </w:rPr>
        <w:t>c</w:t>
      </w:r>
      <w:r w:rsidR="009E3081" w:rsidRPr="00A55569">
        <w:rPr>
          <w:b/>
          <w:bCs/>
        </w:rPr>
        <w:t>ounts</w:t>
      </w:r>
      <w:r w:rsidR="008557BA">
        <w:t xml:space="preserve">: </w:t>
      </w:r>
      <w:r w:rsidR="00575B7A">
        <w:t>provided using “-c” or “</w:t>
      </w:r>
      <w:r w:rsidR="00320D55">
        <w:t>—</w:t>
      </w:r>
      <w:r w:rsidR="00575B7A">
        <w:t>counts</w:t>
      </w:r>
      <w:r w:rsidR="00320D55">
        <w:t>”,</w:t>
      </w:r>
      <w:r w:rsidR="000E690B">
        <w:t xml:space="preserve"> </w:t>
      </w:r>
      <w:r w:rsidR="00981BAB">
        <w:t>when provided, the program</w:t>
      </w:r>
      <w:r w:rsidR="00225818">
        <w:t xml:space="preserve"> calls the </w:t>
      </w:r>
      <w:r w:rsidR="00225818" w:rsidRPr="00D500B9">
        <w:rPr>
          <w:i/>
          <w:iCs/>
        </w:rPr>
        <w:t>count_source</w:t>
      </w:r>
      <w:r w:rsidR="0091164B" w:rsidRPr="00D500B9">
        <w:rPr>
          <w:i/>
          <w:iCs/>
        </w:rPr>
        <w:t>_text_files()</w:t>
      </w:r>
      <w:r w:rsidR="0091164B">
        <w:t xml:space="preserve"> and</w:t>
      </w:r>
      <w:r w:rsidR="00981BAB">
        <w:t xml:space="preserve"> </w:t>
      </w:r>
      <w:r w:rsidR="00542BF6">
        <w:t xml:space="preserve">count the number of source text files for </w:t>
      </w:r>
      <w:r w:rsidR="00CF482E">
        <w:t xml:space="preserve">each of the </w:t>
      </w:r>
      <w:r w:rsidR="00CF482E" w:rsidRPr="00D500B9">
        <w:rPr>
          <w:i/>
          <w:iCs/>
        </w:rPr>
        <w:t>hs_metrics</w:t>
      </w:r>
      <w:r w:rsidR="00C07161" w:rsidRPr="00D500B9">
        <w:rPr>
          <w:i/>
          <w:iCs/>
        </w:rPr>
        <w:t>, insert_sizes</w:t>
      </w:r>
      <w:r w:rsidR="00D500B9">
        <w:rPr>
          <w:i/>
          <w:iCs/>
        </w:rPr>
        <w:t>()</w:t>
      </w:r>
      <w:r w:rsidR="00C07161">
        <w:t xml:space="preserve"> and </w:t>
      </w:r>
      <w:r w:rsidR="00C07161" w:rsidRPr="00D500B9">
        <w:rPr>
          <w:i/>
          <w:iCs/>
        </w:rPr>
        <w:t>dedup_</w:t>
      </w:r>
      <w:r w:rsidR="00E16B16" w:rsidRPr="00D500B9">
        <w:rPr>
          <w:i/>
          <w:iCs/>
        </w:rPr>
        <w:t>metrics</w:t>
      </w:r>
      <w:r w:rsidR="00D500B9">
        <w:rPr>
          <w:i/>
          <w:iCs/>
        </w:rPr>
        <w:t>()</w:t>
      </w:r>
      <w:r w:rsidR="00E16B16">
        <w:t xml:space="preserve"> folders, print to the user </w:t>
      </w:r>
      <w:r w:rsidR="004D0FDD">
        <w:t>in command prompt and exit the program.</w:t>
      </w:r>
      <w:r w:rsidR="00964B59">
        <w:t xml:space="preserve"> The below </w:t>
      </w:r>
      <w:r w:rsidR="004918C5">
        <w:t xml:space="preserve">screenshot was generated using the </w:t>
      </w:r>
      <w:r w:rsidR="00681E0D">
        <w:t>“-c” argument.</w:t>
      </w:r>
    </w:p>
    <w:p w14:paraId="729964AE" w14:textId="77777777" w:rsidR="00114002" w:rsidRDefault="00114002" w:rsidP="00114002">
      <w:pPr>
        <w:pStyle w:val="ListParagraph"/>
        <w:ind w:left="1536"/>
      </w:pPr>
    </w:p>
    <w:p w14:paraId="197589EB" w14:textId="123226D9" w:rsidR="00114002" w:rsidRDefault="00114002" w:rsidP="00114002">
      <w:pPr>
        <w:pStyle w:val="ListParagraph"/>
        <w:ind w:left="1536"/>
      </w:pPr>
      <w:r>
        <w:rPr>
          <w:noProof/>
        </w:rPr>
        <w:drawing>
          <wp:inline distT="0" distB="0" distL="0" distR="0" wp14:anchorId="290906E9" wp14:editId="78A76ED7">
            <wp:extent cx="5175250" cy="655955"/>
            <wp:effectExtent l="0" t="0" r="6350" b="0"/>
            <wp:docPr id="10418358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35803" name="Picture 10418358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3D49" w14:textId="77777777" w:rsidR="004309B0" w:rsidRDefault="004309B0" w:rsidP="004309B0">
      <w:pPr>
        <w:pStyle w:val="ListParagraph"/>
        <w:ind w:left="1536"/>
      </w:pPr>
    </w:p>
    <w:p w14:paraId="705EE30F" w14:textId="62E9E0D2" w:rsidR="004D0FDD" w:rsidRDefault="00A362EA" w:rsidP="009E3081">
      <w:pPr>
        <w:pStyle w:val="ListParagraph"/>
        <w:numPr>
          <w:ilvl w:val="0"/>
          <w:numId w:val="3"/>
        </w:numPr>
      </w:pPr>
      <w:r w:rsidRPr="00A362EA">
        <w:rPr>
          <w:b/>
          <w:bCs/>
        </w:rPr>
        <w:t>a</w:t>
      </w:r>
      <w:r w:rsidR="00320D55" w:rsidRPr="00A362EA">
        <w:rPr>
          <w:b/>
          <w:bCs/>
        </w:rPr>
        <w:t>r</w:t>
      </w:r>
      <w:r w:rsidR="0091164B" w:rsidRPr="00A362EA">
        <w:rPr>
          <w:b/>
          <w:bCs/>
        </w:rPr>
        <w:t>gs.hybridization</w:t>
      </w:r>
      <w:r w:rsidR="00396356">
        <w:t>: provided using “-hyb” or “</w:t>
      </w:r>
      <w:r w:rsidR="004B5CBC">
        <w:t>—</w:t>
      </w:r>
      <w:r w:rsidR="00396356">
        <w:t>hybri</w:t>
      </w:r>
      <w:r w:rsidR="004B5CBC">
        <w:t>dization</w:t>
      </w:r>
      <w:r w:rsidR="00681E0D">
        <w:t>”,</w:t>
      </w:r>
      <w:r w:rsidR="0036754A">
        <w:t xml:space="preserve"> when provided, the</w:t>
      </w:r>
      <w:r w:rsidR="003B2244">
        <w:t xml:space="preserve"> argument calls </w:t>
      </w:r>
      <w:r w:rsidR="002C644A" w:rsidRPr="00A362EA">
        <w:rPr>
          <w:i/>
          <w:iCs/>
        </w:rPr>
        <w:t>count_source_text_files()</w:t>
      </w:r>
      <w:r w:rsidR="002C644A">
        <w:t xml:space="preserve">, </w:t>
      </w:r>
      <w:r w:rsidR="009409E6" w:rsidRPr="00A362EA">
        <w:rPr>
          <w:i/>
          <w:iCs/>
        </w:rPr>
        <w:t>combine_and_save_summary_text()</w:t>
      </w:r>
      <w:r w:rsidR="009409E6">
        <w:t xml:space="preserve"> and </w:t>
      </w:r>
      <w:r w:rsidR="004D0DF2" w:rsidRPr="00A362EA">
        <w:rPr>
          <w:i/>
          <w:iCs/>
        </w:rPr>
        <w:t>hs_summary_plot()</w:t>
      </w:r>
      <w:r w:rsidR="004D0DF2">
        <w:t xml:space="preserve"> functions which </w:t>
      </w:r>
      <w:r w:rsidR="00D70158">
        <w:t>provide the number of source text files</w:t>
      </w:r>
      <w:r w:rsidR="003D46C9">
        <w:t xml:space="preserve">, </w:t>
      </w:r>
      <w:r w:rsidR="003D46C9">
        <w:lastRenderedPageBreak/>
        <w:t xml:space="preserve">summary text file and plot </w:t>
      </w:r>
      <w:r w:rsidR="00D61A99">
        <w:t>for the hybridization selection metrics.</w:t>
      </w:r>
      <w:r w:rsidR="00EC6685">
        <w:t xml:space="preserve"> See below</w:t>
      </w:r>
      <w:r w:rsidR="00663FDC">
        <w:t xml:space="preserve"> picture.</w:t>
      </w:r>
    </w:p>
    <w:p w14:paraId="39CA4869" w14:textId="77777777" w:rsidR="00681E0D" w:rsidRDefault="00681E0D" w:rsidP="00681E0D">
      <w:pPr>
        <w:pStyle w:val="ListParagraph"/>
        <w:ind w:left="1536"/>
      </w:pPr>
    </w:p>
    <w:p w14:paraId="1F9F35E3" w14:textId="572C7C6A" w:rsidR="00681E0D" w:rsidRDefault="00681E0D" w:rsidP="00681E0D">
      <w:pPr>
        <w:pStyle w:val="ListParagraph"/>
        <w:ind w:left="1536"/>
      </w:pPr>
      <w:r>
        <w:rPr>
          <w:noProof/>
        </w:rPr>
        <w:drawing>
          <wp:inline distT="0" distB="0" distL="0" distR="0" wp14:anchorId="60ADD8E8" wp14:editId="04F4D789">
            <wp:extent cx="5234940" cy="990600"/>
            <wp:effectExtent l="0" t="0" r="3810" b="0"/>
            <wp:docPr id="620596526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96526" name="Picture 7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7B75" w14:textId="77777777" w:rsidR="00663FDC" w:rsidRDefault="00663FDC" w:rsidP="00663FDC">
      <w:pPr>
        <w:pStyle w:val="ListParagraph"/>
        <w:ind w:left="1536"/>
      </w:pPr>
    </w:p>
    <w:p w14:paraId="106D7A9C" w14:textId="387C1683" w:rsidR="00D61A99" w:rsidRDefault="00322702" w:rsidP="009E3081">
      <w:pPr>
        <w:pStyle w:val="ListParagraph"/>
        <w:numPr>
          <w:ilvl w:val="0"/>
          <w:numId w:val="3"/>
        </w:numPr>
      </w:pPr>
      <w:r w:rsidRPr="00322702">
        <w:rPr>
          <w:b/>
          <w:bCs/>
        </w:rPr>
        <w:t>a</w:t>
      </w:r>
      <w:r w:rsidR="003B30A3" w:rsidRPr="00322702">
        <w:rPr>
          <w:b/>
          <w:bCs/>
        </w:rPr>
        <w:t>rgs.inserts</w:t>
      </w:r>
      <w:r w:rsidR="002C2F89">
        <w:t>: can be provided using “-ins” or “</w:t>
      </w:r>
      <w:r w:rsidR="00FD100F">
        <w:t xml:space="preserve">—inserts”, and will call the </w:t>
      </w:r>
      <w:r w:rsidR="006F6AF1" w:rsidRPr="00322702">
        <w:rPr>
          <w:i/>
          <w:iCs/>
        </w:rPr>
        <w:t>count_source_text_files()</w:t>
      </w:r>
      <w:r w:rsidR="006F6AF1">
        <w:t xml:space="preserve">, </w:t>
      </w:r>
      <w:r w:rsidR="006F6AF1" w:rsidRPr="00322702">
        <w:rPr>
          <w:i/>
          <w:iCs/>
        </w:rPr>
        <w:t>combine_</w:t>
      </w:r>
      <w:r w:rsidR="006D6A2B" w:rsidRPr="00322702">
        <w:rPr>
          <w:i/>
          <w:iCs/>
        </w:rPr>
        <w:t>and_save_summary</w:t>
      </w:r>
      <w:r w:rsidR="0051413F" w:rsidRPr="00322702">
        <w:rPr>
          <w:i/>
          <w:iCs/>
        </w:rPr>
        <w:t>_text()</w:t>
      </w:r>
      <w:r w:rsidR="0051413F">
        <w:t xml:space="preserve">, </w:t>
      </w:r>
      <w:r w:rsidR="00FC2D6A" w:rsidRPr="00322702">
        <w:rPr>
          <w:i/>
          <w:iCs/>
        </w:rPr>
        <w:t>combine_and_save_hist_text()</w:t>
      </w:r>
      <w:r w:rsidR="00F43376">
        <w:t xml:space="preserve">, </w:t>
      </w:r>
      <w:r w:rsidR="00F43376" w:rsidRPr="00322702">
        <w:rPr>
          <w:i/>
          <w:iCs/>
        </w:rPr>
        <w:t>insert_summary_plot()</w:t>
      </w:r>
      <w:r w:rsidR="00F43376">
        <w:t xml:space="preserve"> and </w:t>
      </w:r>
      <w:r w:rsidR="00F43376" w:rsidRPr="00322702">
        <w:rPr>
          <w:i/>
          <w:iCs/>
        </w:rPr>
        <w:t>insert_summary_hist</w:t>
      </w:r>
      <w:r w:rsidR="005206AB" w:rsidRPr="00322702">
        <w:rPr>
          <w:i/>
          <w:iCs/>
        </w:rPr>
        <w:t>()</w:t>
      </w:r>
      <w:r w:rsidR="005206AB">
        <w:t xml:space="preserve"> and these functions will </w:t>
      </w:r>
      <w:r w:rsidR="003C2968">
        <w:t xml:space="preserve">print the number of source text files, </w:t>
      </w:r>
      <w:r w:rsidR="006159BC">
        <w:t>print to the output folder the summary text</w:t>
      </w:r>
      <w:r w:rsidR="00C1633A">
        <w:t>/hist</w:t>
      </w:r>
      <w:r w:rsidR="00F45F46">
        <w:t xml:space="preserve"> files</w:t>
      </w:r>
      <w:r w:rsidR="00C1633A">
        <w:t xml:space="preserve"> and </w:t>
      </w:r>
      <w:r w:rsidR="00C93B4B">
        <w:t>plot and histogram respectively for the insert sizes metrics</w:t>
      </w:r>
      <w:r w:rsidR="00A16430">
        <w:t xml:space="preserve"> as shown below.</w:t>
      </w:r>
    </w:p>
    <w:p w14:paraId="4009C30E" w14:textId="77777777" w:rsidR="004309B0" w:rsidRDefault="004309B0" w:rsidP="004309B0">
      <w:pPr>
        <w:pStyle w:val="ListParagraph"/>
        <w:ind w:left="1536"/>
      </w:pPr>
    </w:p>
    <w:p w14:paraId="225C0D10" w14:textId="539E8AB9" w:rsidR="004309B0" w:rsidRDefault="004309B0" w:rsidP="004309B0">
      <w:pPr>
        <w:pStyle w:val="ListParagraph"/>
        <w:ind w:left="1536"/>
      </w:pPr>
      <w:r>
        <w:rPr>
          <w:noProof/>
        </w:rPr>
        <w:drawing>
          <wp:inline distT="0" distB="0" distL="0" distR="0" wp14:anchorId="043CB14E" wp14:editId="1B846CB8">
            <wp:extent cx="5243830" cy="1478280"/>
            <wp:effectExtent l="0" t="0" r="0" b="7620"/>
            <wp:docPr id="1528665624" name="Picture 8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65624" name="Picture 8" descr="A screen 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40D3" w14:textId="77777777" w:rsidR="004309B0" w:rsidRDefault="004309B0" w:rsidP="004309B0">
      <w:pPr>
        <w:pStyle w:val="ListParagraph"/>
        <w:ind w:left="1536"/>
      </w:pPr>
    </w:p>
    <w:p w14:paraId="1ED70A1B" w14:textId="5421B3A8" w:rsidR="00B11F74" w:rsidRDefault="00D55395" w:rsidP="00B11F74">
      <w:pPr>
        <w:pStyle w:val="ListParagraph"/>
        <w:numPr>
          <w:ilvl w:val="0"/>
          <w:numId w:val="3"/>
        </w:numPr>
      </w:pPr>
      <w:r w:rsidRPr="00D55395">
        <w:rPr>
          <w:b/>
          <w:bCs/>
        </w:rPr>
        <w:t>a</w:t>
      </w:r>
      <w:r w:rsidR="00495309" w:rsidRPr="00D55395">
        <w:rPr>
          <w:b/>
          <w:bCs/>
        </w:rPr>
        <w:t>rgs.duplicates</w:t>
      </w:r>
      <w:r w:rsidR="00495309">
        <w:t xml:space="preserve">: </w:t>
      </w:r>
      <w:r w:rsidR="00F4108D">
        <w:t xml:space="preserve">using </w:t>
      </w:r>
      <w:r w:rsidR="00495309">
        <w:t>“-dup” or</w:t>
      </w:r>
      <w:r w:rsidR="00F4108D">
        <w:t xml:space="preserve"> “duplicates”, </w:t>
      </w:r>
      <w:r w:rsidR="00F6482B">
        <w:t xml:space="preserve">calls the </w:t>
      </w:r>
      <w:r w:rsidR="005554F2" w:rsidRPr="00D55395">
        <w:rPr>
          <w:i/>
          <w:iCs/>
        </w:rPr>
        <w:t>count_source_text_files()</w:t>
      </w:r>
      <w:r w:rsidR="005554F2">
        <w:t xml:space="preserve">, </w:t>
      </w:r>
      <w:r w:rsidR="005554F2" w:rsidRPr="00D55395">
        <w:rPr>
          <w:i/>
          <w:iCs/>
        </w:rPr>
        <w:t>combine_and_save_summary_text()</w:t>
      </w:r>
      <w:r w:rsidR="005554F2">
        <w:t xml:space="preserve">, </w:t>
      </w:r>
      <w:r w:rsidR="005554F2" w:rsidRPr="00D55395">
        <w:rPr>
          <w:i/>
          <w:iCs/>
        </w:rPr>
        <w:t>combine_and_save_hist_text()</w:t>
      </w:r>
      <w:r w:rsidR="005554F2">
        <w:t>,</w:t>
      </w:r>
      <w:r w:rsidR="008F4E8D">
        <w:t xml:space="preserve"> </w:t>
      </w:r>
      <w:r w:rsidR="008F4E8D" w:rsidRPr="00D55395">
        <w:rPr>
          <w:i/>
          <w:iCs/>
        </w:rPr>
        <w:t>dedup_summary_plot()</w:t>
      </w:r>
      <w:r w:rsidR="008F4E8D">
        <w:t xml:space="preserve"> and </w:t>
      </w:r>
      <w:r w:rsidR="008F4E8D" w:rsidRPr="00D55395">
        <w:rPr>
          <w:i/>
          <w:iCs/>
        </w:rPr>
        <w:t>dedup_summary_hist</w:t>
      </w:r>
      <w:r w:rsidR="00B11F74" w:rsidRPr="00D55395">
        <w:rPr>
          <w:i/>
          <w:iCs/>
        </w:rPr>
        <w:t>()</w:t>
      </w:r>
      <w:r w:rsidR="00B11F74">
        <w:t xml:space="preserve"> functions. They print </w:t>
      </w:r>
      <w:r w:rsidR="00B11F74">
        <w:t>the number of source text files, print to the output folder the summary text/hist files and plot and histogram respectively for the</w:t>
      </w:r>
      <w:r w:rsidR="000E26FC">
        <w:t xml:space="preserve"> duplicate</w:t>
      </w:r>
      <w:r w:rsidR="00B11F74">
        <w:t xml:space="preserve"> metrics</w:t>
      </w:r>
      <w:r w:rsidR="00E33A5A">
        <w:t xml:space="preserve"> as shown below</w:t>
      </w:r>
      <w:r w:rsidR="00B11F74">
        <w:t>.</w:t>
      </w:r>
    </w:p>
    <w:p w14:paraId="1AF89B65" w14:textId="77777777" w:rsidR="00A16430" w:rsidRDefault="00A16430" w:rsidP="00A16430">
      <w:pPr>
        <w:pStyle w:val="ListParagraph"/>
        <w:ind w:left="1536"/>
      </w:pPr>
    </w:p>
    <w:p w14:paraId="73246DD3" w14:textId="36B637A7" w:rsidR="00A16430" w:rsidRDefault="00A16430" w:rsidP="00A16430">
      <w:pPr>
        <w:pStyle w:val="ListParagraph"/>
        <w:ind w:left="1536"/>
      </w:pPr>
      <w:r>
        <w:rPr>
          <w:noProof/>
        </w:rPr>
        <w:drawing>
          <wp:inline distT="0" distB="0" distL="0" distR="0" wp14:anchorId="0781E421" wp14:editId="0167C7C2">
            <wp:extent cx="5342890" cy="1584960"/>
            <wp:effectExtent l="0" t="0" r="0" b="0"/>
            <wp:docPr id="760983952" name="Picture 9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83952" name="Picture 9" descr="A screen shot of a computer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579D" w14:textId="77777777" w:rsidR="00A16430" w:rsidRDefault="00A16430" w:rsidP="00E33A5A">
      <w:pPr>
        <w:pStyle w:val="ListParagraph"/>
        <w:ind w:left="1536"/>
      </w:pPr>
    </w:p>
    <w:p w14:paraId="7EEA03E5" w14:textId="4B30E39F" w:rsidR="00C93B4B" w:rsidRDefault="009D19AC" w:rsidP="009E3081">
      <w:pPr>
        <w:pStyle w:val="ListParagraph"/>
        <w:numPr>
          <w:ilvl w:val="0"/>
          <w:numId w:val="3"/>
        </w:numPr>
      </w:pPr>
      <w:r w:rsidRPr="009D19AC">
        <w:rPr>
          <w:b/>
          <w:bCs/>
        </w:rPr>
        <w:t>a</w:t>
      </w:r>
      <w:r w:rsidR="000E26FC" w:rsidRPr="009D19AC">
        <w:rPr>
          <w:b/>
          <w:bCs/>
        </w:rPr>
        <w:t>rgs.all</w:t>
      </w:r>
      <w:r w:rsidR="000E26FC">
        <w:t>:</w:t>
      </w:r>
      <w:r w:rsidR="002E0470">
        <w:t xml:space="preserve"> provided using “-a” or “—all” and </w:t>
      </w:r>
      <w:r w:rsidR="008E700A">
        <w:t>calls all the functions and execute the all the above tasks</w:t>
      </w:r>
      <w:r w:rsidR="00E33A5A">
        <w:t xml:space="preserve"> as shown below</w:t>
      </w:r>
      <w:r w:rsidR="00B32B9A">
        <w:t>.</w:t>
      </w:r>
    </w:p>
    <w:p w14:paraId="06CCE8F0" w14:textId="77777777" w:rsidR="00E33A5A" w:rsidRDefault="00E33A5A" w:rsidP="00E33A5A">
      <w:pPr>
        <w:pStyle w:val="ListParagraph"/>
        <w:ind w:left="1536"/>
      </w:pPr>
    </w:p>
    <w:p w14:paraId="6C6DC797" w14:textId="651D2E8F" w:rsidR="00E33A5A" w:rsidRDefault="00E33A5A" w:rsidP="00E33A5A">
      <w:pPr>
        <w:pStyle w:val="ListParagraph"/>
        <w:ind w:left="1536"/>
      </w:pPr>
      <w:r>
        <w:rPr>
          <w:noProof/>
        </w:rPr>
        <w:lastRenderedPageBreak/>
        <w:drawing>
          <wp:inline distT="0" distB="0" distL="0" distR="0" wp14:anchorId="2B901FBB" wp14:editId="09D0665D">
            <wp:extent cx="5129530" cy="1905000"/>
            <wp:effectExtent l="0" t="0" r="0" b="0"/>
            <wp:docPr id="1518828752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28752" name="Picture 10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8544" w14:textId="77777777" w:rsidR="00E33A5A" w:rsidRDefault="00E33A5A" w:rsidP="00E33A5A">
      <w:pPr>
        <w:pStyle w:val="ListParagraph"/>
        <w:ind w:left="1536"/>
      </w:pPr>
    </w:p>
    <w:p w14:paraId="5D4A1FCA" w14:textId="77777777" w:rsidR="00E33A5A" w:rsidRPr="008907B3" w:rsidRDefault="00E33A5A" w:rsidP="00E33A5A">
      <w:pPr>
        <w:pStyle w:val="ListParagraph"/>
        <w:ind w:left="1536"/>
      </w:pPr>
    </w:p>
    <w:p w14:paraId="0E611CE1" w14:textId="41ABB371" w:rsidR="00972EBC" w:rsidRDefault="00DA2DC3">
      <w:r>
        <w:t xml:space="preserve">All the example plots, summary text files, and histograms </w:t>
      </w:r>
      <w:r w:rsidR="0092347A">
        <w:t>obtained while testing the program</w:t>
      </w:r>
      <w:r w:rsidR="000A1CD2">
        <w:t xml:space="preserve"> were provided in </w:t>
      </w:r>
      <w:r w:rsidR="001839ED">
        <w:t>a</w:t>
      </w:r>
      <w:r w:rsidR="000A1CD2">
        <w:t xml:space="preserve"> </w:t>
      </w:r>
      <w:r w:rsidR="000B34EA">
        <w:t>folder called ‘Output folder’</w:t>
      </w:r>
      <w:r w:rsidR="0054086D">
        <w:t xml:space="preserve"> as well as the input folder containing the </w:t>
      </w:r>
      <w:r w:rsidR="00B17CE5">
        <w:t>test data</w:t>
      </w:r>
      <w:r w:rsidR="000B34EA">
        <w:t>.</w:t>
      </w:r>
      <w:r w:rsidR="0054086D">
        <w:t xml:space="preserve"> </w:t>
      </w:r>
    </w:p>
    <w:p w14:paraId="40B03447" w14:textId="77777777" w:rsidR="00972EBC" w:rsidRDefault="00972EBC"/>
    <w:p w14:paraId="1E4B5AC1" w14:textId="77777777" w:rsidR="00972EBC" w:rsidRDefault="00972EBC"/>
    <w:p w14:paraId="0FED6EF6" w14:textId="77777777" w:rsidR="00BF0D47" w:rsidRDefault="00BF0D47"/>
    <w:sectPr w:rsidR="00BF0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E53DE"/>
    <w:multiLevelType w:val="hybridMultilevel"/>
    <w:tmpl w:val="FFB0A94A"/>
    <w:lvl w:ilvl="0" w:tplc="4762110A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5968258D"/>
    <w:multiLevelType w:val="hybridMultilevel"/>
    <w:tmpl w:val="68E6C63A"/>
    <w:lvl w:ilvl="0" w:tplc="780CFC0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D7A5B39"/>
    <w:multiLevelType w:val="hybridMultilevel"/>
    <w:tmpl w:val="E312A5E0"/>
    <w:lvl w:ilvl="0" w:tplc="08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num w:numId="1" w16cid:durableId="1769156512">
    <w:abstractNumId w:val="1"/>
  </w:num>
  <w:num w:numId="2" w16cid:durableId="1460103288">
    <w:abstractNumId w:val="0"/>
  </w:num>
  <w:num w:numId="3" w16cid:durableId="124128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47"/>
    <w:rsid w:val="00002D71"/>
    <w:rsid w:val="000054F2"/>
    <w:rsid w:val="000209AE"/>
    <w:rsid w:val="00026E70"/>
    <w:rsid w:val="00046A55"/>
    <w:rsid w:val="000A1CD2"/>
    <w:rsid w:val="000B111C"/>
    <w:rsid w:val="000B34EA"/>
    <w:rsid w:val="000B3CFA"/>
    <w:rsid w:val="000D61FE"/>
    <w:rsid w:val="000D6BBF"/>
    <w:rsid w:val="000E26FC"/>
    <w:rsid w:val="000E690B"/>
    <w:rsid w:val="000F626A"/>
    <w:rsid w:val="00100358"/>
    <w:rsid w:val="00103C73"/>
    <w:rsid w:val="00114002"/>
    <w:rsid w:val="00116720"/>
    <w:rsid w:val="00130779"/>
    <w:rsid w:val="00142AA9"/>
    <w:rsid w:val="00163F44"/>
    <w:rsid w:val="001839ED"/>
    <w:rsid w:val="00193851"/>
    <w:rsid w:val="0019709E"/>
    <w:rsid w:val="001A4C14"/>
    <w:rsid w:val="001C014A"/>
    <w:rsid w:val="001C5D8E"/>
    <w:rsid w:val="001C6F1E"/>
    <w:rsid w:val="001F771D"/>
    <w:rsid w:val="0021010F"/>
    <w:rsid w:val="0021236E"/>
    <w:rsid w:val="00222D61"/>
    <w:rsid w:val="00225818"/>
    <w:rsid w:val="00231A66"/>
    <w:rsid w:val="00234F19"/>
    <w:rsid w:val="002430E2"/>
    <w:rsid w:val="00250EC6"/>
    <w:rsid w:val="002536B2"/>
    <w:rsid w:val="002632CB"/>
    <w:rsid w:val="002737D4"/>
    <w:rsid w:val="00286665"/>
    <w:rsid w:val="002A6EC1"/>
    <w:rsid w:val="002B448E"/>
    <w:rsid w:val="002C03B6"/>
    <w:rsid w:val="002C04F8"/>
    <w:rsid w:val="002C2F89"/>
    <w:rsid w:val="002C644A"/>
    <w:rsid w:val="002D137F"/>
    <w:rsid w:val="002D3FB3"/>
    <w:rsid w:val="002D6F56"/>
    <w:rsid w:val="002E0470"/>
    <w:rsid w:val="00302FB9"/>
    <w:rsid w:val="00317194"/>
    <w:rsid w:val="00320D55"/>
    <w:rsid w:val="003220DD"/>
    <w:rsid w:val="00322702"/>
    <w:rsid w:val="0033416C"/>
    <w:rsid w:val="00343ADB"/>
    <w:rsid w:val="00351C59"/>
    <w:rsid w:val="0036754A"/>
    <w:rsid w:val="00385099"/>
    <w:rsid w:val="0039029E"/>
    <w:rsid w:val="00396356"/>
    <w:rsid w:val="003B2244"/>
    <w:rsid w:val="003B30A3"/>
    <w:rsid w:val="003C13B4"/>
    <w:rsid w:val="003C1575"/>
    <w:rsid w:val="003C2968"/>
    <w:rsid w:val="003C2C13"/>
    <w:rsid w:val="003C6263"/>
    <w:rsid w:val="003D46C9"/>
    <w:rsid w:val="003F139F"/>
    <w:rsid w:val="003F2F97"/>
    <w:rsid w:val="00401767"/>
    <w:rsid w:val="00407413"/>
    <w:rsid w:val="004309B0"/>
    <w:rsid w:val="004437B2"/>
    <w:rsid w:val="0046053C"/>
    <w:rsid w:val="004711E8"/>
    <w:rsid w:val="00487CCA"/>
    <w:rsid w:val="004918C5"/>
    <w:rsid w:val="0049369F"/>
    <w:rsid w:val="00495309"/>
    <w:rsid w:val="0049680B"/>
    <w:rsid w:val="004B5CBC"/>
    <w:rsid w:val="004C44B2"/>
    <w:rsid w:val="004D0DF2"/>
    <w:rsid w:val="004D0FDD"/>
    <w:rsid w:val="004D2BF7"/>
    <w:rsid w:val="004E06FE"/>
    <w:rsid w:val="004F42E2"/>
    <w:rsid w:val="004F6B32"/>
    <w:rsid w:val="005113CD"/>
    <w:rsid w:val="0051413F"/>
    <w:rsid w:val="005206AB"/>
    <w:rsid w:val="005307F5"/>
    <w:rsid w:val="00536029"/>
    <w:rsid w:val="00537AB4"/>
    <w:rsid w:val="0054086D"/>
    <w:rsid w:val="00542BF6"/>
    <w:rsid w:val="00547FFA"/>
    <w:rsid w:val="005500E7"/>
    <w:rsid w:val="005554F2"/>
    <w:rsid w:val="00571177"/>
    <w:rsid w:val="00575B7A"/>
    <w:rsid w:val="00576D44"/>
    <w:rsid w:val="005B42B2"/>
    <w:rsid w:val="005C0432"/>
    <w:rsid w:val="005C5202"/>
    <w:rsid w:val="005D5722"/>
    <w:rsid w:val="005D771B"/>
    <w:rsid w:val="005E058F"/>
    <w:rsid w:val="005E728D"/>
    <w:rsid w:val="00602E54"/>
    <w:rsid w:val="006031CD"/>
    <w:rsid w:val="00604380"/>
    <w:rsid w:val="0060679B"/>
    <w:rsid w:val="00607778"/>
    <w:rsid w:val="006159BC"/>
    <w:rsid w:val="0063223A"/>
    <w:rsid w:val="006362B5"/>
    <w:rsid w:val="00662304"/>
    <w:rsid w:val="00663FDC"/>
    <w:rsid w:val="00681E0D"/>
    <w:rsid w:val="006865A2"/>
    <w:rsid w:val="006A6730"/>
    <w:rsid w:val="006D06FC"/>
    <w:rsid w:val="006D6A2B"/>
    <w:rsid w:val="006D721F"/>
    <w:rsid w:val="006E760C"/>
    <w:rsid w:val="006F6AF1"/>
    <w:rsid w:val="0072017A"/>
    <w:rsid w:val="00760C8B"/>
    <w:rsid w:val="00770873"/>
    <w:rsid w:val="00770B29"/>
    <w:rsid w:val="007715D4"/>
    <w:rsid w:val="007C2116"/>
    <w:rsid w:val="007D3D72"/>
    <w:rsid w:val="00807945"/>
    <w:rsid w:val="0081065D"/>
    <w:rsid w:val="008162D9"/>
    <w:rsid w:val="008243CB"/>
    <w:rsid w:val="00853594"/>
    <w:rsid w:val="008557BA"/>
    <w:rsid w:val="00882D57"/>
    <w:rsid w:val="0088615D"/>
    <w:rsid w:val="00886C05"/>
    <w:rsid w:val="00886FD3"/>
    <w:rsid w:val="008907B3"/>
    <w:rsid w:val="008954B2"/>
    <w:rsid w:val="008B1E80"/>
    <w:rsid w:val="008B2C11"/>
    <w:rsid w:val="008B5872"/>
    <w:rsid w:val="008B6BE0"/>
    <w:rsid w:val="008C139A"/>
    <w:rsid w:val="008E4A02"/>
    <w:rsid w:val="008E700A"/>
    <w:rsid w:val="008F4E8D"/>
    <w:rsid w:val="009006A2"/>
    <w:rsid w:val="00903444"/>
    <w:rsid w:val="0091164B"/>
    <w:rsid w:val="00917A0B"/>
    <w:rsid w:val="0092347A"/>
    <w:rsid w:val="00925EF2"/>
    <w:rsid w:val="00927212"/>
    <w:rsid w:val="00937D25"/>
    <w:rsid w:val="009409E6"/>
    <w:rsid w:val="00942820"/>
    <w:rsid w:val="0094565F"/>
    <w:rsid w:val="00953984"/>
    <w:rsid w:val="00964B59"/>
    <w:rsid w:val="00972EBC"/>
    <w:rsid w:val="00981BAB"/>
    <w:rsid w:val="00981F5A"/>
    <w:rsid w:val="00984EA9"/>
    <w:rsid w:val="009D19AC"/>
    <w:rsid w:val="009E3081"/>
    <w:rsid w:val="009E4CC5"/>
    <w:rsid w:val="009F3AF1"/>
    <w:rsid w:val="009F63DC"/>
    <w:rsid w:val="00A01EF4"/>
    <w:rsid w:val="00A07EA0"/>
    <w:rsid w:val="00A16430"/>
    <w:rsid w:val="00A1644C"/>
    <w:rsid w:val="00A2682A"/>
    <w:rsid w:val="00A3222E"/>
    <w:rsid w:val="00A3531A"/>
    <w:rsid w:val="00A362EA"/>
    <w:rsid w:val="00A540B0"/>
    <w:rsid w:val="00A55569"/>
    <w:rsid w:val="00A60360"/>
    <w:rsid w:val="00A60846"/>
    <w:rsid w:val="00A72844"/>
    <w:rsid w:val="00A81B5D"/>
    <w:rsid w:val="00A94448"/>
    <w:rsid w:val="00AA1C7B"/>
    <w:rsid w:val="00AA5BAF"/>
    <w:rsid w:val="00AB429E"/>
    <w:rsid w:val="00AD1A0D"/>
    <w:rsid w:val="00AD2749"/>
    <w:rsid w:val="00AE06E8"/>
    <w:rsid w:val="00AF11B4"/>
    <w:rsid w:val="00AF1E4C"/>
    <w:rsid w:val="00B04632"/>
    <w:rsid w:val="00B11F74"/>
    <w:rsid w:val="00B17CE5"/>
    <w:rsid w:val="00B22180"/>
    <w:rsid w:val="00B22D93"/>
    <w:rsid w:val="00B27E3E"/>
    <w:rsid w:val="00B32427"/>
    <w:rsid w:val="00B32B9A"/>
    <w:rsid w:val="00B3442A"/>
    <w:rsid w:val="00B430A6"/>
    <w:rsid w:val="00B518DB"/>
    <w:rsid w:val="00B5656C"/>
    <w:rsid w:val="00B6254F"/>
    <w:rsid w:val="00B648A2"/>
    <w:rsid w:val="00B672D4"/>
    <w:rsid w:val="00B70ACC"/>
    <w:rsid w:val="00B80857"/>
    <w:rsid w:val="00B81F59"/>
    <w:rsid w:val="00B870E9"/>
    <w:rsid w:val="00BA3E34"/>
    <w:rsid w:val="00BB77A0"/>
    <w:rsid w:val="00BC247C"/>
    <w:rsid w:val="00BC7EF0"/>
    <w:rsid w:val="00BE0287"/>
    <w:rsid w:val="00BE06DB"/>
    <w:rsid w:val="00BF0D47"/>
    <w:rsid w:val="00C07161"/>
    <w:rsid w:val="00C1633A"/>
    <w:rsid w:val="00C205F4"/>
    <w:rsid w:val="00C31881"/>
    <w:rsid w:val="00C369C4"/>
    <w:rsid w:val="00C370D8"/>
    <w:rsid w:val="00C43D35"/>
    <w:rsid w:val="00C70A87"/>
    <w:rsid w:val="00C86D31"/>
    <w:rsid w:val="00C93B4B"/>
    <w:rsid w:val="00CC34D2"/>
    <w:rsid w:val="00CE1423"/>
    <w:rsid w:val="00CF482E"/>
    <w:rsid w:val="00D01266"/>
    <w:rsid w:val="00D072C2"/>
    <w:rsid w:val="00D11BAA"/>
    <w:rsid w:val="00D15E84"/>
    <w:rsid w:val="00D21B20"/>
    <w:rsid w:val="00D37638"/>
    <w:rsid w:val="00D47C37"/>
    <w:rsid w:val="00D500B9"/>
    <w:rsid w:val="00D55395"/>
    <w:rsid w:val="00D61A99"/>
    <w:rsid w:val="00D631B2"/>
    <w:rsid w:val="00D70158"/>
    <w:rsid w:val="00D90331"/>
    <w:rsid w:val="00DA2DC3"/>
    <w:rsid w:val="00DF7F95"/>
    <w:rsid w:val="00E03D13"/>
    <w:rsid w:val="00E15E2A"/>
    <w:rsid w:val="00E16148"/>
    <w:rsid w:val="00E16B16"/>
    <w:rsid w:val="00E20BAD"/>
    <w:rsid w:val="00E33263"/>
    <w:rsid w:val="00E33A5A"/>
    <w:rsid w:val="00E40643"/>
    <w:rsid w:val="00E431D1"/>
    <w:rsid w:val="00E45B4A"/>
    <w:rsid w:val="00E507E1"/>
    <w:rsid w:val="00E6114E"/>
    <w:rsid w:val="00E621C2"/>
    <w:rsid w:val="00E6230C"/>
    <w:rsid w:val="00E63B0F"/>
    <w:rsid w:val="00E95198"/>
    <w:rsid w:val="00EB2ABE"/>
    <w:rsid w:val="00EB73E9"/>
    <w:rsid w:val="00EC24CA"/>
    <w:rsid w:val="00EC6685"/>
    <w:rsid w:val="00ED0038"/>
    <w:rsid w:val="00ED00E9"/>
    <w:rsid w:val="00EE2376"/>
    <w:rsid w:val="00EE751A"/>
    <w:rsid w:val="00EF7B90"/>
    <w:rsid w:val="00F0531A"/>
    <w:rsid w:val="00F34520"/>
    <w:rsid w:val="00F3766D"/>
    <w:rsid w:val="00F4108D"/>
    <w:rsid w:val="00F414D4"/>
    <w:rsid w:val="00F43376"/>
    <w:rsid w:val="00F45F46"/>
    <w:rsid w:val="00F4642D"/>
    <w:rsid w:val="00F63FCB"/>
    <w:rsid w:val="00F6482B"/>
    <w:rsid w:val="00F64F58"/>
    <w:rsid w:val="00F7132F"/>
    <w:rsid w:val="00F8364B"/>
    <w:rsid w:val="00FA7328"/>
    <w:rsid w:val="00FB78D0"/>
    <w:rsid w:val="00FC2D6A"/>
    <w:rsid w:val="00FC4F58"/>
    <w:rsid w:val="00FC75C7"/>
    <w:rsid w:val="00FD100F"/>
    <w:rsid w:val="00FD6887"/>
    <w:rsid w:val="00F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36AC"/>
  <w15:chartTrackingRefBased/>
  <w15:docId w15:val="{7C853F97-633F-445D-AB6F-C725F175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Khalid Adam Yusuf</dc:creator>
  <cp:keywords/>
  <dc:description/>
  <cp:lastModifiedBy>[Student] Khalid Adam Yusuf</cp:lastModifiedBy>
  <cp:revision>303</cp:revision>
  <dcterms:created xsi:type="dcterms:W3CDTF">2023-11-04T00:08:00Z</dcterms:created>
  <dcterms:modified xsi:type="dcterms:W3CDTF">2023-11-04T17:25:00Z</dcterms:modified>
</cp:coreProperties>
</file>