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83C2C" w:rsidR="00DB7177" w:rsidP="35206E22" w:rsidRDefault="00885296" w14:paraId="17BE43C7" w14:textId="617BE00B">
      <w:pPr>
        <w:pStyle w:val="Normal"/>
        <w:rPr>
          <w:rFonts w:ascii="Bookman Old Style" w:hAnsi="Bookman Old Style"/>
        </w:rPr>
      </w:pPr>
      <w:r w:rsidRPr="00683C2C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0B11CFE3" wp14:editId="3B1F53C4">
                <wp:simplePos x="0" y="0"/>
                <wp:positionH relativeFrom="margin">
                  <wp:posOffset>4379595</wp:posOffset>
                </wp:positionH>
                <wp:positionV relativeFrom="paragraph">
                  <wp:posOffset>-800100</wp:posOffset>
                </wp:positionV>
                <wp:extent cx="2171700" cy="31432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85296" w:rsidR="00FA5576" w:rsidP="00FA5576" w:rsidRDefault="00FB1A80" w14:paraId="215D7538" w14:textId="5260EB96">
                            <w:pPr>
                              <w:jc w:val="center"/>
                              <w:rPr>
                                <w:rFonts w:ascii="Bookman Old Style" w:hAnsi="Bookman Old Style"/>
                                <w:color w:val="1F3864" w:themeColor="accent1" w:themeShade="80"/>
                                <w:sz w:val="22"/>
                                <w:szCs w:val="18"/>
                              </w:rPr>
                            </w:pPr>
                            <w:r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PE-</w:t>
                            </w:r>
                            <w:r w:rsidRPr="00885296" w:rsidR="00894962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PRJ</w:t>
                            </w:r>
                            <w:r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-</w:t>
                            </w:r>
                            <w:r w:rsidRPr="00885296" w:rsidR="00894962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TP</w:t>
                            </w:r>
                            <w:r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-</w:t>
                            </w:r>
                            <w:r w:rsidRPr="00885296" w:rsidR="00894962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TCP</w:t>
                            </w:r>
                            <w:r w:rsidRP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-</w:t>
                            </w:r>
                            <w:r w:rsidRPr="00885296" w:rsid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2</w:t>
                            </w:r>
                            <w:r w:rsidR="00D2506A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2</w:t>
                            </w:r>
                            <w:r w:rsidR="008F2AA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6</w:t>
                            </w:r>
                            <w:r w:rsidRPr="00885296" w:rsidR="00885296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7</w:t>
                            </w:r>
                            <w:r w:rsidR="008B53CF">
                              <w:rPr>
                                <w:rFonts w:ascii="Bookman Old Style" w:hAnsi="Bookman Old Style" w:cstheme="minorHAnsi"/>
                                <w:b/>
                                <w:bCs/>
                                <w:color w:val="1F3864" w:themeColor="accent1" w:themeShade="80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B11CFE3">
                <v:stroke joinstyle="miter"/>
                <v:path gradientshapeok="t" o:connecttype="rect"/>
              </v:shapetype>
              <v:shape id="Text Box 2" style="position:absolute;left:0;text-align:left;margin-left:344.85pt;margin-top:-63pt;width:171pt;height:24.7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">
                <v:textbox>
                  <w:txbxContent>
                    <w:p w:rsidRPr="00885296" w:rsidR="00FA5576" w:rsidP="00FA5576" w:rsidRDefault="00FB1A80" w14:paraId="215D7538" w14:textId="5260EB96">
                      <w:pPr>
                        <w:jc w:val="center"/>
                        <w:rPr>
                          <w:rFonts w:ascii="Bookman Old Style" w:hAnsi="Bookman Old Style"/>
                          <w:color w:val="1F3864" w:themeColor="accent1" w:themeShade="80"/>
                          <w:sz w:val="22"/>
                          <w:szCs w:val="18"/>
                        </w:rPr>
                      </w:pPr>
                      <w:r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PE-</w:t>
                      </w:r>
                      <w:r w:rsidRPr="00885296" w:rsidR="00894962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PRJ</w:t>
                      </w:r>
                      <w:r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-</w:t>
                      </w:r>
                      <w:r w:rsidRPr="00885296" w:rsidR="00894962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TP</w:t>
                      </w:r>
                      <w:r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-</w:t>
                      </w:r>
                      <w:r w:rsidRPr="00885296" w:rsidR="00894962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TCP</w:t>
                      </w:r>
                      <w:r w:rsidRP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-</w:t>
                      </w:r>
                      <w:r w:rsidRPr="00885296" w:rsid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2</w:t>
                      </w:r>
                      <w:r w:rsidR="00D2506A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2</w:t>
                      </w:r>
                      <w:r w:rsidR="008F2AA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6</w:t>
                      </w:r>
                      <w:r w:rsidRPr="00885296" w:rsidR="00885296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7</w:t>
                      </w:r>
                      <w:r w:rsidR="008B53CF">
                        <w:rPr>
                          <w:rFonts w:ascii="Bookman Old Style" w:hAnsi="Bookman Old Style" w:cstheme="minorHAnsi"/>
                          <w:b/>
                          <w:bCs/>
                          <w:color w:val="1F3864" w:themeColor="accent1" w:themeShade="80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683C2C" w:rsidR="00E278FB" w:rsidP="00DB7177" w:rsidRDefault="00E278FB" w14:paraId="75B9954D" w14:textId="77777777">
      <w:pPr>
        <w:rPr>
          <w:rFonts w:ascii="Bookman Old Style" w:hAnsi="Bookman Old Style"/>
        </w:rPr>
      </w:pPr>
    </w:p>
    <w:p w:rsidR="00A439C1" w:rsidP="00DB0C62" w:rsidRDefault="00960205" w14:paraId="06B577AD" w14:textId="3A53A512">
      <w:pPr>
        <w:jc w:val="center"/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</w:pPr>
      <w:r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  <w:t>R</w:t>
      </w:r>
      <w:r w:rsidRPr="0050194C" w:rsidR="00DB0C62"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  <w:t xml:space="preserve">eplacement </w:t>
      </w:r>
      <w:r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  <w:t>O</w:t>
      </w:r>
      <w:r w:rsidRPr="0050194C" w:rsidR="00DB0C62"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  <w:t xml:space="preserve">f damaged </w:t>
      </w:r>
      <w:r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  <w:t>T</w:t>
      </w:r>
      <w:r w:rsidRPr="0050194C" w:rsidR="00DB0C62"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  <w:t xml:space="preserve">hermal </w:t>
      </w:r>
      <w:r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  <w:t>Duct I</w:t>
      </w:r>
      <w:r w:rsidRPr="0050194C" w:rsidR="00DB0C62"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  <w:t>nsulation</w:t>
      </w:r>
    </w:p>
    <w:p w:rsidR="00DB0C62" w:rsidP="00DB0C62" w:rsidRDefault="00DB0C62" w14:paraId="120CC1E5" w14:textId="0500DA17">
      <w:pPr>
        <w:jc w:val="center"/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</w:pPr>
    </w:p>
    <w:p w:rsidR="00DB0C62" w:rsidP="00DB0C62" w:rsidRDefault="00DB0C62" w14:paraId="0CBB6A31" w14:textId="0CE5985F">
      <w:pPr>
        <w:jc w:val="center"/>
        <w:rPr>
          <w:rFonts w:ascii="Bookman Old Style" w:hAnsi="Bookman Old Style"/>
          <w:b/>
          <w:bCs/>
          <w:color w:val="1F3864" w:themeColor="accent1" w:themeShade="80"/>
          <w:sz w:val="40"/>
          <w:szCs w:val="40"/>
        </w:rPr>
      </w:pPr>
    </w:p>
    <w:p w:rsidR="00DB0C62" w:rsidP="00DB0C62" w:rsidRDefault="00DB0C62" w14:paraId="5F131B53" w14:textId="77777777">
      <w:pPr>
        <w:jc w:val="center"/>
        <w:rPr>
          <w:rFonts w:ascii="Bookman Old Style" w:hAnsi="Bookman Old Style"/>
          <w:noProof/>
        </w:rPr>
      </w:pPr>
    </w:p>
    <w:p w:rsidR="008A6643" w:rsidP="00683C2C" w:rsidRDefault="008A6643" w14:paraId="4C6AAE61" w14:textId="2BAA302A">
      <w:pPr>
        <w:jc w:val="center"/>
        <w:rPr>
          <w:rFonts w:ascii="Bookman Old Style" w:hAnsi="Bookman Old Style"/>
          <w:noProof/>
        </w:rPr>
      </w:pPr>
    </w:p>
    <w:p w:rsidRPr="00683C2C" w:rsidR="008A6643" w:rsidP="00683C2C" w:rsidRDefault="00C36593" w14:paraId="3B069685" w14:textId="3625704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48B85F5E" wp14:editId="076E865E">
            <wp:extent cx="64389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83C2C" w:rsidR="00B85EB4" w:rsidP="00E278FB" w:rsidRDefault="00B85EB4" w14:paraId="72D2EBFB" w14:textId="77777777">
      <w:pPr>
        <w:jc w:val="center"/>
        <w:rPr>
          <w:rFonts w:ascii="Bookman Old Style" w:hAnsi="Bookman Old Style"/>
        </w:rPr>
      </w:pPr>
    </w:p>
    <w:p w:rsidRPr="00683C2C" w:rsidR="00B85EB4" w:rsidP="00E278FB" w:rsidRDefault="00B85EB4" w14:paraId="31CE1BDF" w14:textId="77777777">
      <w:pPr>
        <w:jc w:val="center"/>
        <w:rPr>
          <w:rFonts w:ascii="Bookman Old Style" w:hAnsi="Bookman Old Style"/>
        </w:rPr>
      </w:pPr>
    </w:p>
    <w:p w:rsidRPr="00683C2C" w:rsidR="00B85EB4" w:rsidP="00E278FB" w:rsidRDefault="00B85EB4" w14:paraId="3EC8B28E" w14:textId="77777777">
      <w:pPr>
        <w:jc w:val="center"/>
        <w:rPr>
          <w:rFonts w:ascii="Bookman Old Style" w:hAnsi="Bookman Old Style"/>
        </w:rPr>
      </w:pPr>
    </w:p>
    <w:p w:rsidRPr="00683C2C" w:rsidR="00B85EB4" w:rsidP="00E278FB" w:rsidRDefault="00B85EB4" w14:paraId="4B10D5A9" w14:textId="77777777">
      <w:pPr>
        <w:jc w:val="center"/>
        <w:rPr>
          <w:rFonts w:ascii="Bookman Old Style" w:hAnsi="Bookman Old Style"/>
        </w:rPr>
      </w:pPr>
    </w:p>
    <w:p w:rsidRPr="00683C2C" w:rsidR="00B85EB4" w:rsidP="00E278FB" w:rsidRDefault="00B85EB4" w14:paraId="69CA1499" w14:textId="77777777">
      <w:pPr>
        <w:jc w:val="center"/>
        <w:rPr>
          <w:rFonts w:ascii="Bookman Old Style" w:hAnsi="Bookman Old Style"/>
        </w:rPr>
      </w:pPr>
    </w:p>
    <w:p w:rsidR="00B85EB4" w:rsidP="00683C2C" w:rsidRDefault="00B85EB4" w14:paraId="6B901ED0" w14:textId="44944152">
      <w:pPr>
        <w:rPr>
          <w:rFonts w:ascii="Bookman Old Style" w:hAnsi="Bookman Old Style"/>
        </w:rPr>
      </w:pPr>
    </w:p>
    <w:p w:rsidR="00D2506A" w:rsidP="00683C2C" w:rsidRDefault="00D2506A" w14:paraId="069AC62D" w14:textId="7AB16896">
      <w:pPr>
        <w:rPr>
          <w:rFonts w:ascii="Bookman Old Style" w:hAnsi="Bookman Old Style"/>
        </w:rPr>
      </w:pPr>
    </w:p>
    <w:p w:rsidR="00D2506A" w:rsidP="00683C2C" w:rsidRDefault="00D2506A" w14:paraId="03064432" w14:textId="2272F5D4">
      <w:pPr>
        <w:rPr>
          <w:rFonts w:ascii="Bookman Old Style" w:hAnsi="Bookman Old Style"/>
        </w:rPr>
      </w:pPr>
    </w:p>
    <w:p w:rsidR="00D2506A" w:rsidP="00683C2C" w:rsidRDefault="00D2506A" w14:paraId="2F4D7A52" w14:textId="4A5A5E06">
      <w:pPr>
        <w:rPr>
          <w:rFonts w:ascii="Bookman Old Style" w:hAnsi="Bookman Old Style"/>
        </w:rPr>
      </w:pPr>
    </w:p>
    <w:p w:rsidR="00D2506A" w:rsidP="00683C2C" w:rsidRDefault="00D2506A" w14:paraId="07D5FBE7" w14:textId="372D79BA">
      <w:pPr>
        <w:rPr>
          <w:rFonts w:ascii="Bookman Old Style" w:hAnsi="Bookman Old Style"/>
        </w:rPr>
      </w:pPr>
    </w:p>
    <w:p w:rsidRPr="00683C2C" w:rsidR="00D2506A" w:rsidP="00683C2C" w:rsidRDefault="00D2506A" w14:paraId="66A39FDF" w14:textId="77777777">
      <w:pPr>
        <w:rPr>
          <w:rFonts w:ascii="Bookman Old Style" w:hAnsi="Bookman Old Style"/>
        </w:rPr>
      </w:pPr>
    </w:p>
    <w:p w:rsidRPr="00BC6515" w:rsidR="000B622A" w:rsidP="000B622A" w:rsidRDefault="000B622A" w14:paraId="50B17DD4" w14:textId="77777777">
      <w:pPr>
        <w:pStyle w:val="ListParagraph"/>
        <w:widowControl w:val="0"/>
        <w:numPr>
          <w:ilvl w:val="0"/>
          <w:numId w:val="6"/>
        </w:numPr>
        <w:spacing w:before="224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BC6515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Introduction</w:t>
      </w:r>
    </w:p>
    <w:p w:rsidR="00C36593" w:rsidP="6C702201" w:rsidRDefault="002B19EE" w14:paraId="3296ED8E" w14:textId="189E2DF8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color w:val="000000"/>
          <w:sz w:val="22"/>
          <w:szCs w:val="22"/>
        </w:rPr>
      </w:pPr>
      <w:r w:rsidRPr="6C702201" w:rsidR="002B19EE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>DEWA</w:t>
      </w:r>
      <w:r w:rsidRPr="6C702201" w:rsidR="00683C2C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 xml:space="preserve">, represented by the Procurement Division, intends to </w:t>
      </w:r>
      <w:r w:rsidRPr="6C702201" w:rsidR="008F2AA6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>procure</w:t>
      </w:r>
      <w:r w:rsidRPr="6C702201" w:rsidR="008F2AA6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 xml:space="preserve"> and </w:t>
      </w:r>
      <w:r w:rsidRPr="6C702201" w:rsidR="09538DFD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>install</w:t>
      </w:r>
      <w:r w:rsidR="00002F2A">
        <w:rPr/>
        <w:t xml:space="preserve"> damaged thermal insulation</w:t>
      </w:r>
      <w:r w:rsidR="00916282">
        <w:rPr/>
        <w:t xml:space="preserve"> </w:t>
      </w:r>
      <w:r w:rsidR="00916282">
        <w:rPr/>
        <w:t>at E-Station, Phase-1 H1 Building, Plant-1, Jebel Ali</w:t>
      </w:r>
      <w:r w:rsidRPr="6C702201" w:rsidR="008F2AA6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>.</w:t>
      </w:r>
      <w:r w:rsidRPr="6C702201" w:rsidR="008F2AA6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 xml:space="preserve"> </w:t>
      </w:r>
    </w:p>
    <w:p w:rsidRPr="00683C2C" w:rsidR="00683C2C" w:rsidP="00683C2C" w:rsidRDefault="00683C2C" w14:paraId="7B06A245" w14:textId="6324304F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/>
          <w:b/>
          <w:bCs/>
          <w:color w:val="000000"/>
          <w:sz w:val="22"/>
          <w:szCs w:val="22"/>
          <w:u w:val="single"/>
        </w:rPr>
      </w:pPr>
      <w:r w:rsidRPr="00683C2C">
        <w:rPr>
          <w:rFonts w:ascii="Bookman Old Style" w:hAnsi="Bookman Old Style" w:cs="Tahoma"/>
          <w:color w:val="000000"/>
          <w:sz w:val="22"/>
          <w:szCs w:val="22"/>
        </w:rPr>
        <w:t xml:space="preserve">Our technical team evaluated furnished documents and provided the below offer. </w:t>
      </w:r>
      <w:r w:rsidR="00AE3816">
        <w:rPr>
          <w:rFonts w:ascii="Bookman Old Style" w:hAnsi="Bookman Old Style" w:cs="Tahoma"/>
          <w:color w:val="000000"/>
          <w:sz w:val="22"/>
          <w:szCs w:val="22"/>
        </w:rPr>
        <w:t xml:space="preserve"> </w:t>
      </w:r>
    </w:p>
    <w:p w:rsidRPr="002B19EE" w:rsidR="002B19EE" w:rsidP="002B19EE" w:rsidRDefault="000B622A" w14:paraId="2C0B66E9" w14:textId="6420FAF9">
      <w:pPr>
        <w:pStyle w:val="ListParagraph"/>
        <w:widowControl w:val="0"/>
        <w:numPr>
          <w:ilvl w:val="0"/>
          <w:numId w:val="6"/>
        </w:numPr>
        <w:spacing w:before="224"/>
        <w:contextualSpacing w:val="0"/>
        <w:jc w:val="left"/>
        <w:rPr>
          <w:rFonts w:ascii="Bookman Old Style" w:hAnsi="Bookman Old Style"/>
          <w:b/>
          <w:bCs/>
          <w:color w:val="000000"/>
          <w:sz w:val="32"/>
          <w:szCs w:val="32"/>
          <w:u w:val="single"/>
        </w:rPr>
      </w:pPr>
      <w:r w:rsidRPr="00BC6515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Scope of Work</w:t>
      </w:r>
      <w:r w:rsidR="002D472F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 xml:space="preserve"> </w:t>
      </w:r>
    </w:p>
    <w:p w:rsidR="002B19EE" w:rsidP="002B19EE" w:rsidRDefault="002B19EE" w14:paraId="6E1611B6" w14:textId="77777777">
      <w:pPr>
        <w:pStyle w:val="ListParagraph"/>
        <w:widowControl w:val="0"/>
        <w:spacing w:before="224"/>
        <w:ind w:left="972"/>
        <w:rPr>
          <w:rFonts w:ascii="Bookman Old Style" w:hAnsi="Bookman Old Style" w:cs="Tahoma"/>
          <w:color w:val="000000"/>
          <w:sz w:val="22"/>
          <w:szCs w:val="22"/>
        </w:rPr>
      </w:pPr>
    </w:p>
    <w:p w:rsidRPr="00DB4496" w:rsidR="000C0D9E" w:rsidP="00DB4496" w:rsidRDefault="008F2AA6" w14:paraId="58BFD893" w14:textId="25A2EA55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 w:cs="Tahoma"/>
          <w:color w:val="000000"/>
          <w:sz w:val="22"/>
          <w:szCs w:val="22"/>
        </w:rPr>
      </w:pPr>
      <w:r w:rsidRPr="00B1564B">
        <w:rPr>
          <w:rFonts w:ascii="Bookman Old Style" w:hAnsi="Bookman Old Style" w:cs="Tahoma"/>
          <w:color w:val="000000"/>
          <w:sz w:val="22"/>
          <w:szCs w:val="22"/>
        </w:rPr>
        <w:t xml:space="preserve">This </w:t>
      </w:r>
      <w:r>
        <w:rPr>
          <w:rFonts w:ascii="Bookman Old Style" w:hAnsi="Bookman Old Style" w:cs="Tahoma"/>
          <w:color w:val="000000"/>
          <w:sz w:val="22"/>
          <w:szCs w:val="22"/>
        </w:rPr>
        <w:t xml:space="preserve">service </w:t>
      </w:r>
      <w:r w:rsidRPr="00B1564B">
        <w:rPr>
          <w:rFonts w:ascii="Bookman Old Style" w:hAnsi="Bookman Old Style" w:cs="Tahoma"/>
          <w:color w:val="000000"/>
          <w:sz w:val="22"/>
          <w:szCs w:val="22"/>
        </w:rPr>
        <w:t xml:space="preserve">involves the supply and installation of necessary equipment and components. </w:t>
      </w:r>
    </w:p>
    <w:p w:rsidRPr="000E288B" w:rsidR="00FE6948" w:rsidP="000C0D9E" w:rsidRDefault="000B622A" w14:paraId="3443883F" w14:textId="5AFA8B53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 w:cs="Tahoma"/>
        </w:rPr>
      </w:pPr>
      <w:r w:rsidRPr="000E288B">
        <w:rPr>
          <w:rFonts w:ascii="Bookman Old Style" w:hAnsi="Bookman Old Style" w:cs="Tahoma"/>
          <w:b/>
          <w:bCs/>
          <w:u w:val="single"/>
        </w:rPr>
        <w:t>Inclusions</w:t>
      </w:r>
      <w:r w:rsidRPr="000E288B">
        <w:rPr>
          <w:rFonts w:ascii="Bookman Old Style" w:hAnsi="Bookman Old Style" w:cs="Tahoma"/>
        </w:rPr>
        <w:t>:</w:t>
      </w:r>
    </w:p>
    <w:p w:rsidRPr="000E288B" w:rsidR="00D62593" w:rsidP="00D62593" w:rsidRDefault="002B19EE" w14:paraId="0CB75F49" w14:textId="70DA6880">
      <w:pPr>
        <w:pStyle w:val="ListParagraph"/>
        <w:widowControl w:val="0"/>
        <w:spacing w:before="224"/>
        <w:ind w:left="1692"/>
        <w:jc w:val="left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 </w:t>
      </w:r>
    </w:p>
    <w:p w:rsidR="003F1552" w:rsidP="003F1552" w:rsidRDefault="00E26914" w14:paraId="5BFABE88" w14:textId="77777777">
      <w:pPr>
        <w:pStyle w:val="ListParagraph"/>
        <w:widowControl w:val="0"/>
        <w:numPr>
          <w:ilvl w:val="0"/>
          <w:numId w:val="18"/>
        </w:numPr>
        <w:spacing w:before="224"/>
        <w:rPr>
          <w:rFonts w:ascii="Bookman Old Style" w:hAnsi="Bookman Old Style" w:cs="Tahoma"/>
          <w:color w:val="000000"/>
          <w:sz w:val="22"/>
          <w:szCs w:val="22"/>
        </w:rPr>
      </w:pPr>
      <w:r w:rsidRPr="00E26914">
        <w:rPr>
          <w:rFonts w:ascii="Bookman Old Style" w:hAnsi="Bookman Old Style" w:cs="Tahoma"/>
          <w:color w:val="000000"/>
          <w:sz w:val="22"/>
          <w:szCs w:val="22"/>
        </w:rPr>
        <w:t>Removal of existing old duct insulation.</w:t>
      </w:r>
    </w:p>
    <w:p w:rsidR="003F1552" w:rsidP="003F1552" w:rsidRDefault="00E26914" w14:paraId="35DE7F0F" w14:textId="77777777">
      <w:pPr>
        <w:pStyle w:val="ListParagraph"/>
        <w:widowControl w:val="0"/>
        <w:numPr>
          <w:ilvl w:val="0"/>
          <w:numId w:val="18"/>
        </w:numPr>
        <w:spacing w:before="224"/>
        <w:rPr>
          <w:rFonts w:ascii="Bookman Old Style" w:hAnsi="Bookman Old Style" w:cs="Tahoma"/>
          <w:color w:val="000000"/>
          <w:sz w:val="22"/>
          <w:szCs w:val="22"/>
        </w:rPr>
      </w:pPr>
      <w:r w:rsidRPr="003F1552">
        <w:rPr>
          <w:rFonts w:ascii="Bookman Old Style" w:hAnsi="Bookman Old Style" w:cs="Tahoma"/>
          <w:color w:val="000000"/>
          <w:sz w:val="22"/>
          <w:szCs w:val="22"/>
        </w:rPr>
        <w:t>Cleaning and repairing of existing duct.</w:t>
      </w:r>
    </w:p>
    <w:p w:rsidR="003F1552" w:rsidP="003F1552" w:rsidRDefault="00E26914" w14:paraId="202B561C" w14:textId="77777777">
      <w:pPr>
        <w:pStyle w:val="ListParagraph"/>
        <w:widowControl w:val="0"/>
        <w:numPr>
          <w:ilvl w:val="0"/>
          <w:numId w:val="18"/>
        </w:numPr>
        <w:spacing w:before="224"/>
        <w:rPr>
          <w:rFonts w:ascii="Bookman Old Style" w:hAnsi="Bookman Old Style" w:cs="Tahoma"/>
          <w:color w:val="000000"/>
          <w:sz w:val="22"/>
          <w:szCs w:val="22"/>
        </w:rPr>
      </w:pPr>
      <w:r w:rsidRPr="003F1552">
        <w:rPr>
          <w:rFonts w:ascii="Bookman Old Style" w:hAnsi="Bookman Old Style" w:cs="Tahoma"/>
          <w:color w:val="000000"/>
          <w:sz w:val="22"/>
          <w:szCs w:val="22"/>
        </w:rPr>
        <w:t>Supply of insulation material.</w:t>
      </w:r>
    </w:p>
    <w:p w:rsidR="003F1552" w:rsidP="003F1552" w:rsidRDefault="00E26914" w14:paraId="3B2EAA4B" w14:textId="77777777">
      <w:pPr>
        <w:pStyle w:val="ListParagraph"/>
        <w:widowControl w:val="0"/>
        <w:numPr>
          <w:ilvl w:val="0"/>
          <w:numId w:val="18"/>
        </w:numPr>
        <w:spacing w:before="224"/>
        <w:rPr>
          <w:rFonts w:ascii="Bookman Old Style" w:hAnsi="Bookman Old Style" w:cs="Tahoma"/>
          <w:color w:val="000000"/>
          <w:sz w:val="22"/>
          <w:szCs w:val="22"/>
        </w:rPr>
      </w:pPr>
      <w:r w:rsidRPr="003F1552">
        <w:rPr>
          <w:rFonts w:ascii="Bookman Old Style" w:hAnsi="Bookman Old Style" w:cs="Tahoma"/>
          <w:color w:val="000000"/>
          <w:sz w:val="22"/>
          <w:szCs w:val="22"/>
        </w:rPr>
        <w:t>Re-insulation of supply and return air ducts with 1" glass wool board insulation sheet with foster and cloth.</w:t>
      </w:r>
    </w:p>
    <w:p w:rsidR="003F1552" w:rsidP="003F1552" w:rsidRDefault="00E26914" w14:paraId="1A6A3A9F" w14:textId="77777777">
      <w:pPr>
        <w:pStyle w:val="ListParagraph"/>
        <w:widowControl w:val="0"/>
        <w:numPr>
          <w:ilvl w:val="0"/>
          <w:numId w:val="18"/>
        </w:numPr>
        <w:spacing w:before="224"/>
        <w:rPr>
          <w:rFonts w:ascii="Bookman Old Style" w:hAnsi="Bookman Old Style" w:cs="Tahoma"/>
          <w:color w:val="000000"/>
          <w:sz w:val="22"/>
          <w:szCs w:val="22"/>
        </w:rPr>
      </w:pPr>
      <w:r w:rsidRPr="003F1552">
        <w:rPr>
          <w:rFonts w:ascii="Bookman Old Style" w:hAnsi="Bookman Old Style" w:cs="Tahoma"/>
          <w:color w:val="000000"/>
          <w:sz w:val="22"/>
          <w:szCs w:val="22"/>
        </w:rPr>
        <w:t>Thermal insulation for supply and return air ducts shall be of 1" thickness fiber-glass board insulation of density 64 Kg/cubic meter having canvas cloth with anti-fungus foster coating of rating 30-60 and 30-90 only.</w:t>
      </w:r>
    </w:p>
    <w:p w:rsidR="003F1552" w:rsidP="003F1552" w:rsidRDefault="00E26914" w14:paraId="595581EB" w14:textId="77777777">
      <w:pPr>
        <w:pStyle w:val="ListParagraph"/>
        <w:widowControl w:val="0"/>
        <w:numPr>
          <w:ilvl w:val="0"/>
          <w:numId w:val="18"/>
        </w:numPr>
        <w:spacing w:before="224"/>
        <w:rPr>
          <w:rFonts w:ascii="Bookman Old Style" w:hAnsi="Bookman Old Style" w:cs="Tahoma"/>
          <w:color w:val="000000"/>
          <w:sz w:val="22"/>
          <w:szCs w:val="22"/>
        </w:rPr>
      </w:pPr>
      <w:r w:rsidRPr="003F1552">
        <w:rPr>
          <w:rFonts w:ascii="Bookman Old Style" w:hAnsi="Bookman Old Style" w:cs="Tahoma"/>
          <w:color w:val="000000"/>
          <w:sz w:val="22"/>
          <w:szCs w:val="22"/>
        </w:rPr>
        <w:t>Proper housekeeping must be maintained on a daily basis during the work.</w:t>
      </w:r>
    </w:p>
    <w:p w:rsidR="003F1552" w:rsidP="003F1552" w:rsidRDefault="00E26914" w14:paraId="1FABBD67" w14:textId="2897A071">
      <w:pPr>
        <w:pStyle w:val="ListParagraph"/>
        <w:widowControl w:val="0"/>
        <w:numPr>
          <w:ilvl w:val="0"/>
          <w:numId w:val="18"/>
        </w:numPr>
        <w:spacing w:before="224"/>
        <w:rPr>
          <w:rFonts w:ascii="Bookman Old Style" w:hAnsi="Bookman Old Style" w:cs="Tahoma"/>
          <w:color w:val="000000"/>
          <w:sz w:val="22"/>
          <w:szCs w:val="22"/>
        </w:rPr>
      </w:pPr>
      <w:r w:rsidRPr="6C702201" w:rsidR="00E26914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>Segregation and disposal of removed ducts and insulation to DEWA scrap yard by the contractor</w:t>
      </w:r>
      <w:r w:rsidRPr="6C702201" w:rsidR="108B70E8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 xml:space="preserve"> </w:t>
      </w:r>
      <w:r w:rsidRPr="6C702201" w:rsidR="00E26914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 xml:space="preserve">as per DEWA's existing </w:t>
      </w:r>
      <w:r w:rsidRPr="6C702201" w:rsidR="0C452448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>Quantity, Safety</w:t>
      </w:r>
      <w:r w:rsidRPr="6C702201" w:rsidR="00E26914">
        <w:rPr>
          <w:rFonts w:ascii="Bookman Old Style" w:hAnsi="Bookman Old Style" w:cs="Tahoma"/>
          <w:color w:val="000000" w:themeColor="text1" w:themeTint="FF" w:themeShade="FF"/>
          <w:sz w:val="22"/>
          <w:szCs w:val="22"/>
        </w:rPr>
        <w:t xml:space="preserve"> &amp; Environmental Procedure.</w:t>
      </w:r>
    </w:p>
    <w:p w:rsidRPr="003F1552" w:rsidR="00E26914" w:rsidP="003F1552" w:rsidRDefault="00E26914" w14:paraId="266BB2E7" w14:textId="0E66FAAF">
      <w:pPr>
        <w:pStyle w:val="ListParagraph"/>
        <w:widowControl w:val="0"/>
        <w:numPr>
          <w:ilvl w:val="0"/>
          <w:numId w:val="18"/>
        </w:numPr>
        <w:spacing w:before="224"/>
        <w:rPr>
          <w:rFonts w:ascii="Bookman Old Style" w:hAnsi="Bookman Old Style" w:cs="Tahoma"/>
          <w:color w:val="000000"/>
          <w:sz w:val="22"/>
          <w:szCs w:val="22"/>
        </w:rPr>
      </w:pPr>
      <w:r w:rsidRPr="003F1552">
        <w:rPr>
          <w:rFonts w:ascii="Bookman Old Style" w:hAnsi="Bookman Old Style" w:cs="Tahoma"/>
          <w:color w:val="000000"/>
          <w:sz w:val="22"/>
          <w:szCs w:val="22"/>
        </w:rPr>
        <w:t>Submission of complete duct insulation specifications, method statement, and job completion schedule by the suppliers.</w:t>
      </w:r>
    </w:p>
    <w:p w:rsidRPr="000E288B" w:rsidR="000B622A" w:rsidP="000E4CA5" w:rsidRDefault="000B622A" w14:paraId="73378959" w14:textId="632A02F0">
      <w:pPr>
        <w:pStyle w:val="ListParagraph"/>
        <w:widowControl w:val="0"/>
        <w:spacing w:before="224"/>
        <w:ind w:left="972"/>
        <w:contextualSpacing w:val="0"/>
        <w:jc w:val="left"/>
        <w:rPr>
          <w:rFonts w:ascii="Bookman Old Style" w:hAnsi="Bookman Old Style" w:cs="Tahoma"/>
        </w:rPr>
      </w:pPr>
      <w:r w:rsidRPr="000E288B">
        <w:rPr>
          <w:rFonts w:ascii="Bookman Old Style" w:hAnsi="Bookman Old Style" w:cs="Tahoma"/>
          <w:b/>
          <w:bCs/>
          <w:u w:val="single"/>
        </w:rPr>
        <w:t>Exclusions</w:t>
      </w:r>
      <w:r w:rsidRPr="000E288B">
        <w:rPr>
          <w:rFonts w:ascii="Bookman Old Style" w:hAnsi="Bookman Old Style" w:cs="Tahoma"/>
        </w:rPr>
        <w:t>:</w:t>
      </w:r>
    </w:p>
    <w:p w:rsidRPr="000E288B" w:rsidR="0076688B" w:rsidP="0076688B" w:rsidRDefault="0076688B" w14:paraId="091D4B4F" w14:textId="77777777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Electricity- 3 Phase /other Yard Facilities (Air and/or water)</w:t>
      </w:r>
      <w:r>
        <w:rPr>
          <w:rFonts w:ascii="Bookman Old Style" w:hAnsi="Bookman Old Style" w:cs="Tahoma"/>
          <w:sz w:val="22"/>
          <w:szCs w:val="22"/>
        </w:rPr>
        <w:t>,</w:t>
      </w:r>
      <w:r w:rsidRPr="000E288B">
        <w:rPr>
          <w:rFonts w:ascii="Bookman Old Style" w:hAnsi="Bookman Old Style" w:cs="Tahoma"/>
          <w:sz w:val="22"/>
          <w:szCs w:val="22"/>
        </w:rPr>
        <w:t xml:space="preserve">  </w:t>
      </w:r>
    </w:p>
    <w:p w:rsidRPr="00BB4142" w:rsidR="0076688B" w:rsidP="0076688B" w:rsidRDefault="0076688B" w14:paraId="43DEDD55" w14:textId="77777777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Scaffolding / Rigging, all rigging tools</w:t>
      </w:r>
      <w:r>
        <w:rPr>
          <w:rFonts w:ascii="Bookman Old Style" w:hAnsi="Bookman Old Style" w:cs="Tahoma"/>
          <w:sz w:val="22"/>
          <w:szCs w:val="22"/>
        </w:rPr>
        <w:t xml:space="preserve"> (if required)</w:t>
      </w:r>
      <w:r w:rsidRPr="000E288B">
        <w:rPr>
          <w:rFonts w:ascii="Bookman Old Style" w:hAnsi="Bookman Old Style" w:cs="Tahoma"/>
          <w:sz w:val="22"/>
          <w:szCs w:val="22"/>
        </w:rPr>
        <w:t>,</w:t>
      </w:r>
    </w:p>
    <w:p w:rsidRPr="000E288B" w:rsidR="0076688B" w:rsidP="0076688B" w:rsidRDefault="0076688B" w14:paraId="57DDD23B" w14:textId="77777777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>Any Special tools other than the required to finalize the mentioned scope of work</w:t>
      </w:r>
      <w:r>
        <w:rPr>
          <w:rFonts w:ascii="Bookman Old Style" w:hAnsi="Bookman Old Style" w:cs="Tahoma"/>
          <w:sz w:val="22"/>
          <w:szCs w:val="22"/>
        </w:rPr>
        <w:t xml:space="preserve">, </w:t>
      </w:r>
    </w:p>
    <w:p w:rsidRPr="002B19EE" w:rsidR="0076688B" w:rsidP="0076688B" w:rsidRDefault="0076688B" w14:paraId="73D6FECB" w14:textId="77777777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Issuing gate passes required for site entry,</w:t>
      </w:r>
    </w:p>
    <w:p w:rsidRPr="00BB4142" w:rsidR="0076688B" w:rsidP="0076688B" w:rsidRDefault="0076688B" w14:paraId="19F99807" w14:textId="77777777">
      <w:pPr>
        <w:pStyle w:val="ListParagraph"/>
        <w:widowControl w:val="0"/>
        <w:numPr>
          <w:ilvl w:val="0"/>
          <w:numId w:val="15"/>
        </w:numPr>
        <w:spacing w:before="224"/>
        <w:jc w:val="left"/>
        <w:rPr>
          <w:rFonts w:ascii="Bookman Old Style" w:hAnsi="Bookman Old Style" w:cs="Tahoma"/>
          <w:sz w:val="22"/>
          <w:szCs w:val="22"/>
        </w:rPr>
      </w:pPr>
      <w:r w:rsidRPr="000E288B">
        <w:rPr>
          <w:rFonts w:ascii="Bookman Old Style" w:hAnsi="Bookman Old Style" w:cs="Tahoma"/>
          <w:sz w:val="22"/>
          <w:szCs w:val="22"/>
        </w:rPr>
        <w:t xml:space="preserve">Any works other than mentioned.  </w:t>
      </w:r>
    </w:p>
    <w:p w:rsidRPr="007D1E2C" w:rsidR="0056697A" w:rsidP="007D1E2C" w:rsidRDefault="00E341D5" w14:paraId="57F58625" w14:textId="1BF85ACA">
      <w:pPr>
        <w:widowControl w:val="0"/>
        <w:spacing w:before="224"/>
        <w:ind w:left="1080"/>
        <w:jc w:val="left"/>
        <w:rPr>
          <w:rFonts w:ascii="Bookman Old Style" w:hAnsi="Bookman Old Style" w:cs="Tahoma"/>
          <w:sz w:val="22"/>
          <w:szCs w:val="22"/>
        </w:rPr>
      </w:pPr>
      <w:r w:rsidRPr="007D1E2C">
        <w:rPr>
          <w:rFonts w:ascii="Bookman Old Style" w:hAnsi="Bookman Old Style" w:cs="Tahoma"/>
          <w:sz w:val="22"/>
          <w:szCs w:val="22"/>
        </w:rPr>
        <w:t xml:space="preserve"> </w:t>
      </w:r>
    </w:p>
    <w:p w:rsidRPr="00DB4496" w:rsidR="000B622A" w:rsidP="008A6643" w:rsidRDefault="000B622A" w14:paraId="228D05CC" w14:textId="77777777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B4496">
        <w:rPr>
          <w:rFonts w:ascii="Bookman Old Style" w:hAnsi="Bookman Old Style"/>
          <w:b/>
          <w:bCs/>
          <w:sz w:val="28"/>
          <w:szCs w:val="28"/>
          <w:u w:val="single"/>
        </w:rPr>
        <w:lastRenderedPageBreak/>
        <w:t>Duration</w:t>
      </w:r>
    </w:p>
    <w:p w:rsidRPr="00DB4496" w:rsidR="000B622A" w:rsidP="35206E22" w:rsidRDefault="000B622A" w14:paraId="17241D42" w14:textId="18E7FE72">
      <w:pPr>
        <w:pStyle w:val="ListParagraph"/>
        <w:widowControl w:val="0"/>
        <w:spacing w:before="224"/>
        <w:ind w:left="720"/>
        <w:jc w:val="left"/>
        <w:rPr>
          <w:rFonts w:ascii="Bookman Old Style" w:hAnsi="Bookman Old Style" w:cs="Tahoma"/>
          <w:sz w:val="22"/>
          <w:szCs w:val="22"/>
        </w:rPr>
      </w:pPr>
      <w:r w:rsidRPr="35206E22" w:rsidR="000B622A">
        <w:rPr>
          <w:rFonts w:ascii="Bookman Old Style" w:hAnsi="Bookman Old Style" w:cs="Tahoma"/>
          <w:sz w:val="22"/>
          <w:szCs w:val="22"/>
        </w:rPr>
        <w:t xml:space="preserve">Duration required for this project is </w:t>
      </w:r>
      <w:r w:rsidRPr="35206E22" w:rsidR="005C75E5">
        <w:rPr>
          <w:rFonts w:ascii="Bookman Old Style" w:hAnsi="Bookman Old Style" w:cs="Tahoma"/>
          <w:sz w:val="22"/>
          <w:szCs w:val="22"/>
        </w:rPr>
        <w:t>1</w:t>
      </w:r>
      <w:r w:rsidRPr="35206E22" w:rsidR="6394E8DA">
        <w:rPr>
          <w:rFonts w:ascii="Bookman Old Style" w:hAnsi="Bookman Old Style" w:cs="Tahoma"/>
          <w:sz w:val="22"/>
          <w:szCs w:val="22"/>
        </w:rPr>
        <w:t>5</w:t>
      </w:r>
      <w:r w:rsidRPr="35206E22" w:rsidR="000E288B">
        <w:rPr>
          <w:rFonts w:ascii="Bookman Old Style" w:hAnsi="Bookman Old Style" w:cs="Tahoma"/>
          <w:sz w:val="22"/>
          <w:szCs w:val="22"/>
        </w:rPr>
        <w:t xml:space="preserve"> Working days</w:t>
      </w:r>
      <w:r w:rsidRPr="35206E22" w:rsidR="0081339D">
        <w:rPr>
          <w:rFonts w:ascii="Bookman Old Style" w:hAnsi="Bookman Old Style" w:cs="Tahoma"/>
          <w:sz w:val="22"/>
          <w:szCs w:val="22"/>
        </w:rPr>
        <w:t>,</w:t>
      </w:r>
      <w:r w:rsidRPr="35206E22" w:rsidR="00914C6C">
        <w:rPr>
          <w:rFonts w:ascii="Bookman Old Style" w:hAnsi="Bookman Old Style" w:cs="Tahoma"/>
          <w:sz w:val="22"/>
          <w:szCs w:val="22"/>
        </w:rPr>
        <w:t xml:space="preserve"> </w:t>
      </w:r>
      <w:r w:rsidRPr="35206E22" w:rsidR="000B622A">
        <w:rPr>
          <w:rFonts w:ascii="Bookman Old Style" w:hAnsi="Bookman Old Style" w:cs="Tahoma"/>
          <w:sz w:val="22"/>
          <w:szCs w:val="22"/>
        </w:rPr>
        <w:t xml:space="preserve">after permit to work approval by </w:t>
      </w:r>
      <w:r w:rsidRPr="35206E22" w:rsidR="00DB4496">
        <w:rPr>
          <w:rFonts w:ascii="Bookman Old Style" w:hAnsi="Bookman Old Style" w:cs="Tahoma"/>
          <w:sz w:val="22"/>
          <w:szCs w:val="22"/>
        </w:rPr>
        <w:t>DEWA</w:t>
      </w:r>
      <w:r w:rsidRPr="35206E22" w:rsidR="0081339D">
        <w:rPr>
          <w:rFonts w:ascii="Bookman Old Style" w:hAnsi="Bookman Old Style" w:cs="Tahoma"/>
          <w:sz w:val="22"/>
          <w:szCs w:val="22"/>
        </w:rPr>
        <w:t>.</w:t>
      </w:r>
    </w:p>
    <w:p w:rsidRPr="00657D0D" w:rsidR="000B622A" w:rsidP="008A6643" w:rsidRDefault="000B622A" w14:paraId="5F831EA7" w14:textId="77777777">
      <w:pPr>
        <w:pStyle w:val="ListParagraph"/>
        <w:widowControl w:val="0"/>
        <w:numPr>
          <w:ilvl w:val="0"/>
          <w:numId w:val="6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Technical Approach</w:t>
      </w:r>
    </w:p>
    <w:p w:rsidRPr="008A6643" w:rsidR="000B622A" w:rsidP="0081339D" w:rsidRDefault="000B622A" w14:paraId="443BD6EB" w14:textId="12D56E13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35206E22" w:rsidR="000B622A">
        <w:rPr>
          <w:rFonts w:ascii="Bookman Old Style" w:hAnsi="Bookman Old Style" w:cs="Tahoma"/>
          <w:sz w:val="22"/>
          <w:szCs w:val="22"/>
        </w:rPr>
        <w:t xml:space="preserve">Our approach to this Project is based on dividing this task </w:t>
      </w:r>
      <w:r w:rsidRPr="35206E22" w:rsidR="0D534E65">
        <w:rPr>
          <w:rFonts w:ascii="Bookman Old Style" w:hAnsi="Bookman Old Style" w:cs="Tahoma"/>
          <w:sz w:val="22"/>
          <w:szCs w:val="22"/>
        </w:rPr>
        <w:t>into</w:t>
      </w:r>
      <w:r w:rsidRPr="35206E22" w:rsidR="00BB4142">
        <w:rPr>
          <w:rFonts w:ascii="Bookman Old Style" w:hAnsi="Bookman Old Style" w:cs="Tahoma"/>
          <w:sz w:val="22"/>
          <w:szCs w:val="22"/>
        </w:rPr>
        <w:t xml:space="preserve"> </w:t>
      </w:r>
      <w:r w:rsidRPr="35206E22" w:rsidR="00960205">
        <w:rPr>
          <w:rFonts w:ascii="Bookman Old Style" w:hAnsi="Bookman Old Style" w:cs="Tahoma"/>
          <w:sz w:val="22"/>
          <w:szCs w:val="22"/>
          <w:lang w:bidi="ar-SY"/>
        </w:rPr>
        <w:t>eight</w:t>
      </w:r>
      <w:r w:rsidRPr="35206E22" w:rsidR="00F2257D">
        <w:rPr>
          <w:rFonts w:ascii="Bookman Old Style" w:hAnsi="Bookman Old Style" w:cs="Tahoma"/>
          <w:sz w:val="22"/>
          <w:szCs w:val="22"/>
        </w:rPr>
        <w:t xml:space="preserve"> main phases</w:t>
      </w:r>
      <w:r w:rsidRPr="35206E22" w:rsidR="00BB4142">
        <w:rPr>
          <w:rFonts w:ascii="Bookman Old Style" w:hAnsi="Bookman Old Style" w:cs="Tahoma"/>
          <w:sz w:val="22"/>
          <w:szCs w:val="22"/>
        </w:rPr>
        <w:t xml:space="preserve">. </w:t>
      </w:r>
      <w:r w:rsidRPr="35206E22" w:rsidR="00BB4142">
        <w:rPr>
          <w:rFonts w:ascii="Bookman Old Style" w:hAnsi="Bookman Old Style" w:cs="Tahoma"/>
          <w:sz w:val="22"/>
          <w:szCs w:val="22"/>
        </w:rPr>
        <w:t>The approach, to be used for each phase, will now be presented in some detail hereinafter</w:t>
      </w:r>
      <w:r w:rsidRPr="35206E22" w:rsidR="00BB4142">
        <w:rPr>
          <w:rFonts w:ascii="Bookman Old Style" w:hAnsi="Bookman Old Style" w:cs="Tahoma"/>
          <w:sz w:val="22"/>
          <w:szCs w:val="22"/>
        </w:rPr>
        <w:t xml:space="preserve">. </w:t>
      </w:r>
      <w:r w:rsidRPr="35206E22" w:rsidR="00BB4142">
        <w:rPr>
          <w:rFonts w:ascii="Bookman Old Style" w:hAnsi="Bookman Old Style" w:cs="Tahoma"/>
          <w:sz w:val="22"/>
          <w:szCs w:val="22"/>
        </w:rPr>
        <w:t xml:space="preserve"> </w:t>
      </w:r>
    </w:p>
    <w:p w:rsidRPr="00683C2C" w:rsidR="00935DE6" w:rsidP="000B622A" w:rsidRDefault="00935DE6" w14:paraId="251E0A2D" w14:textId="77777777">
      <w:pPr>
        <w:spacing w:before="10" w:line="483" w:lineRule="exact"/>
        <w:ind w:left="612" w:right="492" w:firstLine="720"/>
        <w:rPr>
          <w:rFonts w:ascii="Bookman Old Style" w:hAnsi="Bookman Old Style" w:cs="Tahoma"/>
          <w:color w:val="000000"/>
        </w:rPr>
      </w:pPr>
    </w:p>
    <w:p w:rsidRPr="00C80CBF" w:rsidR="00DC7B8C" w:rsidP="00DC7B8C" w:rsidRDefault="00DC7B8C" w14:paraId="1C7E9B0D" w14:textId="29B6B1C3">
      <w:pPr>
        <w:spacing w:before="224" w:line="360" w:lineRule="auto"/>
        <w:ind w:left="612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C80CBF">
        <w:rPr>
          <w:rFonts w:ascii="Bookman Old Style" w:hAnsi="Bookman Old Style"/>
          <w:b/>
          <w:bCs/>
          <w:sz w:val="28"/>
          <w:szCs w:val="28"/>
          <w:u w:val="single"/>
        </w:rPr>
        <w:t>Work Execution</w:t>
      </w:r>
    </w:p>
    <w:p w:rsidRPr="00880C33" w:rsidR="00880C33" w:rsidP="35206E22" w:rsidRDefault="00880C33" w14:paraId="3345D302" w14:textId="2E020DEA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</w:rPr>
      </w:pPr>
      <w:r w:rsidRPr="35206E22" w:rsidR="4962AA41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4-1. </w:t>
      </w:r>
      <w:r w:rsidRPr="35206E22" w:rsidR="00880C33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Mobilization: </w:t>
      </w:r>
    </w:p>
    <w:p w:rsidRPr="00880C33" w:rsidR="00880C33" w:rsidP="35206E22" w:rsidRDefault="00880C33" w14:paraId="177AC108" w14:textId="2BEC921E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sz w:val="24"/>
          <w:szCs w:val="24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 xml:space="preserve">a. Mobilize </w:t>
      </w:r>
      <w:r w:rsidRPr="35206E22" w:rsidR="00880C33">
        <w:rPr>
          <w:rFonts w:ascii="Bookman Old Style" w:hAnsi="Bookman Old Style" w:cs="Tahoma"/>
          <w:sz w:val="22"/>
          <w:szCs w:val="22"/>
        </w:rPr>
        <w:t>manpower</w:t>
      </w:r>
      <w:r w:rsidRPr="35206E22" w:rsidR="00880C33">
        <w:rPr>
          <w:rFonts w:ascii="Bookman Old Style" w:hAnsi="Bookman Old Style" w:cs="Tahoma"/>
          <w:sz w:val="22"/>
          <w:szCs w:val="22"/>
        </w:rPr>
        <w:t>, tools, equipment, and materials to the job site as per the agreed-upon schedule</w:t>
      </w:r>
      <w:r w:rsidRPr="35206E22" w:rsidR="00880C33">
        <w:rPr>
          <w:rFonts w:ascii="Bookman Old Style" w:hAnsi="Bookman Old Style" w:cs="Tahoma"/>
          <w:sz w:val="22"/>
          <w:szCs w:val="22"/>
        </w:rPr>
        <w:t>.</w:t>
      </w:r>
      <w:r w:rsidRPr="35206E22" w:rsidR="21D88D6E">
        <w:rPr>
          <w:rFonts w:ascii="Bookman Old Style" w:hAnsi="Bookman Old Style" w:cs="Tahoma"/>
          <w:sz w:val="22"/>
          <w:szCs w:val="22"/>
        </w:rPr>
        <w:t xml:space="preserve">  </w:t>
      </w:r>
      <w:r w:rsidRPr="35206E22" w:rsidR="21D88D6E">
        <w:rPr>
          <w:rFonts w:ascii="Bookman Old Style" w:hAnsi="Bookman Old Style" w:cs="Tahoma"/>
          <w:sz w:val="22"/>
          <w:szCs w:val="22"/>
        </w:rPr>
        <w:t xml:space="preserve"> </w:t>
      </w:r>
      <w:r w:rsidRPr="35206E22" w:rsidR="00880C33">
        <w:rPr>
          <w:rFonts w:ascii="Bookman Old Style" w:hAnsi="Bookman Old Style" w:eastAsia="Times New Roman" w:cs="Tahoma" w:asciiTheme="minorAscii" w:hAnsiTheme="minorAscii"/>
          <w:sz w:val="22"/>
          <w:szCs w:val="22"/>
        </w:rPr>
        <w:t xml:space="preserve"> </w:t>
      </w:r>
    </w:p>
    <w:p w:rsidRPr="00880C33" w:rsidR="00880C33" w:rsidP="35206E22" w:rsidRDefault="00880C33" w14:paraId="7009ADD7" w14:textId="324CBB75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sz w:val="24"/>
          <w:szCs w:val="24"/>
        </w:rPr>
      </w:pPr>
      <w:r w:rsidRPr="35206E22" w:rsidR="00880C33">
        <w:rPr>
          <w:rFonts w:ascii="Bookman Old Style" w:hAnsi="Bookman Old Style" w:eastAsia="Times New Roman" w:cs="Tahoma" w:asciiTheme="minorAscii" w:hAnsiTheme="minorAscii"/>
          <w:sz w:val="22"/>
          <w:szCs w:val="22"/>
        </w:rPr>
        <w:t xml:space="preserve">b. Set up the necessary site facilities, including site office, storage area, and </w:t>
      </w:r>
      <w:r w:rsidRPr="35206E22" w:rsidR="0791966B">
        <w:rPr>
          <w:rFonts w:ascii="Bookman Old Style" w:hAnsi="Bookman Old Style" w:eastAsia="Times New Roman" w:cs="Tahoma" w:asciiTheme="minorAscii" w:hAnsiTheme="minorAscii"/>
          <w:sz w:val="22"/>
          <w:szCs w:val="22"/>
        </w:rPr>
        <w:t xml:space="preserve">  safety signage</w:t>
      </w:r>
      <w:r w:rsidRPr="35206E22" w:rsidR="00880C33">
        <w:rPr>
          <w:rFonts w:ascii="Bookman Old Style" w:hAnsi="Bookman Old Style" w:eastAsia="Times New Roman" w:cs="Tahoma" w:asciiTheme="minorAscii" w:hAnsiTheme="minorAscii"/>
          <w:sz w:val="22"/>
          <w:szCs w:val="22"/>
        </w:rPr>
        <w:t>.</w:t>
      </w:r>
      <w:r w:rsidRPr="35206E22" w:rsidR="645B5A3E">
        <w:rPr>
          <w:rFonts w:ascii="Bookman Old Style" w:hAnsi="Bookman Old Style" w:eastAsia="Times New Roman" w:cs="Tahoma" w:asciiTheme="minorAscii" w:hAnsiTheme="minorAscii"/>
          <w:sz w:val="22"/>
          <w:szCs w:val="22"/>
        </w:rPr>
        <w:t xml:space="preserve"> </w:t>
      </w:r>
    </w:p>
    <w:p w:rsidRPr="00DA3290" w:rsidR="00880C33" w:rsidP="35206E22" w:rsidRDefault="00880C33" w14:paraId="46047518" w14:textId="1BE09869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sz w:val="24"/>
          <w:szCs w:val="24"/>
        </w:rPr>
      </w:pPr>
      <w:r w:rsidRPr="35206E22" w:rsidR="5DC73D02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4-2. </w:t>
      </w:r>
      <w:r w:rsidRPr="35206E22" w:rsidR="00880C33">
        <w:rPr>
          <w:rFonts w:ascii="Bookman Old Style" w:hAnsi="Bookman Old Style"/>
          <w:b w:val="1"/>
          <w:bCs w:val="1"/>
          <w:sz w:val="28"/>
          <w:szCs w:val="28"/>
          <w:u w:val="single"/>
        </w:rPr>
        <w:t>Site Preparation:</w:t>
      </w:r>
      <w:r w:rsidRPr="35206E22" w:rsidR="00880C33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 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a. Conduct a site survey to </w:t>
      </w:r>
      <w:r w:rsidRPr="35206E22" w:rsidR="00880C33">
        <w:rPr>
          <w:rFonts w:ascii="Bookman Old Style" w:hAnsi="Bookman Old Style" w:cs="Tahoma"/>
          <w:sz w:val="22"/>
          <w:szCs w:val="22"/>
        </w:rPr>
        <w:t>identify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the location of ducts, access points, and any potential obstacles. b. Clear the work area </w:t>
      </w:r>
      <w:r w:rsidRPr="35206E22" w:rsidR="438045FF">
        <w:rPr>
          <w:rFonts w:ascii="Bookman Old Style" w:hAnsi="Bookman Old Style" w:cs="Tahoma"/>
          <w:sz w:val="22"/>
          <w:szCs w:val="22"/>
        </w:rPr>
        <w:t>of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debris, obstructions, and any potential safety hazards. </w:t>
      </w:r>
    </w:p>
    <w:p w:rsidRPr="00DA3290" w:rsidR="00880C33" w:rsidP="35206E22" w:rsidRDefault="00880C33" w14:paraId="3E5F0A1D" w14:textId="3F183374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sz w:val="24"/>
          <w:szCs w:val="24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 xml:space="preserve">c. Set up proper safety </w:t>
      </w:r>
      <w:r w:rsidRPr="35206E22" w:rsidR="5B110765">
        <w:rPr>
          <w:rFonts w:ascii="Bookman Old Style" w:hAnsi="Bookman Old Style" w:cs="Tahoma"/>
          <w:sz w:val="22"/>
          <w:szCs w:val="22"/>
        </w:rPr>
        <w:t>measures, personal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protective equipment (PPE) for all workers.</w:t>
      </w:r>
    </w:p>
    <w:p w:rsidRPr="00880C33" w:rsidR="00880C33" w:rsidP="35206E22" w:rsidRDefault="00880C33" w14:paraId="04E7E803" w14:textId="1F67948B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0FF965F6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4-3. </w:t>
      </w:r>
      <w:r w:rsidRPr="35206E22" w:rsidR="00880C33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Removal of Existing Insulation: 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>a. Carefully remove the existing old duct insulation usin</w:t>
      </w:r>
      <w:r w:rsidRPr="35206E22" w:rsidR="00880C33">
        <w:rPr>
          <w:rFonts w:ascii="Bookman Old Style" w:hAnsi="Bookman Old Style" w:cs="Tahoma"/>
          <w:sz w:val="22"/>
          <w:szCs w:val="22"/>
        </w:rPr>
        <w:t>g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</w:t>
      </w:r>
      <w:r w:rsidRPr="35206E22" w:rsidR="00880C33">
        <w:rPr>
          <w:rFonts w:ascii="Bookman Old Style" w:hAnsi="Bookman Old Style" w:cs="Tahoma"/>
          <w:sz w:val="22"/>
          <w:szCs w:val="22"/>
        </w:rPr>
        <w:t>appropriate too</w:t>
      </w:r>
      <w:r w:rsidRPr="35206E22" w:rsidR="00880C33">
        <w:rPr>
          <w:rFonts w:ascii="Bookman Old Style" w:hAnsi="Bookman Old Style" w:cs="Tahoma"/>
          <w:sz w:val="22"/>
          <w:szCs w:val="22"/>
        </w:rPr>
        <w:t>l</w:t>
      </w:r>
      <w:r w:rsidRPr="35206E22" w:rsidR="00880C33">
        <w:rPr>
          <w:rFonts w:ascii="Bookman Old Style" w:hAnsi="Bookman Old Style" w:cs="Tahoma"/>
          <w:sz w:val="22"/>
          <w:szCs w:val="22"/>
        </w:rPr>
        <w:t>s</w:t>
      </w:r>
      <w:r w:rsidRPr="35206E22" w:rsidR="00880C33">
        <w:rPr>
          <w:rFonts w:ascii="Bookman Old Style" w:hAnsi="Bookman Old Style" w:cs="Tahoma"/>
          <w:sz w:val="22"/>
          <w:szCs w:val="22"/>
        </w:rPr>
        <w:t>, following safety regulations and procedures.</w:t>
      </w:r>
    </w:p>
    <w:p w:rsidRPr="00880C33" w:rsidR="00880C33" w:rsidP="35206E22" w:rsidRDefault="00880C33" w14:paraId="2AC38FCB" w14:textId="7AF2B30A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 xml:space="preserve"> b. Dispose of the old insulation in compliance with local regulations and environmental requirements. </w:t>
      </w:r>
    </w:p>
    <w:p w:rsidRPr="00880C33" w:rsidR="00880C33" w:rsidP="35206E22" w:rsidRDefault="00880C33" w14:paraId="5F13E1DC" w14:textId="6A46FE11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 xml:space="preserve">c. Inspect the ducts for any </w:t>
      </w:r>
      <w:r w:rsidRPr="35206E22" w:rsidR="61779DC9">
        <w:rPr>
          <w:rFonts w:ascii="Bookman Old Style" w:hAnsi="Bookman Old Style" w:cs="Tahoma"/>
          <w:sz w:val="22"/>
          <w:szCs w:val="22"/>
        </w:rPr>
        <w:t>damage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or leaks and repair </w:t>
      </w:r>
      <w:r w:rsidRPr="35206E22" w:rsidR="00880C33">
        <w:rPr>
          <w:rFonts w:ascii="Bookman Old Style" w:hAnsi="Bookman Old Style" w:cs="Tahoma"/>
          <w:sz w:val="22"/>
          <w:szCs w:val="22"/>
        </w:rPr>
        <w:t>them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as necessary.</w:t>
      </w:r>
    </w:p>
    <w:p w:rsidRPr="00880C33" w:rsidR="00880C33" w:rsidP="35206E22" w:rsidRDefault="00880C33" w14:paraId="697AB1DC" w14:textId="3036C155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3AF542F2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4-4. </w:t>
      </w:r>
      <w:r w:rsidRPr="35206E22" w:rsidR="00880C33">
        <w:rPr>
          <w:rFonts w:ascii="Bookman Old Style" w:hAnsi="Bookman Old Style"/>
          <w:b w:val="1"/>
          <w:bCs w:val="1"/>
          <w:sz w:val="28"/>
          <w:szCs w:val="28"/>
          <w:u w:val="single"/>
        </w:rPr>
        <w:t>Duct Cleaning and Repair: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a. Thoroughly clean the ducts using approved methods, such as vacuuming or brushing, to remove dust, dirt, and contaminants. </w:t>
      </w:r>
    </w:p>
    <w:p w:rsidRPr="00880C33" w:rsidR="00880C33" w:rsidP="35206E22" w:rsidRDefault="00880C33" w14:paraId="18CCA145" w14:textId="5B0E2AE8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 xml:space="preserve">b. Repair any </w:t>
      </w:r>
      <w:r w:rsidRPr="35206E22" w:rsidR="4D130B08">
        <w:rPr>
          <w:rFonts w:ascii="Bookman Old Style" w:hAnsi="Bookman Old Style" w:cs="Tahoma"/>
          <w:sz w:val="22"/>
          <w:szCs w:val="22"/>
        </w:rPr>
        <w:t>damage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or leaks in </w:t>
      </w:r>
      <w:r w:rsidRPr="35206E22" w:rsidR="00880C33">
        <w:rPr>
          <w:rFonts w:ascii="Bookman Old Style" w:hAnsi="Bookman Old Style" w:cs="Tahoma"/>
          <w:sz w:val="22"/>
          <w:szCs w:val="22"/>
        </w:rPr>
        <w:t>the ducts, including sealing joints and seams with approved materials.</w:t>
      </w:r>
    </w:p>
    <w:p w:rsidRPr="00880C33" w:rsidR="00880C33" w:rsidP="35206E22" w:rsidRDefault="00880C33" w14:paraId="56505C18" w14:textId="75F90D3A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530DBBA0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4-5. </w:t>
      </w:r>
      <w:r w:rsidRPr="35206E22" w:rsidR="00880C33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Insulation Material Supply: 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>a.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</w:t>
      </w:r>
      <w:r w:rsidRPr="35206E22" w:rsidR="00880C33">
        <w:rPr>
          <w:rFonts w:ascii="Bookman Old Style" w:hAnsi="Bookman Old Style" w:cs="Tahoma"/>
          <w:sz w:val="22"/>
          <w:szCs w:val="22"/>
        </w:rPr>
        <w:t>Procur</w:t>
      </w:r>
      <w:r w:rsidRPr="35206E22" w:rsidR="00880C33">
        <w:rPr>
          <w:rFonts w:ascii="Bookman Old Style" w:hAnsi="Bookman Old Style" w:cs="Tahoma"/>
          <w:sz w:val="22"/>
          <w:szCs w:val="22"/>
        </w:rPr>
        <w:t>e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the specified insulation material, which should be </w:t>
      </w:r>
      <w:r w:rsidRPr="35206E22" w:rsidR="00880C33">
        <w:rPr>
          <w:rFonts w:ascii="Bookman Old Style" w:hAnsi="Bookman Old Style" w:cs="Tahoma"/>
          <w:sz w:val="22"/>
          <w:szCs w:val="22"/>
        </w:rPr>
        <w:t>1"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glass wool board insulation sheet with foster and cloth, as per the approved materials submittal.</w:t>
      </w:r>
    </w:p>
    <w:p w:rsidRPr="00880C33" w:rsidR="00880C33" w:rsidP="35206E22" w:rsidRDefault="00880C33" w14:paraId="7D53A091" w14:textId="69698DBC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 xml:space="preserve"> b. Verify the quality and quantity of the insulation material upon </w:t>
      </w:r>
      <w:r w:rsidRPr="35206E22" w:rsidR="5E3D360A">
        <w:rPr>
          <w:rFonts w:ascii="Bookman Old Style" w:hAnsi="Bookman Old Style" w:cs="Tahoma"/>
          <w:sz w:val="22"/>
          <w:szCs w:val="22"/>
        </w:rPr>
        <w:t>delivery and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store </w:t>
      </w:r>
      <w:r w:rsidRPr="35206E22" w:rsidR="449EA48E">
        <w:rPr>
          <w:rFonts w:ascii="Bookman Old Style" w:hAnsi="Bookman Old Style" w:cs="Tahoma"/>
          <w:sz w:val="22"/>
          <w:szCs w:val="22"/>
        </w:rPr>
        <w:t>it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in a designated storage area in compliance with manufacturer's recommendations.</w:t>
      </w:r>
    </w:p>
    <w:p w:rsidRPr="00880C33" w:rsidR="00880C33" w:rsidP="35206E22" w:rsidRDefault="00880C33" w14:paraId="58CA1214" w14:textId="260796A8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64A3CC6E">
        <w:rPr>
          <w:rFonts w:ascii="Bookman Old Style" w:hAnsi="Bookman Old Style"/>
          <w:b w:val="1"/>
          <w:bCs w:val="1"/>
          <w:sz w:val="28"/>
          <w:szCs w:val="28"/>
          <w:u w:val="single"/>
        </w:rPr>
        <w:t>4-6. I</w:t>
      </w:r>
      <w:r w:rsidRPr="35206E22" w:rsidR="00880C33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nsulation Installation: 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>a. Prepare the duct surfaces by cleaning and priming them as per the manufacturer's instructions.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b. Cut and fit the insulation sheets to the ducts, ensuring proper alignment, fitting, and coverage. 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c. Apply suitable adhesives, staples, to secure the insulation sheets to the ducts, following the approved method statement and specifications. 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d. Install insulation </w:t>
      </w:r>
      <w:r w:rsidRPr="35206E22" w:rsidR="00880C33">
        <w:rPr>
          <w:rFonts w:ascii="Bookman Old Style" w:hAnsi="Bookman Old Style" w:cs="Tahoma"/>
          <w:sz w:val="22"/>
          <w:szCs w:val="22"/>
        </w:rPr>
        <w:t>i</w:t>
      </w:r>
      <w:r w:rsidRPr="35206E22" w:rsidR="00880C33">
        <w:rPr>
          <w:rFonts w:ascii="Bookman Old Style" w:hAnsi="Bookman Old Style" w:cs="Tahoma"/>
          <w:sz w:val="22"/>
          <w:szCs w:val="22"/>
        </w:rPr>
        <w:t>n accordance with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the project specifications, including proper thickness, density, and coverage, and ensure that there are no gaps, overlaps, or air pockets in the insulation. </w:t>
      </w:r>
    </w:p>
    <w:p w:rsidRPr="00880C33" w:rsidR="00880C33" w:rsidP="35206E22" w:rsidRDefault="00880C33" w14:paraId="0C43C5FA" w14:textId="2D1B7E40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>e. Install insulation in supply and return air ducts, plenums, and any other specified areas, as per the approved drawings and specifications.</w:t>
      </w:r>
    </w:p>
    <w:p w:rsidRPr="00DA3290" w:rsidR="00880C33" w:rsidP="35206E22" w:rsidRDefault="00880C33" w14:paraId="5A6EDE73" w14:textId="2EA601FD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sz w:val="24"/>
          <w:szCs w:val="24"/>
        </w:rPr>
      </w:pPr>
      <w:r w:rsidRPr="35206E22" w:rsidR="029B2439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4-7. </w:t>
      </w:r>
      <w:r w:rsidRPr="35206E22" w:rsidR="00880C33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Quality Control: 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>a. Monitor and inspect the quality of insulation installation at each stage, including checking for proper alignment, fitting, fastening, and coverage of insulation sheets.</w:t>
      </w:r>
    </w:p>
    <w:p w:rsidRPr="00DA3290" w:rsidR="00880C33" w:rsidP="35206E22" w:rsidRDefault="00880C33" w14:paraId="092AF48C" w14:textId="411C092E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sz w:val="24"/>
          <w:szCs w:val="24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 xml:space="preserve"> b. Conduct density and thickness tests on a random sampling basis to ensure compliance with specifications. </w:t>
      </w:r>
    </w:p>
    <w:p w:rsidRPr="00DA3290" w:rsidR="00880C33" w:rsidP="35206E22" w:rsidRDefault="00880C33" w14:paraId="1F0EBF7F" w14:textId="21640762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sz w:val="24"/>
          <w:szCs w:val="24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>c. Rectify any deficiencies or issue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s </w:t>
      </w:r>
      <w:r w:rsidRPr="35206E22" w:rsidR="00880C33">
        <w:rPr>
          <w:rFonts w:ascii="Bookman Old Style" w:hAnsi="Bookman Old Style" w:cs="Tahoma"/>
          <w:sz w:val="22"/>
          <w:szCs w:val="22"/>
        </w:rPr>
        <w:t>identifi</w:t>
      </w:r>
      <w:r w:rsidRPr="35206E22" w:rsidR="00880C33">
        <w:rPr>
          <w:rFonts w:ascii="Bookman Old Style" w:hAnsi="Bookman Old Style" w:cs="Tahoma"/>
          <w:sz w:val="22"/>
          <w:szCs w:val="22"/>
        </w:rPr>
        <w:t>ed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during inspections promptly to ensure the quality of work.</w:t>
      </w:r>
    </w:p>
    <w:p w:rsidRPr="00960205" w:rsidR="00880C33" w:rsidP="35206E22" w:rsidRDefault="00880C33" w14:paraId="1F71ACAE" w14:textId="6461CB88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61ED96D1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4-8. </w:t>
      </w:r>
      <w:r w:rsidRPr="35206E22" w:rsidR="00880C33">
        <w:rPr>
          <w:rFonts w:ascii="Bookman Old Style" w:hAnsi="Bookman Old Style"/>
          <w:b w:val="1"/>
          <w:bCs w:val="1"/>
          <w:sz w:val="28"/>
          <w:szCs w:val="28"/>
          <w:u w:val="single"/>
        </w:rPr>
        <w:t xml:space="preserve">Housekeeping: </w:t>
      </w:r>
      <w:r>
        <w:br/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a. Maintain proper housekeeping on a daily basis during the work, including </w:t>
      </w:r>
      <w:r w:rsidRPr="35206E22" w:rsidR="00880C33">
        <w:rPr>
          <w:rFonts w:ascii="Bookman Old Style" w:hAnsi="Bookman Old Style" w:cs="Tahoma"/>
          <w:sz w:val="22"/>
          <w:szCs w:val="22"/>
        </w:rPr>
        <w:t>cleaning up debris, waste materials, and tools</w:t>
      </w:r>
      <w:r w:rsidRPr="35206E22" w:rsidR="00880C33">
        <w:rPr>
          <w:rFonts w:ascii="Bookman Old Style" w:hAnsi="Bookman Old Style" w:cs="Tahoma"/>
          <w:sz w:val="22"/>
          <w:szCs w:val="22"/>
        </w:rPr>
        <w:t>.</w:t>
      </w:r>
      <w:r w:rsidRPr="35206E22" w:rsidR="00880C33">
        <w:rPr>
          <w:rFonts w:ascii="Bookman Old Style" w:hAnsi="Bookman Old Style" w:cs="Tahoma"/>
          <w:sz w:val="22"/>
          <w:szCs w:val="22"/>
        </w:rPr>
        <w:t xml:space="preserve"> </w:t>
      </w:r>
    </w:p>
    <w:p w:rsidRPr="00960205" w:rsidR="00880C33" w:rsidP="35206E22" w:rsidRDefault="00880C33" w14:paraId="13D51D0B" w14:textId="3F33B9B7">
      <w:pPr>
        <w:pStyle w:val="Normal"/>
        <w:widowControl w:val="0"/>
        <w:spacing w:before="224" w:line="360" w:lineRule="auto"/>
        <w:ind w:left="720"/>
        <w:jc w:val="left"/>
        <w:rPr>
          <w:rFonts w:ascii="Calibri" w:hAnsi="Calibri" w:eastAsia="Times New Roman" w:cs="Times New Roman"/>
          <w:b w:val="1"/>
          <w:bCs w:val="1"/>
          <w:sz w:val="24"/>
          <w:szCs w:val="24"/>
          <w:u w:val="single"/>
        </w:rPr>
      </w:pPr>
      <w:r w:rsidRPr="35206E22" w:rsidR="00880C33">
        <w:rPr>
          <w:rFonts w:ascii="Bookman Old Style" w:hAnsi="Bookman Old Style" w:cs="Tahoma"/>
          <w:sz w:val="22"/>
          <w:szCs w:val="22"/>
        </w:rPr>
        <w:t>b. Ensure that the work area is kept clean and safe at all times to prevent accidents and hazard</w:t>
      </w:r>
      <w:r w:rsidRPr="35206E22" w:rsidR="00880C33">
        <w:rPr>
          <w:rFonts w:ascii="Bookman Old Style" w:hAnsi="Bookman Old Style" w:cs="Tahoma"/>
          <w:sz w:val="22"/>
          <w:szCs w:val="22"/>
        </w:rPr>
        <w:t>s</w:t>
      </w:r>
      <w:r w:rsidRPr="35206E22" w:rsidR="00880C33">
        <w:rPr>
          <w:rFonts w:ascii="Bookman Old Style" w:hAnsi="Bookman Old Style" w:cs="Tahoma"/>
          <w:sz w:val="22"/>
          <w:szCs w:val="22"/>
        </w:rPr>
        <w:t>.</w:t>
      </w:r>
    </w:p>
    <w:p w:rsidRPr="00880C33" w:rsidR="00960205" w:rsidP="00960205" w:rsidRDefault="00960205" w14:paraId="3760576C" w14:textId="77777777">
      <w:pPr>
        <w:pStyle w:val="ListParagraph"/>
        <w:widowControl w:val="0"/>
        <w:spacing w:before="224" w:line="360" w:lineRule="auto"/>
        <w:ind w:left="972"/>
        <w:jc w:val="left"/>
        <w:rPr>
          <w:rFonts w:ascii="Bookman Old Style" w:hAnsi="Bookman Old Style"/>
          <w:b/>
          <w:bCs/>
          <w:sz w:val="28"/>
          <w:szCs w:val="28"/>
          <w:u w:val="single"/>
        </w:rPr>
      </w:pPr>
    </w:p>
    <w:p w:rsidRPr="003F5D09" w:rsidR="003F5D09" w:rsidP="00960205" w:rsidRDefault="00DC7B8C" w14:paraId="2892BA67" w14:textId="74700A78">
      <w:pPr>
        <w:pStyle w:val="ListParagraph"/>
        <w:widowControl w:val="0"/>
        <w:numPr>
          <w:ilvl w:val="0"/>
          <w:numId w:val="21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32"/>
          <w:szCs w:val="32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Work Force Deployment</w:t>
      </w:r>
    </w:p>
    <w:p w:rsidRPr="00BC6515" w:rsidR="00DC7B8C" w:rsidP="00BC6515" w:rsidRDefault="00DC7B8C" w14:paraId="1A8A3366" w14:textId="18B10ED4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BC6515">
        <w:rPr>
          <w:rFonts w:ascii="Bookman Old Style" w:hAnsi="Bookman Old Style" w:cs="Tahoma"/>
          <w:sz w:val="22"/>
          <w:szCs w:val="22"/>
        </w:rPr>
        <w:t xml:space="preserve">As per MSRA. </w:t>
      </w:r>
    </w:p>
    <w:p w:rsidRPr="00657D0D" w:rsidR="00DC7B8C" w:rsidP="0076688B" w:rsidRDefault="00DC7B8C" w14:paraId="42E290CB" w14:textId="41313F99">
      <w:pPr>
        <w:pStyle w:val="ListParagraph"/>
        <w:widowControl w:val="0"/>
        <w:numPr>
          <w:ilvl w:val="0"/>
          <w:numId w:val="21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Price</w:t>
      </w:r>
    </w:p>
    <w:p w:rsidR="00BB169A" w:rsidP="00BC6515" w:rsidRDefault="00BB169A" w14:paraId="1EAE9556" w14:textId="2C72C8D1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35206E22" w:rsidR="4B4EC0CA">
        <w:rPr>
          <w:rFonts w:ascii="Bookman Old Style" w:hAnsi="Bookman Old Style" w:cs="Tahoma"/>
          <w:sz w:val="22"/>
          <w:szCs w:val="22"/>
        </w:rPr>
        <w:t>The cost</w:t>
      </w:r>
      <w:r w:rsidRPr="35206E22" w:rsidR="00BB169A">
        <w:rPr>
          <w:rFonts w:ascii="Bookman Old Style" w:hAnsi="Bookman Old Style" w:cs="Tahoma"/>
          <w:sz w:val="22"/>
          <w:szCs w:val="22"/>
        </w:rPr>
        <w:t xml:space="preserve"> of </w:t>
      </w:r>
      <w:r w:rsidRPr="35206E22" w:rsidR="02B5F96D">
        <w:rPr>
          <w:rFonts w:ascii="Bookman Old Style" w:hAnsi="Bookman Old Style" w:cs="Tahoma"/>
          <w:sz w:val="22"/>
          <w:szCs w:val="22"/>
        </w:rPr>
        <w:t>the above</w:t>
      </w:r>
      <w:r w:rsidRPr="35206E22" w:rsidR="00BB169A">
        <w:rPr>
          <w:rFonts w:ascii="Bookman Old Style" w:hAnsi="Bookman Old Style" w:cs="Tahoma"/>
          <w:sz w:val="22"/>
          <w:szCs w:val="22"/>
        </w:rPr>
        <w:t>-mentioned works is as per our online offers.</w:t>
      </w:r>
    </w:p>
    <w:p w:rsidRPr="00657D0D" w:rsidR="000A4C38" w:rsidP="0076688B" w:rsidRDefault="00DC7B8C" w14:paraId="1FABCAAD" w14:textId="6ADD2715">
      <w:pPr>
        <w:pStyle w:val="ListParagraph"/>
        <w:widowControl w:val="0"/>
        <w:numPr>
          <w:ilvl w:val="0"/>
          <w:numId w:val="21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Payment Terms</w:t>
      </w:r>
    </w:p>
    <w:p w:rsidRPr="00BC6515" w:rsidR="00DC7B8C" w:rsidP="00BC6515" w:rsidRDefault="003F5D09" w14:paraId="1ECBDC5A" w14:textId="6EB01BD7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TBD</w:t>
      </w:r>
    </w:p>
    <w:p w:rsidRPr="00657D0D" w:rsidR="00004084" w:rsidP="0076688B" w:rsidRDefault="00004084" w14:paraId="45630AEA" w14:textId="65FC80DA">
      <w:pPr>
        <w:pStyle w:val="ListParagraph"/>
        <w:widowControl w:val="0"/>
        <w:numPr>
          <w:ilvl w:val="0"/>
          <w:numId w:val="21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 xml:space="preserve">Force </w:t>
      </w:r>
      <w:r w:rsidRPr="00657D0D" w:rsidR="000337E2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Majeure</w:t>
      </w:r>
    </w:p>
    <w:p w:rsidRPr="00BC6515" w:rsidR="00BC6515" w:rsidP="00BC6515" w:rsidRDefault="00BC6515" w14:paraId="60D2E9A8" w14:textId="2BBAFE5D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35206E22" w:rsidR="00BC6515">
        <w:rPr>
          <w:rFonts w:ascii="Bookman Old Style" w:hAnsi="Bookman Old Style" w:cs="Tahoma"/>
          <w:sz w:val="22"/>
          <w:szCs w:val="22"/>
        </w:rPr>
        <w:t xml:space="preserve">Our offer is governed by </w:t>
      </w:r>
      <w:r w:rsidRPr="35206E22" w:rsidR="12104D84">
        <w:rPr>
          <w:rFonts w:ascii="Bookman Old Style" w:hAnsi="Bookman Old Style" w:cs="Tahoma"/>
          <w:sz w:val="22"/>
          <w:szCs w:val="22"/>
        </w:rPr>
        <w:t>the Standard</w:t>
      </w:r>
      <w:r w:rsidRPr="35206E22" w:rsidR="00BC6515">
        <w:rPr>
          <w:rFonts w:ascii="Bookman Old Style" w:hAnsi="Bookman Old Style" w:cs="Tahoma"/>
          <w:sz w:val="22"/>
          <w:szCs w:val="22"/>
        </w:rPr>
        <w:t xml:space="preserve"> force majeure clause prevailing in </w:t>
      </w:r>
      <w:r w:rsidRPr="35206E22" w:rsidR="00833878">
        <w:rPr>
          <w:rFonts w:ascii="Bookman Old Style" w:hAnsi="Bookman Old Style" w:cs="Tahoma"/>
          <w:sz w:val="22"/>
          <w:szCs w:val="22"/>
        </w:rPr>
        <w:t>UAE</w:t>
      </w:r>
      <w:r w:rsidRPr="35206E22" w:rsidR="00BC6515">
        <w:rPr>
          <w:rFonts w:ascii="Bookman Old Style" w:hAnsi="Bookman Old Style" w:cs="Tahoma"/>
          <w:sz w:val="22"/>
          <w:szCs w:val="22"/>
        </w:rPr>
        <w:t xml:space="preserve">. </w:t>
      </w:r>
    </w:p>
    <w:p w:rsidR="00004084" w:rsidP="00BC6515" w:rsidRDefault="00BC6515" w14:paraId="4167C7A6" w14:textId="66725F51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BC6515">
        <w:rPr>
          <w:rFonts w:ascii="Bookman Old Style" w:hAnsi="Bookman Old Style" w:cs="Tahoma"/>
          <w:sz w:val="22"/>
          <w:szCs w:val="22"/>
        </w:rPr>
        <w:t>We hope we are in line with your requirements</w:t>
      </w:r>
    </w:p>
    <w:p w:rsidR="00192533" w:rsidP="0076688B" w:rsidRDefault="00192533" w14:paraId="39F50444" w14:textId="07B18537">
      <w:pPr>
        <w:pStyle w:val="ListParagraph"/>
        <w:widowControl w:val="0"/>
        <w:numPr>
          <w:ilvl w:val="0"/>
          <w:numId w:val="21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192533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Validity of offer</w:t>
      </w:r>
    </w:p>
    <w:p w:rsidRPr="00AE3816" w:rsidR="00192533" w:rsidP="00192533" w:rsidRDefault="00AE3816" w14:paraId="405040A9" w14:textId="78F3A279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BC6515">
        <w:rPr>
          <w:rFonts w:ascii="Bookman Old Style" w:hAnsi="Bookman Old Style" w:cs="Tahoma"/>
          <w:sz w:val="22"/>
          <w:szCs w:val="22"/>
        </w:rPr>
        <w:t xml:space="preserve">Our offer is </w:t>
      </w:r>
      <w:r w:rsidRPr="00AE3816">
        <w:rPr>
          <w:rFonts w:ascii="Bookman Old Style" w:hAnsi="Bookman Old Style" w:cs="Tahoma"/>
          <w:sz w:val="22"/>
          <w:szCs w:val="22"/>
        </w:rPr>
        <w:t xml:space="preserve">kept valid </w:t>
      </w:r>
      <w:r w:rsidR="00BB169A">
        <w:rPr>
          <w:rFonts w:ascii="Bookman Old Style" w:hAnsi="Bookman Old Style" w:cs="Tahoma"/>
          <w:sz w:val="22"/>
          <w:szCs w:val="22"/>
        </w:rPr>
        <w:t>till 30</w:t>
      </w:r>
      <w:r w:rsidRPr="00BB169A" w:rsidR="00BB169A">
        <w:rPr>
          <w:rFonts w:ascii="Bookman Old Style" w:hAnsi="Bookman Old Style" w:cs="Tahoma"/>
          <w:sz w:val="22"/>
          <w:szCs w:val="22"/>
          <w:vertAlign w:val="superscript"/>
        </w:rPr>
        <w:t>th</w:t>
      </w:r>
      <w:r w:rsidR="00BB169A">
        <w:rPr>
          <w:rFonts w:ascii="Bookman Old Style" w:hAnsi="Bookman Old Style" w:cs="Tahoma"/>
          <w:sz w:val="22"/>
          <w:szCs w:val="22"/>
        </w:rPr>
        <w:t xml:space="preserve"> April 2023</w:t>
      </w:r>
      <w:r w:rsidRPr="00AE3816">
        <w:rPr>
          <w:rFonts w:ascii="Bookman Old Style" w:hAnsi="Bookman Old Style" w:cs="Tahoma"/>
          <w:sz w:val="22"/>
          <w:szCs w:val="22"/>
        </w:rPr>
        <w:t>.</w:t>
      </w:r>
    </w:p>
    <w:p w:rsidR="003F5D09" w:rsidP="0076688B" w:rsidRDefault="00DC7B8C" w14:paraId="648A801F" w14:textId="14953012">
      <w:pPr>
        <w:pStyle w:val="ListParagraph"/>
        <w:widowControl w:val="0"/>
        <w:numPr>
          <w:ilvl w:val="0"/>
          <w:numId w:val="21"/>
        </w:numPr>
        <w:spacing w:before="224" w:line="360" w:lineRule="auto"/>
        <w:contextualSpacing w:val="0"/>
        <w:jc w:val="left"/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657D0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Attachments</w:t>
      </w:r>
    </w:p>
    <w:p w:rsidRPr="000E4CA5" w:rsidR="00BB169A" w:rsidP="000E4CA5" w:rsidRDefault="000E4CA5" w14:paraId="3A61D7F7" w14:textId="63C57EB5">
      <w:pPr>
        <w:pStyle w:val="ListParagraph"/>
        <w:widowControl w:val="0"/>
        <w:spacing w:before="224"/>
        <w:ind w:left="972"/>
        <w:jc w:val="left"/>
        <w:rPr>
          <w:rFonts w:ascii="Bookman Old Style" w:hAnsi="Bookman Old Style" w:cs="Tahoma"/>
          <w:sz w:val="22"/>
          <w:szCs w:val="22"/>
        </w:rPr>
      </w:pPr>
      <w:r w:rsidRPr="000E4CA5">
        <w:rPr>
          <w:rFonts w:ascii="Bookman Old Style" w:hAnsi="Bookman Old Style" w:cs="Tahoma"/>
          <w:sz w:val="22"/>
          <w:szCs w:val="22"/>
        </w:rPr>
        <w:t>N/A</w:t>
      </w:r>
      <w:r>
        <w:rPr>
          <w:rFonts w:ascii="Bookman Old Style" w:hAnsi="Bookman Old Style" w:cs="Tahoma"/>
          <w:sz w:val="22"/>
          <w:szCs w:val="22"/>
        </w:rPr>
        <w:t>.</w:t>
      </w:r>
    </w:p>
    <w:sectPr w:rsidRPr="000E4CA5" w:rsidR="00BB169A" w:rsidSect="00FD1AF1">
      <w:headerReference w:type="default" r:id="rId11"/>
      <w:footerReference w:type="default" r:id="rId12"/>
      <w:type w:val="nextColumn"/>
      <w:pgSz w:w="11906" w:h="16838" w:orient="portrait" w:code="9"/>
      <w:pgMar w:top="2880" w:right="879" w:bottom="2835" w:left="879" w:header="0" w:footer="14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756" w:rsidRDefault="005C7756" w14:paraId="4B8E7CB6" w14:textId="77777777">
      <w:r>
        <w:separator/>
      </w:r>
    </w:p>
  </w:endnote>
  <w:endnote w:type="continuationSeparator" w:id="0">
    <w:p w:rsidR="005C7756" w:rsidRDefault="005C7756" w14:paraId="790BC22B" w14:textId="77777777">
      <w:r>
        <w:continuationSeparator/>
      </w:r>
    </w:p>
  </w:endnote>
  <w:endnote w:type="continuationNotice" w:id="1">
    <w:p w:rsidR="005C7756" w:rsidRDefault="005C7756" w14:paraId="49865A4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tbl>
    <w:tblPr>
      <w:tblW w:w="5497" w:type="dxa"/>
      <w:tblInd w:w="-2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3040"/>
      <w:gridCol w:w="2457"/>
    </w:tblGrid>
    <w:tr w:rsidR="008F2AA6" w:rsidTr="002A1CF9" w14:paraId="2EED5688" w14:textId="77777777">
      <w:trPr>
        <w:trHeight w:val="1260"/>
      </w:trPr>
      <w:tc>
        <w:tcPr>
          <w:tcW w:w="3036" w:type="dxa"/>
          <w:tcBorders>
            <w:top w:val="nil"/>
            <w:left w:val="nil"/>
            <w:bottom w:val="nil"/>
            <w:right w:val="nil"/>
          </w:tcBorders>
        </w:tcPr>
        <w:p w:rsidR="008F2AA6" w:rsidP="008F2AA6" w:rsidRDefault="008F2AA6" w14:paraId="723595F2" w14:textId="77777777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621D6F94" wp14:editId="1E4E683E">
                    <wp:simplePos x="0" y="0"/>
                    <wp:positionH relativeFrom="column">
                      <wp:posOffset>-67310</wp:posOffset>
                    </wp:positionH>
                    <wp:positionV relativeFrom="paragraph">
                      <wp:posOffset>588645</wp:posOffset>
                    </wp:positionV>
                    <wp:extent cx="2308860" cy="426720"/>
                    <wp:effectExtent l="0" t="0" r="0" b="0"/>
                    <wp:wrapNone/>
                    <wp:docPr id="1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8860" cy="426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737E3D" w:rsidR="008F2AA6" w:rsidP="008F2AA6" w:rsidRDefault="008F2AA6" w14:paraId="7FDF6A64" w14:textId="77777777">
                                <w:pPr>
                                  <w:ind w:left="360" w:hanging="360"/>
                                  <w:jc w:val="center"/>
                                  <w:rPr>
                                    <w:rFonts w:ascii="Bookman Old Style" w:hAnsi="Bookman Old Style"/>
                                    <w:sz w:val="18"/>
                                    <w:szCs w:val="18"/>
                                  </w:rPr>
                                </w:pPr>
                                <w:r w:rsidRPr="00737E3D">
                                  <w:rPr>
                                    <w:rFonts w:ascii="Bookman Old Style" w:hAnsi="Bookman Old Style"/>
                                    <w:sz w:val="18"/>
                                    <w:szCs w:val="18"/>
                                  </w:rPr>
                                  <w:t>Email</w:t>
                                </w:r>
                                <w:r>
                                  <w:rPr>
                                    <w:rFonts w:hint="cs" w:ascii="Bookman Old Style" w:hAnsi="Bookman Old Style"/>
                                    <w:sz w:val="18"/>
                                    <w:szCs w:val="18"/>
                                    <w:rtl/>
                                  </w:rPr>
                                  <w:t xml:space="preserve"> </w:t>
                                </w:r>
                                <w:r w:rsidRPr="00737E3D">
                                  <w:rPr>
                                    <w:rFonts w:ascii="Bookman Old Style" w:hAnsi="Bookman Old Style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hyperlink w:history="1" r:id="rId1">
                                  <w:r w:rsidRPr="00737E3D">
                                    <w:rPr>
                                      <w:rStyle w:val="Hyperlink"/>
                                      <w:rFonts w:ascii="Bookman Old Style" w:hAnsi="Bookman Old Style"/>
                                      <w:sz w:val="18"/>
                                      <w:szCs w:val="18"/>
                                    </w:rPr>
                                    <w:t>info@prizm-energy.com</w:t>
                                  </w:r>
                                </w:hyperlink>
                              </w:p>
                              <w:p w:rsidRPr="00737E3D" w:rsidR="008F2AA6" w:rsidP="008F2AA6" w:rsidRDefault="008F2AA6" w14:paraId="39017C35" w14:textId="77777777">
                                <w:pPr>
                                  <w:ind w:left="360" w:hanging="360"/>
                                  <w:jc w:val="center"/>
                                  <w:rPr>
                                    <w:rFonts w:ascii="Bookman Old Style" w:hAnsi="Bookman Old Style"/>
                                    <w:sz w:val="18"/>
                                    <w:szCs w:val="18"/>
                                  </w:rPr>
                                </w:pPr>
                                <w:r w:rsidRPr="00737E3D">
                                  <w:rPr>
                                    <w:rFonts w:ascii="Bookman Old Style" w:hAnsi="Bookman Old Style"/>
                                    <w:sz w:val="18"/>
                                    <w:szCs w:val="18"/>
                                  </w:rPr>
                                  <w:t>Website:</w:t>
                                </w:r>
                                <w:r>
                                  <w:rPr>
                                    <w:rFonts w:ascii="Bookman Old Style" w:hAnsi="Bookman Old Styl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7E3D">
                                  <w:rPr>
                                    <w:rFonts w:ascii="Bookman Old Style" w:hAnsi="Bookman Old Style"/>
                                    <w:sz w:val="18"/>
                                    <w:szCs w:val="18"/>
                                  </w:rPr>
                                  <w:t>www.prizm-energy.com</w:t>
                                </w:r>
                              </w:p>
                              <w:p w:rsidR="008F2AA6" w:rsidP="008F2AA6" w:rsidRDefault="008F2AA6" w14:paraId="0906DD17" w14:textId="7777777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21D6F94">
                    <v:stroke joinstyle="miter"/>
                    <v:path gradientshapeok="t" o:connecttype="rect"/>
                  </v:shapetype>
                  <v:shape id="_x0000_s1028" style="position:absolute;left:0;text-align:left;margin-left:-5.3pt;margin-top:46.35pt;width:181.8pt;height:33.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">
                    <v:textbox>
                      <w:txbxContent>
                        <w:p w:rsidRPr="00737E3D" w:rsidR="008F2AA6" w:rsidP="008F2AA6" w:rsidRDefault="008F2AA6" w14:paraId="7FDF6A64" w14:textId="77777777">
                          <w:pPr>
                            <w:ind w:left="360" w:hanging="360"/>
                            <w:jc w:val="center"/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</w:pPr>
                          <w:r w:rsidRPr="00737E3D"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>Email</w:t>
                          </w:r>
                          <w:r>
                            <w:rPr>
                              <w:rFonts w:hint="cs" w:ascii="Bookman Old Style" w:hAnsi="Bookman Old Style"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 w:rsidRPr="00737E3D"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>:</w:t>
                          </w:r>
                          <w:hyperlink w:history="1" r:id="rId2">
                            <w:r w:rsidRPr="00737E3D">
                              <w:rPr>
                                <w:rStyle w:val="Hyperlink"/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info@prizm-energy.com</w:t>
                            </w:r>
                          </w:hyperlink>
                        </w:p>
                        <w:p w:rsidRPr="00737E3D" w:rsidR="008F2AA6" w:rsidP="008F2AA6" w:rsidRDefault="008F2AA6" w14:paraId="39017C35" w14:textId="77777777">
                          <w:pPr>
                            <w:ind w:left="360" w:hanging="360"/>
                            <w:jc w:val="center"/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</w:pPr>
                          <w:r w:rsidRPr="00737E3D"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>Website:</w:t>
                          </w:r>
                          <w:r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7E3D"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>www.prizm-energy.com</w:t>
                          </w:r>
                        </w:p>
                        <w:p w:rsidR="008F2AA6" w:rsidP="008F2AA6" w:rsidRDefault="008F2AA6" w14:paraId="0906DD17" w14:textId="77777777"/>
                      </w:txbxContent>
                    </v:textbox>
                  </v:shape>
                </w:pict>
              </mc:Fallback>
            </mc:AlternateContent>
          </w:r>
          <w:r w:rsidRPr="0066627C">
            <w:rPr>
              <w:noProof/>
            </w:rPr>
            <mc:AlternateContent>
              <mc:Choice Requires="wps">
                <w:drawing>
                  <wp:inline distT="0" distB="0" distL="0" distR="0" wp14:anchorId="4101E672" wp14:editId="00F267AE">
                    <wp:extent cx="1781175" cy="287020"/>
                    <wp:effectExtent l="0" t="0" r="9525" b="0"/>
                    <wp:docPr id="24" name="Text Box 2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/>
                          </wps:cNvSpPr>
                          <wps:spPr bwMode="auto">
                            <a:xfrm>
                              <a:off x="0" y="0"/>
                              <a:ext cx="1781175" cy="287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Pr="00737E3D" w:rsidR="008F2AA6" w:rsidP="008F2AA6" w:rsidRDefault="008F2AA6" w14:paraId="675C7B0B" w14:textId="77777777">
                                <w:pPr>
                                  <w:pStyle w:val="Heading1"/>
                                  <w:spacing w:before="0" w:after="0"/>
                                  <w:rPr>
                                    <w:rFonts w:ascii="Bookman Old Style" w:hAnsi="Bookman Old Style"/>
                                    <w:b/>
                                  </w:rPr>
                                </w:pPr>
                                <w:r w:rsidRPr="00737E3D">
                                  <w:rPr>
                                    <w:rFonts w:ascii="Bookman Old Style" w:hAnsi="Bookman Old Style"/>
                                    <w:b/>
                                  </w:rPr>
                                  <w:t>PRIZM ENERGY</w:t>
                                </w:r>
                              </w:p>
                            </w:txbxContent>
                          </wps:txbx>
                          <wps:bodyPr rot="0" vert="horz" wrap="square" lIns="36195" tIns="182880" rIns="36195" bIns="36195" anchor="t" anchorCtr="0" upright="1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 Box 259" style="width:140.25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ed="f" fillcolor="black" stroked="f" strokeweight="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" w14:anchorId="4101E672">
                    <o:lock v:ext="edit" shapetype="t"/>
                    <v:textbox style="mso-fit-shape-to-text:t" inset="2.85pt,14.4pt,2.85pt,2.85pt">
                      <w:txbxContent>
                        <w:p w:rsidRPr="00737E3D" w:rsidR="008F2AA6" w:rsidP="008F2AA6" w:rsidRDefault="008F2AA6" w14:paraId="675C7B0B" w14:textId="77777777">
                          <w:pPr>
                            <w:pStyle w:val="Heading1"/>
                            <w:spacing w:before="0" w:after="0"/>
                            <w:rPr>
                              <w:rFonts w:ascii="Bookman Old Style" w:hAnsi="Bookman Old Style"/>
                              <w:b/>
                            </w:rPr>
                          </w:pPr>
                          <w:r w:rsidRPr="00737E3D">
                            <w:rPr>
                              <w:rFonts w:ascii="Bookman Old Style" w:hAnsi="Bookman Old Style"/>
                              <w:b/>
                            </w:rPr>
                            <w:t>PRIZM ENERGY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Pr="0066627C">
            <w:rPr>
              <w:noProof/>
            </w:rPr>
            <mc:AlternateContent>
              <mc:Choice Requires="wps">
                <w:drawing>
                  <wp:inline distT="0" distB="0" distL="0" distR="0" wp14:anchorId="6E801D87" wp14:editId="43F9C166">
                    <wp:extent cx="1793240" cy="266700"/>
                    <wp:effectExtent l="0" t="0" r="0" b="0"/>
                    <wp:docPr id="12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/>
                          </wps:cNvSpPr>
                          <wps:spPr bwMode="auto">
                            <a:xfrm>
                              <a:off x="0" y="0"/>
                              <a:ext cx="1793240" cy="266700"/>
                            </a:xfrm>
                            <a:prstGeom prst="rect">
                              <a:avLst/>
                            </a:prstGeom>
                            <a:noFill/>
                            <a:ln w="0" algn="in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Pr="00737E3D" w:rsidR="008F2AA6" w:rsidP="008F2AA6" w:rsidRDefault="008F2AA6" w14:paraId="61E93DF8" w14:textId="77777777">
                                <w:pPr>
                                  <w:rPr>
                                    <w:rFonts w:ascii="Bookman Old Style" w:hAnsi="Bookman Old Style"/>
                                    <w:sz w:val="14"/>
                                    <w:szCs w:val="10"/>
                                  </w:rPr>
                                </w:pPr>
                                <w:r w:rsidRPr="00737E3D">
                                  <w:rPr>
                                    <w:rFonts w:ascii="Bookman Old Style" w:hAnsi="Bookman Old Style"/>
                                    <w:sz w:val="14"/>
                                    <w:szCs w:val="10"/>
                                  </w:rPr>
                                  <w:t xml:space="preserve">Abu Dhabi </w:t>
                                </w:r>
                                <w:r w:rsidRPr="00737E3D">
                                  <w:rPr>
                                    <w:rFonts w:ascii="Bookman Old Style" w:hAnsi="Bookman Old Style" w:cstheme="minorHAnsi"/>
                                    <w:sz w:val="14"/>
                                    <w:szCs w:val="10"/>
                                  </w:rPr>
                                  <w:t>●</w:t>
                                </w:r>
                                <w:r w:rsidRPr="00737E3D">
                                  <w:rPr>
                                    <w:rFonts w:ascii="Bookman Old Style" w:hAnsi="Bookman Old Style"/>
                                    <w:sz w:val="14"/>
                                    <w:szCs w:val="10"/>
                                  </w:rPr>
                                  <w:t xml:space="preserve"> Dubai </w:t>
                                </w:r>
                                <w:r w:rsidRPr="00737E3D">
                                  <w:rPr>
                                    <w:rFonts w:ascii="Bookman Old Style" w:hAnsi="Bookman Old Style" w:cstheme="minorHAnsi"/>
                                    <w:sz w:val="14"/>
                                    <w:szCs w:val="10"/>
                                  </w:rPr>
                                  <w:t>●</w:t>
                                </w:r>
                                <w:r w:rsidRPr="00737E3D">
                                  <w:rPr>
                                    <w:rFonts w:ascii="Bookman Old Style" w:hAnsi="Bookman Old Style"/>
                                    <w:sz w:val="14"/>
                                    <w:szCs w:val="10"/>
                                  </w:rPr>
                                  <w:t xml:space="preserve"> Accra </w:t>
                                </w:r>
                                <w:r w:rsidRPr="00737E3D">
                                  <w:rPr>
                                    <w:rFonts w:ascii="Bookman Old Style" w:hAnsi="Bookman Old Style" w:cstheme="minorHAnsi"/>
                                    <w:sz w:val="14"/>
                                    <w:szCs w:val="10"/>
                                  </w:rPr>
                                  <w:t>●</w:t>
                                </w:r>
                                <w:r w:rsidRPr="00737E3D">
                                  <w:rPr>
                                    <w:rFonts w:ascii="Bookman Old Style" w:hAnsi="Bookman Old Style"/>
                                    <w:sz w:val="14"/>
                                    <w:szCs w:val="10"/>
                                  </w:rPr>
                                  <w:t xml:space="preserve"> </w:t>
                                </w:r>
                                <w:r w:rsidRPr="00C84907">
                                  <w:rPr>
                                    <w:rFonts w:ascii="Bookman Old Style" w:hAnsi="Bookman Old Style"/>
                                    <w:sz w:val="14"/>
                                    <w:szCs w:val="10"/>
                                  </w:rPr>
                                  <w:t>Dammam</w:t>
                                </w:r>
                              </w:p>
                            </w:txbxContent>
                          </wps:txbx>
                          <wps:bodyPr rot="0" vert="horz" wrap="square" lIns="36195" tIns="0" rIns="36195" bIns="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 Box 12" style="width:141.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ed="f" stroked="f" strokeweight="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" w14:anchorId="6E801D87">
                    <o:lock v:ext="edit" shapetype="t"/>
                    <v:textbox inset="2.85pt,0,2.85pt,0">
                      <w:txbxContent>
                        <w:p w:rsidRPr="00737E3D" w:rsidR="008F2AA6" w:rsidP="008F2AA6" w:rsidRDefault="008F2AA6" w14:paraId="61E93DF8" w14:textId="77777777">
                          <w:pPr>
                            <w:rPr>
                              <w:rFonts w:ascii="Bookman Old Style" w:hAnsi="Bookman Old Style"/>
                              <w:sz w:val="14"/>
                              <w:szCs w:val="10"/>
                            </w:rPr>
                          </w:pPr>
                          <w:r w:rsidRPr="00737E3D">
                            <w:rPr>
                              <w:rFonts w:ascii="Bookman Old Style" w:hAnsi="Bookman Old Style"/>
                              <w:sz w:val="14"/>
                              <w:szCs w:val="10"/>
                            </w:rPr>
                            <w:t xml:space="preserve">Abu Dhabi </w:t>
                          </w:r>
                          <w:r w:rsidRPr="00737E3D">
                            <w:rPr>
                              <w:rFonts w:ascii="Bookman Old Style" w:hAnsi="Bookman Old Style" w:cstheme="minorHAnsi"/>
                              <w:sz w:val="14"/>
                              <w:szCs w:val="10"/>
                            </w:rPr>
                            <w:t>●</w:t>
                          </w:r>
                          <w:r w:rsidRPr="00737E3D">
                            <w:rPr>
                              <w:rFonts w:ascii="Bookman Old Style" w:hAnsi="Bookman Old Style"/>
                              <w:sz w:val="14"/>
                              <w:szCs w:val="10"/>
                            </w:rPr>
                            <w:t xml:space="preserve"> Dubai </w:t>
                          </w:r>
                          <w:r w:rsidRPr="00737E3D">
                            <w:rPr>
                              <w:rFonts w:ascii="Bookman Old Style" w:hAnsi="Bookman Old Style" w:cstheme="minorHAnsi"/>
                              <w:sz w:val="14"/>
                              <w:szCs w:val="10"/>
                            </w:rPr>
                            <w:t>●</w:t>
                          </w:r>
                          <w:r w:rsidRPr="00737E3D">
                            <w:rPr>
                              <w:rFonts w:ascii="Bookman Old Style" w:hAnsi="Bookman Old Style"/>
                              <w:sz w:val="14"/>
                              <w:szCs w:val="10"/>
                            </w:rPr>
                            <w:t xml:space="preserve"> Accra </w:t>
                          </w:r>
                          <w:r w:rsidRPr="00737E3D">
                            <w:rPr>
                              <w:rFonts w:ascii="Bookman Old Style" w:hAnsi="Bookman Old Style" w:cstheme="minorHAnsi"/>
                              <w:sz w:val="14"/>
                              <w:szCs w:val="10"/>
                            </w:rPr>
                            <w:t>●</w:t>
                          </w:r>
                          <w:r w:rsidRPr="00737E3D">
                            <w:rPr>
                              <w:rFonts w:ascii="Bookman Old Style" w:hAnsi="Bookman Old Style"/>
                              <w:sz w:val="14"/>
                              <w:szCs w:val="10"/>
                            </w:rPr>
                            <w:t xml:space="preserve"> </w:t>
                          </w:r>
                          <w:r w:rsidRPr="00C84907">
                            <w:rPr>
                              <w:rFonts w:ascii="Bookman Old Style" w:hAnsi="Bookman Old Style"/>
                              <w:sz w:val="14"/>
                              <w:szCs w:val="10"/>
                            </w:rPr>
                            <w:t>Dammam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461" w:type="dxa"/>
          <w:tcBorders>
            <w:top w:val="nil"/>
            <w:left w:val="nil"/>
            <w:bottom w:val="nil"/>
            <w:right w:val="nil"/>
          </w:tcBorders>
        </w:tcPr>
        <w:p w:rsidR="008F2AA6" w:rsidP="008F2AA6" w:rsidRDefault="008F2AA6" w14:paraId="0CC64FBA" w14:textId="77777777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5F7D4716" wp14:editId="641CF972">
                    <wp:simplePos x="0" y="0"/>
                    <wp:positionH relativeFrom="column">
                      <wp:posOffset>816610</wp:posOffset>
                    </wp:positionH>
                    <wp:positionV relativeFrom="paragraph">
                      <wp:posOffset>148590</wp:posOffset>
                    </wp:positionV>
                    <wp:extent cx="1914525" cy="771525"/>
                    <wp:effectExtent l="0" t="0" r="0" b="0"/>
                    <wp:wrapNone/>
                    <wp:docPr id="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14525" cy="771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737E3D" w:rsidR="008F2AA6" w:rsidP="008F2AA6" w:rsidRDefault="008F2AA6" w14:paraId="4BFB3F4A" w14:textId="77777777">
                                <w:pPr>
                                  <w:ind w:right="-315"/>
                                  <w:jc w:val="left"/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</w:pPr>
                                <w:r w:rsidRPr="00737E3D"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  <w:t>Abu Dhabi</w:t>
                                </w:r>
                                <w:r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  <w:t xml:space="preserve"> </w:t>
                                </w:r>
                                <w:r w:rsidRPr="00737E3D"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  <w:t>: +971(3)7558263</w:t>
                                </w:r>
                              </w:p>
                              <w:p w:rsidRPr="00737E3D" w:rsidR="008F2AA6" w:rsidP="008F2AA6" w:rsidRDefault="008F2AA6" w14:paraId="00B7DED1" w14:textId="77777777">
                                <w:pPr>
                                  <w:jc w:val="left"/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</w:pPr>
                                <w:r w:rsidRPr="00737E3D"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  <w:t>Dubai</w:t>
                                </w:r>
                                <w:r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  <w:tab/>
                                  <w:t xml:space="preserve">   </w:t>
                                </w:r>
                                <w:r w:rsidRPr="00737E3D"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  <w:t>: +971(4)5896400</w:t>
                                </w:r>
                              </w:p>
                              <w:p w:rsidRPr="00737E3D" w:rsidR="008F2AA6" w:rsidP="008F2AA6" w:rsidRDefault="008F2AA6" w14:paraId="28EB9EBE" w14:textId="77777777">
                                <w:pPr>
                                  <w:jc w:val="left"/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  <w:lang w:bidi="ar-EG"/>
                                  </w:rPr>
                                </w:pPr>
                                <w:r w:rsidRPr="00C84907"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  <w:t>Dammam</w:t>
                                </w:r>
                                <w:r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  <w:t xml:space="preserve">  </w:t>
                                </w:r>
                                <w:r w:rsidRPr="00737E3D">
                                  <w:rPr>
                                    <w:rFonts w:ascii="Bookman Old Style" w:hAnsi="Bookman Old Style"/>
                                    <w:sz w:val="16"/>
                                    <w:szCs w:val="12"/>
                                  </w:rPr>
                                  <w:t>: +966508776180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1" style="position:absolute;left:0;text-align:left;margin-left:64.3pt;margin-top:11.7pt;width:150.75pt;height:60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" w14:anchorId="5F7D4716">
                    <v:textbox>
                      <w:txbxContent>
                        <w:p w:rsidRPr="00737E3D" w:rsidR="008F2AA6" w:rsidP="008F2AA6" w:rsidRDefault="008F2AA6" w14:paraId="4BFB3F4A" w14:textId="77777777">
                          <w:pPr>
                            <w:ind w:right="-315"/>
                            <w:jc w:val="left"/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</w:pPr>
                          <w:r w:rsidRPr="00737E3D"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  <w:t>Abu Dhabi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737E3D"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  <w:t>: +971(3)7558263</w:t>
                          </w:r>
                        </w:p>
                        <w:p w:rsidRPr="00737E3D" w:rsidR="008F2AA6" w:rsidP="008F2AA6" w:rsidRDefault="008F2AA6" w14:paraId="00B7DED1" w14:textId="77777777">
                          <w:pPr>
                            <w:jc w:val="left"/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</w:pPr>
                          <w:r w:rsidRPr="00737E3D"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  <w:t>Dubai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  <w:tab/>
                            <w:t xml:space="preserve">   </w:t>
                          </w:r>
                          <w:r w:rsidRPr="00737E3D"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  <w:t>: +971(4)5896400</w:t>
                          </w:r>
                        </w:p>
                        <w:p w:rsidRPr="00737E3D" w:rsidR="008F2AA6" w:rsidP="008F2AA6" w:rsidRDefault="008F2AA6" w14:paraId="28EB9EBE" w14:textId="77777777">
                          <w:pPr>
                            <w:jc w:val="left"/>
                            <w:rPr>
                              <w:rFonts w:ascii="Bookman Old Style" w:hAnsi="Bookman Old Style"/>
                              <w:sz w:val="16"/>
                              <w:szCs w:val="12"/>
                              <w:lang w:bidi="ar-EG"/>
                            </w:rPr>
                          </w:pPr>
                          <w:r w:rsidRPr="00C84907"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  <w:t>Dammam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  <w:t xml:space="preserve">  </w:t>
                          </w:r>
                          <w:r w:rsidRPr="00737E3D">
                            <w:rPr>
                              <w:rFonts w:ascii="Bookman Old Style" w:hAnsi="Bookman Old Style"/>
                              <w:sz w:val="16"/>
                              <w:szCs w:val="12"/>
                            </w:rPr>
                            <w:t>: +966508776180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FF6274" w:rsidP="008F2AA6" w:rsidRDefault="00DB7177" w14:paraId="66B2839B" w14:textId="11E456B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48F581C1" wp14:editId="0D7FA966">
              <wp:simplePos x="0" y="0"/>
              <wp:positionH relativeFrom="column">
                <wp:posOffset>4343400</wp:posOffset>
              </wp:positionH>
              <wp:positionV relativeFrom="paragraph">
                <wp:posOffset>-1510665</wp:posOffset>
              </wp:positionV>
              <wp:extent cx="3338048" cy="2712720"/>
              <wp:effectExtent l="0" t="0" r="0" b="0"/>
              <wp:wrapNone/>
              <wp:docPr id="8" name="Group 8" descr="colored graphic ba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38048" cy="2712720"/>
                        <a:chOff x="0" y="0"/>
                        <a:chExt cx="2989375" cy="2303813"/>
                      </a:xfrm>
                    </wpg:grpSpPr>
                    <wps:wsp>
                      <wps:cNvPr id="9" name="Parallelogram 45"/>
                      <wps:cNvSpPr/>
                      <wps:spPr>
                        <a:xfrm>
                          <a:off x="629392" y="0"/>
                          <a:ext cx="1187450" cy="1543684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Parallelogram 45"/>
                      <wps:cNvSpPr/>
                      <wps:spPr>
                        <a:xfrm>
                          <a:off x="0" y="296883"/>
                          <a:ext cx="1187450" cy="1543685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Parallelogram 45"/>
                      <wps:cNvSpPr/>
                      <wps:spPr>
                        <a:xfrm>
                          <a:off x="1021278" y="1092530"/>
                          <a:ext cx="931805" cy="1211283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Parallelogram 45"/>
                      <wps:cNvSpPr/>
                      <wps:spPr>
                        <a:xfrm>
                          <a:off x="2054431" y="391886"/>
                          <a:ext cx="688340" cy="895350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Parallelogram 45"/>
                      <wps:cNvSpPr/>
                      <wps:spPr>
                        <a:xfrm>
                          <a:off x="2244436" y="973777"/>
                          <a:ext cx="439387" cy="571527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Parallelogram 45"/>
                      <wps:cNvSpPr/>
                      <wps:spPr>
                        <a:xfrm>
                          <a:off x="2743200" y="973777"/>
                          <a:ext cx="246175" cy="320633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8" style="position:absolute;margin-left:342pt;margin-top:-118.95pt;width:262.85pt;height:213.6pt;z-index:-251661312;mso-width-relative:margin;mso-height-relative:margin" alt="colored graphic bars" coordsize="29893,23038" o:spid="_x0000_s1026" w14:anchorId="3E3674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">
              <v:shape id="Parallelogram 45" style="position:absolute;left:6293;width:11875;height:15436;visibility:visible;mso-wrap-style:square;v-text-anchor:middle" coordsize="1507697,1958975" o:spid="_x0000_s1027" fillcolor="#44546a [3215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">
                <v:stroke joinstyle="miter"/>
                <v:path arrowok="t" o:connecttype="custom" o:connectlocs="0,1543684;413725,0;1187450,0;801732,1543684;0,1543684" o:connectangles="0,0,0,0,0"/>
              </v:shape>
              <v:shape id="Parallelogram 45" style="position:absolute;top:2968;width:11874;height:15437;visibility:visible;mso-wrap-style:square;v-text-anchor:middle" coordsize="1507697,1958975" o:spid="_x0000_s1028" fillcolor="#4472c4 [3204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">
                <v:stroke joinstyle="miter"/>
                <v:path arrowok="t" o:connecttype="custom" o:connectlocs="0,1543685;413725,0;1187450,0;801732,1543685;0,1543685" o:connectangles="0,0,0,0,0"/>
              </v:shape>
              <v:shape id="Parallelogram 45" style="position:absolute;left:10212;top:10925;width:9318;height:12113;visibility:visible;mso-wrap-style:square;v-text-anchor:middle" coordsize="1507697,1958975" o:spid="_x0000_s1029" fillcolor="#4472c4 [3204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">
                <v:fill opacity="26214f"/>
                <v:stroke joinstyle="miter"/>
                <v:path arrowok="t" o:connecttype="custom" o:connectlocs="0,1211283;324655,0;931805,0;629128,1211283;0,1211283" o:connectangles="0,0,0,0,0"/>
              </v:shape>
              <v:shape id="Parallelogram 45" style="position:absolute;left:20544;top:3918;width:6883;height:8954;visibility:visible;mso-wrap-style:square;v-text-anchor:middle" coordsize="1507697,1958975" o:spid="_x0000_s1030" fillcolor="#ffc000 [3207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">
                <v:stroke joinstyle="miter"/>
                <v:path arrowok="t" o:connecttype="custom" o:connectlocs="0,895350;239828,0;688340,0;464747,895350;0,895350" o:connectangles="0,0,0,0,0"/>
              </v:shape>
              <v:shape id="Parallelogram 45" style="position:absolute;left:22444;top:9737;width:4394;height:5716;visibility:visible;mso-wrap-style:square;v-text-anchor:middle" coordsize="1507697,1958975" o:spid="_x0000_s1031" fillcolor="#a5a5a5 [3206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">
                <v:fill opacity="46003f"/>
                <v:stroke joinstyle="miter"/>
                <v:path arrowok="t" o:connecttype="custom" o:connectlocs="0,571527;153089,0;439387,0;296661,571527;0,571527" o:connectangles="0,0,0,0,0"/>
              </v:shape>
              <v:shape id="Parallelogram 45" style="position:absolute;left:27432;top:9737;width:2461;height:3207;visibility:visible;mso-wrap-style:square;v-text-anchor:middle" coordsize="1507697,1958975" o:spid="_x0000_s1032" fillcolor="#4472c4 [3204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">
                <v:fill opacity="46003f"/>
                <v:stroke joinstyle="miter"/>
                <v:path arrowok="t" o:connecttype="custom" o:connectlocs="0,320633;85771,0;246175,0;166210,320633;0,320633" o:connectangles="0,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756" w:rsidRDefault="005C7756" w14:paraId="60BB431B" w14:textId="77777777">
      <w:r>
        <w:separator/>
      </w:r>
    </w:p>
  </w:footnote>
  <w:footnote w:type="continuationSeparator" w:id="0">
    <w:p w:rsidR="005C7756" w:rsidRDefault="005C7756" w14:paraId="23BCB2DB" w14:textId="77777777">
      <w:r>
        <w:continuationSeparator/>
      </w:r>
    </w:p>
  </w:footnote>
  <w:footnote w:type="continuationNotice" w:id="1">
    <w:p w:rsidR="005C7756" w:rsidRDefault="005C7756" w14:paraId="6D370C4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B7177" w:rsidP="00DB7177" w:rsidRDefault="00DB7177" w14:paraId="0F37C0FF" w14:textId="3F6731C1">
    <w:pPr>
      <w:pStyle w:val="Header"/>
      <w:ind w:left="864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29C943C2" wp14:editId="334FC67E">
              <wp:simplePos x="0" y="0"/>
              <wp:positionH relativeFrom="column">
                <wp:posOffset>-937895</wp:posOffset>
              </wp:positionH>
              <wp:positionV relativeFrom="paragraph">
                <wp:posOffset>-679450</wp:posOffset>
              </wp:positionV>
              <wp:extent cx="2909154" cy="2364604"/>
              <wp:effectExtent l="0" t="0" r="5715" b="0"/>
              <wp:wrapNone/>
              <wp:docPr id="94" name="Group 94" descr="colored graphic ba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09154" cy="2364604"/>
                        <a:chOff x="0" y="0"/>
                        <a:chExt cx="2989375" cy="2303813"/>
                      </a:xfrm>
                    </wpg:grpSpPr>
                    <wps:wsp>
                      <wps:cNvPr id="95" name="Parallelogram 45"/>
                      <wps:cNvSpPr/>
                      <wps:spPr>
                        <a:xfrm>
                          <a:off x="629392" y="0"/>
                          <a:ext cx="1187450" cy="1543684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" name="Parallelogram 45"/>
                      <wps:cNvSpPr/>
                      <wps:spPr>
                        <a:xfrm>
                          <a:off x="0" y="296883"/>
                          <a:ext cx="1187450" cy="1543685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" name="Parallelogram 45"/>
                      <wps:cNvSpPr/>
                      <wps:spPr>
                        <a:xfrm>
                          <a:off x="1021278" y="1092530"/>
                          <a:ext cx="931805" cy="1211283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Parallelogram 45"/>
                      <wps:cNvSpPr/>
                      <wps:spPr>
                        <a:xfrm>
                          <a:off x="2054431" y="391886"/>
                          <a:ext cx="688340" cy="895350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Parallelogram 45"/>
                      <wps:cNvSpPr/>
                      <wps:spPr>
                        <a:xfrm>
                          <a:off x="2244436" y="973777"/>
                          <a:ext cx="439387" cy="571527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Parallelogram 45"/>
                      <wps:cNvSpPr/>
                      <wps:spPr>
                        <a:xfrm>
                          <a:off x="2743200" y="973777"/>
                          <a:ext cx="246175" cy="320633"/>
                        </a:xfrm>
                        <a:custGeom>
                          <a:avLst/>
                          <a:gdLst>
                            <a:gd name="connsiteX0" fmla="*/ 0 w 2196465"/>
                            <a:gd name="connsiteY0" fmla="*/ 1958975 h 1958975"/>
                            <a:gd name="connsiteX1" fmla="*/ 489744 w 2196465"/>
                            <a:gd name="connsiteY1" fmla="*/ 0 h 1958975"/>
                            <a:gd name="connsiteX2" fmla="*/ 2196465 w 2196465"/>
                            <a:gd name="connsiteY2" fmla="*/ 0 h 1958975"/>
                            <a:gd name="connsiteX3" fmla="*/ 1706721 w 2196465"/>
                            <a:gd name="connsiteY3" fmla="*/ 1958975 h 1958975"/>
                            <a:gd name="connsiteX4" fmla="*/ 0 w 2196465"/>
                            <a:gd name="connsiteY4" fmla="*/ 1958975 h 1958975"/>
                            <a:gd name="connsiteX0" fmla="*/ 199024 w 1706721"/>
                            <a:gd name="connsiteY0" fmla="*/ 1958975 h 1958975"/>
                            <a:gd name="connsiteX1" fmla="*/ 0 w 1706721"/>
                            <a:gd name="connsiteY1" fmla="*/ 0 h 1958975"/>
                            <a:gd name="connsiteX2" fmla="*/ 1706721 w 1706721"/>
                            <a:gd name="connsiteY2" fmla="*/ 0 h 1958975"/>
                            <a:gd name="connsiteX3" fmla="*/ 1216977 w 1706721"/>
                            <a:gd name="connsiteY3" fmla="*/ 1958975 h 1958975"/>
                            <a:gd name="connsiteX4" fmla="*/ 199024 w 1706721"/>
                            <a:gd name="connsiteY4" fmla="*/ 1958975 h 1958975"/>
                            <a:gd name="connsiteX0" fmla="*/ 0 w 1507697"/>
                            <a:gd name="connsiteY0" fmla="*/ 1958975 h 1958975"/>
                            <a:gd name="connsiteX1" fmla="*/ 525304 w 1507697"/>
                            <a:gd name="connsiteY1" fmla="*/ 0 h 1958975"/>
                            <a:gd name="connsiteX2" fmla="*/ 1507697 w 1507697"/>
                            <a:gd name="connsiteY2" fmla="*/ 0 h 1958975"/>
                            <a:gd name="connsiteX3" fmla="*/ 1017953 w 1507697"/>
                            <a:gd name="connsiteY3" fmla="*/ 1958975 h 1958975"/>
                            <a:gd name="connsiteX4" fmla="*/ 0 w 1507697"/>
                            <a:gd name="connsiteY4" fmla="*/ 1958975 h 195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7697" h="1958975">
                              <a:moveTo>
                                <a:pt x="0" y="1958975"/>
                              </a:moveTo>
                              <a:lnTo>
                                <a:pt x="525304" y="0"/>
                              </a:lnTo>
                              <a:lnTo>
                                <a:pt x="1507697" y="0"/>
                              </a:lnTo>
                              <a:lnTo>
                                <a:pt x="1017953" y="1958975"/>
                              </a:lnTo>
                              <a:lnTo>
                                <a:pt x="0" y="19589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4" style="position:absolute;margin-left:-73.85pt;margin-top:-53.5pt;width:229.05pt;height:186.2pt;z-index:-251665408;mso-width-relative:margin;mso-height-relative:margin" alt="colored graphic bars" coordsize="29893,23038" o:spid="_x0000_s1026" w14:anchorId="538EE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">
              <v:shape id="Parallelogram 45" style="position:absolute;left:6293;width:11875;height:15436;visibility:visible;mso-wrap-style:square;v-text-anchor:middle" coordsize="1507697,1958975" o:spid="_x0000_s1027" fillcolor="#44546a [3215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">
                <v:stroke joinstyle="miter"/>
                <v:path arrowok="t" o:connecttype="custom" o:connectlocs="0,1543684;413725,0;1187450,0;801732,1543684;0,1543684" o:connectangles="0,0,0,0,0"/>
              </v:shape>
              <v:shape id="Parallelogram 45" style="position:absolute;top:2968;width:11874;height:15437;visibility:visible;mso-wrap-style:square;v-text-anchor:middle" coordsize="1507697,1958975" o:spid="_x0000_s1028" fillcolor="#4472c4 [3204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">
                <v:stroke joinstyle="miter"/>
                <v:path arrowok="t" o:connecttype="custom" o:connectlocs="0,1543685;413725,0;1187450,0;801732,1543685;0,1543685" o:connectangles="0,0,0,0,0"/>
              </v:shape>
              <v:shape id="Parallelogram 45" style="position:absolute;left:10212;top:10925;width:9318;height:12113;visibility:visible;mso-wrap-style:square;v-text-anchor:middle" coordsize="1507697,1958975" o:spid="_x0000_s1029" fillcolor="#4472c4 [3204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">
                <v:fill opacity="26214f"/>
                <v:stroke joinstyle="miter"/>
                <v:path arrowok="t" o:connecttype="custom" o:connectlocs="0,1211283;324655,0;931805,0;629128,1211283;0,1211283" o:connectangles="0,0,0,0,0"/>
              </v:shape>
              <v:shape id="Parallelogram 45" style="position:absolute;left:20544;top:3918;width:6883;height:8954;visibility:visible;mso-wrap-style:square;v-text-anchor:middle" coordsize="1507697,1958975" o:spid="_x0000_s1030" fillcolor="#ffc000 [3207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">
                <v:stroke joinstyle="miter"/>
                <v:path arrowok="t" o:connecttype="custom" o:connectlocs="0,895350;239828,0;688340,0;464747,895350;0,895350" o:connectangles="0,0,0,0,0"/>
              </v:shape>
              <v:shape id="Parallelogram 45" style="position:absolute;left:22444;top:9737;width:4394;height:5716;visibility:visible;mso-wrap-style:square;v-text-anchor:middle" coordsize="1507697,1958975" o:spid="_x0000_s1031" fillcolor="#a5a5a5 [3206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">
                <v:fill opacity="46003f"/>
                <v:stroke joinstyle="miter"/>
                <v:path arrowok="t" o:connecttype="custom" o:connectlocs="0,571527;153089,0;439387,0;296661,571527;0,571527" o:connectangles="0,0,0,0,0"/>
              </v:shape>
              <v:shape id="Parallelogram 45" style="position:absolute;left:27432;top:9737;width:2461;height:3207;visibility:visible;mso-wrap-style:square;v-text-anchor:middle" coordsize="1507697,1958975" o:spid="_x0000_s1032" fillcolor="#4472c4 [3204]" stroked="f" strokeweight="1pt" path="m,1958975l525304,r982393,l1017953,1958975,,19589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">
                <v:fill opacity="46003f"/>
                <v:stroke joinstyle="miter"/>
                <v:path arrowok="t" o:connecttype="custom" o:connectlocs="0,320633;85771,0;246175,0;166210,320633;0,320633" o:connectangles="0,0,0,0,0"/>
              </v:shape>
            </v:group>
          </w:pict>
        </mc:Fallback>
      </mc:AlternateContent>
    </w:r>
  </w:p>
  <w:p w:rsidR="00DB7177" w:rsidP="00DB7177" w:rsidRDefault="00DB7177" w14:paraId="68F3A790" w14:textId="791114CD">
    <w:pPr>
      <w:pStyle w:val="Header"/>
      <w:ind w:left="8640"/>
      <w:jc w:val="right"/>
    </w:pPr>
  </w:p>
  <w:p w:rsidR="00DB7177" w:rsidP="00FB24BB" w:rsidRDefault="00FB24BB" w14:paraId="6670309A" w14:textId="5AE564E0">
    <w:pPr>
      <w:pStyle w:val="Header"/>
      <w:ind w:left="8640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D37E4A" wp14:editId="2D5BCBE1">
          <wp:simplePos x="0" y="0"/>
          <wp:positionH relativeFrom="margin">
            <wp:align>right</wp:align>
          </wp:positionH>
          <wp:positionV relativeFrom="paragraph">
            <wp:posOffset>43815</wp:posOffset>
          </wp:positionV>
          <wp:extent cx="1341978" cy="51252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978" cy="512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4A3"/>
    <w:multiLevelType w:val="hybridMultilevel"/>
    <w:tmpl w:val="2BAA8BA6"/>
    <w:lvl w:ilvl="0" w:tplc="B0EA82FE"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6FB7B6A"/>
    <w:multiLevelType w:val="hybridMultilevel"/>
    <w:tmpl w:val="13700682"/>
    <w:lvl w:ilvl="0" w:tplc="D820D132">
      <w:numFmt w:val="bullet"/>
      <w:lvlText w:val="-"/>
      <w:lvlJc w:val="left"/>
      <w:pPr>
        <w:ind w:left="1332" w:hanging="360"/>
      </w:pPr>
      <w:rPr>
        <w:rFonts w:hint="default" w:ascii="Bookman Old Style" w:hAnsi="Bookman Old Style" w:eastAsia="Times New Roman" w:cs="Tahoma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hint="default" w:ascii="Wingdings" w:hAnsi="Wingdings"/>
      </w:rPr>
    </w:lvl>
  </w:abstractNum>
  <w:abstractNum w:abstractNumId="2" w15:restartNumberingAfterBreak="0">
    <w:nsid w:val="09385EA9"/>
    <w:multiLevelType w:val="hybridMultilevel"/>
    <w:tmpl w:val="CBECC02E"/>
    <w:lvl w:ilvl="0" w:tplc="7BE21DE8">
      <w:start w:val="24"/>
      <w:numFmt w:val="bullet"/>
      <w:lvlText w:val="-"/>
      <w:lvlJc w:val="left"/>
      <w:pPr>
        <w:ind w:left="1692" w:hanging="360"/>
      </w:pPr>
      <w:rPr>
        <w:rFonts w:hint="default" w:ascii="Tahoma" w:hAnsi="Tahoma" w:cs="Tahoma" w:eastAsiaTheme="minorHAnsi"/>
      </w:rPr>
    </w:lvl>
    <w:lvl w:ilvl="1" w:tplc="4C090003" w:tentative="1">
      <w:start w:val="1"/>
      <w:numFmt w:val="bullet"/>
      <w:lvlText w:val="o"/>
      <w:lvlJc w:val="left"/>
      <w:pPr>
        <w:ind w:left="2412" w:hanging="360"/>
      </w:pPr>
      <w:rPr>
        <w:rFonts w:hint="default" w:ascii="Courier New" w:hAnsi="Courier New" w:cs="Courier New"/>
      </w:rPr>
    </w:lvl>
    <w:lvl w:ilvl="2" w:tplc="4C090005" w:tentative="1">
      <w:start w:val="1"/>
      <w:numFmt w:val="bullet"/>
      <w:lvlText w:val=""/>
      <w:lvlJc w:val="left"/>
      <w:pPr>
        <w:ind w:left="3132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3852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4572" w:hanging="360"/>
      </w:pPr>
      <w:rPr>
        <w:rFonts w:hint="default" w:ascii="Courier New" w:hAnsi="Courier New" w:cs="Courier New"/>
      </w:rPr>
    </w:lvl>
    <w:lvl w:ilvl="5" w:tplc="4C090005" w:tentative="1">
      <w:start w:val="1"/>
      <w:numFmt w:val="bullet"/>
      <w:lvlText w:val=""/>
      <w:lvlJc w:val="left"/>
      <w:pPr>
        <w:ind w:left="5292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6012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6732" w:hanging="360"/>
      </w:pPr>
      <w:rPr>
        <w:rFonts w:hint="default" w:ascii="Courier New" w:hAnsi="Courier New" w:cs="Courier New"/>
      </w:rPr>
    </w:lvl>
    <w:lvl w:ilvl="8" w:tplc="4C090005" w:tentative="1">
      <w:start w:val="1"/>
      <w:numFmt w:val="bullet"/>
      <w:lvlText w:val=""/>
      <w:lvlJc w:val="left"/>
      <w:pPr>
        <w:ind w:left="7452" w:hanging="360"/>
      </w:pPr>
      <w:rPr>
        <w:rFonts w:hint="default" w:ascii="Wingdings" w:hAnsi="Wingdings"/>
      </w:rPr>
    </w:lvl>
  </w:abstractNum>
  <w:abstractNum w:abstractNumId="3" w15:restartNumberingAfterBreak="0">
    <w:nsid w:val="12A446E6"/>
    <w:multiLevelType w:val="multilevel"/>
    <w:tmpl w:val="7A4AD664"/>
    <w:lvl w:ilvl="0">
      <w:start w:val="5"/>
      <w:numFmt w:val="decimal"/>
      <w:lvlText w:val="%1."/>
      <w:lvlJc w:val="left"/>
      <w:pPr>
        <w:ind w:left="972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2" w:hanging="2160"/>
      </w:pPr>
      <w:rPr>
        <w:rFonts w:hint="default"/>
      </w:rPr>
    </w:lvl>
  </w:abstractNum>
  <w:abstractNum w:abstractNumId="4" w15:restartNumberingAfterBreak="0">
    <w:nsid w:val="22973DF0"/>
    <w:multiLevelType w:val="hybridMultilevel"/>
    <w:tmpl w:val="E078031E"/>
    <w:lvl w:ilvl="0" w:tplc="4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7BB6448"/>
    <w:multiLevelType w:val="hybridMultilevel"/>
    <w:tmpl w:val="C0BA11EA"/>
    <w:lvl w:ilvl="0" w:tplc="4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D5259C"/>
    <w:multiLevelType w:val="multilevel"/>
    <w:tmpl w:val="3A146E52"/>
    <w:lvl w:ilvl="0">
      <w:start w:val="1"/>
      <w:numFmt w:val="bullet"/>
      <w:lvlText w:val=""/>
      <w:lvlJc w:val="left"/>
      <w:pPr>
        <w:ind w:left="972" w:hanging="360"/>
      </w:pPr>
      <w:rPr>
        <w:rFonts w:hint="default" w:ascii="Symbol" w:hAnsi="Symbol"/>
      </w:rPr>
    </w:lvl>
    <w:lvl w:ilvl="1">
      <w:start w:val="1"/>
      <w:numFmt w:val="decimal"/>
      <w:isLgl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2" w:hanging="2160"/>
      </w:pPr>
      <w:rPr>
        <w:rFonts w:hint="default"/>
      </w:rPr>
    </w:lvl>
  </w:abstractNum>
  <w:abstractNum w:abstractNumId="7" w15:restartNumberingAfterBreak="0">
    <w:nsid w:val="2B5D4CAB"/>
    <w:multiLevelType w:val="hybridMultilevel"/>
    <w:tmpl w:val="F72CD7A8"/>
    <w:lvl w:ilvl="0" w:tplc="7BE21DE8">
      <w:start w:val="24"/>
      <w:numFmt w:val="bullet"/>
      <w:lvlText w:val="-"/>
      <w:lvlJc w:val="left"/>
      <w:pPr>
        <w:ind w:left="1692" w:hanging="360"/>
      </w:pPr>
      <w:rPr>
        <w:rFonts w:hint="default" w:ascii="Tahoma" w:hAnsi="Tahoma" w:cs="Tahoma" w:eastAsiaTheme="minorHAnsi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hint="default" w:ascii="Wingdings" w:hAnsi="Wingdings"/>
      </w:rPr>
    </w:lvl>
  </w:abstractNum>
  <w:abstractNum w:abstractNumId="8" w15:restartNumberingAfterBreak="0">
    <w:nsid w:val="2E9670B8"/>
    <w:multiLevelType w:val="hybridMultilevel"/>
    <w:tmpl w:val="9C46D394"/>
    <w:lvl w:ilvl="0" w:tplc="DCDED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C3615"/>
    <w:multiLevelType w:val="multilevel"/>
    <w:tmpl w:val="A5A42706"/>
    <w:lvl w:ilvl="0">
      <w:start w:val="6"/>
      <w:numFmt w:val="decimal"/>
      <w:lvlText w:val="%1."/>
      <w:lvlJc w:val="left"/>
      <w:pPr>
        <w:ind w:left="972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2" w:hanging="2160"/>
      </w:pPr>
      <w:rPr>
        <w:rFonts w:hint="default"/>
      </w:rPr>
    </w:lvl>
  </w:abstractNum>
  <w:abstractNum w:abstractNumId="10" w15:restartNumberingAfterBreak="0">
    <w:nsid w:val="33852972"/>
    <w:multiLevelType w:val="hybridMultilevel"/>
    <w:tmpl w:val="F8CC4126"/>
    <w:lvl w:ilvl="0" w:tplc="9124AF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8"/>
        <w:szCs w:val="28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B653EFF"/>
    <w:multiLevelType w:val="multilevel"/>
    <w:tmpl w:val="3DF8A22A"/>
    <w:lvl w:ilvl="0">
      <w:start w:val="1"/>
      <w:numFmt w:val="decimal"/>
      <w:lvlText w:val="4-%1."/>
      <w:lvlJc w:val="left"/>
      <w:pPr>
        <w:ind w:left="972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2" w:hanging="2160"/>
      </w:pPr>
      <w:rPr>
        <w:rFonts w:hint="default"/>
      </w:rPr>
    </w:lvl>
  </w:abstractNum>
  <w:abstractNum w:abstractNumId="12" w15:restartNumberingAfterBreak="0">
    <w:nsid w:val="3B6E28BA"/>
    <w:multiLevelType w:val="hybridMultilevel"/>
    <w:tmpl w:val="486A74E0"/>
    <w:lvl w:ilvl="0" w:tplc="04090001">
      <w:start w:val="1"/>
      <w:numFmt w:val="bullet"/>
      <w:lvlText w:val=""/>
      <w:lvlJc w:val="left"/>
      <w:pPr>
        <w:ind w:left="169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hint="default" w:ascii="Wingdings" w:hAnsi="Wingdings"/>
      </w:rPr>
    </w:lvl>
  </w:abstractNum>
  <w:abstractNum w:abstractNumId="13" w15:restartNumberingAfterBreak="0">
    <w:nsid w:val="3BD10534"/>
    <w:multiLevelType w:val="hybridMultilevel"/>
    <w:tmpl w:val="99C49290"/>
    <w:lvl w:ilvl="0" w:tplc="4C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88B39BF"/>
    <w:multiLevelType w:val="multilevel"/>
    <w:tmpl w:val="BC64D878"/>
    <w:lvl w:ilvl="0">
      <w:start w:val="1"/>
      <w:numFmt w:val="lowerRoman"/>
      <w:lvlText w:val="%1."/>
      <w:lvlJc w:val="left"/>
      <w:pPr>
        <w:ind w:left="972" w:hanging="360"/>
      </w:pPr>
      <w:rPr>
        <w:rFonts w:ascii="Tahoma" w:hAnsi="Tahoma" w:cs="Tahoma" w:eastAsiaTheme="minorEastAsia"/>
      </w:rPr>
    </w:lvl>
    <w:lvl w:ilvl="1">
      <w:start w:val="1"/>
      <w:numFmt w:val="decimal"/>
      <w:isLgl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2" w:hanging="2160"/>
      </w:pPr>
      <w:rPr>
        <w:rFonts w:hint="default"/>
      </w:rPr>
    </w:lvl>
  </w:abstractNum>
  <w:abstractNum w:abstractNumId="15" w15:restartNumberingAfterBreak="0">
    <w:nsid w:val="4EE146D0"/>
    <w:multiLevelType w:val="hybridMultilevel"/>
    <w:tmpl w:val="DD1C3008"/>
    <w:lvl w:ilvl="0" w:tplc="5D1EB226">
      <w:start w:val="1"/>
      <w:numFmt w:val="decimal"/>
      <w:lvlText w:val="%1-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6" w15:restartNumberingAfterBreak="0">
    <w:nsid w:val="5FE949A0"/>
    <w:multiLevelType w:val="hybridMultilevel"/>
    <w:tmpl w:val="923A5B2E"/>
    <w:lvl w:ilvl="0" w:tplc="0409000B">
      <w:start w:val="1"/>
      <w:numFmt w:val="bullet"/>
      <w:lvlText w:val=""/>
      <w:lvlJc w:val="left"/>
      <w:pPr>
        <w:ind w:left="169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hint="default" w:ascii="Wingdings" w:hAnsi="Wingdings"/>
      </w:rPr>
    </w:lvl>
  </w:abstractNum>
  <w:abstractNum w:abstractNumId="17" w15:restartNumberingAfterBreak="0">
    <w:nsid w:val="612923CC"/>
    <w:multiLevelType w:val="hybridMultilevel"/>
    <w:tmpl w:val="0114BF5E"/>
    <w:lvl w:ilvl="0" w:tplc="0409000F">
      <w:start w:val="1"/>
      <w:numFmt w:val="decimal"/>
      <w:lvlText w:val="%1."/>
      <w:lvlJc w:val="left"/>
      <w:pPr>
        <w:ind w:left="1692" w:hanging="360"/>
      </w:p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8" w15:restartNumberingAfterBreak="0">
    <w:nsid w:val="6A756937"/>
    <w:multiLevelType w:val="multilevel"/>
    <w:tmpl w:val="5922E5A4"/>
    <w:lvl w:ilvl="0">
      <w:start w:val="1"/>
      <w:numFmt w:val="decimal"/>
      <w:lvlText w:val="%1."/>
      <w:lvlJc w:val="left"/>
      <w:pPr>
        <w:ind w:left="972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2" w:hanging="2160"/>
      </w:pPr>
      <w:rPr>
        <w:rFonts w:hint="default"/>
      </w:rPr>
    </w:lvl>
  </w:abstractNum>
  <w:abstractNum w:abstractNumId="19" w15:restartNumberingAfterBreak="0">
    <w:nsid w:val="6FFB435F"/>
    <w:multiLevelType w:val="hybridMultilevel"/>
    <w:tmpl w:val="90C07F7C"/>
    <w:lvl w:ilvl="0" w:tplc="04090001">
      <w:start w:val="1"/>
      <w:numFmt w:val="bullet"/>
      <w:lvlText w:val=""/>
      <w:lvlJc w:val="left"/>
      <w:pPr>
        <w:ind w:left="20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hint="default" w:ascii="Wingdings" w:hAnsi="Wingdings"/>
      </w:rPr>
    </w:lvl>
  </w:abstractNum>
  <w:abstractNum w:abstractNumId="20" w15:restartNumberingAfterBreak="0">
    <w:nsid w:val="7F151FF4"/>
    <w:multiLevelType w:val="hybridMultilevel"/>
    <w:tmpl w:val="10B8E3CE"/>
    <w:lvl w:ilvl="0" w:tplc="04090001">
      <w:start w:val="1"/>
      <w:numFmt w:val="bullet"/>
      <w:lvlText w:val=""/>
      <w:lvlJc w:val="left"/>
      <w:pPr>
        <w:ind w:left="14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hint="default" w:ascii="Wingdings" w:hAnsi="Wingdings"/>
      </w:rPr>
    </w:lvl>
  </w:abstractNum>
  <w:num w:numId="1" w16cid:durableId="800266722">
    <w:abstractNumId w:val="5"/>
  </w:num>
  <w:num w:numId="2" w16cid:durableId="1187447684">
    <w:abstractNumId w:val="4"/>
  </w:num>
  <w:num w:numId="3" w16cid:durableId="386491770">
    <w:abstractNumId w:val="10"/>
  </w:num>
  <w:num w:numId="4" w16cid:durableId="715349917">
    <w:abstractNumId w:val="8"/>
  </w:num>
  <w:num w:numId="5" w16cid:durableId="1620794629">
    <w:abstractNumId w:val="13"/>
  </w:num>
  <w:num w:numId="6" w16cid:durableId="406071452">
    <w:abstractNumId w:val="18"/>
  </w:num>
  <w:num w:numId="7" w16cid:durableId="27221545">
    <w:abstractNumId w:val="14"/>
  </w:num>
  <w:num w:numId="8" w16cid:durableId="2115395914">
    <w:abstractNumId w:val="12"/>
  </w:num>
  <w:num w:numId="9" w16cid:durableId="1530146094">
    <w:abstractNumId w:val="2"/>
  </w:num>
  <w:num w:numId="10" w16cid:durableId="1273049411">
    <w:abstractNumId w:val="20"/>
  </w:num>
  <w:num w:numId="11" w16cid:durableId="1297876026">
    <w:abstractNumId w:val="19"/>
  </w:num>
  <w:num w:numId="12" w16cid:durableId="750473107">
    <w:abstractNumId w:val="6"/>
  </w:num>
  <w:num w:numId="13" w16cid:durableId="1758355803">
    <w:abstractNumId w:val="15"/>
  </w:num>
  <w:num w:numId="14" w16cid:durableId="1552426552">
    <w:abstractNumId w:val="16"/>
  </w:num>
  <w:num w:numId="15" w16cid:durableId="1770277375">
    <w:abstractNumId w:val="0"/>
  </w:num>
  <w:num w:numId="16" w16cid:durableId="1542938581">
    <w:abstractNumId w:val="7"/>
  </w:num>
  <w:num w:numId="17" w16cid:durableId="588082629">
    <w:abstractNumId w:val="17"/>
  </w:num>
  <w:num w:numId="18" w16cid:durableId="1460341295">
    <w:abstractNumId w:val="1"/>
  </w:num>
  <w:num w:numId="19" w16cid:durableId="1806463222">
    <w:abstractNumId w:val="11"/>
  </w:num>
  <w:num w:numId="20" w16cid:durableId="1173031049">
    <w:abstractNumId w:val="9"/>
  </w:num>
  <w:num w:numId="21" w16cid:durableId="522985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c9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BA"/>
    <w:rsid w:val="00002AD9"/>
    <w:rsid w:val="00002F2A"/>
    <w:rsid w:val="00004084"/>
    <w:rsid w:val="00015488"/>
    <w:rsid w:val="000337E2"/>
    <w:rsid w:val="000419FB"/>
    <w:rsid w:val="00076D08"/>
    <w:rsid w:val="00091232"/>
    <w:rsid w:val="000A4C38"/>
    <w:rsid w:val="000B2390"/>
    <w:rsid w:val="000B2929"/>
    <w:rsid w:val="000B622A"/>
    <w:rsid w:val="000C0D9E"/>
    <w:rsid w:val="000C1396"/>
    <w:rsid w:val="000D4C48"/>
    <w:rsid w:val="000E288B"/>
    <w:rsid w:val="000E4CA5"/>
    <w:rsid w:val="00110110"/>
    <w:rsid w:val="00127968"/>
    <w:rsid w:val="00142917"/>
    <w:rsid w:val="001509F5"/>
    <w:rsid w:val="00157907"/>
    <w:rsid w:val="0019138F"/>
    <w:rsid w:val="00192533"/>
    <w:rsid w:val="001A09AD"/>
    <w:rsid w:val="001A212A"/>
    <w:rsid w:val="001B0B1B"/>
    <w:rsid w:val="001B1D92"/>
    <w:rsid w:val="001B3D80"/>
    <w:rsid w:val="001C41C1"/>
    <w:rsid w:val="001C6629"/>
    <w:rsid w:val="001E047A"/>
    <w:rsid w:val="002B19EE"/>
    <w:rsid w:val="002D472F"/>
    <w:rsid w:val="002D5571"/>
    <w:rsid w:val="002F5558"/>
    <w:rsid w:val="003217EC"/>
    <w:rsid w:val="00326247"/>
    <w:rsid w:val="00340714"/>
    <w:rsid w:val="00364824"/>
    <w:rsid w:val="003879C5"/>
    <w:rsid w:val="0039111D"/>
    <w:rsid w:val="003B151D"/>
    <w:rsid w:val="003B7B3E"/>
    <w:rsid w:val="003E6F76"/>
    <w:rsid w:val="003F1552"/>
    <w:rsid w:val="003F5D09"/>
    <w:rsid w:val="00411E0F"/>
    <w:rsid w:val="00424799"/>
    <w:rsid w:val="00470D2C"/>
    <w:rsid w:val="0049381C"/>
    <w:rsid w:val="004A2794"/>
    <w:rsid w:val="004A6A3F"/>
    <w:rsid w:val="004C25F8"/>
    <w:rsid w:val="004D6F7F"/>
    <w:rsid w:val="004F613F"/>
    <w:rsid w:val="004F6F39"/>
    <w:rsid w:val="00506068"/>
    <w:rsid w:val="005063B3"/>
    <w:rsid w:val="00513D12"/>
    <w:rsid w:val="005346E5"/>
    <w:rsid w:val="00535CAB"/>
    <w:rsid w:val="00547A4B"/>
    <w:rsid w:val="00554229"/>
    <w:rsid w:val="0056075A"/>
    <w:rsid w:val="0056697A"/>
    <w:rsid w:val="005841DF"/>
    <w:rsid w:val="005C75E5"/>
    <w:rsid w:val="005C7756"/>
    <w:rsid w:val="005E2140"/>
    <w:rsid w:val="005E283D"/>
    <w:rsid w:val="005F0B05"/>
    <w:rsid w:val="00612E04"/>
    <w:rsid w:val="006230CA"/>
    <w:rsid w:val="00657D0D"/>
    <w:rsid w:val="00683C2C"/>
    <w:rsid w:val="00691538"/>
    <w:rsid w:val="00696518"/>
    <w:rsid w:val="006A24B0"/>
    <w:rsid w:val="006A3359"/>
    <w:rsid w:val="006B4CA0"/>
    <w:rsid w:val="006C4105"/>
    <w:rsid w:val="006D4FBA"/>
    <w:rsid w:val="00721561"/>
    <w:rsid w:val="00721978"/>
    <w:rsid w:val="007474C3"/>
    <w:rsid w:val="00753A9B"/>
    <w:rsid w:val="00763F32"/>
    <w:rsid w:val="0076688B"/>
    <w:rsid w:val="007868D9"/>
    <w:rsid w:val="007D1E2C"/>
    <w:rsid w:val="007D5739"/>
    <w:rsid w:val="007E6B32"/>
    <w:rsid w:val="0081119D"/>
    <w:rsid w:val="0081339D"/>
    <w:rsid w:val="00827058"/>
    <w:rsid w:val="008334A8"/>
    <w:rsid w:val="00833878"/>
    <w:rsid w:val="0083775A"/>
    <w:rsid w:val="00860634"/>
    <w:rsid w:val="00865791"/>
    <w:rsid w:val="008746F0"/>
    <w:rsid w:val="00880C33"/>
    <w:rsid w:val="00885296"/>
    <w:rsid w:val="00893745"/>
    <w:rsid w:val="00894962"/>
    <w:rsid w:val="008A155A"/>
    <w:rsid w:val="008A6643"/>
    <w:rsid w:val="008A77C0"/>
    <w:rsid w:val="008B20F3"/>
    <w:rsid w:val="008B53CF"/>
    <w:rsid w:val="008E70F2"/>
    <w:rsid w:val="008F2230"/>
    <w:rsid w:val="008F2AA6"/>
    <w:rsid w:val="008F30B6"/>
    <w:rsid w:val="008F3DB1"/>
    <w:rsid w:val="008F7FF3"/>
    <w:rsid w:val="00914032"/>
    <w:rsid w:val="00914932"/>
    <w:rsid w:val="00914C6C"/>
    <w:rsid w:val="00916282"/>
    <w:rsid w:val="00935DE6"/>
    <w:rsid w:val="0095734D"/>
    <w:rsid w:val="00960205"/>
    <w:rsid w:val="00966763"/>
    <w:rsid w:val="009747C5"/>
    <w:rsid w:val="00986957"/>
    <w:rsid w:val="009B6B58"/>
    <w:rsid w:val="009D2117"/>
    <w:rsid w:val="009E437E"/>
    <w:rsid w:val="009F6D55"/>
    <w:rsid w:val="00A01FB6"/>
    <w:rsid w:val="00A13A74"/>
    <w:rsid w:val="00A24FD1"/>
    <w:rsid w:val="00A33723"/>
    <w:rsid w:val="00A439C1"/>
    <w:rsid w:val="00A777A2"/>
    <w:rsid w:val="00A80FE7"/>
    <w:rsid w:val="00AA0BD7"/>
    <w:rsid w:val="00AB18BA"/>
    <w:rsid w:val="00AD7F70"/>
    <w:rsid w:val="00AE3816"/>
    <w:rsid w:val="00B2225C"/>
    <w:rsid w:val="00B515F3"/>
    <w:rsid w:val="00B85EB4"/>
    <w:rsid w:val="00BB169A"/>
    <w:rsid w:val="00BB4142"/>
    <w:rsid w:val="00BC6515"/>
    <w:rsid w:val="00C0205D"/>
    <w:rsid w:val="00C0476A"/>
    <w:rsid w:val="00C178D9"/>
    <w:rsid w:val="00C22A57"/>
    <w:rsid w:val="00C26E6B"/>
    <w:rsid w:val="00C2777A"/>
    <w:rsid w:val="00C36593"/>
    <w:rsid w:val="00C616C4"/>
    <w:rsid w:val="00C80CBF"/>
    <w:rsid w:val="00CE2CF0"/>
    <w:rsid w:val="00D01455"/>
    <w:rsid w:val="00D01C8B"/>
    <w:rsid w:val="00D026EA"/>
    <w:rsid w:val="00D06AF0"/>
    <w:rsid w:val="00D24C65"/>
    <w:rsid w:val="00D2506A"/>
    <w:rsid w:val="00D31384"/>
    <w:rsid w:val="00D33A99"/>
    <w:rsid w:val="00D42A46"/>
    <w:rsid w:val="00D42F87"/>
    <w:rsid w:val="00D567AD"/>
    <w:rsid w:val="00D62593"/>
    <w:rsid w:val="00D977F5"/>
    <w:rsid w:val="00DA3290"/>
    <w:rsid w:val="00DB0C62"/>
    <w:rsid w:val="00DB3D7E"/>
    <w:rsid w:val="00DB4496"/>
    <w:rsid w:val="00DB7177"/>
    <w:rsid w:val="00DC7B8C"/>
    <w:rsid w:val="00DF29D1"/>
    <w:rsid w:val="00E26914"/>
    <w:rsid w:val="00E278FB"/>
    <w:rsid w:val="00E341D5"/>
    <w:rsid w:val="00E547D1"/>
    <w:rsid w:val="00E60A7A"/>
    <w:rsid w:val="00E61337"/>
    <w:rsid w:val="00E72343"/>
    <w:rsid w:val="00E73633"/>
    <w:rsid w:val="00EA6694"/>
    <w:rsid w:val="00EA7CB3"/>
    <w:rsid w:val="00EE3E0A"/>
    <w:rsid w:val="00F1465D"/>
    <w:rsid w:val="00F2257D"/>
    <w:rsid w:val="00F6749F"/>
    <w:rsid w:val="00FA5576"/>
    <w:rsid w:val="00FB1A80"/>
    <w:rsid w:val="00FB24BB"/>
    <w:rsid w:val="00FD1AF1"/>
    <w:rsid w:val="00FE2DBD"/>
    <w:rsid w:val="00FE6948"/>
    <w:rsid w:val="00FF6274"/>
    <w:rsid w:val="029B2439"/>
    <w:rsid w:val="02B5F96D"/>
    <w:rsid w:val="03D021E6"/>
    <w:rsid w:val="056164DD"/>
    <w:rsid w:val="0791966B"/>
    <w:rsid w:val="09538DFD"/>
    <w:rsid w:val="0C452448"/>
    <w:rsid w:val="0D534E65"/>
    <w:rsid w:val="0FF965F6"/>
    <w:rsid w:val="108B70E8"/>
    <w:rsid w:val="12104D84"/>
    <w:rsid w:val="1B1DA6DA"/>
    <w:rsid w:val="1CC164C1"/>
    <w:rsid w:val="21D88D6E"/>
    <w:rsid w:val="2330A645"/>
    <w:rsid w:val="26684707"/>
    <w:rsid w:val="2A6D3804"/>
    <w:rsid w:val="2B3BB82A"/>
    <w:rsid w:val="2CD7888B"/>
    <w:rsid w:val="33723228"/>
    <w:rsid w:val="35206E22"/>
    <w:rsid w:val="35CE6FDD"/>
    <w:rsid w:val="3AF542F2"/>
    <w:rsid w:val="40FFE7AD"/>
    <w:rsid w:val="438045FF"/>
    <w:rsid w:val="449EA48E"/>
    <w:rsid w:val="4962AA41"/>
    <w:rsid w:val="4B4EC0CA"/>
    <w:rsid w:val="4C429A54"/>
    <w:rsid w:val="4D130B08"/>
    <w:rsid w:val="4F7A3B16"/>
    <w:rsid w:val="51160B77"/>
    <w:rsid w:val="52B1DBD8"/>
    <w:rsid w:val="530DBBA0"/>
    <w:rsid w:val="5B110765"/>
    <w:rsid w:val="5DC73D02"/>
    <w:rsid w:val="5E3D360A"/>
    <w:rsid w:val="61779DC9"/>
    <w:rsid w:val="61ED96D1"/>
    <w:rsid w:val="6394E8DA"/>
    <w:rsid w:val="645B5A3E"/>
    <w:rsid w:val="64A3CC6E"/>
    <w:rsid w:val="6C702201"/>
    <w:rsid w:val="720BB2CA"/>
    <w:rsid w:val="73A7832B"/>
    <w:rsid w:val="76DF23ED"/>
    <w:rsid w:val="781C6D1F"/>
    <w:rsid w:val="78941CAB"/>
    <w:rsid w:val="7BB29510"/>
    <w:rsid w:val="7BCBB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90"/>
    </o:shapedefaults>
    <o:shapelayout v:ext="edit">
      <o:idmap v:ext="edit" data="2"/>
    </o:shapelayout>
  </w:shapeDefaults>
  <w:decimalSymbol w:val="."/>
  <w:listSeparator w:val=","/>
  <w14:docId w14:val="45CE12F0"/>
  <w15:chartTrackingRefBased/>
  <w15:docId w15:val="{37D67CE1-5715-4FD6-A91F-AE3AA08F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7177"/>
    <w:pPr>
      <w:jc w:val="both"/>
    </w:pPr>
    <w:rPr>
      <w:rFonts w:asciiTheme="minorHAnsi" w:hAnsiTheme="minorHAnsi"/>
      <w:kern w:val="28"/>
      <w:sz w:val="24"/>
    </w:rPr>
  </w:style>
  <w:style w:type="paragraph" w:styleId="Heading1">
    <w:name w:val="heading 1"/>
    <w:basedOn w:val="Normal"/>
    <w:next w:val="Normal"/>
    <w:qFormat/>
    <w:rsid w:val="00DB7177"/>
    <w:pPr>
      <w:keepNext/>
      <w:spacing w:before="240" w:after="60"/>
      <w:outlineLvl w:val="0"/>
    </w:pPr>
    <w:rPr>
      <w:rFonts w:cs="Arial" w:asciiTheme="majorHAnsi" w:hAnsiTheme="majorHAnsi"/>
      <w:bCs/>
      <w:color w:val="4472C4" w:themeColor="accent1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B7177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B7177"/>
    <w:pPr>
      <w:keepNext/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77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FF62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F6274"/>
    <w:pPr>
      <w:tabs>
        <w:tab w:val="center" w:pos="4320"/>
        <w:tab w:val="right" w:pos="8640"/>
      </w:tabs>
    </w:pPr>
  </w:style>
  <w:style w:type="paragraph" w:styleId="Address1" w:customStyle="1">
    <w:name w:val="Address 1"/>
    <w:next w:val="Normal"/>
    <w:rsid w:val="001A212A"/>
    <w:pPr>
      <w:tabs>
        <w:tab w:val="left" w:pos="2340"/>
      </w:tabs>
      <w:jc w:val="center"/>
    </w:pPr>
    <w:rPr>
      <w:rFonts w:ascii="Arial" w:hAnsi="Arial" w:cs="Arial"/>
      <w:sz w:val="18"/>
      <w:szCs w:val="16"/>
    </w:rPr>
  </w:style>
  <w:style w:type="paragraph" w:styleId="Address2Char" w:customStyle="1">
    <w:name w:val="Address 2 Char"/>
    <w:next w:val="Normal"/>
    <w:link w:val="Address2CharChar"/>
    <w:rsid w:val="003B151D"/>
    <w:pPr>
      <w:spacing w:after="120"/>
      <w:jc w:val="center"/>
    </w:pPr>
    <w:rPr>
      <w:rFonts w:ascii="Arial" w:hAnsi="Arial" w:cs="Arial"/>
      <w:b/>
      <w:color w:val="000000"/>
      <w:kern w:val="28"/>
      <w:sz w:val="22"/>
      <w:szCs w:val="16"/>
    </w:rPr>
  </w:style>
  <w:style w:type="character" w:styleId="Address2CharChar" w:customStyle="1">
    <w:name w:val="Address 2 Char Char"/>
    <w:basedOn w:val="DefaultParagraphFont"/>
    <w:link w:val="Address2Char"/>
    <w:rsid w:val="003B151D"/>
    <w:rPr>
      <w:rFonts w:ascii="Arial" w:hAnsi="Arial" w:cs="Arial"/>
      <w:b/>
      <w:color w:val="000000"/>
      <w:kern w:val="28"/>
      <w:sz w:val="22"/>
      <w:szCs w:val="16"/>
      <w:lang w:val="en-US" w:eastAsia="en-US" w:bidi="ar-SA"/>
    </w:rPr>
  </w:style>
  <w:style w:type="paragraph" w:styleId="Address2" w:customStyle="1">
    <w:name w:val="Address 2"/>
    <w:next w:val="Normal"/>
    <w:rsid w:val="00A33723"/>
    <w:pPr>
      <w:spacing w:after="120"/>
      <w:jc w:val="center"/>
    </w:pPr>
    <w:rPr>
      <w:rFonts w:ascii="Arial" w:hAnsi="Arial" w:cs="Arial"/>
      <w:b/>
      <w:spacing w:val="20"/>
      <w:kern w:val="28"/>
    </w:rPr>
  </w:style>
  <w:style w:type="character" w:styleId="FooterChar" w:customStyle="1">
    <w:name w:val="Footer Char"/>
    <w:basedOn w:val="DefaultParagraphFont"/>
    <w:link w:val="Footer"/>
    <w:rsid w:val="00DB7177"/>
    <w:rPr>
      <w:rFonts w:ascii="Arial" w:hAnsi="Arial"/>
      <w:kern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177"/>
    <w:pPr>
      <w:framePr w:hSpace="180" w:wrap="around" w:hAnchor="margin" w:vAnchor="text" w:y="1451"/>
      <w:contextualSpacing/>
    </w:pPr>
    <w:rPr>
      <w:rFonts w:asciiTheme="majorHAnsi" w:hAnsiTheme="majorHAnsi" w:eastAsiaTheme="majorEastAsia" w:cstheme="majorBidi"/>
      <w:b/>
      <w:color w:val="4472C4" w:themeColor="accent1"/>
      <w:spacing w:val="-10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B7177"/>
    <w:rPr>
      <w:rFonts w:asciiTheme="majorHAnsi" w:hAnsiTheme="majorHAnsi" w:eastAsiaTheme="majorEastAsia" w:cstheme="majorBidi"/>
      <w:b/>
      <w:color w:val="4472C4" w:themeColor="accent1"/>
      <w:spacing w:val="-10"/>
      <w:kern w:val="28"/>
      <w:sz w:val="36"/>
      <w:szCs w:val="5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B7177"/>
    <w:rPr>
      <w:rFonts w:asciiTheme="majorHAnsi" w:hAnsiTheme="majorHAnsi" w:eastAsiaTheme="majorEastAsia" w:cstheme="majorBidi"/>
      <w:i/>
      <w:iCs/>
      <w:color w:val="2F5496" w:themeColor="accent1" w:themeShade="BF"/>
      <w:kern w:val="28"/>
    </w:rPr>
  </w:style>
  <w:style w:type="paragraph" w:styleId="ContactInfo" w:customStyle="1">
    <w:name w:val="Contact Info"/>
    <w:basedOn w:val="Normal"/>
    <w:uiPriority w:val="2"/>
    <w:qFormat/>
    <w:rsid w:val="00DB7177"/>
    <w:pPr>
      <w:spacing w:after="180" w:line="259" w:lineRule="auto"/>
      <w:contextualSpacing/>
    </w:pPr>
    <w:rPr>
      <w:rFonts w:eastAsiaTheme="minorEastAsia" w:cstheme="minorBidi"/>
      <w:color w:val="FFC000" w:themeColor="accent4"/>
      <w:kern w:val="0"/>
    </w:rPr>
  </w:style>
  <w:style w:type="character" w:styleId="PlaceholderText">
    <w:name w:val="Placeholder Text"/>
    <w:basedOn w:val="DefaultParagraphFont"/>
    <w:uiPriority w:val="99"/>
    <w:semiHidden/>
    <w:rsid w:val="00DB7177"/>
    <w:rPr>
      <w:color w:val="808080"/>
    </w:rPr>
  </w:style>
  <w:style w:type="paragraph" w:styleId="Closing">
    <w:name w:val="Closing"/>
    <w:basedOn w:val="Normal"/>
    <w:next w:val="Signature"/>
    <w:link w:val="ClosingChar"/>
    <w:uiPriority w:val="5"/>
    <w:qFormat/>
    <w:rsid w:val="00DB7177"/>
    <w:pPr>
      <w:spacing w:before="720" w:after="160" w:line="259" w:lineRule="auto"/>
    </w:pPr>
    <w:rPr>
      <w:rFonts w:eastAsiaTheme="minorEastAsia" w:cstheme="minorBidi"/>
      <w:bCs/>
      <w:color w:val="000000" w:themeColor="text1"/>
      <w:kern w:val="0"/>
      <w:szCs w:val="18"/>
    </w:rPr>
  </w:style>
  <w:style w:type="character" w:styleId="ClosingChar" w:customStyle="1">
    <w:name w:val="Closing Char"/>
    <w:basedOn w:val="DefaultParagraphFont"/>
    <w:link w:val="Closing"/>
    <w:uiPriority w:val="5"/>
    <w:rsid w:val="00DB7177"/>
    <w:rPr>
      <w:rFonts w:asciiTheme="minorHAnsi" w:hAnsiTheme="minorHAnsi" w:eastAsiaTheme="minorEastAsia" w:cstheme="minorBidi"/>
      <w:bCs/>
      <w:color w:val="000000" w:themeColor="text1"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DB7177"/>
    <w:pPr>
      <w:spacing w:before="720" w:after="280" w:line="259" w:lineRule="auto"/>
      <w:contextualSpacing/>
    </w:pPr>
    <w:rPr>
      <w:rFonts w:eastAsiaTheme="minorEastAsia" w:cstheme="minorBidi"/>
      <w:bCs/>
      <w:color w:val="000000" w:themeColor="text1"/>
      <w:kern w:val="0"/>
      <w:szCs w:val="18"/>
    </w:rPr>
  </w:style>
  <w:style w:type="character" w:styleId="SignatureChar" w:customStyle="1">
    <w:name w:val="Signature Char"/>
    <w:basedOn w:val="DefaultParagraphFont"/>
    <w:link w:val="Signature"/>
    <w:uiPriority w:val="6"/>
    <w:rsid w:val="00DB7177"/>
    <w:rPr>
      <w:rFonts w:asciiTheme="minorHAnsi" w:hAnsiTheme="minorHAnsi" w:eastAsiaTheme="minorEastAsia" w:cstheme="minorBidi"/>
      <w:bCs/>
      <w:color w:val="000000" w:themeColor="text1"/>
      <w:sz w:val="24"/>
      <w:szCs w:val="18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DB7177"/>
    <w:pPr>
      <w:spacing w:before="800" w:after="180" w:line="259" w:lineRule="auto"/>
    </w:pPr>
    <w:rPr>
      <w:rFonts w:eastAsiaTheme="minorEastAsia" w:cstheme="minorBidi"/>
      <w:bCs/>
      <w:color w:val="000000" w:themeColor="text1"/>
      <w:kern w:val="0"/>
      <w:szCs w:val="18"/>
    </w:rPr>
  </w:style>
  <w:style w:type="character" w:styleId="SalutationChar" w:customStyle="1">
    <w:name w:val="Salutation Char"/>
    <w:basedOn w:val="DefaultParagraphFont"/>
    <w:link w:val="Salutation"/>
    <w:uiPriority w:val="4"/>
    <w:rsid w:val="00DB7177"/>
    <w:rPr>
      <w:rFonts w:asciiTheme="minorHAnsi" w:hAnsiTheme="minorHAnsi" w:eastAsiaTheme="minorEastAsia" w:cstheme="minorBidi"/>
      <w:bCs/>
      <w:color w:val="000000" w:themeColor="text1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8B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B18BA"/>
    <w:rPr>
      <w:rFonts w:ascii="Segoe UI" w:hAnsi="Segoe UI" w:cs="Segoe UI"/>
      <w:kern w:val="28"/>
      <w:sz w:val="18"/>
      <w:szCs w:val="18"/>
    </w:rPr>
  </w:style>
  <w:style w:type="character" w:styleId="Heading3Char" w:customStyle="1">
    <w:name w:val="Heading 3 Char"/>
    <w:basedOn w:val="DefaultParagraphFont"/>
    <w:link w:val="Heading3"/>
    <w:rsid w:val="00AB18BA"/>
    <w:rPr>
      <w:rFonts w:cs="Arial" w:asciiTheme="minorHAnsi" w:hAnsiTheme="minorHAnsi"/>
      <w:bCs/>
      <w:i/>
      <w:kern w:val="28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7E6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B32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95734D"/>
    <w:pPr>
      <w:ind w:left="720"/>
      <w:contextualSpacing/>
    </w:pPr>
  </w:style>
  <w:style w:type="table" w:styleId="TableGrid">
    <w:name w:val="Table Grid"/>
    <w:basedOn w:val="TableNormal"/>
    <w:uiPriority w:val="39"/>
    <w:rsid w:val="00C047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3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6144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864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3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52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5476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9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69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103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109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8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izm-energy.com" TargetMode="External"/><Relationship Id="rId1" Type="http://schemas.openxmlformats.org/officeDocument/2006/relationships/hyperlink" Target="mailto:info@prizm-ener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Local\Packages\Microsoft.MicrosoftEdge_8wekyb3d8bbwe\TempState\Downloads\TF06087368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fa5654-f867-425f-bea0-9f70b19556bd">
      <Terms xmlns="http://schemas.microsoft.com/office/infopath/2007/PartnerControls"/>
    </lcf76f155ced4ddcb4097134ff3c332f>
    <TaxCatchAll xmlns="767ce368-6225-454a-acdf-592565f0f5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827202C0D654A98B41A12CF51E2F8" ma:contentTypeVersion="13" ma:contentTypeDescription="Create a new document." ma:contentTypeScope="" ma:versionID="5bd5ceb264215a769c14d04c9385030a">
  <xsd:schema xmlns:xsd="http://www.w3.org/2001/XMLSchema" xmlns:xs="http://www.w3.org/2001/XMLSchema" xmlns:p="http://schemas.microsoft.com/office/2006/metadata/properties" xmlns:ns2="50fa5654-f867-425f-bea0-9f70b19556bd" xmlns:ns3="767ce368-6225-454a-acdf-592565f0f5b0" targetNamespace="http://schemas.microsoft.com/office/2006/metadata/properties" ma:root="true" ma:fieldsID="efa524314a06c03f338b6fc546b35584" ns2:_="" ns3:_="">
    <xsd:import namespace="50fa5654-f867-425f-bea0-9f70b19556bd"/>
    <xsd:import namespace="767ce368-6225-454a-acdf-592565f0f5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a5654-f867-425f-bea0-9f70b1955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1d22ac-ff1b-4a3a-b284-228547854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ce368-6225-454a-acdf-592565f0f5b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834354-fedd-446e-ab7d-48becdadefb2}" ma:internalName="TaxCatchAll" ma:showField="CatchAllData" ma:web="767ce368-6225-454a-acdf-592565f0f5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67904-F490-4DF5-941E-B535C0A38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DC8DD2-A0F9-43B7-8102-649AE18143F3}">
  <ds:schemaRefs>
    <ds:schemaRef ds:uri="http://schemas.microsoft.com/office/2006/metadata/properties"/>
    <ds:schemaRef ds:uri="http://schemas.microsoft.com/office/infopath/2007/PartnerControls"/>
    <ds:schemaRef ds:uri="f7f937c2-7ccf-47be-bb18-be776d458a75"/>
  </ds:schemaRefs>
</ds:datastoreItem>
</file>

<file path=customXml/itemProps3.xml><?xml version="1.0" encoding="utf-8"?>
<ds:datastoreItem xmlns:ds="http://schemas.openxmlformats.org/officeDocument/2006/customXml" ds:itemID="{C7BEB8E6-73D2-4400-9484-BE35A1FE17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TF06087368 (1).dotx</ap:Template>
  <ap:Application>Microsoft Word for the web</ap:Application>
  <ap:DocSecurity>0</ap:DocSecurity>
  <ap:ScaleCrop>false</ap:ScaleCrop>
  <ap:Manager/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Ahmad Serag ( PRIZM ENERGY )</cp:lastModifiedBy>
  <cp:revision>23</cp:revision>
  <cp:lastPrinted>2022-09-20T17:30:00Z</cp:lastPrinted>
  <dcterms:created xsi:type="dcterms:W3CDTF">2023-03-24T06:55:00Z</dcterms:created>
  <dcterms:modified xsi:type="dcterms:W3CDTF">2023-04-07T21:27:14Z</dcterms:modified>
  <cp:contentStatus>Construction Completion Certificate 
(CCC)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TC060873681033</vt:lpwstr>
  </property>
  <property fmtid="{D5CDD505-2E9C-101B-9397-08002B2CF9AE}" pid="3" name="ContentTypeId">
    <vt:lpwstr>0x0101007AA827202C0D654A98B41A12CF51E2F8</vt:lpwstr>
  </property>
  <property fmtid="{D5CDD505-2E9C-101B-9397-08002B2CF9AE}" pid="4" name="MediaServiceImageTags">
    <vt:lpwstr/>
  </property>
</Properties>
</file>