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8C72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279D08DC" wp14:editId="4E69AA1A">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390DC42B" w14:textId="77777777" w:rsidR="00077915" w:rsidRDefault="00077915" w:rsidP="00574FFF">
      <w:pPr>
        <w:spacing w:line="240" w:lineRule="auto"/>
        <w:ind w:left="360"/>
        <w:rPr>
          <w:rFonts w:asciiTheme="majorBidi" w:hAnsiTheme="majorBidi" w:cstheme="majorBidi"/>
          <w:b/>
          <w:bCs/>
          <w:sz w:val="32"/>
          <w:szCs w:val="32"/>
        </w:rPr>
      </w:pPr>
    </w:p>
    <w:p w14:paraId="602B6FA6" w14:textId="77777777" w:rsidR="00077915" w:rsidRDefault="00077915" w:rsidP="00574FFF">
      <w:pPr>
        <w:spacing w:line="240" w:lineRule="auto"/>
        <w:ind w:left="360"/>
        <w:rPr>
          <w:rFonts w:asciiTheme="majorBidi" w:hAnsiTheme="majorBidi" w:cstheme="majorBidi"/>
          <w:b/>
          <w:bCs/>
          <w:sz w:val="32"/>
          <w:szCs w:val="32"/>
        </w:rPr>
      </w:pPr>
    </w:p>
    <w:p w14:paraId="7D671ED3" w14:textId="77777777" w:rsidR="00077915" w:rsidRDefault="00077915" w:rsidP="00574FFF">
      <w:pPr>
        <w:spacing w:line="240" w:lineRule="auto"/>
        <w:ind w:left="360"/>
        <w:rPr>
          <w:rFonts w:asciiTheme="majorBidi" w:hAnsiTheme="majorBidi" w:cstheme="majorBidi"/>
          <w:b/>
          <w:bCs/>
          <w:sz w:val="32"/>
          <w:szCs w:val="32"/>
        </w:rPr>
      </w:pPr>
    </w:p>
    <w:p w14:paraId="78167797" w14:textId="77777777" w:rsidR="00077915" w:rsidRDefault="00077915" w:rsidP="00574FFF">
      <w:pPr>
        <w:spacing w:line="240" w:lineRule="auto"/>
        <w:ind w:left="360"/>
        <w:rPr>
          <w:rFonts w:asciiTheme="majorBidi" w:hAnsiTheme="majorBidi" w:cstheme="majorBidi"/>
          <w:b/>
          <w:bCs/>
          <w:sz w:val="32"/>
          <w:szCs w:val="32"/>
        </w:rPr>
      </w:pPr>
    </w:p>
    <w:p w14:paraId="10F6CE4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675414FD"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1FB62BA4"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2AB5047A"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7D798440"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w:t>
      </w:r>
    </w:p>
    <w:p w14:paraId="39D3737A"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a3"/>
        <w:tblW w:w="0" w:type="auto"/>
        <w:jc w:val="center"/>
        <w:tblLook w:val="04A0" w:firstRow="1" w:lastRow="0" w:firstColumn="1" w:lastColumn="0" w:noHBand="0" w:noVBand="1"/>
      </w:tblPr>
      <w:tblGrid>
        <w:gridCol w:w="3415"/>
        <w:gridCol w:w="5215"/>
      </w:tblGrid>
      <w:tr w:rsidR="00211A4D" w14:paraId="6BBFBDDF" w14:textId="77777777" w:rsidTr="00651B9F">
        <w:trPr>
          <w:jc w:val="center"/>
        </w:trPr>
        <w:tc>
          <w:tcPr>
            <w:tcW w:w="3415" w:type="dxa"/>
          </w:tcPr>
          <w:p w14:paraId="0001DC47" w14:textId="77777777" w:rsidR="00211A4D" w:rsidRPr="00077915" w:rsidRDefault="00211A4D" w:rsidP="00651B9F">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626C31CF" w14:textId="77777777" w:rsidR="00211A4D" w:rsidRDefault="007F4A67" w:rsidP="00651B9F">
            <w:pPr>
              <w:jc w:val="center"/>
              <w:rPr>
                <w:rFonts w:asciiTheme="majorBidi" w:hAnsiTheme="majorBidi" w:cstheme="majorBidi"/>
                <w:b/>
                <w:bCs/>
                <w:sz w:val="36"/>
                <w:szCs w:val="36"/>
                <w:u w:val="single"/>
              </w:rPr>
            </w:pPr>
            <w:r w:rsidRPr="007F4A67">
              <w:rPr>
                <w:rFonts w:asciiTheme="majorBidi" w:hAnsiTheme="majorBidi" w:cstheme="majorBidi"/>
                <w:b/>
                <w:bCs/>
                <w:sz w:val="36"/>
                <w:szCs w:val="36"/>
                <w:u w:val="single"/>
              </w:rPr>
              <w:t>Engineering Mathematics and Physics</w:t>
            </w:r>
          </w:p>
        </w:tc>
      </w:tr>
      <w:tr w:rsidR="00211A4D" w14:paraId="35695DB3" w14:textId="77777777" w:rsidTr="00651B9F">
        <w:trPr>
          <w:jc w:val="center"/>
        </w:trPr>
        <w:tc>
          <w:tcPr>
            <w:tcW w:w="3415" w:type="dxa"/>
          </w:tcPr>
          <w:p w14:paraId="35E3FC63" w14:textId="77777777" w:rsidR="00211A4D" w:rsidRDefault="00211A4D" w:rsidP="00651B9F">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06563CDB" w14:textId="77777777" w:rsidR="00211A4D" w:rsidRDefault="007F4A67" w:rsidP="00651B9F">
            <w:pPr>
              <w:jc w:val="center"/>
              <w:rPr>
                <w:rFonts w:asciiTheme="majorBidi" w:hAnsiTheme="majorBidi" w:cstheme="majorBidi"/>
                <w:b/>
                <w:bCs/>
                <w:sz w:val="36"/>
                <w:szCs w:val="36"/>
                <w:u w:val="single"/>
              </w:rPr>
            </w:pPr>
            <w:r w:rsidRPr="007F4A67">
              <w:rPr>
                <w:rFonts w:asciiTheme="majorBidi" w:hAnsiTheme="majorBidi" w:cstheme="majorBidi"/>
                <w:b/>
                <w:bCs/>
                <w:sz w:val="36"/>
                <w:szCs w:val="36"/>
                <w:u w:val="single"/>
              </w:rPr>
              <w:t>-----------</w:t>
            </w:r>
          </w:p>
        </w:tc>
      </w:tr>
      <w:tr w:rsidR="00211A4D" w14:paraId="0C56CB0C" w14:textId="77777777" w:rsidTr="00651B9F">
        <w:trPr>
          <w:jc w:val="center"/>
        </w:trPr>
        <w:tc>
          <w:tcPr>
            <w:tcW w:w="3415" w:type="dxa"/>
          </w:tcPr>
          <w:p w14:paraId="263C6216" w14:textId="77777777" w:rsidR="00211A4D" w:rsidRPr="00077915" w:rsidRDefault="00211A4D" w:rsidP="00651B9F">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758BB976" w14:textId="77777777" w:rsidR="00211A4D" w:rsidRDefault="007F4A67" w:rsidP="00651B9F">
            <w:pPr>
              <w:jc w:val="center"/>
              <w:rPr>
                <w:rFonts w:asciiTheme="majorBidi" w:hAnsiTheme="majorBidi" w:cstheme="majorBidi"/>
                <w:b/>
                <w:bCs/>
                <w:sz w:val="36"/>
                <w:szCs w:val="36"/>
                <w:u w:val="single"/>
              </w:rPr>
            </w:pPr>
            <w:r w:rsidRPr="007F4A67">
              <w:rPr>
                <w:rFonts w:asciiTheme="majorBidi" w:hAnsiTheme="majorBidi" w:cstheme="majorBidi"/>
                <w:b/>
                <w:bCs/>
                <w:sz w:val="36"/>
                <w:szCs w:val="36"/>
                <w:u w:val="single"/>
              </w:rPr>
              <w:t>2019-2020 Preparatory</w:t>
            </w:r>
          </w:p>
        </w:tc>
      </w:tr>
      <w:tr w:rsidR="00211A4D" w14:paraId="6999861E" w14:textId="77777777" w:rsidTr="00651B9F">
        <w:trPr>
          <w:jc w:val="center"/>
        </w:trPr>
        <w:tc>
          <w:tcPr>
            <w:tcW w:w="3415" w:type="dxa"/>
          </w:tcPr>
          <w:p w14:paraId="78B8437A" w14:textId="77777777" w:rsidR="00211A4D" w:rsidRPr="00077915" w:rsidRDefault="00211A4D" w:rsidP="00651B9F">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5001A165" w14:textId="77777777" w:rsidR="00211A4D" w:rsidRDefault="007F4A67" w:rsidP="00651B9F">
            <w:pPr>
              <w:jc w:val="center"/>
              <w:rPr>
                <w:rFonts w:asciiTheme="majorBidi" w:hAnsiTheme="majorBidi" w:cstheme="majorBidi"/>
                <w:b/>
                <w:bCs/>
                <w:sz w:val="36"/>
                <w:szCs w:val="36"/>
                <w:u w:val="single"/>
              </w:rPr>
            </w:pPr>
            <w:r w:rsidRPr="007F4A67">
              <w:rPr>
                <w:rFonts w:asciiTheme="majorBidi" w:hAnsiTheme="majorBidi" w:cstheme="majorBidi"/>
                <w:b/>
                <w:bCs/>
                <w:sz w:val="36"/>
                <w:szCs w:val="36"/>
                <w:u w:val="single"/>
              </w:rPr>
              <w:t>Computer</w:t>
            </w:r>
          </w:p>
        </w:tc>
      </w:tr>
      <w:tr w:rsidR="00211A4D" w14:paraId="024B7D53" w14:textId="77777777" w:rsidTr="00651B9F">
        <w:trPr>
          <w:jc w:val="center"/>
        </w:trPr>
        <w:tc>
          <w:tcPr>
            <w:tcW w:w="3415" w:type="dxa"/>
          </w:tcPr>
          <w:p w14:paraId="41BB125A" w14:textId="77777777" w:rsidR="00211A4D" w:rsidRPr="00077915" w:rsidRDefault="00211A4D" w:rsidP="00651B9F">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40BBDE49" w14:textId="77777777" w:rsidR="00211A4D" w:rsidRDefault="007F4A67" w:rsidP="00651B9F">
            <w:pPr>
              <w:jc w:val="center"/>
              <w:rPr>
                <w:rFonts w:asciiTheme="majorBidi" w:hAnsiTheme="majorBidi" w:cstheme="majorBidi"/>
                <w:b/>
                <w:bCs/>
                <w:sz w:val="36"/>
                <w:szCs w:val="36"/>
                <w:u w:val="single"/>
              </w:rPr>
            </w:pPr>
            <w:r w:rsidRPr="007F4A67">
              <w:rPr>
                <w:rFonts w:asciiTheme="majorBidi" w:hAnsiTheme="majorBidi" w:cstheme="majorBidi"/>
                <w:b/>
                <w:bCs/>
                <w:sz w:val="36"/>
                <w:szCs w:val="36"/>
                <w:u w:val="single"/>
              </w:rPr>
              <w:t>ECE001</w:t>
            </w:r>
          </w:p>
        </w:tc>
      </w:tr>
    </w:tbl>
    <w:p w14:paraId="251394B9"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7B3D4031" w14:textId="77777777" w:rsidR="007F4A67" w:rsidRDefault="007F4A67" w:rsidP="00574FFF">
      <w:pPr>
        <w:autoSpaceDE w:val="0"/>
        <w:autoSpaceDN w:val="0"/>
        <w:adjustRightInd w:val="0"/>
        <w:spacing w:after="0" w:line="240" w:lineRule="auto"/>
        <w:jc w:val="center"/>
        <w:rPr>
          <w:rFonts w:asciiTheme="majorBidi" w:hAnsiTheme="majorBidi" w:cstheme="majorBidi"/>
          <w:b/>
          <w:bCs/>
          <w:sz w:val="36"/>
          <w:szCs w:val="36"/>
        </w:rPr>
      </w:pPr>
      <w:r w:rsidRPr="007F4A67">
        <w:rPr>
          <w:rFonts w:asciiTheme="majorBidi" w:hAnsiTheme="majorBidi" w:cstheme="majorBidi"/>
          <w:b/>
          <w:bCs/>
          <w:sz w:val="36"/>
          <w:szCs w:val="36"/>
        </w:rPr>
        <w:t xml:space="preserve">Internet of Things </w:t>
      </w:r>
    </w:p>
    <w:p w14:paraId="77D49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31C410F1" w14:textId="77777777" w:rsidR="00211A4D" w:rsidRPr="00475DAA" w:rsidRDefault="00211A4D" w:rsidP="00574FFF">
      <w:pPr>
        <w:autoSpaceDE w:val="0"/>
        <w:autoSpaceDN w:val="0"/>
        <w:adjustRightInd w:val="0"/>
        <w:spacing w:after="0" w:line="240" w:lineRule="auto"/>
        <w:jc w:val="center"/>
        <w:rPr>
          <w:rFonts w:ascii="TimesNewRomanPSMT" w:hAnsi="TimesNewRomanPSMT" w:hint="cs"/>
          <w:sz w:val="28"/>
          <w:szCs w:val="28"/>
          <w:rtl/>
          <w:lang w:bidi="ar-EG"/>
        </w:rPr>
      </w:pPr>
    </w:p>
    <w:tbl>
      <w:tblPr>
        <w:tblStyle w:val="a3"/>
        <w:tblW w:w="9736" w:type="dxa"/>
        <w:jc w:val="center"/>
        <w:tblLook w:val="04A0" w:firstRow="1" w:lastRow="0" w:firstColumn="1" w:lastColumn="0" w:noHBand="0" w:noVBand="1"/>
      </w:tblPr>
      <w:tblGrid>
        <w:gridCol w:w="590"/>
        <w:gridCol w:w="2658"/>
        <w:gridCol w:w="4161"/>
        <w:gridCol w:w="2327"/>
      </w:tblGrid>
      <w:tr w:rsidR="00574FFF" w14:paraId="08AB5DA3" w14:textId="77777777" w:rsidTr="00574FFF">
        <w:trPr>
          <w:jc w:val="center"/>
        </w:trPr>
        <w:tc>
          <w:tcPr>
            <w:tcW w:w="661" w:type="dxa"/>
          </w:tcPr>
          <w:p w14:paraId="49CABD80"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01D4AA13"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68D54D2"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06FBE5C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521DDE2D" w14:textId="77777777" w:rsidTr="00574FFF">
        <w:trPr>
          <w:jc w:val="center"/>
        </w:trPr>
        <w:tc>
          <w:tcPr>
            <w:tcW w:w="661" w:type="dxa"/>
          </w:tcPr>
          <w:p w14:paraId="3133F53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3153A90F" w14:textId="77777777" w:rsidR="00574FFF" w:rsidRPr="007F4A67" w:rsidRDefault="007F4A67" w:rsidP="00574FFF">
            <w:pPr>
              <w:autoSpaceDE w:val="0"/>
              <w:autoSpaceDN w:val="0"/>
              <w:adjustRightInd w:val="0"/>
              <w:jc w:val="center"/>
              <w:rPr>
                <w:rFonts w:ascii="TimesNewRomanPSMT" w:hAnsi="TimesNewRomanPSMT" w:hint="cs"/>
                <w:sz w:val="31"/>
                <w:szCs w:val="31"/>
                <w:rtl/>
                <w:lang w:bidi="ar-EG"/>
              </w:rPr>
            </w:pPr>
            <w:r>
              <w:rPr>
                <w:rFonts w:ascii="TimesNewRomanPSMT" w:hAnsi="TimesNewRomanPSMT" w:hint="cs"/>
                <w:sz w:val="31"/>
                <w:szCs w:val="31"/>
                <w:rtl/>
                <w:lang w:bidi="ar-EG"/>
              </w:rPr>
              <w:t>خالد محمد أحمد عبد الله</w:t>
            </w:r>
          </w:p>
        </w:tc>
        <w:tc>
          <w:tcPr>
            <w:tcW w:w="3024" w:type="dxa"/>
          </w:tcPr>
          <w:p w14:paraId="71896902" w14:textId="77777777" w:rsidR="00574FFF" w:rsidRPr="00077915" w:rsidRDefault="007F4A67" w:rsidP="00574FFF">
            <w:pPr>
              <w:autoSpaceDE w:val="0"/>
              <w:autoSpaceDN w:val="0"/>
              <w:adjustRightInd w:val="0"/>
              <w:jc w:val="center"/>
              <w:rPr>
                <w:rFonts w:ascii="TimesNewRomanPSMT" w:hAnsi="TimesNewRomanPSMT" w:cs="TimesNewRomanPSMT"/>
                <w:sz w:val="31"/>
                <w:szCs w:val="31"/>
              </w:rPr>
            </w:pPr>
            <w:hyperlink r:id="rId9" w:history="1">
              <w:r w:rsidRPr="00BD4D37">
                <w:rPr>
                  <w:rStyle w:val="Hyperlink"/>
                  <w:rFonts w:ascii="TimesNewRomanPSMT" w:hAnsi="TimesNewRomanPSMT" w:cs="TimesNewRomanPSMT"/>
                  <w:sz w:val="31"/>
                  <w:szCs w:val="31"/>
                </w:rPr>
                <w:t>Khaled195348@feng.bu.edu.eg</w:t>
              </w:r>
            </w:hyperlink>
            <w:r>
              <w:rPr>
                <w:rFonts w:ascii="TimesNewRomanPSMT" w:hAnsi="TimesNewRomanPSMT" w:cs="TimesNewRomanPSMT"/>
                <w:sz w:val="31"/>
                <w:szCs w:val="31"/>
              </w:rPr>
              <w:t xml:space="preserve"> </w:t>
            </w:r>
          </w:p>
        </w:tc>
        <w:tc>
          <w:tcPr>
            <w:tcW w:w="2844" w:type="dxa"/>
          </w:tcPr>
          <w:p w14:paraId="3F8E5349" w14:textId="77777777" w:rsidR="00574FFF" w:rsidRPr="00077915" w:rsidRDefault="007F4A67"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318</w:t>
            </w:r>
          </w:p>
        </w:tc>
      </w:tr>
    </w:tbl>
    <w:p w14:paraId="5EE14933"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03C2161A"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47D69E7D"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0F8B0059"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62990F20"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a3"/>
        <w:tblW w:w="0" w:type="auto"/>
        <w:tblLook w:val="04A0" w:firstRow="1" w:lastRow="0" w:firstColumn="1" w:lastColumn="0" w:noHBand="0" w:noVBand="1"/>
      </w:tblPr>
      <w:tblGrid>
        <w:gridCol w:w="6595"/>
        <w:gridCol w:w="2421"/>
      </w:tblGrid>
      <w:tr w:rsidR="00077915" w14:paraId="069B630B" w14:textId="77777777" w:rsidTr="0005172E">
        <w:tc>
          <w:tcPr>
            <w:tcW w:w="6595" w:type="dxa"/>
          </w:tcPr>
          <w:p w14:paraId="24E632B1"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2E3371A4"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5409786D" w14:textId="77777777" w:rsidTr="0005172E">
        <w:tc>
          <w:tcPr>
            <w:tcW w:w="6595" w:type="dxa"/>
          </w:tcPr>
          <w:p w14:paraId="123354E5" w14:textId="77777777" w:rsidR="00077915" w:rsidRPr="00077915" w:rsidRDefault="00AD6522" w:rsidP="00574FFF">
            <w:pPr>
              <w:autoSpaceDE w:val="0"/>
              <w:autoSpaceDN w:val="0"/>
              <w:adjustRightInd w:val="0"/>
              <w:jc w:val="center"/>
              <w:rPr>
                <w:rFonts w:ascii="TimesNewRomanPSMT" w:hAnsi="TimesNewRomanPSMT" w:cs="TimesNewRomanPSMT"/>
                <w:sz w:val="31"/>
                <w:szCs w:val="31"/>
              </w:rPr>
            </w:pPr>
            <w:r w:rsidRPr="00AD6522">
              <w:rPr>
                <w:rFonts w:ascii="TimesNewRomanPSMT" w:hAnsi="TimesNewRomanPSMT" w:cs="TimesNewRomanPSMT"/>
                <w:sz w:val="31"/>
                <w:szCs w:val="31"/>
              </w:rPr>
              <w:t>Dr.</w:t>
            </w:r>
            <w:bookmarkStart w:id="0" w:name="_GoBack"/>
            <w:bookmarkEnd w:id="0"/>
            <w:r w:rsidRPr="00AD6522">
              <w:rPr>
                <w:rFonts w:ascii="TimesNewRomanPSMT" w:hAnsi="TimesNewRomanPSMT" w:cs="TimesNewRomanPSMT"/>
                <w:sz w:val="31"/>
                <w:szCs w:val="31"/>
              </w:rPr>
              <w:t>Ahmed Bayoumi</w:t>
            </w:r>
          </w:p>
        </w:tc>
        <w:tc>
          <w:tcPr>
            <w:tcW w:w="2421" w:type="dxa"/>
          </w:tcPr>
          <w:p w14:paraId="564C9BFF"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00C5BC82" w14:textId="77777777" w:rsidTr="0005172E">
        <w:tc>
          <w:tcPr>
            <w:tcW w:w="6595" w:type="dxa"/>
          </w:tcPr>
          <w:p w14:paraId="0A5DD1EE" w14:textId="77777777" w:rsidR="00077915" w:rsidRPr="00077915" w:rsidRDefault="00AD6522" w:rsidP="00574FFF">
            <w:pPr>
              <w:autoSpaceDE w:val="0"/>
              <w:autoSpaceDN w:val="0"/>
              <w:adjustRightInd w:val="0"/>
              <w:jc w:val="center"/>
              <w:rPr>
                <w:rFonts w:ascii="TimesNewRomanPSMT" w:hAnsi="TimesNewRomanPSMT" w:cs="TimesNewRomanPSMT"/>
                <w:sz w:val="31"/>
                <w:szCs w:val="31"/>
              </w:rPr>
            </w:pPr>
            <w:r w:rsidRPr="00AD6522">
              <w:rPr>
                <w:rFonts w:ascii="TimesNewRomanPSMT" w:hAnsi="TimesNewRomanPSMT" w:cs="TimesNewRomanPSMT"/>
                <w:sz w:val="31"/>
                <w:szCs w:val="31"/>
              </w:rPr>
              <w:t>Dr.Shady Elmashad</w:t>
            </w:r>
          </w:p>
        </w:tc>
        <w:tc>
          <w:tcPr>
            <w:tcW w:w="2421" w:type="dxa"/>
          </w:tcPr>
          <w:p w14:paraId="4C4B5341"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6AB07A0E" w14:textId="77777777" w:rsidTr="0005172E">
        <w:tc>
          <w:tcPr>
            <w:tcW w:w="6595" w:type="dxa"/>
          </w:tcPr>
          <w:p w14:paraId="3CDD7D2D" w14:textId="77777777" w:rsidR="00211A4D" w:rsidRPr="00077915" w:rsidRDefault="00AD6522" w:rsidP="00574FFF">
            <w:pPr>
              <w:autoSpaceDE w:val="0"/>
              <w:autoSpaceDN w:val="0"/>
              <w:adjustRightInd w:val="0"/>
              <w:jc w:val="center"/>
              <w:rPr>
                <w:rFonts w:ascii="TimesNewRomanPSMT" w:hAnsi="TimesNewRomanPSMT" w:cs="TimesNewRomanPSMT"/>
                <w:sz w:val="31"/>
                <w:szCs w:val="31"/>
              </w:rPr>
            </w:pPr>
            <w:r w:rsidRPr="00AD6522">
              <w:rPr>
                <w:rFonts w:ascii="TimesNewRomanPSMT" w:hAnsi="TimesNewRomanPSMT" w:cs="TimesNewRomanPSMT"/>
                <w:sz w:val="31"/>
                <w:szCs w:val="31"/>
              </w:rPr>
              <w:t>Dr. Abdelhamid Attaby</w:t>
            </w:r>
          </w:p>
        </w:tc>
        <w:tc>
          <w:tcPr>
            <w:tcW w:w="2421" w:type="dxa"/>
          </w:tcPr>
          <w:p w14:paraId="1817F8CC"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14:paraId="44A54C95" w14:textId="77777777" w:rsidTr="0005172E">
        <w:tc>
          <w:tcPr>
            <w:tcW w:w="6595" w:type="dxa"/>
          </w:tcPr>
          <w:p w14:paraId="0F476406"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14:paraId="40D4F419"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14:paraId="3CD14697" w14:textId="77777777" w:rsidTr="0005172E">
        <w:tc>
          <w:tcPr>
            <w:tcW w:w="6595" w:type="dxa"/>
          </w:tcPr>
          <w:p w14:paraId="1477C061"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14:paraId="511C1152"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14:paraId="438DD37D" w14:textId="77777777" w:rsidR="00574FFF" w:rsidRDefault="00574FFF" w:rsidP="00574FFF">
      <w:pPr>
        <w:spacing w:line="360" w:lineRule="auto"/>
      </w:pPr>
    </w:p>
    <w:p w14:paraId="32F74AF0" w14:textId="77777777" w:rsidR="00574FFF" w:rsidRPr="00077915" w:rsidRDefault="00574FFF" w:rsidP="00574FFF">
      <w:pPr>
        <w:spacing w:line="360" w:lineRule="auto"/>
      </w:pPr>
    </w:p>
    <w:p w14:paraId="54029B93" w14:textId="77777777" w:rsidR="00077915" w:rsidRPr="008F32C1" w:rsidRDefault="00C44351" w:rsidP="008F32C1">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14:paraId="03172DB3" w14:textId="77777777" w:rsidR="00077915" w:rsidRPr="00475DAA" w:rsidRDefault="00AC3A6D" w:rsidP="002F2EC5">
      <w:pPr>
        <w:pStyle w:val="a6"/>
        <w:numPr>
          <w:ilvl w:val="0"/>
          <w:numId w:val="10"/>
        </w:numPr>
        <w:spacing w:line="360" w:lineRule="auto"/>
        <w:rPr>
          <w:rFonts w:asciiTheme="majorBidi" w:hAnsiTheme="majorBidi" w:cstheme="majorBidi"/>
          <w:sz w:val="28"/>
          <w:szCs w:val="28"/>
        </w:rPr>
      </w:pPr>
      <w:r w:rsidRPr="00475DAA">
        <w:rPr>
          <w:rFonts w:asciiTheme="majorBidi" w:hAnsiTheme="majorBidi" w:cstheme="majorBidi"/>
          <w:sz w:val="28"/>
          <w:szCs w:val="28"/>
        </w:rPr>
        <w:t>to discuss the</w:t>
      </w:r>
      <w:r w:rsidR="0056052E" w:rsidRPr="00475DAA">
        <w:rPr>
          <w:rFonts w:asciiTheme="majorBidi" w:hAnsiTheme="majorBidi" w:cstheme="majorBidi"/>
          <w:sz w:val="28"/>
          <w:szCs w:val="28"/>
        </w:rPr>
        <w:t xml:space="preserve"> basics and</w:t>
      </w:r>
      <w:r w:rsidRPr="00475DAA">
        <w:rPr>
          <w:rFonts w:asciiTheme="majorBidi" w:hAnsiTheme="majorBidi" w:cstheme="majorBidi"/>
          <w:sz w:val="28"/>
          <w:szCs w:val="28"/>
        </w:rPr>
        <w:t xml:space="preserve"> benefits of </w:t>
      </w:r>
      <w:r w:rsidR="002F2EC5" w:rsidRPr="00475DAA">
        <w:rPr>
          <w:rFonts w:asciiTheme="majorBidi" w:hAnsiTheme="majorBidi" w:cstheme="majorBidi"/>
          <w:sz w:val="28"/>
          <w:szCs w:val="28"/>
        </w:rPr>
        <w:t>IOT</w:t>
      </w:r>
      <w:r w:rsidRPr="00475DAA">
        <w:rPr>
          <w:rFonts w:asciiTheme="majorBidi" w:hAnsiTheme="majorBidi" w:cstheme="majorBidi"/>
          <w:sz w:val="28"/>
          <w:szCs w:val="28"/>
        </w:rPr>
        <w:t xml:space="preserve"> </w:t>
      </w:r>
    </w:p>
    <w:p w14:paraId="2B40D098" w14:textId="77777777" w:rsidR="00AC3A6D" w:rsidRPr="002F2EC5" w:rsidRDefault="00AC3A6D" w:rsidP="002F2EC5">
      <w:pPr>
        <w:pStyle w:val="a6"/>
        <w:numPr>
          <w:ilvl w:val="0"/>
          <w:numId w:val="10"/>
        </w:numPr>
        <w:spacing w:line="360" w:lineRule="auto"/>
        <w:rPr>
          <w:rFonts w:asciiTheme="majorBidi" w:hAnsiTheme="majorBidi" w:cstheme="majorBidi"/>
          <w:sz w:val="28"/>
          <w:szCs w:val="28"/>
        </w:rPr>
      </w:pPr>
      <w:r w:rsidRPr="002F2EC5">
        <w:rPr>
          <w:rFonts w:asciiTheme="majorBidi" w:hAnsiTheme="majorBidi" w:cstheme="majorBidi"/>
          <w:sz w:val="28"/>
          <w:szCs w:val="28"/>
        </w:rPr>
        <w:t xml:space="preserve">to </w:t>
      </w:r>
      <w:r w:rsidR="00631CA9" w:rsidRPr="002F2EC5">
        <w:rPr>
          <w:rFonts w:asciiTheme="majorBidi" w:hAnsiTheme="majorBidi" w:cstheme="majorBidi"/>
          <w:sz w:val="28"/>
          <w:szCs w:val="28"/>
        </w:rPr>
        <w:t>assess</w:t>
      </w:r>
      <w:r w:rsidRPr="002F2EC5">
        <w:rPr>
          <w:rFonts w:asciiTheme="majorBidi" w:hAnsiTheme="majorBidi" w:cstheme="majorBidi"/>
          <w:sz w:val="28"/>
          <w:szCs w:val="28"/>
        </w:rPr>
        <w:t xml:space="preserve"> the application of </w:t>
      </w:r>
      <w:r w:rsidR="002F2EC5" w:rsidRPr="002F2EC5">
        <w:rPr>
          <w:rFonts w:asciiTheme="majorBidi" w:hAnsiTheme="majorBidi" w:cstheme="majorBidi"/>
          <w:sz w:val="28"/>
          <w:szCs w:val="28"/>
        </w:rPr>
        <w:t>IOT</w:t>
      </w:r>
      <w:r w:rsidRPr="002F2EC5">
        <w:rPr>
          <w:rFonts w:asciiTheme="majorBidi" w:hAnsiTheme="majorBidi" w:cstheme="majorBidi"/>
          <w:sz w:val="28"/>
          <w:szCs w:val="28"/>
        </w:rPr>
        <w:t xml:space="preserve"> in the</w:t>
      </w:r>
      <w:r w:rsidR="008F32C1" w:rsidRPr="002F2EC5">
        <w:rPr>
          <w:rFonts w:asciiTheme="majorBidi" w:hAnsiTheme="majorBidi" w:cstheme="majorBidi"/>
          <w:sz w:val="28"/>
          <w:szCs w:val="28"/>
        </w:rPr>
        <w:t xml:space="preserve"> </w:t>
      </w:r>
      <w:r w:rsidRPr="002F2EC5">
        <w:rPr>
          <w:rFonts w:asciiTheme="majorBidi" w:hAnsiTheme="majorBidi" w:cstheme="majorBidi"/>
          <w:sz w:val="28"/>
          <w:szCs w:val="28"/>
        </w:rPr>
        <w:t>various fields of human life</w:t>
      </w:r>
    </w:p>
    <w:p w14:paraId="708F2345" w14:textId="77777777" w:rsidR="00AC3A6D" w:rsidRPr="002F2EC5" w:rsidRDefault="00AC3A6D" w:rsidP="002F2EC5">
      <w:pPr>
        <w:pStyle w:val="a6"/>
        <w:numPr>
          <w:ilvl w:val="0"/>
          <w:numId w:val="10"/>
        </w:numPr>
        <w:spacing w:line="360" w:lineRule="auto"/>
        <w:rPr>
          <w:rFonts w:asciiTheme="majorBidi" w:hAnsiTheme="majorBidi" w:cstheme="majorBidi"/>
          <w:sz w:val="28"/>
          <w:szCs w:val="28"/>
        </w:rPr>
      </w:pPr>
      <w:r w:rsidRPr="002F2EC5">
        <w:rPr>
          <w:rFonts w:asciiTheme="majorBidi" w:hAnsiTheme="majorBidi" w:cstheme="majorBidi"/>
          <w:sz w:val="28"/>
          <w:szCs w:val="28"/>
        </w:rPr>
        <w:t xml:space="preserve">to explain more about the techniques of </w:t>
      </w:r>
      <w:r w:rsidR="002F2EC5" w:rsidRPr="002F2EC5">
        <w:rPr>
          <w:rFonts w:asciiTheme="majorBidi" w:hAnsiTheme="majorBidi" w:cstheme="majorBidi"/>
          <w:sz w:val="28"/>
          <w:szCs w:val="28"/>
        </w:rPr>
        <w:t>IOT</w:t>
      </w:r>
      <w:r w:rsidRPr="002F2EC5">
        <w:rPr>
          <w:rFonts w:asciiTheme="majorBidi" w:hAnsiTheme="majorBidi" w:cstheme="majorBidi"/>
          <w:sz w:val="28"/>
          <w:szCs w:val="28"/>
        </w:rPr>
        <w:t xml:space="preserve"> </w:t>
      </w:r>
    </w:p>
    <w:p w14:paraId="3E490CEC" w14:textId="77777777" w:rsidR="00AC3A6D" w:rsidRPr="002F2EC5" w:rsidRDefault="00AC3A6D" w:rsidP="002F2EC5">
      <w:pPr>
        <w:pStyle w:val="a6"/>
        <w:numPr>
          <w:ilvl w:val="0"/>
          <w:numId w:val="10"/>
        </w:numPr>
        <w:spacing w:line="360" w:lineRule="auto"/>
        <w:rPr>
          <w:rFonts w:asciiTheme="majorBidi" w:hAnsiTheme="majorBidi" w:cstheme="majorBidi"/>
          <w:sz w:val="28"/>
          <w:szCs w:val="28"/>
        </w:rPr>
      </w:pPr>
      <w:r w:rsidRPr="002F2EC5">
        <w:rPr>
          <w:rFonts w:asciiTheme="majorBidi" w:hAnsiTheme="majorBidi" w:cstheme="majorBidi"/>
          <w:sz w:val="28"/>
          <w:szCs w:val="28"/>
        </w:rPr>
        <w:t xml:space="preserve">to know more about the revolution of using internet and technology recently </w:t>
      </w:r>
    </w:p>
    <w:p w14:paraId="13818125" w14:textId="77777777" w:rsidR="008F32C1" w:rsidRPr="002F2EC5" w:rsidRDefault="00631CA9" w:rsidP="002F2EC5">
      <w:pPr>
        <w:pStyle w:val="a6"/>
        <w:numPr>
          <w:ilvl w:val="0"/>
          <w:numId w:val="10"/>
        </w:numPr>
        <w:spacing w:line="360" w:lineRule="auto"/>
        <w:rPr>
          <w:rFonts w:asciiTheme="majorBidi" w:hAnsiTheme="majorBidi" w:cstheme="majorBidi"/>
          <w:sz w:val="28"/>
          <w:szCs w:val="28"/>
        </w:rPr>
      </w:pPr>
      <w:r w:rsidRPr="002F2EC5">
        <w:rPr>
          <w:rFonts w:asciiTheme="majorBidi" w:hAnsiTheme="majorBidi" w:cstheme="majorBidi"/>
          <w:sz w:val="28"/>
          <w:szCs w:val="28"/>
        </w:rPr>
        <w:t>To</w:t>
      </w:r>
      <w:r w:rsidR="00AC3A6D" w:rsidRPr="002F2EC5">
        <w:rPr>
          <w:rFonts w:asciiTheme="majorBidi" w:hAnsiTheme="majorBidi" w:cstheme="majorBidi"/>
          <w:sz w:val="28"/>
          <w:szCs w:val="28"/>
        </w:rPr>
        <w:t xml:space="preserve"> find answers about the problems facing us when </w:t>
      </w:r>
      <w:r w:rsidRPr="002F2EC5">
        <w:rPr>
          <w:rFonts w:asciiTheme="majorBidi" w:hAnsiTheme="majorBidi" w:cstheme="majorBidi"/>
          <w:sz w:val="28"/>
          <w:szCs w:val="28"/>
        </w:rPr>
        <w:t>working</w:t>
      </w:r>
      <w:r w:rsidR="00AC3A6D" w:rsidRPr="002F2EC5">
        <w:rPr>
          <w:rFonts w:asciiTheme="majorBidi" w:hAnsiTheme="majorBidi" w:cstheme="majorBidi"/>
          <w:sz w:val="28"/>
          <w:szCs w:val="28"/>
        </w:rPr>
        <w:t xml:space="preserve"> on this field</w:t>
      </w:r>
      <w:r w:rsidR="002F2EC5">
        <w:rPr>
          <w:rFonts w:asciiTheme="majorBidi" w:hAnsiTheme="majorBidi" w:cstheme="majorBidi"/>
          <w:sz w:val="28"/>
          <w:szCs w:val="28"/>
        </w:rPr>
        <w:t>.</w:t>
      </w:r>
    </w:p>
    <w:p w14:paraId="6A441FE3" w14:textId="77777777" w:rsidR="007F4A67" w:rsidRPr="007F4A67" w:rsidRDefault="00C44351" w:rsidP="007F4A67">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14:paraId="52883130" w14:textId="77777777" w:rsidR="008F32C1" w:rsidRDefault="00AC3A6D" w:rsidP="00134EB0">
      <w:pPr>
        <w:tabs>
          <w:tab w:val="left" w:pos="5688"/>
        </w:tabs>
        <w:spacing w:line="360" w:lineRule="auto"/>
        <w:rPr>
          <w:rFonts w:asciiTheme="majorBidi" w:hAnsiTheme="majorBidi" w:cstheme="majorBidi"/>
          <w:sz w:val="28"/>
          <w:szCs w:val="28"/>
        </w:rPr>
      </w:pPr>
      <w:r w:rsidRPr="00AC3A6D">
        <w:rPr>
          <w:rFonts w:asciiTheme="majorBidi" w:hAnsiTheme="majorBidi" w:cstheme="majorBidi"/>
          <w:sz w:val="28"/>
          <w:szCs w:val="28"/>
        </w:rPr>
        <w:t xml:space="preserve">We are witnessing the dawn of a new era of </w:t>
      </w:r>
      <w:r w:rsidR="00134EB0">
        <w:rPr>
          <w:rFonts w:asciiTheme="majorBidi" w:hAnsiTheme="majorBidi" w:cstheme="majorBidi"/>
          <w:sz w:val="28"/>
          <w:szCs w:val="28"/>
        </w:rPr>
        <w:t xml:space="preserve">the </w:t>
      </w:r>
      <w:r w:rsidRPr="00AC3A6D">
        <w:rPr>
          <w:rFonts w:asciiTheme="majorBidi" w:hAnsiTheme="majorBidi" w:cstheme="majorBidi"/>
          <w:sz w:val="28"/>
          <w:szCs w:val="28"/>
        </w:rPr>
        <w:t>Internet of Things (</w:t>
      </w:r>
      <w:r w:rsidR="002F2EC5">
        <w:rPr>
          <w:rFonts w:asciiTheme="majorBidi" w:hAnsiTheme="majorBidi" w:cstheme="majorBidi"/>
          <w:sz w:val="28"/>
          <w:szCs w:val="28"/>
        </w:rPr>
        <w:t>IOT</w:t>
      </w:r>
      <w:r w:rsidRPr="00AC3A6D">
        <w:rPr>
          <w:rFonts w:asciiTheme="majorBidi" w:hAnsiTheme="majorBidi" w:cstheme="majorBidi"/>
          <w:sz w:val="28"/>
          <w:szCs w:val="28"/>
        </w:rPr>
        <w:t xml:space="preserve">; also known as </w:t>
      </w:r>
      <w:r w:rsidR="00134EB0">
        <w:rPr>
          <w:rFonts w:asciiTheme="majorBidi" w:hAnsiTheme="majorBidi" w:cstheme="majorBidi"/>
          <w:sz w:val="28"/>
          <w:szCs w:val="28"/>
        </w:rPr>
        <w:t xml:space="preserve">the </w:t>
      </w:r>
      <w:r w:rsidRPr="00AC3A6D">
        <w:rPr>
          <w:rFonts w:asciiTheme="majorBidi" w:hAnsiTheme="majorBidi" w:cstheme="majorBidi"/>
          <w:sz w:val="28"/>
          <w:szCs w:val="28"/>
        </w:rPr>
        <w:t>Internet</w:t>
      </w:r>
      <w:r w:rsidR="008F32C1">
        <w:rPr>
          <w:rFonts w:asciiTheme="majorBidi" w:hAnsiTheme="majorBidi" w:cstheme="majorBidi"/>
          <w:sz w:val="28"/>
          <w:szCs w:val="28"/>
        </w:rPr>
        <w:t xml:space="preserve"> of </w:t>
      </w:r>
      <w:r w:rsidRPr="00AC3A6D">
        <w:rPr>
          <w:rFonts w:asciiTheme="majorBidi" w:hAnsiTheme="majorBidi" w:cstheme="majorBidi"/>
          <w:sz w:val="28"/>
          <w:szCs w:val="28"/>
        </w:rPr>
        <w:t>Objects). Generally</w:t>
      </w:r>
      <w:r w:rsidR="00631CA9">
        <w:rPr>
          <w:rFonts w:asciiTheme="majorBidi" w:hAnsiTheme="majorBidi" w:cstheme="majorBidi"/>
          <w:sz w:val="28"/>
          <w:szCs w:val="28"/>
        </w:rPr>
        <w:t>,</w:t>
      </w:r>
      <w:r w:rsidRPr="00AC3A6D">
        <w:rPr>
          <w:rFonts w:asciiTheme="majorBidi" w:hAnsiTheme="majorBidi" w:cstheme="majorBidi"/>
          <w:sz w:val="28"/>
          <w:szCs w:val="28"/>
        </w:rPr>
        <w:t xml:space="preserve"> speaking </w:t>
      </w:r>
      <w:r w:rsidR="002F2EC5">
        <w:rPr>
          <w:rFonts w:asciiTheme="majorBidi" w:hAnsiTheme="majorBidi" w:cstheme="majorBidi"/>
          <w:sz w:val="28"/>
          <w:szCs w:val="28"/>
        </w:rPr>
        <w:t>IOT</w:t>
      </w:r>
      <w:r w:rsidRPr="00AC3A6D">
        <w:rPr>
          <w:rFonts w:asciiTheme="majorBidi" w:hAnsiTheme="majorBidi" w:cstheme="majorBidi"/>
          <w:sz w:val="28"/>
          <w:szCs w:val="28"/>
        </w:rPr>
        <w:t xml:space="preserve"> refers to the networked inter</w:t>
      </w:r>
      <w:r w:rsidR="008F32C1">
        <w:rPr>
          <w:rFonts w:asciiTheme="majorBidi" w:hAnsiTheme="majorBidi" w:cstheme="majorBidi"/>
          <w:sz w:val="28"/>
          <w:szCs w:val="28"/>
        </w:rPr>
        <w:t xml:space="preserve">connection of everyday </w:t>
      </w:r>
      <w:r w:rsidR="00631CA9">
        <w:rPr>
          <w:rFonts w:asciiTheme="majorBidi" w:hAnsiTheme="majorBidi" w:cstheme="majorBidi"/>
          <w:sz w:val="28"/>
          <w:szCs w:val="28"/>
        </w:rPr>
        <w:t>objects,</w:t>
      </w:r>
      <w:r w:rsidR="00631CA9" w:rsidRPr="00AC3A6D">
        <w:rPr>
          <w:rFonts w:asciiTheme="majorBidi" w:hAnsiTheme="majorBidi" w:cstheme="majorBidi"/>
          <w:sz w:val="28"/>
          <w:szCs w:val="28"/>
        </w:rPr>
        <w:t xml:space="preserve"> which</w:t>
      </w:r>
      <w:r w:rsidRPr="00AC3A6D">
        <w:rPr>
          <w:rFonts w:asciiTheme="majorBidi" w:hAnsiTheme="majorBidi" w:cstheme="majorBidi"/>
          <w:sz w:val="28"/>
          <w:szCs w:val="28"/>
        </w:rPr>
        <w:t xml:space="preserve"> are often equipped with ubiquitous intelligence. </w:t>
      </w:r>
      <w:r w:rsidR="002F2EC5">
        <w:rPr>
          <w:rFonts w:asciiTheme="majorBidi" w:hAnsiTheme="majorBidi" w:cstheme="majorBidi"/>
          <w:sz w:val="28"/>
          <w:szCs w:val="28"/>
        </w:rPr>
        <w:t>IOT</w:t>
      </w:r>
      <w:r w:rsidRPr="00AC3A6D">
        <w:rPr>
          <w:rFonts w:asciiTheme="majorBidi" w:hAnsiTheme="majorBidi" w:cstheme="majorBidi"/>
          <w:sz w:val="28"/>
          <w:szCs w:val="28"/>
        </w:rPr>
        <w:t xml:space="preserve"> will increa</w:t>
      </w:r>
      <w:r w:rsidR="008F32C1">
        <w:rPr>
          <w:rFonts w:asciiTheme="majorBidi" w:hAnsiTheme="majorBidi" w:cstheme="majorBidi"/>
          <w:sz w:val="28"/>
          <w:szCs w:val="28"/>
        </w:rPr>
        <w:t xml:space="preserve">se the ubiquity of the Internet </w:t>
      </w:r>
      <w:r w:rsidRPr="00AC3A6D">
        <w:rPr>
          <w:rFonts w:asciiTheme="majorBidi" w:hAnsiTheme="majorBidi" w:cstheme="majorBidi"/>
          <w:sz w:val="28"/>
          <w:szCs w:val="28"/>
        </w:rPr>
        <w:t>by integrating every object for interaction via embedded systems, whic</w:t>
      </w:r>
      <w:r w:rsidR="008F32C1">
        <w:rPr>
          <w:rFonts w:asciiTheme="majorBidi" w:hAnsiTheme="majorBidi" w:cstheme="majorBidi"/>
          <w:sz w:val="28"/>
          <w:szCs w:val="28"/>
        </w:rPr>
        <w:t xml:space="preserve">h leads to a highly distributed </w:t>
      </w:r>
      <w:r w:rsidRPr="00AC3A6D">
        <w:rPr>
          <w:rFonts w:asciiTheme="majorBidi" w:hAnsiTheme="majorBidi" w:cstheme="majorBidi"/>
          <w:sz w:val="28"/>
          <w:szCs w:val="28"/>
        </w:rPr>
        <w:t>network of devices communicating with human beings as well as other devices</w:t>
      </w:r>
      <w:r w:rsidR="008F32C1">
        <w:rPr>
          <w:rFonts w:asciiTheme="majorBidi" w:hAnsiTheme="majorBidi" w:cstheme="majorBidi"/>
          <w:sz w:val="28"/>
          <w:szCs w:val="28"/>
        </w:rPr>
        <w:t xml:space="preserve">. There are many applications of </w:t>
      </w:r>
      <w:r w:rsidR="002F2EC5">
        <w:rPr>
          <w:rFonts w:asciiTheme="majorBidi" w:hAnsiTheme="majorBidi" w:cstheme="majorBidi"/>
          <w:sz w:val="28"/>
          <w:szCs w:val="28"/>
        </w:rPr>
        <w:t>IOT</w:t>
      </w:r>
      <w:r w:rsidR="008F32C1">
        <w:rPr>
          <w:rFonts w:asciiTheme="majorBidi" w:hAnsiTheme="majorBidi" w:cstheme="majorBidi"/>
          <w:sz w:val="28"/>
          <w:szCs w:val="28"/>
        </w:rPr>
        <w:t xml:space="preserve"> in our daily live</w:t>
      </w:r>
      <w:r w:rsidR="00631CA9">
        <w:rPr>
          <w:rFonts w:asciiTheme="majorBidi" w:hAnsiTheme="majorBidi" w:cstheme="majorBidi"/>
          <w:sz w:val="28"/>
          <w:szCs w:val="28"/>
        </w:rPr>
        <w:t>s, which will be discussed in that</w:t>
      </w:r>
      <w:r w:rsidR="008F32C1">
        <w:rPr>
          <w:rFonts w:asciiTheme="majorBidi" w:hAnsiTheme="majorBidi" w:cstheme="majorBidi"/>
          <w:sz w:val="28"/>
          <w:szCs w:val="28"/>
        </w:rPr>
        <w:t xml:space="preserve"> research. </w:t>
      </w:r>
      <w:r w:rsidR="00134EB0">
        <w:rPr>
          <w:rFonts w:asciiTheme="majorBidi" w:hAnsiTheme="majorBidi" w:cstheme="majorBidi"/>
          <w:sz w:val="28"/>
          <w:szCs w:val="28"/>
        </w:rPr>
        <w:t>Besides,</w:t>
      </w:r>
      <w:r w:rsidR="008F32C1">
        <w:rPr>
          <w:rFonts w:asciiTheme="majorBidi" w:hAnsiTheme="majorBidi" w:cstheme="majorBidi"/>
          <w:sz w:val="28"/>
          <w:szCs w:val="28"/>
        </w:rPr>
        <w:t xml:space="preserve"> I want to talk and discuss more about the obstacles facing the scientists </w:t>
      </w:r>
      <w:r w:rsidR="00134EB0">
        <w:rPr>
          <w:rFonts w:asciiTheme="majorBidi" w:hAnsiTheme="majorBidi" w:cstheme="majorBidi"/>
          <w:sz w:val="28"/>
          <w:szCs w:val="28"/>
        </w:rPr>
        <w:t>i</w:t>
      </w:r>
      <w:r w:rsidR="008F32C1">
        <w:rPr>
          <w:rFonts w:asciiTheme="majorBidi" w:hAnsiTheme="majorBidi" w:cstheme="majorBidi"/>
          <w:sz w:val="28"/>
          <w:szCs w:val="28"/>
        </w:rPr>
        <w:t>n that field.</w:t>
      </w:r>
    </w:p>
    <w:p w14:paraId="4DD3E397" w14:textId="77777777" w:rsidR="008F32C1" w:rsidRPr="00AC3A6D" w:rsidRDefault="008F32C1" w:rsidP="008F32C1">
      <w:pPr>
        <w:tabs>
          <w:tab w:val="left" w:pos="5688"/>
        </w:tabs>
        <w:spacing w:line="360" w:lineRule="auto"/>
        <w:rPr>
          <w:rFonts w:asciiTheme="majorBidi" w:hAnsiTheme="majorBidi" w:cstheme="majorBidi"/>
          <w:sz w:val="28"/>
          <w:szCs w:val="28"/>
        </w:rPr>
      </w:pPr>
    </w:p>
    <w:p w14:paraId="54CEF9F0" w14:textId="77777777" w:rsidR="00C44351" w:rsidRDefault="00C44351" w:rsidP="00574FFF">
      <w:pPr>
        <w:tabs>
          <w:tab w:val="left" w:pos="5688"/>
        </w:tabs>
        <w:spacing w:line="360" w:lineRule="auto"/>
      </w:pPr>
    </w:p>
    <w:p w14:paraId="23573D1D" w14:textId="77777777" w:rsidR="008D50F6" w:rsidRDefault="008D50F6" w:rsidP="00AC3A6D">
      <w:pPr>
        <w:tabs>
          <w:tab w:val="left" w:pos="2988"/>
        </w:tabs>
        <w:spacing w:line="360" w:lineRule="auto"/>
      </w:pPr>
    </w:p>
    <w:p w14:paraId="64D03B9A" w14:textId="77777777" w:rsidR="002F2EC5" w:rsidRDefault="002F2EC5" w:rsidP="00AC3A6D">
      <w:pPr>
        <w:tabs>
          <w:tab w:val="left" w:pos="2988"/>
        </w:tabs>
        <w:spacing w:line="360" w:lineRule="auto"/>
      </w:pPr>
    </w:p>
    <w:p w14:paraId="238B7A62" w14:textId="77777777" w:rsidR="002F2EC5" w:rsidRDefault="002F2EC5" w:rsidP="00AC3A6D">
      <w:pPr>
        <w:tabs>
          <w:tab w:val="left" w:pos="2988"/>
        </w:tabs>
        <w:spacing w:line="360" w:lineRule="auto"/>
      </w:pPr>
    </w:p>
    <w:p w14:paraId="38E2C99C" w14:textId="77777777" w:rsidR="002F2EC5" w:rsidRDefault="002F2EC5" w:rsidP="00AC3A6D">
      <w:pPr>
        <w:tabs>
          <w:tab w:val="left" w:pos="2988"/>
        </w:tabs>
        <w:spacing w:line="360" w:lineRule="auto"/>
      </w:pPr>
    </w:p>
    <w:p w14:paraId="6F5D2E80" w14:textId="77777777" w:rsidR="002F2EC5" w:rsidRDefault="002F2EC5" w:rsidP="00AC3A6D">
      <w:pPr>
        <w:tabs>
          <w:tab w:val="left" w:pos="2988"/>
        </w:tabs>
        <w:spacing w:line="360" w:lineRule="auto"/>
      </w:pPr>
    </w:p>
    <w:p w14:paraId="64CDD39E" w14:textId="77777777" w:rsidR="002F2EC5" w:rsidRDefault="002F2EC5" w:rsidP="00AC3A6D">
      <w:pPr>
        <w:tabs>
          <w:tab w:val="left" w:pos="2988"/>
        </w:tabs>
        <w:spacing w:line="360" w:lineRule="auto"/>
        <w:rPr>
          <w:rFonts w:asciiTheme="majorBidi" w:hAnsiTheme="majorBidi" w:cstheme="majorBidi"/>
          <w:b/>
          <w:bCs/>
          <w:sz w:val="40"/>
          <w:szCs w:val="40"/>
        </w:rPr>
      </w:pPr>
    </w:p>
    <w:p w14:paraId="473C3CA0" w14:textId="77777777" w:rsidR="00A36808"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r>
        <w:rPr>
          <w:rFonts w:asciiTheme="majorBidi" w:hAnsiTheme="majorBidi" w:cstheme="majorBidi"/>
          <w:b/>
          <w:bCs/>
          <w:sz w:val="40"/>
          <w:szCs w:val="40"/>
        </w:rPr>
        <w:t xml:space="preserve"> </w:t>
      </w:r>
    </w:p>
    <w:p w14:paraId="6CEE9300" w14:textId="77777777" w:rsidR="00A36808" w:rsidRPr="00A36808" w:rsidRDefault="00A36808" w:rsidP="00574FFF">
      <w:pPr>
        <w:spacing w:line="360" w:lineRule="auto"/>
        <w:jc w:val="center"/>
        <w:rPr>
          <w:rFonts w:asciiTheme="majorBidi" w:hAnsiTheme="majorBidi" w:cstheme="majorBidi"/>
          <w:sz w:val="28"/>
          <w:szCs w:val="28"/>
        </w:rPr>
      </w:pPr>
      <w:r w:rsidRPr="00A36808">
        <w:rPr>
          <w:rFonts w:asciiTheme="majorBidi" w:hAnsiTheme="majorBidi" w:cstheme="majorBidi"/>
          <w:sz w:val="28"/>
          <w:szCs w:val="28"/>
        </w:rPr>
        <w:t>Divide your re</w:t>
      </w:r>
      <w:r w:rsidR="0040186A">
        <w:rPr>
          <w:rFonts w:asciiTheme="majorBidi" w:hAnsiTheme="majorBidi" w:cstheme="majorBidi"/>
          <w:sz w:val="28"/>
          <w:szCs w:val="28"/>
        </w:rPr>
        <w:t>search</w:t>
      </w:r>
      <w:r w:rsidRPr="00A36808">
        <w:rPr>
          <w:rFonts w:asciiTheme="majorBidi" w:hAnsiTheme="majorBidi" w:cstheme="majorBidi"/>
          <w:sz w:val="28"/>
          <w:szCs w:val="28"/>
        </w:rPr>
        <w:t xml:space="preserve"> into sections or subjects, mention each section first page at this table </w:t>
      </w:r>
    </w:p>
    <w:tbl>
      <w:tblPr>
        <w:tblStyle w:val="a3"/>
        <w:tblW w:w="9805" w:type="dxa"/>
        <w:tblLook w:val="04A0" w:firstRow="1" w:lastRow="0" w:firstColumn="1" w:lastColumn="0" w:noHBand="0" w:noVBand="1"/>
      </w:tblPr>
      <w:tblGrid>
        <w:gridCol w:w="8698"/>
        <w:gridCol w:w="1107"/>
      </w:tblGrid>
      <w:tr w:rsidR="00A36808" w14:paraId="15D50038" w14:textId="77777777" w:rsidTr="00A36808">
        <w:tc>
          <w:tcPr>
            <w:tcW w:w="8698" w:type="dxa"/>
          </w:tcPr>
          <w:p w14:paraId="178A4EC7"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14:paraId="2FFCF1CD"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7A075403" w14:textId="77777777" w:rsidTr="00A36808">
        <w:tc>
          <w:tcPr>
            <w:tcW w:w="8698" w:type="dxa"/>
          </w:tcPr>
          <w:p w14:paraId="27762768" w14:textId="77777777" w:rsidR="00A36808" w:rsidRDefault="007F4A67" w:rsidP="007F4A67">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tc>
        <w:tc>
          <w:tcPr>
            <w:tcW w:w="1107" w:type="dxa"/>
          </w:tcPr>
          <w:p w14:paraId="7AD28A0F" w14:textId="77777777" w:rsidR="00A36808" w:rsidRDefault="007F4A67"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3</w:t>
            </w:r>
          </w:p>
        </w:tc>
      </w:tr>
      <w:tr w:rsidR="00A36808" w14:paraId="6349E0B8" w14:textId="77777777" w:rsidTr="00A36808">
        <w:tc>
          <w:tcPr>
            <w:tcW w:w="8698" w:type="dxa"/>
          </w:tcPr>
          <w:p w14:paraId="062EECF5" w14:textId="77777777" w:rsidR="00A36808" w:rsidRDefault="007F4A67" w:rsidP="007F4A67">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Literature Review</w:t>
            </w:r>
          </w:p>
        </w:tc>
        <w:tc>
          <w:tcPr>
            <w:tcW w:w="1107" w:type="dxa"/>
          </w:tcPr>
          <w:p w14:paraId="51451BD7" w14:textId="77777777" w:rsidR="00A36808" w:rsidRDefault="007F4A67"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5</w:t>
            </w:r>
          </w:p>
        </w:tc>
      </w:tr>
      <w:tr w:rsidR="00A36808" w14:paraId="33ECBFB8" w14:textId="77777777" w:rsidTr="00A36808">
        <w:tc>
          <w:tcPr>
            <w:tcW w:w="8698" w:type="dxa"/>
          </w:tcPr>
          <w:p w14:paraId="243ED5FA" w14:textId="77777777" w:rsidR="00A36808" w:rsidRDefault="007F4A67" w:rsidP="00574FFF">
            <w:pPr>
              <w:tabs>
                <w:tab w:val="left" w:pos="2988"/>
              </w:tabs>
              <w:spacing w:line="360" w:lineRule="auto"/>
              <w:jc w:val="center"/>
              <w:rPr>
                <w:rFonts w:asciiTheme="majorBidi" w:hAnsiTheme="majorBidi" w:cstheme="majorBidi"/>
                <w:b/>
                <w:bCs/>
                <w:sz w:val="40"/>
                <w:szCs w:val="40"/>
              </w:rPr>
            </w:pPr>
            <w:r w:rsidRPr="002F2EC5">
              <w:rPr>
                <w:rFonts w:asciiTheme="majorBidi" w:hAnsiTheme="majorBidi" w:cstheme="majorBidi"/>
                <w:b/>
                <w:bCs/>
                <w:sz w:val="28"/>
                <w:szCs w:val="28"/>
              </w:rPr>
              <w:t>IOT Applications</w:t>
            </w:r>
          </w:p>
        </w:tc>
        <w:tc>
          <w:tcPr>
            <w:tcW w:w="1107" w:type="dxa"/>
          </w:tcPr>
          <w:p w14:paraId="19A39736" w14:textId="77777777" w:rsidR="00A36808" w:rsidRDefault="007F4A67"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7</w:t>
            </w:r>
          </w:p>
        </w:tc>
      </w:tr>
      <w:tr w:rsidR="00A36808" w14:paraId="294A5F6B" w14:textId="77777777" w:rsidTr="00A36808">
        <w:tc>
          <w:tcPr>
            <w:tcW w:w="8698" w:type="dxa"/>
          </w:tcPr>
          <w:p w14:paraId="1C83CC2A" w14:textId="77777777" w:rsidR="00A36808" w:rsidRDefault="007F4A67" w:rsidP="007F4A67">
            <w:pPr>
              <w:tabs>
                <w:tab w:val="left" w:pos="2988"/>
              </w:tabs>
              <w:spacing w:line="360" w:lineRule="auto"/>
              <w:jc w:val="center"/>
              <w:rPr>
                <w:rFonts w:asciiTheme="majorBidi" w:hAnsiTheme="majorBidi" w:cstheme="majorBidi"/>
                <w:b/>
                <w:bCs/>
                <w:sz w:val="40"/>
                <w:szCs w:val="40"/>
              </w:rPr>
            </w:pPr>
            <w:r w:rsidRPr="00D07B60">
              <w:rPr>
                <w:rFonts w:asciiTheme="majorBidi" w:hAnsiTheme="majorBidi" w:cstheme="majorBidi"/>
                <w:b/>
                <w:bCs/>
                <w:sz w:val="40"/>
                <w:szCs w:val="40"/>
              </w:rPr>
              <w:t>Results and discussion</w:t>
            </w:r>
          </w:p>
        </w:tc>
        <w:tc>
          <w:tcPr>
            <w:tcW w:w="1107" w:type="dxa"/>
          </w:tcPr>
          <w:p w14:paraId="073C2454" w14:textId="77777777" w:rsidR="00A36808" w:rsidRDefault="007F4A67"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10</w:t>
            </w:r>
          </w:p>
        </w:tc>
      </w:tr>
      <w:tr w:rsidR="00A36808" w14:paraId="5D13756A" w14:textId="77777777" w:rsidTr="00A36808">
        <w:tc>
          <w:tcPr>
            <w:tcW w:w="8698" w:type="dxa"/>
          </w:tcPr>
          <w:p w14:paraId="253B487D" w14:textId="77777777" w:rsidR="00A36808" w:rsidRDefault="007F4A67" w:rsidP="007F4A67">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Conclusions</w:t>
            </w:r>
          </w:p>
        </w:tc>
        <w:tc>
          <w:tcPr>
            <w:tcW w:w="1107" w:type="dxa"/>
          </w:tcPr>
          <w:p w14:paraId="6E58BB39" w14:textId="77777777" w:rsidR="00A36808" w:rsidRDefault="007F4A67"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12</w:t>
            </w:r>
          </w:p>
        </w:tc>
      </w:tr>
      <w:tr w:rsidR="00A36808" w14:paraId="6E3B42E0" w14:textId="77777777" w:rsidTr="00A36808">
        <w:tc>
          <w:tcPr>
            <w:tcW w:w="8698" w:type="dxa"/>
          </w:tcPr>
          <w:p w14:paraId="4E8C3926" w14:textId="77777777" w:rsidR="00A36808" w:rsidRDefault="007F4A67"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tc>
        <w:tc>
          <w:tcPr>
            <w:tcW w:w="1107" w:type="dxa"/>
          </w:tcPr>
          <w:p w14:paraId="7479583E" w14:textId="77777777" w:rsidR="00A36808" w:rsidRDefault="007F4A67"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13</w:t>
            </w:r>
          </w:p>
        </w:tc>
      </w:tr>
    </w:tbl>
    <w:p w14:paraId="72816B0E" w14:textId="77777777" w:rsidR="00A36808" w:rsidRDefault="00A36808" w:rsidP="00574FFF">
      <w:pPr>
        <w:tabs>
          <w:tab w:val="left" w:pos="2988"/>
        </w:tabs>
        <w:spacing w:line="360" w:lineRule="auto"/>
        <w:jc w:val="center"/>
        <w:rPr>
          <w:rFonts w:asciiTheme="majorBidi" w:hAnsiTheme="majorBidi" w:cstheme="majorBidi"/>
          <w:b/>
          <w:bCs/>
          <w:sz w:val="40"/>
          <w:szCs w:val="40"/>
        </w:rPr>
      </w:pPr>
    </w:p>
    <w:p w14:paraId="69F4F6A3" w14:textId="77777777" w:rsidR="00A36808" w:rsidRDefault="00A36808" w:rsidP="00574FFF">
      <w:pPr>
        <w:tabs>
          <w:tab w:val="left" w:pos="5688"/>
        </w:tabs>
        <w:spacing w:line="360" w:lineRule="auto"/>
      </w:pPr>
    </w:p>
    <w:p w14:paraId="75A6C379" w14:textId="77777777" w:rsidR="00C44351" w:rsidRDefault="00C44351" w:rsidP="00574FFF">
      <w:pPr>
        <w:tabs>
          <w:tab w:val="left" w:pos="5688"/>
        </w:tabs>
        <w:spacing w:line="360" w:lineRule="auto"/>
      </w:pPr>
    </w:p>
    <w:p w14:paraId="19A5E741" w14:textId="77777777" w:rsidR="00C44351" w:rsidRDefault="00C44351" w:rsidP="00574FFF">
      <w:pPr>
        <w:tabs>
          <w:tab w:val="left" w:pos="5688"/>
        </w:tabs>
        <w:spacing w:line="360" w:lineRule="auto"/>
      </w:pPr>
    </w:p>
    <w:p w14:paraId="0CA56A7B" w14:textId="77777777" w:rsidR="00A36808" w:rsidRDefault="00A36808" w:rsidP="00574FFF">
      <w:pPr>
        <w:tabs>
          <w:tab w:val="left" w:pos="5688"/>
        </w:tabs>
        <w:spacing w:line="360" w:lineRule="auto"/>
      </w:pPr>
    </w:p>
    <w:p w14:paraId="40F29732" w14:textId="77777777" w:rsidR="00A36808" w:rsidRDefault="00A36808" w:rsidP="00574FFF">
      <w:pPr>
        <w:tabs>
          <w:tab w:val="left" w:pos="5688"/>
        </w:tabs>
        <w:spacing w:line="360" w:lineRule="auto"/>
      </w:pPr>
    </w:p>
    <w:p w14:paraId="359F40F1" w14:textId="77777777" w:rsidR="00A36808" w:rsidRDefault="00A36808" w:rsidP="00574FFF">
      <w:pPr>
        <w:tabs>
          <w:tab w:val="left" w:pos="5688"/>
        </w:tabs>
        <w:spacing w:line="360" w:lineRule="auto"/>
      </w:pPr>
    </w:p>
    <w:p w14:paraId="398B26FB" w14:textId="77777777" w:rsidR="00A36808" w:rsidRDefault="00A36808" w:rsidP="00574FFF">
      <w:pPr>
        <w:tabs>
          <w:tab w:val="left" w:pos="5688"/>
        </w:tabs>
        <w:spacing w:line="360" w:lineRule="auto"/>
      </w:pPr>
    </w:p>
    <w:p w14:paraId="2A634553" w14:textId="77777777" w:rsidR="00A36808" w:rsidRDefault="00A36808" w:rsidP="00574FFF">
      <w:pPr>
        <w:tabs>
          <w:tab w:val="left" w:pos="5688"/>
        </w:tabs>
        <w:spacing w:line="360" w:lineRule="auto"/>
      </w:pPr>
    </w:p>
    <w:p w14:paraId="3D674856" w14:textId="77777777" w:rsidR="00A36808" w:rsidRDefault="00A36808" w:rsidP="00574FFF">
      <w:pPr>
        <w:tabs>
          <w:tab w:val="left" w:pos="5688"/>
        </w:tabs>
        <w:spacing w:line="360" w:lineRule="auto"/>
      </w:pPr>
    </w:p>
    <w:p w14:paraId="3E4ED426" w14:textId="77777777" w:rsidR="00A36808" w:rsidRDefault="00A36808" w:rsidP="00574FFF">
      <w:pPr>
        <w:tabs>
          <w:tab w:val="left" w:pos="5688"/>
        </w:tabs>
        <w:spacing w:line="360" w:lineRule="auto"/>
      </w:pPr>
    </w:p>
    <w:p w14:paraId="712D8587" w14:textId="77777777" w:rsidR="00A36808" w:rsidRDefault="00A36808" w:rsidP="00574FFF">
      <w:pPr>
        <w:tabs>
          <w:tab w:val="left" w:pos="5688"/>
        </w:tabs>
        <w:spacing w:line="360" w:lineRule="auto"/>
      </w:pPr>
    </w:p>
    <w:p w14:paraId="7A687012" w14:textId="77777777" w:rsidR="00A36808" w:rsidRDefault="00A36808" w:rsidP="00574FFF">
      <w:pPr>
        <w:tabs>
          <w:tab w:val="left" w:pos="5688"/>
        </w:tabs>
        <w:spacing w:line="360" w:lineRule="auto"/>
      </w:pPr>
    </w:p>
    <w:p w14:paraId="13A04F43" w14:textId="77777777" w:rsidR="00A36808"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Figures (If any)</w:t>
      </w:r>
    </w:p>
    <w:p w14:paraId="080D8666" w14:textId="40DA8629" w:rsidR="008F32C1" w:rsidRDefault="008F32C1">
      <w:pPr>
        <w:pStyle w:val="a9"/>
        <w:tabs>
          <w:tab w:val="right" w:leader="dot" w:pos="9742"/>
        </w:tabs>
        <w:rPr>
          <w:rFonts w:eastAsiaTheme="minorEastAsia"/>
          <w:noProof/>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"Figure" </w:instrText>
      </w:r>
      <w:r>
        <w:rPr>
          <w:rFonts w:asciiTheme="majorBidi" w:hAnsiTheme="majorBidi" w:cstheme="majorBidi"/>
          <w:sz w:val="28"/>
          <w:szCs w:val="28"/>
        </w:rPr>
        <w:fldChar w:fldCharType="separate"/>
      </w:r>
      <w:hyperlink w:anchor="_Toc41879842" w:history="1">
        <w:r w:rsidRPr="001B6D2B">
          <w:rPr>
            <w:rStyle w:val="Hyperlink"/>
            <w:noProof/>
          </w:rPr>
          <w:t xml:space="preserve">Figure 1:2019 emerging technologies rader for </w:t>
        </w:r>
        <w:r w:rsidR="002F2EC5">
          <w:rPr>
            <w:rStyle w:val="Hyperlink"/>
            <w:noProof/>
          </w:rPr>
          <w:t>IOT</w:t>
        </w:r>
        <w:r w:rsidRPr="001B6D2B">
          <w:rPr>
            <w:rStyle w:val="Hyperlink"/>
            <w:noProof/>
          </w:rPr>
          <w:t xml:space="preserve"> projects</w:t>
        </w:r>
        <w:r>
          <w:rPr>
            <w:noProof/>
            <w:webHidden/>
          </w:rPr>
          <w:tab/>
        </w:r>
        <w:r>
          <w:rPr>
            <w:noProof/>
            <w:webHidden/>
          </w:rPr>
          <w:fldChar w:fldCharType="begin"/>
        </w:r>
        <w:r>
          <w:rPr>
            <w:noProof/>
            <w:webHidden/>
          </w:rPr>
          <w:instrText xml:space="preserve"> PAGEREF _Toc41879842 \h </w:instrText>
        </w:r>
        <w:r>
          <w:rPr>
            <w:noProof/>
            <w:webHidden/>
          </w:rPr>
        </w:r>
        <w:r>
          <w:rPr>
            <w:noProof/>
            <w:webHidden/>
          </w:rPr>
          <w:fldChar w:fldCharType="separate"/>
        </w:r>
        <w:r w:rsidR="00AD6522">
          <w:rPr>
            <w:noProof/>
            <w:webHidden/>
          </w:rPr>
          <w:t>5</w:t>
        </w:r>
        <w:r>
          <w:rPr>
            <w:noProof/>
            <w:webHidden/>
          </w:rPr>
          <w:fldChar w:fldCharType="end"/>
        </w:r>
      </w:hyperlink>
    </w:p>
    <w:p w14:paraId="09E9AE5B" w14:textId="2A19FD10" w:rsidR="008F32C1" w:rsidRDefault="00157DF2">
      <w:pPr>
        <w:pStyle w:val="a9"/>
        <w:tabs>
          <w:tab w:val="right" w:leader="dot" w:pos="9742"/>
        </w:tabs>
        <w:rPr>
          <w:rFonts w:eastAsiaTheme="minorEastAsia"/>
          <w:noProof/>
        </w:rPr>
      </w:pPr>
      <w:hyperlink w:anchor="_Toc41879843" w:history="1">
        <w:r w:rsidR="008F32C1" w:rsidRPr="001B6D2B">
          <w:rPr>
            <w:rStyle w:val="Hyperlink"/>
            <w:noProof/>
          </w:rPr>
          <w:t xml:space="preserve">Figure 2how an </w:t>
        </w:r>
        <w:r w:rsidR="002F2EC5">
          <w:rPr>
            <w:rStyle w:val="Hyperlink"/>
            <w:noProof/>
          </w:rPr>
          <w:t>IOT</w:t>
        </w:r>
        <w:r w:rsidR="008F32C1" w:rsidRPr="001B6D2B">
          <w:rPr>
            <w:rStyle w:val="Hyperlink"/>
            <w:noProof/>
          </w:rPr>
          <w:t>-enabled care device works</w:t>
        </w:r>
        <w:r w:rsidR="008F32C1">
          <w:rPr>
            <w:noProof/>
            <w:webHidden/>
          </w:rPr>
          <w:tab/>
        </w:r>
        <w:r w:rsidR="008F32C1">
          <w:rPr>
            <w:noProof/>
            <w:webHidden/>
          </w:rPr>
          <w:fldChar w:fldCharType="begin"/>
        </w:r>
        <w:r w:rsidR="008F32C1">
          <w:rPr>
            <w:noProof/>
            <w:webHidden/>
          </w:rPr>
          <w:instrText xml:space="preserve"> PAGEREF _Toc41879843 \h </w:instrText>
        </w:r>
        <w:r w:rsidR="008F32C1">
          <w:rPr>
            <w:noProof/>
            <w:webHidden/>
          </w:rPr>
        </w:r>
        <w:r w:rsidR="008F32C1">
          <w:rPr>
            <w:noProof/>
            <w:webHidden/>
          </w:rPr>
          <w:fldChar w:fldCharType="separate"/>
        </w:r>
        <w:r w:rsidR="00AD6522">
          <w:rPr>
            <w:noProof/>
            <w:webHidden/>
          </w:rPr>
          <w:t>7</w:t>
        </w:r>
        <w:r w:rsidR="008F32C1">
          <w:rPr>
            <w:noProof/>
            <w:webHidden/>
          </w:rPr>
          <w:fldChar w:fldCharType="end"/>
        </w:r>
      </w:hyperlink>
    </w:p>
    <w:p w14:paraId="64D28E7B" w14:textId="2F077C38" w:rsidR="008F32C1" w:rsidRDefault="00157DF2" w:rsidP="00134EB0">
      <w:pPr>
        <w:pStyle w:val="a9"/>
        <w:tabs>
          <w:tab w:val="right" w:leader="dot" w:pos="9742"/>
        </w:tabs>
        <w:rPr>
          <w:rFonts w:eastAsiaTheme="minorEastAsia"/>
          <w:noProof/>
        </w:rPr>
      </w:pPr>
      <w:hyperlink w:anchor="_Toc41879844" w:history="1">
        <w:r w:rsidR="008F32C1" w:rsidRPr="001B6D2B">
          <w:rPr>
            <w:rStyle w:val="Hyperlink"/>
            <w:noProof/>
          </w:rPr>
          <w:t xml:space="preserve">Figure 3 </w:t>
        </w:r>
        <w:r w:rsidR="002F2EC5">
          <w:rPr>
            <w:rStyle w:val="Hyperlink"/>
            <w:noProof/>
          </w:rPr>
          <w:t>IOT</w:t>
        </w:r>
        <w:r w:rsidR="008F32C1" w:rsidRPr="001B6D2B">
          <w:rPr>
            <w:rStyle w:val="Hyperlink"/>
            <w:noProof/>
          </w:rPr>
          <w:t xml:space="preserve"> applications in </w:t>
        </w:r>
        <w:r w:rsidR="00134EB0">
          <w:rPr>
            <w:rStyle w:val="Hyperlink"/>
            <w:noProof/>
          </w:rPr>
          <w:t>indust</w:t>
        </w:r>
        <w:r w:rsidR="008F32C1" w:rsidRPr="001B6D2B">
          <w:rPr>
            <w:rStyle w:val="Hyperlink"/>
            <w:noProof/>
          </w:rPr>
          <w:t>rial automation</w:t>
        </w:r>
        <w:r w:rsidR="008F32C1">
          <w:rPr>
            <w:noProof/>
            <w:webHidden/>
          </w:rPr>
          <w:tab/>
        </w:r>
        <w:r w:rsidR="008F32C1">
          <w:rPr>
            <w:noProof/>
            <w:webHidden/>
          </w:rPr>
          <w:fldChar w:fldCharType="begin"/>
        </w:r>
        <w:r w:rsidR="008F32C1">
          <w:rPr>
            <w:noProof/>
            <w:webHidden/>
          </w:rPr>
          <w:instrText xml:space="preserve"> PAGEREF _Toc41879844 \h </w:instrText>
        </w:r>
        <w:r w:rsidR="008F32C1">
          <w:rPr>
            <w:noProof/>
            <w:webHidden/>
          </w:rPr>
        </w:r>
        <w:r w:rsidR="008F32C1">
          <w:rPr>
            <w:noProof/>
            <w:webHidden/>
          </w:rPr>
          <w:fldChar w:fldCharType="separate"/>
        </w:r>
        <w:r w:rsidR="00AD6522">
          <w:rPr>
            <w:noProof/>
            <w:webHidden/>
          </w:rPr>
          <w:t>9</w:t>
        </w:r>
        <w:r w:rsidR="008F32C1">
          <w:rPr>
            <w:noProof/>
            <w:webHidden/>
          </w:rPr>
          <w:fldChar w:fldCharType="end"/>
        </w:r>
      </w:hyperlink>
    </w:p>
    <w:p w14:paraId="7CB0F213" w14:textId="0ED670FC" w:rsidR="008F32C1" w:rsidRDefault="00157DF2">
      <w:pPr>
        <w:pStyle w:val="a9"/>
        <w:tabs>
          <w:tab w:val="right" w:leader="dot" w:pos="9742"/>
        </w:tabs>
        <w:rPr>
          <w:rFonts w:eastAsiaTheme="minorEastAsia"/>
          <w:noProof/>
        </w:rPr>
      </w:pPr>
      <w:hyperlink w:anchor="_Toc41879845" w:history="1">
        <w:r w:rsidR="008F32C1" w:rsidRPr="001B6D2B">
          <w:rPr>
            <w:rStyle w:val="Hyperlink"/>
            <w:noProof/>
          </w:rPr>
          <w:t xml:space="preserve">Figure 4- Conceptual representation of an urban </w:t>
        </w:r>
        <w:r w:rsidR="002F2EC5">
          <w:rPr>
            <w:rStyle w:val="Hyperlink"/>
            <w:noProof/>
          </w:rPr>
          <w:t>IOT</w:t>
        </w:r>
        <w:r w:rsidR="008F32C1" w:rsidRPr="001B6D2B">
          <w:rPr>
            <w:rStyle w:val="Hyperlink"/>
            <w:noProof/>
          </w:rPr>
          <w:t xml:space="preserve"> network based on the web service approach.</w:t>
        </w:r>
        <w:r w:rsidR="008F32C1">
          <w:rPr>
            <w:noProof/>
            <w:webHidden/>
          </w:rPr>
          <w:tab/>
        </w:r>
        <w:r w:rsidR="008F32C1">
          <w:rPr>
            <w:noProof/>
            <w:webHidden/>
          </w:rPr>
          <w:fldChar w:fldCharType="begin"/>
        </w:r>
        <w:r w:rsidR="008F32C1">
          <w:rPr>
            <w:noProof/>
            <w:webHidden/>
          </w:rPr>
          <w:instrText xml:space="preserve"> PAGEREF _Toc41879845 \h </w:instrText>
        </w:r>
        <w:r w:rsidR="008F32C1">
          <w:rPr>
            <w:noProof/>
            <w:webHidden/>
          </w:rPr>
        </w:r>
        <w:r w:rsidR="008F32C1">
          <w:rPr>
            <w:noProof/>
            <w:webHidden/>
          </w:rPr>
          <w:fldChar w:fldCharType="separate"/>
        </w:r>
        <w:r w:rsidR="00AD6522">
          <w:rPr>
            <w:noProof/>
            <w:webHidden/>
          </w:rPr>
          <w:t>11</w:t>
        </w:r>
        <w:r w:rsidR="008F32C1">
          <w:rPr>
            <w:noProof/>
            <w:webHidden/>
          </w:rPr>
          <w:fldChar w:fldCharType="end"/>
        </w:r>
      </w:hyperlink>
    </w:p>
    <w:p w14:paraId="2B43CA99" w14:textId="77777777" w:rsidR="002F2EC5" w:rsidRDefault="008F32C1" w:rsidP="002F2EC5">
      <w:pPr>
        <w:spacing w:line="360" w:lineRule="auto"/>
        <w:jc w:val="center"/>
        <w:rPr>
          <w:rFonts w:asciiTheme="majorBidi" w:hAnsiTheme="majorBidi" w:cstheme="majorBidi"/>
          <w:sz w:val="28"/>
          <w:szCs w:val="28"/>
        </w:rPr>
      </w:pPr>
      <w:r>
        <w:rPr>
          <w:rFonts w:asciiTheme="majorBidi" w:hAnsiTheme="majorBidi" w:cstheme="majorBidi"/>
          <w:sz w:val="28"/>
          <w:szCs w:val="28"/>
        </w:rPr>
        <w:fldChar w:fldCharType="end"/>
      </w:r>
    </w:p>
    <w:p w14:paraId="62C0279F" w14:textId="77777777" w:rsidR="00A36808" w:rsidRDefault="00A36808" w:rsidP="002F2EC5">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Tables (If any)</w:t>
      </w:r>
    </w:p>
    <w:p w14:paraId="00BCE904" w14:textId="77777777" w:rsidR="002F2EC5" w:rsidRPr="00A36808" w:rsidRDefault="002F2EC5" w:rsidP="002F2EC5">
      <w:pPr>
        <w:spacing w:line="360" w:lineRule="auto"/>
        <w:jc w:val="center"/>
        <w:rPr>
          <w:rFonts w:asciiTheme="majorBidi" w:hAnsiTheme="majorBidi" w:cstheme="majorBidi"/>
          <w:sz w:val="28"/>
          <w:szCs w:val="28"/>
        </w:rPr>
      </w:pPr>
    </w:p>
    <w:tbl>
      <w:tblPr>
        <w:tblStyle w:val="a3"/>
        <w:tblW w:w="10912" w:type="dxa"/>
        <w:tblInd w:w="-591" w:type="dxa"/>
        <w:tblLook w:val="04A0" w:firstRow="1" w:lastRow="0" w:firstColumn="1" w:lastColumn="0" w:noHBand="0" w:noVBand="1"/>
      </w:tblPr>
      <w:tblGrid>
        <w:gridCol w:w="1666"/>
        <w:gridCol w:w="7290"/>
        <w:gridCol w:w="1956"/>
      </w:tblGrid>
      <w:tr w:rsidR="00A36808" w14:paraId="33372473" w14:textId="77777777" w:rsidTr="00651B9F">
        <w:tc>
          <w:tcPr>
            <w:tcW w:w="1666" w:type="dxa"/>
          </w:tcPr>
          <w:p w14:paraId="6A43E14B"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Table I.D </w:t>
            </w:r>
          </w:p>
        </w:tc>
        <w:tc>
          <w:tcPr>
            <w:tcW w:w="7290" w:type="dxa"/>
          </w:tcPr>
          <w:p w14:paraId="4926E5D8"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14:paraId="744C6E7A"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4EFDCFE3" w14:textId="77777777" w:rsidTr="00651B9F">
        <w:tc>
          <w:tcPr>
            <w:tcW w:w="1666" w:type="dxa"/>
          </w:tcPr>
          <w:p w14:paraId="657E196E" w14:textId="77777777" w:rsidR="00A36808" w:rsidRDefault="008F32C1"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w:t>
            </w:r>
          </w:p>
        </w:tc>
        <w:tc>
          <w:tcPr>
            <w:tcW w:w="7290" w:type="dxa"/>
          </w:tcPr>
          <w:p w14:paraId="31A28002" w14:textId="77777777" w:rsidR="00A36808" w:rsidRDefault="008F32C1" w:rsidP="00574FFF">
            <w:pPr>
              <w:tabs>
                <w:tab w:val="left" w:pos="2988"/>
              </w:tabs>
              <w:spacing w:line="360" w:lineRule="auto"/>
              <w:jc w:val="center"/>
              <w:rPr>
                <w:rFonts w:asciiTheme="majorBidi" w:hAnsiTheme="majorBidi" w:cstheme="majorBidi"/>
                <w:b/>
                <w:bCs/>
                <w:sz w:val="40"/>
                <w:szCs w:val="40"/>
              </w:rPr>
            </w:pPr>
            <w:r w:rsidRPr="008F32C1">
              <w:rPr>
                <w:rFonts w:asciiTheme="majorBidi" w:hAnsiTheme="majorBidi" w:cstheme="majorBidi"/>
                <w:b/>
                <w:bCs/>
                <w:sz w:val="40"/>
                <w:szCs w:val="40"/>
              </w:rPr>
              <w:t>Services Specification for the Padova Smart City Project</w:t>
            </w:r>
          </w:p>
        </w:tc>
        <w:tc>
          <w:tcPr>
            <w:tcW w:w="1956" w:type="dxa"/>
          </w:tcPr>
          <w:p w14:paraId="4215878C" w14:textId="77777777" w:rsidR="00A36808" w:rsidRDefault="008F32C1"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10</w:t>
            </w:r>
          </w:p>
        </w:tc>
      </w:tr>
    </w:tbl>
    <w:p w14:paraId="7A1D22FC" w14:textId="77777777" w:rsidR="008F32C1" w:rsidRDefault="008F32C1" w:rsidP="002F2EC5">
      <w:pPr>
        <w:tabs>
          <w:tab w:val="left" w:pos="2988"/>
        </w:tabs>
        <w:spacing w:line="360" w:lineRule="auto"/>
        <w:rPr>
          <w:rFonts w:asciiTheme="majorBidi" w:hAnsiTheme="majorBidi" w:cstheme="majorBidi"/>
          <w:b/>
          <w:bCs/>
          <w:sz w:val="40"/>
          <w:szCs w:val="40"/>
        </w:rPr>
      </w:pPr>
    </w:p>
    <w:p w14:paraId="4AD4107D" w14:textId="77777777" w:rsidR="008F32C1" w:rsidRDefault="00A36808" w:rsidP="008F32C1">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44895776" w14:textId="77777777" w:rsidR="002F2EC5" w:rsidRDefault="008F32C1" w:rsidP="00134EB0">
      <w:pPr>
        <w:tabs>
          <w:tab w:val="left" w:pos="2988"/>
        </w:tabs>
        <w:spacing w:line="360" w:lineRule="auto"/>
        <w:jc w:val="center"/>
        <w:rPr>
          <w:rFonts w:asciiTheme="majorBidi" w:hAnsiTheme="majorBidi" w:cstheme="majorBidi"/>
          <w:sz w:val="28"/>
          <w:szCs w:val="28"/>
        </w:rPr>
      </w:pPr>
      <w:r w:rsidRPr="008F32C1">
        <w:rPr>
          <w:rFonts w:asciiTheme="majorBidi" w:hAnsiTheme="majorBidi" w:cstheme="majorBidi"/>
          <w:sz w:val="28"/>
          <w:szCs w:val="28"/>
        </w:rPr>
        <w:t>THE Internet of Things (</w:t>
      </w:r>
      <w:r w:rsidR="002F2EC5">
        <w:rPr>
          <w:rFonts w:asciiTheme="majorBidi" w:hAnsiTheme="majorBidi" w:cstheme="majorBidi"/>
          <w:sz w:val="28"/>
          <w:szCs w:val="28"/>
        </w:rPr>
        <w:t>IOT</w:t>
      </w:r>
      <w:r w:rsidRPr="008F32C1">
        <w:rPr>
          <w:rFonts w:asciiTheme="majorBidi" w:hAnsiTheme="majorBidi" w:cstheme="majorBidi"/>
          <w:sz w:val="28"/>
          <w:szCs w:val="28"/>
        </w:rPr>
        <w:t>) is a recent communication paradigm that envisions a near future, in which the objects of everyday life will be equipped with microcontrollers, transceivers for digital communication, and suitable protocol stacks that will make them able to communicate with one another and with the users, becoming an</w:t>
      </w:r>
      <w:r>
        <w:rPr>
          <w:rFonts w:asciiTheme="majorBidi" w:hAnsiTheme="majorBidi" w:cstheme="majorBidi"/>
          <w:sz w:val="28"/>
          <w:szCs w:val="28"/>
        </w:rPr>
        <w:t xml:space="preserve"> integral part of the Internet</w:t>
      </w:r>
      <w:r w:rsidRPr="008F32C1">
        <w:rPr>
          <w:rFonts w:asciiTheme="majorBidi" w:hAnsiTheme="majorBidi" w:cstheme="majorBidi"/>
          <w:sz w:val="28"/>
          <w:szCs w:val="28"/>
        </w:rPr>
        <w:t xml:space="preserve">. The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concept</w:t>
      </w:r>
      <w:r>
        <w:rPr>
          <w:rFonts w:asciiTheme="majorBidi" w:hAnsiTheme="majorBidi" w:cstheme="majorBidi"/>
          <w:sz w:val="28"/>
          <w:szCs w:val="28"/>
        </w:rPr>
        <w:t xml:space="preserve"> </w:t>
      </w:r>
      <w:r w:rsidRPr="008F32C1">
        <w:rPr>
          <w:rFonts w:asciiTheme="majorBidi" w:hAnsiTheme="majorBidi" w:cstheme="majorBidi"/>
          <w:sz w:val="28"/>
          <w:szCs w:val="28"/>
        </w:rPr>
        <w:t xml:space="preserve">aims at making the Internet even more immersive and pervasive. Furthermore, by enabling easy access and interaction with a wide variety of devices such as, for instance, home appliances, surveillance cameras, monitoring sensors, actuators, displays, vehicles, and so on, the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will foster the development of </w:t>
      </w:r>
      <w:r w:rsidR="00134EB0">
        <w:rPr>
          <w:rFonts w:asciiTheme="majorBidi" w:hAnsiTheme="majorBidi" w:cstheme="majorBidi"/>
          <w:sz w:val="28"/>
          <w:szCs w:val="28"/>
        </w:rPr>
        <w:t>several</w:t>
      </w:r>
      <w:r w:rsidRPr="008F32C1">
        <w:rPr>
          <w:rFonts w:asciiTheme="majorBidi" w:hAnsiTheme="majorBidi" w:cstheme="majorBidi"/>
          <w:sz w:val="28"/>
          <w:szCs w:val="28"/>
        </w:rPr>
        <w:t xml:space="preserve"> applications that make use of the </w:t>
      </w:r>
    </w:p>
    <w:p w14:paraId="63ED31B7" w14:textId="77777777" w:rsidR="002F2EC5" w:rsidRDefault="002F2EC5" w:rsidP="008F32C1">
      <w:pPr>
        <w:tabs>
          <w:tab w:val="left" w:pos="2988"/>
        </w:tabs>
        <w:spacing w:line="360" w:lineRule="auto"/>
        <w:jc w:val="center"/>
        <w:rPr>
          <w:rFonts w:asciiTheme="majorBidi" w:hAnsiTheme="majorBidi" w:cstheme="majorBidi"/>
          <w:sz w:val="28"/>
          <w:szCs w:val="28"/>
        </w:rPr>
      </w:pPr>
    </w:p>
    <w:p w14:paraId="1D99303F" w14:textId="77777777" w:rsidR="00134EB0" w:rsidRDefault="00134EB0" w:rsidP="002F2EC5">
      <w:pPr>
        <w:tabs>
          <w:tab w:val="left" w:pos="2988"/>
        </w:tabs>
        <w:spacing w:line="360" w:lineRule="auto"/>
        <w:jc w:val="center"/>
        <w:rPr>
          <w:rFonts w:asciiTheme="majorBidi" w:hAnsiTheme="majorBidi" w:cstheme="majorBidi"/>
          <w:sz w:val="28"/>
          <w:szCs w:val="28"/>
        </w:rPr>
      </w:pPr>
    </w:p>
    <w:p w14:paraId="18DC908B" w14:textId="77777777" w:rsidR="008F32C1" w:rsidRPr="002F2EC5" w:rsidRDefault="00134EB0" w:rsidP="002F2EC5">
      <w:pPr>
        <w:tabs>
          <w:tab w:val="left" w:pos="2988"/>
        </w:tabs>
        <w:spacing w:line="360" w:lineRule="auto"/>
        <w:jc w:val="center"/>
        <w:rPr>
          <w:rFonts w:asciiTheme="majorBidi" w:hAnsiTheme="majorBidi" w:cstheme="majorBidi"/>
          <w:b/>
          <w:bCs/>
          <w:sz w:val="40"/>
          <w:szCs w:val="40"/>
        </w:rPr>
      </w:pPr>
      <w:r w:rsidRPr="008F32C1">
        <w:rPr>
          <w:rFonts w:asciiTheme="majorBidi" w:hAnsiTheme="majorBidi" w:cstheme="majorBidi"/>
          <w:sz w:val="28"/>
          <w:szCs w:val="28"/>
        </w:rPr>
        <w:t>Potentially</w:t>
      </w:r>
      <w:r w:rsidR="008F32C1" w:rsidRPr="008F32C1">
        <w:rPr>
          <w:rFonts w:asciiTheme="majorBidi" w:hAnsiTheme="majorBidi" w:cstheme="majorBidi"/>
          <w:sz w:val="28"/>
          <w:szCs w:val="28"/>
        </w:rPr>
        <w:t xml:space="preserve"> enormous amount and variety of data generated by such objects to provide new services to citizens, companies, and public administrations. This paradigm indeed finds application in many different domains, such as home automation, industrial automation, medical aids, mobile healthcare, elderly assistance, intelligent energy management and smart grids, automotive, traff</w:t>
      </w:r>
      <w:r w:rsidR="008F32C1">
        <w:rPr>
          <w:rFonts w:asciiTheme="majorBidi" w:hAnsiTheme="majorBidi" w:cstheme="majorBidi"/>
          <w:sz w:val="28"/>
          <w:szCs w:val="28"/>
        </w:rPr>
        <w:t>ic management, and many others.</w:t>
      </w:r>
    </w:p>
    <w:p w14:paraId="60A1EC0D" w14:textId="77777777" w:rsidR="008F32C1" w:rsidRDefault="008F32C1" w:rsidP="002F2EC5">
      <w:pPr>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However, such a heterogeneous field of application makes the identification of solutions capable of satisfying the requirements of all possible application scenarios a formidable challenge. This difficulty has led to the proliferation of different and, sometimes, incompatible proposals for the practical realization of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systems. Therefore, from a system perspective, the realization of an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network, together with the required backend network services and devices, still lacks an established best practice because of its novelty and complexity. In addition to the technical difficulties, the adoption of the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paradigm is also hindered by the lack of a clear and widely </w:t>
      </w:r>
    </w:p>
    <w:p w14:paraId="3EE99A78" w14:textId="77777777" w:rsidR="00D07B60" w:rsidRDefault="00134EB0" w:rsidP="008F32C1">
      <w:pPr>
        <w:spacing w:line="360" w:lineRule="auto"/>
        <w:rPr>
          <w:rFonts w:asciiTheme="majorBidi" w:hAnsiTheme="majorBidi" w:cstheme="majorBidi"/>
          <w:sz w:val="28"/>
          <w:szCs w:val="28"/>
        </w:rPr>
      </w:pPr>
      <w:r w:rsidRPr="008F32C1">
        <w:rPr>
          <w:rFonts w:asciiTheme="majorBidi" w:hAnsiTheme="majorBidi" w:cstheme="majorBidi"/>
          <w:sz w:val="28"/>
          <w:szCs w:val="28"/>
        </w:rPr>
        <w:t>Accepted</w:t>
      </w:r>
      <w:r w:rsidR="008F32C1" w:rsidRPr="008F32C1">
        <w:rPr>
          <w:rFonts w:asciiTheme="majorBidi" w:hAnsiTheme="majorBidi" w:cstheme="majorBidi"/>
          <w:sz w:val="28"/>
          <w:szCs w:val="28"/>
        </w:rPr>
        <w:t xml:space="preserve"> business model that can attract investments to promote the de</w:t>
      </w:r>
      <w:r w:rsidR="008F32C1">
        <w:rPr>
          <w:rFonts w:asciiTheme="majorBidi" w:hAnsiTheme="majorBidi" w:cstheme="majorBidi"/>
          <w:sz w:val="28"/>
          <w:szCs w:val="28"/>
        </w:rPr>
        <w:t>ployment of these technologies.</w:t>
      </w:r>
    </w:p>
    <w:p w14:paraId="22D7CF14" w14:textId="77777777" w:rsidR="008F32C1" w:rsidRPr="002F2EC5" w:rsidRDefault="008F32C1" w:rsidP="00134EB0">
      <w:pPr>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"It's about networks, it's about devices, and it's about data," Caroline Gorski, the head of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at Digital Catapult explains.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allows devices on closed private internet connections to communicate with others and "the Internet of Things brings those networks together. It </w:t>
      </w:r>
      <w:r w:rsidR="00134EB0">
        <w:rPr>
          <w:rFonts w:asciiTheme="majorBidi" w:hAnsiTheme="majorBidi" w:cstheme="majorBidi"/>
          <w:sz w:val="28"/>
          <w:szCs w:val="28"/>
        </w:rPr>
        <w:t>allows</w:t>
      </w:r>
      <w:r w:rsidRPr="008F32C1">
        <w:rPr>
          <w:rFonts w:asciiTheme="majorBidi" w:hAnsiTheme="majorBidi" w:cstheme="majorBidi"/>
          <w:sz w:val="28"/>
          <w:szCs w:val="28"/>
        </w:rPr>
        <w:t xml:space="preserve"> devices to communicate not only within close silos </w:t>
      </w:r>
      <w:r w:rsidR="00134EB0" w:rsidRPr="008F32C1">
        <w:rPr>
          <w:rFonts w:asciiTheme="majorBidi" w:hAnsiTheme="majorBidi" w:cstheme="majorBidi"/>
          <w:sz w:val="28"/>
          <w:szCs w:val="28"/>
        </w:rPr>
        <w:t>but also</w:t>
      </w:r>
      <w:r w:rsidRPr="008F32C1">
        <w:rPr>
          <w:rFonts w:asciiTheme="majorBidi" w:hAnsiTheme="majorBidi" w:cstheme="majorBidi"/>
          <w:sz w:val="28"/>
          <w:szCs w:val="28"/>
        </w:rPr>
        <w:t xml:space="preserve"> across different networking types and creat</w:t>
      </w:r>
      <w:r w:rsidR="002F2EC5">
        <w:rPr>
          <w:rFonts w:asciiTheme="majorBidi" w:hAnsiTheme="majorBidi" w:cstheme="majorBidi"/>
          <w:sz w:val="28"/>
          <w:szCs w:val="28"/>
        </w:rPr>
        <w:t>es a much more connected world</w:t>
      </w:r>
    </w:p>
    <w:p w14:paraId="4C2FF1CE"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665C46DF"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7D17CD72"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153198F6" w14:textId="77777777" w:rsidR="008D50F6" w:rsidRDefault="008D50F6" w:rsidP="008F32C1">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Literature Review</w:t>
      </w:r>
    </w:p>
    <w:p w14:paraId="2AC5C34D" w14:textId="77777777" w:rsidR="008F32C1" w:rsidRPr="008F32C1" w:rsidRDefault="008F32C1" w:rsidP="008F32C1">
      <w:pPr>
        <w:tabs>
          <w:tab w:val="left" w:pos="2988"/>
        </w:tabs>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An argument has been raised that only because something can be connected to the internet </w:t>
      </w:r>
      <w:r w:rsidR="00134EB0" w:rsidRPr="008F32C1">
        <w:rPr>
          <w:rFonts w:asciiTheme="majorBidi" w:hAnsiTheme="majorBidi" w:cstheme="majorBidi"/>
          <w:sz w:val="28"/>
          <w:szCs w:val="28"/>
        </w:rPr>
        <w:t>does not</w:t>
      </w:r>
      <w:r w:rsidRPr="008F32C1">
        <w:rPr>
          <w:rFonts w:asciiTheme="majorBidi" w:hAnsiTheme="majorBidi" w:cstheme="majorBidi"/>
          <w:sz w:val="28"/>
          <w:szCs w:val="28"/>
        </w:rPr>
        <w:t xml:space="preserve"> mean it should be, but each device collects data for a specific purpose that may be useful to a buyer and </w:t>
      </w:r>
      <w:r w:rsidR="00134EB0" w:rsidRPr="008F32C1">
        <w:rPr>
          <w:rFonts w:asciiTheme="majorBidi" w:hAnsiTheme="majorBidi" w:cstheme="majorBidi"/>
          <w:sz w:val="28"/>
          <w:szCs w:val="28"/>
        </w:rPr>
        <w:t>affect</w:t>
      </w:r>
      <w:r w:rsidRPr="008F32C1">
        <w:rPr>
          <w:rFonts w:asciiTheme="majorBidi" w:hAnsiTheme="majorBidi" w:cstheme="majorBidi"/>
          <w:sz w:val="28"/>
          <w:szCs w:val="28"/>
        </w:rPr>
        <w:t xml:space="preserve"> the wider economy.</w:t>
      </w:r>
    </w:p>
    <w:p w14:paraId="7FE221B5" w14:textId="77777777" w:rsidR="008F32C1" w:rsidRPr="008F32C1" w:rsidRDefault="008F32C1" w:rsidP="008F32C1">
      <w:pPr>
        <w:tabs>
          <w:tab w:val="left" w:pos="2988"/>
        </w:tabs>
        <w:spacing w:line="360" w:lineRule="auto"/>
        <w:rPr>
          <w:rFonts w:asciiTheme="majorBidi" w:hAnsiTheme="majorBidi" w:cstheme="majorBidi"/>
          <w:sz w:val="28"/>
          <w:szCs w:val="28"/>
        </w:rPr>
      </w:pPr>
    </w:p>
    <w:p w14:paraId="21341A90" w14:textId="77777777" w:rsidR="008F32C1" w:rsidRPr="008F32C1" w:rsidRDefault="008F32C1" w:rsidP="00134EB0">
      <w:pPr>
        <w:tabs>
          <w:tab w:val="left" w:pos="2988"/>
        </w:tabs>
        <w:spacing w:line="360" w:lineRule="auto"/>
        <w:jc w:val="center"/>
        <w:rPr>
          <w:rFonts w:asciiTheme="majorBidi" w:hAnsiTheme="majorBidi" w:cstheme="majorBidi"/>
          <w:b/>
          <w:bCs/>
          <w:sz w:val="28"/>
          <w:szCs w:val="28"/>
        </w:rPr>
      </w:pPr>
      <w:r w:rsidRPr="008F32C1">
        <w:rPr>
          <w:rFonts w:asciiTheme="majorBidi" w:hAnsiTheme="majorBidi" w:cstheme="majorBidi"/>
          <w:sz w:val="28"/>
          <w:szCs w:val="28"/>
        </w:rPr>
        <w:t xml:space="preserve">Within industrial applications, sensors on product lines can increase efficiency and cut down on waste. </w:t>
      </w:r>
      <w:r w:rsidR="00134EB0" w:rsidRPr="008F32C1">
        <w:rPr>
          <w:rFonts w:asciiTheme="majorBidi" w:hAnsiTheme="majorBidi" w:cstheme="majorBidi"/>
          <w:sz w:val="28"/>
          <w:szCs w:val="28"/>
        </w:rPr>
        <w:t>One-study</w:t>
      </w:r>
      <w:r w:rsidRPr="008F32C1">
        <w:rPr>
          <w:rFonts w:asciiTheme="majorBidi" w:hAnsiTheme="majorBidi" w:cstheme="majorBidi"/>
          <w:sz w:val="28"/>
          <w:szCs w:val="28"/>
        </w:rPr>
        <w:t xml:space="preserve"> estimates 35 percent of US manufacturers are using data from smart sensors within their set-ups already. US firm Concrete Sensors has created a device that can be inserted into concrete to provide data on the material's condition, for instance</w:t>
      </w:r>
      <w:r>
        <w:rPr>
          <w:rFonts w:asciiTheme="majorBidi" w:hAnsiTheme="majorBidi" w:cstheme="majorBidi"/>
          <w:b/>
          <w:bCs/>
          <w:sz w:val="28"/>
          <w:szCs w:val="28"/>
        </w:rPr>
        <w:t>.</w:t>
      </w:r>
    </w:p>
    <w:p w14:paraId="66EBB8E3" w14:textId="77777777" w:rsidR="008F32C1" w:rsidRDefault="008F32C1" w:rsidP="008F32C1">
      <w:pPr>
        <w:keepNext/>
        <w:spacing w:line="360" w:lineRule="auto"/>
        <w:jc w:val="both"/>
      </w:pPr>
      <w:r>
        <w:rPr>
          <w:rFonts w:asciiTheme="majorBidi" w:hAnsiTheme="majorBidi" w:cstheme="majorBidi"/>
          <w:noProof/>
          <w:sz w:val="28"/>
          <w:szCs w:val="28"/>
        </w:rPr>
        <w:drawing>
          <wp:inline distT="0" distB="0" distL="0" distR="0" wp14:anchorId="46AF7A8A" wp14:editId="54FCEAD4">
            <wp:extent cx="4762500" cy="3571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Analytics-40-emerging-IoT-technologies-chart-resized-500x375.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3571875"/>
                    </a:xfrm>
                    <a:prstGeom prst="rect">
                      <a:avLst/>
                    </a:prstGeom>
                  </pic:spPr>
                </pic:pic>
              </a:graphicData>
            </a:graphic>
          </wp:inline>
        </w:drawing>
      </w:r>
    </w:p>
    <w:p w14:paraId="7C20CD9A" w14:textId="722F6EE1" w:rsidR="008F32C1" w:rsidRPr="00D07B60" w:rsidRDefault="008F32C1" w:rsidP="008F32C1">
      <w:pPr>
        <w:pStyle w:val="a8"/>
        <w:jc w:val="both"/>
        <w:rPr>
          <w:rFonts w:asciiTheme="majorBidi" w:hAnsiTheme="majorBidi" w:cstheme="majorBidi"/>
          <w:sz w:val="28"/>
          <w:szCs w:val="28"/>
        </w:rPr>
      </w:pPr>
      <w:bookmarkStart w:id="1" w:name="_Toc41879842"/>
      <w:r>
        <w:t xml:space="preserve">Figure </w:t>
      </w:r>
      <w:r w:rsidR="00F17CBE">
        <w:rPr>
          <w:noProof/>
        </w:rPr>
        <w:fldChar w:fldCharType="begin"/>
      </w:r>
      <w:r w:rsidR="00F17CBE">
        <w:rPr>
          <w:noProof/>
        </w:rPr>
        <w:instrText xml:space="preserve"> SEQ Figure \* ARABIC </w:instrText>
      </w:r>
      <w:r w:rsidR="00F17CBE">
        <w:rPr>
          <w:noProof/>
        </w:rPr>
        <w:fldChar w:fldCharType="separate"/>
      </w:r>
      <w:r w:rsidR="00AD6522">
        <w:rPr>
          <w:noProof/>
        </w:rPr>
        <w:t>1</w:t>
      </w:r>
      <w:r w:rsidR="00F17CBE">
        <w:rPr>
          <w:noProof/>
        </w:rPr>
        <w:fldChar w:fldCharType="end"/>
      </w:r>
      <w:r>
        <w:t xml:space="preserve">:2019 emerging technologies </w:t>
      </w:r>
      <w:r w:rsidR="00134EB0">
        <w:t>radar</w:t>
      </w:r>
      <w:r>
        <w:t xml:space="preserve"> for </w:t>
      </w:r>
      <w:r w:rsidR="002F2EC5">
        <w:t>IOT</w:t>
      </w:r>
      <w:r>
        <w:t xml:space="preserve"> projects</w:t>
      </w:r>
      <w:bookmarkEnd w:id="1"/>
    </w:p>
    <w:p w14:paraId="117C97CA" w14:textId="77777777" w:rsidR="00D07B60" w:rsidRDefault="008F32C1" w:rsidP="00574FFF">
      <w:pPr>
        <w:tabs>
          <w:tab w:val="left" w:pos="5688"/>
        </w:tabs>
        <w:spacing w:line="360" w:lineRule="auto"/>
        <w:rPr>
          <w:rFonts w:asciiTheme="majorBidi" w:hAnsiTheme="majorBidi" w:cstheme="majorBidi"/>
          <w:b/>
          <w:bCs/>
          <w:sz w:val="28"/>
          <w:szCs w:val="28"/>
        </w:rPr>
      </w:pPr>
      <w:r w:rsidRPr="008F32C1">
        <w:rPr>
          <w:rFonts w:asciiTheme="majorBidi" w:hAnsiTheme="majorBidi" w:cstheme="majorBidi"/>
          <w:b/>
          <w:bCs/>
          <w:sz w:val="28"/>
          <w:szCs w:val="28"/>
        </w:rPr>
        <w:t>There are some applications</w:t>
      </w:r>
      <w:r>
        <w:rPr>
          <w:rFonts w:asciiTheme="majorBidi" w:hAnsiTheme="majorBidi" w:cstheme="majorBidi"/>
          <w:b/>
          <w:bCs/>
          <w:sz w:val="28"/>
          <w:szCs w:val="28"/>
        </w:rPr>
        <w:t>:</w:t>
      </w:r>
    </w:p>
    <w:p w14:paraId="73D7EA2F" w14:textId="77777777" w:rsidR="007F4A67" w:rsidRDefault="007F4A67" w:rsidP="008F32C1">
      <w:pPr>
        <w:tabs>
          <w:tab w:val="left" w:pos="5688"/>
        </w:tabs>
        <w:spacing w:line="360" w:lineRule="auto"/>
        <w:rPr>
          <w:rFonts w:asciiTheme="majorBidi" w:hAnsiTheme="majorBidi" w:cstheme="majorBidi"/>
          <w:sz w:val="28"/>
          <w:szCs w:val="28"/>
        </w:rPr>
      </w:pPr>
    </w:p>
    <w:p w14:paraId="3D400A0E" w14:textId="77777777" w:rsidR="008F32C1" w:rsidRPr="008F32C1" w:rsidRDefault="008F32C1" w:rsidP="008F32C1">
      <w:pPr>
        <w:tabs>
          <w:tab w:val="left" w:pos="5688"/>
        </w:tabs>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1.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Applications – Wearables</w:t>
      </w:r>
    </w:p>
    <w:p w14:paraId="5CCE9406" w14:textId="77777777" w:rsidR="002F2EC5" w:rsidRDefault="008F32C1" w:rsidP="008F32C1">
      <w:pPr>
        <w:tabs>
          <w:tab w:val="left" w:pos="5688"/>
        </w:tabs>
        <w:spacing w:line="360" w:lineRule="auto"/>
        <w:rPr>
          <w:rFonts w:asciiTheme="majorBidi" w:hAnsiTheme="majorBidi" w:cstheme="majorBidi"/>
          <w:sz w:val="28"/>
          <w:szCs w:val="28"/>
          <w:shd w:val="clear" w:color="auto" w:fill="FFFFFF"/>
        </w:rPr>
      </w:pPr>
      <w:r w:rsidRPr="008F32C1">
        <w:rPr>
          <w:rFonts w:asciiTheme="majorBidi" w:hAnsiTheme="majorBidi" w:cstheme="majorBidi"/>
          <w:sz w:val="28"/>
          <w:szCs w:val="28"/>
        </w:rPr>
        <w:t xml:space="preserve">Wearable technology is a hallmark of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applications and probably is one of the earliest industries to have deployed the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at its service. We happen to see Fit Bits, heart rate monitors</w:t>
      </w:r>
      <w:r w:rsidR="00134EB0">
        <w:rPr>
          <w:rFonts w:asciiTheme="majorBidi" w:hAnsiTheme="majorBidi" w:cstheme="majorBidi"/>
          <w:sz w:val="28"/>
          <w:szCs w:val="28"/>
        </w:rPr>
        <w:t>,</w:t>
      </w:r>
      <w:r w:rsidRPr="008F32C1">
        <w:rPr>
          <w:rFonts w:asciiTheme="majorBidi" w:hAnsiTheme="majorBidi" w:cstheme="majorBidi"/>
          <w:sz w:val="28"/>
          <w:szCs w:val="28"/>
        </w:rPr>
        <w:t xml:space="preserve"> and smartwatches everywhere these days.</w:t>
      </w:r>
      <w:r w:rsidRPr="008F32C1">
        <w:rPr>
          <w:rFonts w:asciiTheme="majorBidi" w:hAnsiTheme="majorBidi" w:cstheme="majorBidi"/>
          <w:color w:val="4A4A4A"/>
          <w:sz w:val="28"/>
          <w:szCs w:val="28"/>
          <w:shd w:val="clear" w:color="auto" w:fill="FFFFFF"/>
        </w:rPr>
        <w:t xml:space="preserve"> </w:t>
      </w:r>
      <w:r w:rsidRPr="008F32C1">
        <w:rPr>
          <w:rFonts w:asciiTheme="majorBidi" w:hAnsiTheme="majorBidi" w:cstheme="majorBidi"/>
          <w:sz w:val="28"/>
          <w:szCs w:val="28"/>
          <w:shd w:val="clear" w:color="auto" w:fill="FFFFFF"/>
        </w:rPr>
        <w:t xml:space="preserve">One of the lesser-known wearables includes the Guardian </w:t>
      </w:r>
      <w:r w:rsidR="00134EB0" w:rsidRPr="008F32C1">
        <w:rPr>
          <w:rFonts w:asciiTheme="majorBidi" w:hAnsiTheme="majorBidi" w:cstheme="majorBidi"/>
          <w:sz w:val="28"/>
          <w:szCs w:val="28"/>
          <w:shd w:val="clear" w:color="auto" w:fill="FFFFFF"/>
        </w:rPr>
        <w:t>glucose-monitoring</w:t>
      </w:r>
      <w:r w:rsidRPr="008F32C1">
        <w:rPr>
          <w:rFonts w:asciiTheme="majorBidi" w:hAnsiTheme="majorBidi" w:cstheme="majorBidi"/>
          <w:sz w:val="28"/>
          <w:szCs w:val="28"/>
          <w:shd w:val="clear" w:color="auto" w:fill="FFFFFF"/>
        </w:rPr>
        <w:t xml:space="preserve"> device. The device is developed to aid people suffering from diabetes. It detects glucose levels in the body, using a tiny </w:t>
      </w:r>
    </w:p>
    <w:p w14:paraId="7C119B51" w14:textId="77777777" w:rsidR="002F2EC5" w:rsidRDefault="002F2EC5" w:rsidP="008F32C1">
      <w:pPr>
        <w:tabs>
          <w:tab w:val="left" w:pos="5688"/>
        </w:tabs>
        <w:spacing w:line="360" w:lineRule="auto"/>
        <w:rPr>
          <w:rFonts w:asciiTheme="majorBidi" w:hAnsiTheme="majorBidi" w:cstheme="majorBidi"/>
          <w:sz w:val="28"/>
          <w:szCs w:val="28"/>
          <w:shd w:val="clear" w:color="auto" w:fill="FFFFFF"/>
        </w:rPr>
      </w:pPr>
    </w:p>
    <w:p w14:paraId="4A807D45" w14:textId="77777777" w:rsidR="008F32C1" w:rsidRPr="008F32C1" w:rsidRDefault="00134EB0" w:rsidP="008F32C1">
      <w:pPr>
        <w:tabs>
          <w:tab w:val="left" w:pos="5688"/>
        </w:tabs>
        <w:spacing w:line="360" w:lineRule="auto"/>
        <w:rPr>
          <w:rFonts w:asciiTheme="majorBidi" w:hAnsiTheme="majorBidi" w:cstheme="majorBidi"/>
          <w:sz w:val="28"/>
          <w:szCs w:val="28"/>
        </w:rPr>
      </w:pPr>
      <w:r w:rsidRPr="008F32C1">
        <w:rPr>
          <w:rFonts w:asciiTheme="majorBidi" w:hAnsiTheme="majorBidi" w:cstheme="majorBidi"/>
          <w:sz w:val="28"/>
          <w:szCs w:val="28"/>
          <w:shd w:val="clear" w:color="auto" w:fill="FFFFFF"/>
        </w:rPr>
        <w:t>Electrode</w:t>
      </w:r>
      <w:r w:rsidR="008F32C1" w:rsidRPr="008F32C1">
        <w:rPr>
          <w:rFonts w:asciiTheme="majorBidi" w:hAnsiTheme="majorBidi" w:cstheme="majorBidi"/>
          <w:sz w:val="28"/>
          <w:szCs w:val="28"/>
          <w:shd w:val="clear" w:color="auto" w:fill="FFFFFF"/>
        </w:rPr>
        <w:t xml:space="preserve"> called glucose sensor placed under the skin and relays the information via Radio Frequency to a monitoring device.</w:t>
      </w:r>
    </w:p>
    <w:p w14:paraId="3E5289DF" w14:textId="77777777" w:rsidR="008F32C1" w:rsidRPr="008F32C1" w:rsidRDefault="008F32C1" w:rsidP="008F32C1">
      <w:pPr>
        <w:tabs>
          <w:tab w:val="left" w:pos="5688"/>
        </w:tabs>
        <w:spacing w:line="360" w:lineRule="auto"/>
        <w:rPr>
          <w:rFonts w:asciiTheme="majorBidi" w:hAnsiTheme="majorBidi" w:cstheme="majorBidi"/>
          <w:b/>
          <w:bCs/>
          <w:sz w:val="28"/>
          <w:szCs w:val="28"/>
        </w:rPr>
      </w:pPr>
      <w:r w:rsidRPr="008F32C1">
        <w:rPr>
          <w:rFonts w:asciiTheme="majorBidi" w:hAnsiTheme="majorBidi" w:cstheme="majorBidi"/>
          <w:b/>
          <w:bCs/>
          <w:sz w:val="28"/>
          <w:szCs w:val="28"/>
        </w:rPr>
        <w:t xml:space="preserve">2. </w:t>
      </w:r>
      <w:r w:rsidR="002F2EC5">
        <w:rPr>
          <w:rFonts w:asciiTheme="majorBidi" w:hAnsiTheme="majorBidi" w:cstheme="majorBidi"/>
          <w:b/>
          <w:bCs/>
          <w:sz w:val="28"/>
          <w:szCs w:val="28"/>
        </w:rPr>
        <w:t>IOT</w:t>
      </w:r>
      <w:r w:rsidRPr="008F32C1">
        <w:rPr>
          <w:rFonts w:asciiTheme="majorBidi" w:hAnsiTheme="majorBidi" w:cstheme="majorBidi"/>
          <w:b/>
          <w:bCs/>
          <w:sz w:val="28"/>
          <w:szCs w:val="28"/>
        </w:rPr>
        <w:t xml:space="preserve"> Applications – Smart Home Applications</w:t>
      </w:r>
    </w:p>
    <w:p w14:paraId="7F8006A0" w14:textId="77777777" w:rsidR="00D07B60" w:rsidRDefault="008F32C1" w:rsidP="008F32C1">
      <w:pPr>
        <w:tabs>
          <w:tab w:val="left" w:pos="5688"/>
        </w:tabs>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When we talk about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Applications, Smart Homes are probably the first thing that we think of. The best example I can think of here is Jarvis, the AI home automation employed by Mark Zuckerberg. There is also Allen Pan’s Home Automation System where functions in the house are actuated by use of a string of musical notes. The following video could give you a better idea.  </w:t>
      </w:r>
    </w:p>
    <w:p w14:paraId="6D8B276D" w14:textId="77777777" w:rsidR="008F32C1" w:rsidRPr="002F2EC5" w:rsidRDefault="008F32C1" w:rsidP="008F32C1">
      <w:pPr>
        <w:tabs>
          <w:tab w:val="left" w:pos="5688"/>
        </w:tabs>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 xml:space="preserve">3. </w:t>
      </w:r>
      <w:r w:rsidR="002F2EC5" w:rsidRPr="002F2EC5">
        <w:rPr>
          <w:rFonts w:asciiTheme="majorBidi" w:hAnsiTheme="majorBidi" w:cstheme="majorBidi"/>
          <w:b/>
          <w:bCs/>
          <w:sz w:val="28"/>
          <w:szCs w:val="28"/>
        </w:rPr>
        <w:t>IOT</w:t>
      </w:r>
      <w:r w:rsidRPr="002F2EC5">
        <w:rPr>
          <w:rFonts w:asciiTheme="majorBidi" w:hAnsiTheme="majorBidi" w:cstheme="majorBidi"/>
          <w:b/>
          <w:bCs/>
          <w:sz w:val="28"/>
          <w:szCs w:val="28"/>
        </w:rPr>
        <w:t xml:space="preserve"> Applications – Health Care</w:t>
      </w:r>
    </w:p>
    <w:p w14:paraId="0E7471D1" w14:textId="77777777" w:rsidR="008F32C1" w:rsidRDefault="002F2EC5" w:rsidP="008F32C1">
      <w:pPr>
        <w:tabs>
          <w:tab w:val="left" w:pos="5688"/>
        </w:tabs>
        <w:spacing w:line="360" w:lineRule="auto"/>
        <w:rPr>
          <w:rFonts w:asciiTheme="majorBidi" w:hAnsiTheme="majorBidi" w:cstheme="majorBidi"/>
          <w:sz w:val="28"/>
          <w:szCs w:val="28"/>
        </w:rPr>
      </w:pPr>
      <w:r>
        <w:rPr>
          <w:rFonts w:asciiTheme="majorBidi" w:hAnsiTheme="majorBidi" w:cstheme="majorBidi"/>
          <w:sz w:val="28"/>
          <w:szCs w:val="28"/>
        </w:rPr>
        <w:t>IOT</w:t>
      </w:r>
      <w:r w:rsidR="008F32C1" w:rsidRPr="008F32C1">
        <w:rPr>
          <w:rFonts w:asciiTheme="majorBidi" w:hAnsiTheme="majorBidi" w:cstheme="majorBidi"/>
          <w:sz w:val="28"/>
          <w:szCs w:val="28"/>
        </w:rPr>
        <w:t xml:space="preserve"> applications can turn reactive medical-based systems into proactive wellness-based systems.</w:t>
      </w:r>
      <w:r w:rsidR="00134EB0">
        <w:rPr>
          <w:rFonts w:asciiTheme="majorBidi" w:hAnsiTheme="majorBidi" w:cstheme="majorBidi"/>
          <w:sz w:val="28"/>
          <w:szCs w:val="28"/>
        </w:rPr>
        <w:t xml:space="preserve"> </w:t>
      </w:r>
      <w:r w:rsidR="008F32C1" w:rsidRPr="008F32C1">
        <w:rPr>
          <w:rFonts w:asciiTheme="majorBidi" w:hAnsiTheme="majorBidi" w:cstheme="majorBidi"/>
          <w:sz w:val="28"/>
          <w:szCs w:val="28"/>
        </w:rPr>
        <w:t xml:space="preserve">The resources that current medical research uses, lack critical real-world information. It mostly uses leftover data, controlled environments, and volunteers for medical examination. </w:t>
      </w:r>
      <w:r>
        <w:rPr>
          <w:rFonts w:asciiTheme="majorBidi" w:hAnsiTheme="majorBidi" w:cstheme="majorBidi"/>
          <w:sz w:val="28"/>
          <w:szCs w:val="28"/>
        </w:rPr>
        <w:t>IOT</w:t>
      </w:r>
      <w:r w:rsidR="008F32C1" w:rsidRPr="008F32C1">
        <w:rPr>
          <w:rFonts w:asciiTheme="majorBidi" w:hAnsiTheme="majorBidi" w:cstheme="majorBidi"/>
          <w:sz w:val="28"/>
          <w:szCs w:val="28"/>
        </w:rPr>
        <w:t xml:space="preserve"> opens ways to a sea of valuable data through analysis, real-time field data, and testing. The Internet of Things also improves the current devices in power, precision, and availability. </w:t>
      </w:r>
      <w:r>
        <w:rPr>
          <w:rFonts w:asciiTheme="majorBidi" w:hAnsiTheme="majorBidi" w:cstheme="majorBidi"/>
          <w:sz w:val="28"/>
          <w:szCs w:val="28"/>
        </w:rPr>
        <w:t>IOT</w:t>
      </w:r>
      <w:r w:rsidR="008F32C1" w:rsidRPr="008F32C1">
        <w:rPr>
          <w:rFonts w:asciiTheme="majorBidi" w:hAnsiTheme="majorBidi" w:cstheme="majorBidi"/>
          <w:sz w:val="28"/>
          <w:szCs w:val="28"/>
        </w:rPr>
        <w:t xml:space="preserve"> focuses on creating systems rather than just equipment.</w:t>
      </w:r>
      <w:r w:rsidR="00134EB0">
        <w:rPr>
          <w:rFonts w:asciiTheme="majorBidi" w:hAnsiTheme="majorBidi" w:cstheme="majorBidi"/>
          <w:sz w:val="28"/>
          <w:szCs w:val="28"/>
        </w:rPr>
        <w:t xml:space="preserve"> Moreover,</w:t>
      </w:r>
      <w:r w:rsidR="008F32C1">
        <w:rPr>
          <w:rFonts w:asciiTheme="majorBidi" w:hAnsiTheme="majorBidi" w:cstheme="majorBidi"/>
          <w:sz w:val="28"/>
          <w:szCs w:val="28"/>
        </w:rPr>
        <w:t xml:space="preserve"> </w:t>
      </w:r>
      <w:r w:rsidR="00134EB0">
        <w:rPr>
          <w:rFonts w:asciiTheme="majorBidi" w:hAnsiTheme="majorBidi" w:cstheme="majorBidi"/>
          <w:sz w:val="28"/>
          <w:szCs w:val="28"/>
        </w:rPr>
        <w:t>that is</w:t>
      </w:r>
      <w:r w:rsidR="008F32C1">
        <w:rPr>
          <w:rFonts w:asciiTheme="majorBidi" w:hAnsiTheme="majorBidi" w:cstheme="majorBidi"/>
          <w:sz w:val="28"/>
          <w:szCs w:val="28"/>
        </w:rPr>
        <w:t xml:space="preserve"> how </w:t>
      </w:r>
      <w:r w:rsidR="008F32C1" w:rsidRPr="008F32C1">
        <w:rPr>
          <w:rFonts w:asciiTheme="majorBidi" w:hAnsiTheme="majorBidi" w:cstheme="majorBidi"/>
          <w:sz w:val="28"/>
          <w:szCs w:val="28"/>
        </w:rPr>
        <w:t xml:space="preserve">an </w:t>
      </w:r>
      <w:r>
        <w:rPr>
          <w:rFonts w:asciiTheme="majorBidi" w:hAnsiTheme="majorBidi" w:cstheme="majorBidi"/>
          <w:sz w:val="28"/>
          <w:szCs w:val="28"/>
        </w:rPr>
        <w:t>IOT</w:t>
      </w:r>
      <w:r w:rsidR="008F32C1" w:rsidRPr="008F32C1">
        <w:rPr>
          <w:rFonts w:asciiTheme="majorBidi" w:hAnsiTheme="majorBidi" w:cstheme="majorBidi"/>
          <w:sz w:val="28"/>
          <w:szCs w:val="28"/>
        </w:rPr>
        <w:t>-enabled care device works.</w:t>
      </w:r>
    </w:p>
    <w:p w14:paraId="243F2416" w14:textId="77777777" w:rsidR="007F4A67" w:rsidRDefault="007F4A67" w:rsidP="008F32C1">
      <w:pPr>
        <w:tabs>
          <w:tab w:val="left" w:pos="5688"/>
        </w:tabs>
        <w:spacing w:line="360" w:lineRule="auto"/>
        <w:rPr>
          <w:rFonts w:asciiTheme="majorBidi" w:hAnsiTheme="majorBidi" w:cstheme="majorBidi"/>
          <w:sz w:val="28"/>
          <w:szCs w:val="28"/>
        </w:rPr>
      </w:pPr>
    </w:p>
    <w:p w14:paraId="25582C92" w14:textId="77777777" w:rsidR="007F4A67" w:rsidRDefault="007F4A67" w:rsidP="008F32C1">
      <w:pPr>
        <w:tabs>
          <w:tab w:val="left" w:pos="5688"/>
        </w:tabs>
        <w:spacing w:line="360" w:lineRule="auto"/>
        <w:rPr>
          <w:rFonts w:asciiTheme="majorBidi" w:hAnsiTheme="majorBidi" w:cstheme="majorBidi"/>
          <w:sz w:val="28"/>
          <w:szCs w:val="28"/>
        </w:rPr>
      </w:pPr>
    </w:p>
    <w:p w14:paraId="42B2A8F1" w14:textId="77777777" w:rsidR="008F32C1" w:rsidRDefault="008F32C1" w:rsidP="008F32C1">
      <w:pPr>
        <w:keepNext/>
        <w:spacing w:line="360" w:lineRule="auto"/>
        <w:ind w:left="360"/>
        <w:jc w:val="center"/>
      </w:pPr>
      <w:r>
        <w:rPr>
          <w:rFonts w:asciiTheme="majorBidi" w:hAnsiTheme="majorBidi" w:cstheme="majorBidi"/>
          <w:noProof/>
          <w:sz w:val="28"/>
          <w:szCs w:val="28"/>
        </w:rPr>
        <w:drawing>
          <wp:inline distT="0" distB="0" distL="0" distR="0" wp14:anchorId="05C9BA09" wp14:editId="26F297C7">
            <wp:extent cx="300990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ot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9900" cy="1685925"/>
                    </a:xfrm>
                    <a:prstGeom prst="rect">
                      <a:avLst/>
                    </a:prstGeom>
                  </pic:spPr>
                </pic:pic>
              </a:graphicData>
            </a:graphic>
          </wp:inline>
        </w:drawing>
      </w:r>
    </w:p>
    <w:p w14:paraId="5B07FF77" w14:textId="77EAFD52" w:rsidR="008F32C1" w:rsidRDefault="008F32C1" w:rsidP="008F32C1">
      <w:pPr>
        <w:pStyle w:val="a8"/>
        <w:jc w:val="center"/>
        <w:rPr>
          <w:rFonts w:asciiTheme="majorBidi" w:hAnsiTheme="majorBidi" w:cstheme="majorBidi"/>
          <w:sz w:val="28"/>
          <w:szCs w:val="28"/>
        </w:rPr>
      </w:pPr>
      <w:bookmarkStart w:id="2" w:name="_Toc41879843"/>
      <w:r>
        <w:t xml:space="preserve">Figure </w:t>
      </w:r>
      <w:r w:rsidR="00F17CBE">
        <w:rPr>
          <w:noProof/>
        </w:rPr>
        <w:fldChar w:fldCharType="begin"/>
      </w:r>
      <w:r w:rsidR="00F17CBE">
        <w:rPr>
          <w:noProof/>
        </w:rPr>
        <w:instrText xml:space="preserve"> SEQ Figure \* ARABIC </w:instrText>
      </w:r>
      <w:r w:rsidR="00F17CBE">
        <w:rPr>
          <w:noProof/>
        </w:rPr>
        <w:fldChar w:fldCharType="separate"/>
      </w:r>
      <w:r w:rsidR="00AD6522">
        <w:rPr>
          <w:noProof/>
        </w:rPr>
        <w:t>2</w:t>
      </w:r>
      <w:r w:rsidR="00F17CBE">
        <w:rPr>
          <w:noProof/>
        </w:rPr>
        <w:fldChar w:fldCharType="end"/>
      </w:r>
      <w:r>
        <w:t xml:space="preserve">how an </w:t>
      </w:r>
      <w:r w:rsidR="002F2EC5">
        <w:t>IOT</w:t>
      </w:r>
      <w:r>
        <w:t>-enabled care device works</w:t>
      </w:r>
      <w:bookmarkEnd w:id="2"/>
    </w:p>
    <w:p w14:paraId="5CE050DF" w14:textId="77777777" w:rsidR="008F32C1" w:rsidRPr="002F2EC5" w:rsidRDefault="008F32C1" w:rsidP="008F32C1">
      <w:pPr>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 xml:space="preserve">4. </w:t>
      </w:r>
      <w:r w:rsidR="002F2EC5" w:rsidRPr="002F2EC5">
        <w:rPr>
          <w:rFonts w:asciiTheme="majorBidi" w:hAnsiTheme="majorBidi" w:cstheme="majorBidi"/>
          <w:b/>
          <w:bCs/>
          <w:sz w:val="28"/>
          <w:szCs w:val="28"/>
        </w:rPr>
        <w:t>IOT</w:t>
      </w:r>
      <w:r w:rsidRPr="002F2EC5">
        <w:rPr>
          <w:rFonts w:asciiTheme="majorBidi" w:hAnsiTheme="majorBidi" w:cstheme="majorBidi"/>
          <w:b/>
          <w:bCs/>
          <w:sz w:val="28"/>
          <w:szCs w:val="28"/>
        </w:rPr>
        <w:t xml:space="preserve"> Applications – Smart Cities</w:t>
      </w:r>
    </w:p>
    <w:p w14:paraId="248B5048" w14:textId="77777777" w:rsidR="002F2EC5" w:rsidRDefault="002F2EC5" w:rsidP="008F32C1">
      <w:pPr>
        <w:spacing w:line="360" w:lineRule="auto"/>
        <w:rPr>
          <w:rFonts w:asciiTheme="majorBidi" w:hAnsiTheme="majorBidi" w:cstheme="majorBidi"/>
          <w:sz w:val="28"/>
          <w:szCs w:val="28"/>
        </w:rPr>
      </w:pPr>
    </w:p>
    <w:p w14:paraId="0F93A8C2" w14:textId="77777777" w:rsidR="002F2EC5" w:rsidRDefault="002F2EC5" w:rsidP="008F32C1">
      <w:pPr>
        <w:spacing w:line="360" w:lineRule="auto"/>
        <w:rPr>
          <w:rFonts w:asciiTheme="majorBidi" w:hAnsiTheme="majorBidi" w:cstheme="majorBidi"/>
          <w:sz w:val="28"/>
          <w:szCs w:val="28"/>
        </w:rPr>
      </w:pPr>
    </w:p>
    <w:p w14:paraId="2EBDE2B5" w14:textId="77777777" w:rsidR="00134EB0" w:rsidRDefault="00134EB0" w:rsidP="008F32C1">
      <w:pPr>
        <w:spacing w:line="360" w:lineRule="auto"/>
        <w:rPr>
          <w:rFonts w:asciiTheme="majorBidi" w:hAnsiTheme="majorBidi" w:cstheme="majorBidi"/>
          <w:sz w:val="28"/>
          <w:szCs w:val="28"/>
        </w:rPr>
      </w:pPr>
    </w:p>
    <w:p w14:paraId="45AF177D" w14:textId="77777777" w:rsidR="008F32C1" w:rsidRPr="008F32C1" w:rsidRDefault="008F32C1" w:rsidP="008F32C1">
      <w:pPr>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By </w:t>
      </w:r>
      <w:r w:rsidR="00134EB0" w:rsidRPr="008F32C1">
        <w:rPr>
          <w:rFonts w:asciiTheme="majorBidi" w:hAnsiTheme="majorBidi" w:cstheme="majorBidi"/>
          <w:sz w:val="28"/>
          <w:szCs w:val="28"/>
        </w:rPr>
        <w:t>now,</w:t>
      </w:r>
      <w:r w:rsidRPr="008F32C1">
        <w:rPr>
          <w:rFonts w:asciiTheme="majorBidi" w:hAnsiTheme="majorBidi" w:cstheme="majorBidi"/>
          <w:sz w:val="28"/>
          <w:szCs w:val="28"/>
        </w:rPr>
        <w:t xml:space="preserve"> I assume, most of you must have heard about the term Smart City. The hypothesis of the optimized traffic system I mentioned </w:t>
      </w:r>
      <w:r w:rsidR="00134EB0" w:rsidRPr="008F32C1">
        <w:rPr>
          <w:rFonts w:asciiTheme="majorBidi" w:hAnsiTheme="majorBidi" w:cstheme="majorBidi"/>
          <w:sz w:val="28"/>
          <w:szCs w:val="28"/>
        </w:rPr>
        <w:t>earlier</w:t>
      </w:r>
      <w:r w:rsidRPr="008F32C1">
        <w:rPr>
          <w:rFonts w:asciiTheme="majorBidi" w:hAnsiTheme="majorBidi" w:cstheme="majorBidi"/>
          <w:sz w:val="28"/>
          <w:szCs w:val="28"/>
        </w:rPr>
        <w:t xml:space="preserve"> is one of the many aspects that constitute a smart city.</w:t>
      </w:r>
    </w:p>
    <w:p w14:paraId="6924F92A" w14:textId="77777777" w:rsidR="008F32C1" w:rsidRPr="008F32C1" w:rsidRDefault="008F32C1" w:rsidP="008F32C1">
      <w:pPr>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The thing about the smart city concept is that </w:t>
      </w:r>
      <w:r w:rsidR="00134EB0" w:rsidRPr="008F32C1">
        <w:rPr>
          <w:rFonts w:asciiTheme="majorBidi" w:hAnsiTheme="majorBidi" w:cstheme="majorBidi"/>
          <w:sz w:val="28"/>
          <w:szCs w:val="28"/>
        </w:rPr>
        <w:t>it is</w:t>
      </w:r>
      <w:r w:rsidRPr="008F32C1">
        <w:rPr>
          <w:rFonts w:asciiTheme="majorBidi" w:hAnsiTheme="majorBidi" w:cstheme="majorBidi"/>
          <w:sz w:val="28"/>
          <w:szCs w:val="28"/>
        </w:rPr>
        <w:t xml:space="preserve"> very specific to a city. The problems faced in Mumbai are very different </w:t>
      </w:r>
      <w:r w:rsidR="00134EB0" w:rsidRPr="008F32C1">
        <w:rPr>
          <w:rFonts w:asciiTheme="majorBidi" w:hAnsiTheme="majorBidi" w:cstheme="majorBidi"/>
          <w:sz w:val="28"/>
          <w:szCs w:val="28"/>
        </w:rPr>
        <w:t>from</w:t>
      </w:r>
      <w:r w:rsidRPr="008F32C1">
        <w:rPr>
          <w:rFonts w:asciiTheme="majorBidi" w:hAnsiTheme="majorBidi" w:cstheme="majorBidi"/>
          <w:sz w:val="28"/>
          <w:szCs w:val="28"/>
        </w:rPr>
        <w:t xml:space="preserve"> those in Delhi. The problems in Hong Kong are different from New York. Even global issues, like finite clean drinking water, deteriorating air quality</w:t>
      </w:r>
      <w:r w:rsidR="00134EB0">
        <w:rPr>
          <w:rFonts w:asciiTheme="majorBidi" w:hAnsiTheme="majorBidi" w:cstheme="majorBidi"/>
          <w:sz w:val="28"/>
          <w:szCs w:val="28"/>
        </w:rPr>
        <w:t>,</w:t>
      </w:r>
      <w:r w:rsidRPr="008F32C1">
        <w:rPr>
          <w:rFonts w:asciiTheme="majorBidi" w:hAnsiTheme="majorBidi" w:cstheme="majorBidi"/>
          <w:sz w:val="28"/>
          <w:szCs w:val="28"/>
        </w:rPr>
        <w:t xml:space="preserve"> and increasing urban density, occur in different intensities across cities. Hence, they affect each city differently.</w:t>
      </w:r>
    </w:p>
    <w:p w14:paraId="4A77A988" w14:textId="77777777" w:rsidR="00D07B60" w:rsidRDefault="008F32C1" w:rsidP="008F32C1">
      <w:pPr>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The Government and engineers can use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to analyze the often-complex factors of town planning specific to each city. The use of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applications can aid in areas like water management, waste control, and emergencies.</w:t>
      </w:r>
    </w:p>
    <w:p w14:paraId="6BAFA81C" w14:textId="77777777" w:rsidR="008F32C1" w:rsidRDefault="008F32C1" w:rsidP="008F32C1">
      <w:pPr>
        <w:keepNext/>
        <w:spacing w:line="360" w:lineRule="auto"/>
      </w:pPr>
      <w:r>
        <w:rPr>
          <w:rFonts w:asciiTheme="majorBidi" w:hAnsiTheme="majorBidi" w:cstheme="majorBidi"/>
          <w:noProof/>
          <w:sz w:val="28"/>
          <w:szCs w:val="28"/>
        </w:rPr>
        <w:lastRenderedPageBreak/>
        <w:drawing>
          <wp:inline distT="0" distB="0" distL="0" distR="0" wp14:anchorId="43B58316" wp14:editId="2572BC02">
            <wp:extent cx="601980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40844-table-1-source-small.gif"/>
                    <pic:cNvPicPr/>
                  </pic:nvPicPr>
                  <pic:blipFill>
                    <a:blip r:embed="rId12">
                      <a:extLst>
                        <a:ext uri="{28A0092B-C50C-407E-A947-70E740481C1C}">
                          <a14:useLocalDpi xmlns:a14="http://schemas.microsoft.com/office/drawing/2010/main" val="0"/>
                        </a:ext>
                      </a:extLst>
                    </a:blip>
                    <a:stretch>
                      <a:fillRect/>
                    </a:stretch>
                  </pic:blipFill>
                  <pic:spPr>
                    <a:xfrm>
                      <a:off x="0" y="0"/>
                      <a:ext cx="6019800" cy="2228850"/>
                    </a:xfrm>
                    <a:prstGeom prst="rect">
                      <a:avLst/>
                    </a:prstGeom>
                  </pic:spPr>
                </pic:pic>
              </a:graphicData>
            </a:graphic>
          </wp:inline>
        </w:drawing>
      </w:r>
    </w:p>
    <w:p w14:paraId="4CD134FB" w14:textId="77777777" w:rsidR="008F32C1" w:rsidRDefault="008F32C1" w:rsidP="008F32C1">
      <w:pPr>
        <w:pStyle w:val="a8"/>
        <w:rPr>
          <w:rFonts w:asciiTheme="majorBidi" w:hAnsiTheme="majorBidi" w:cstheme="majorBidi"/>
          <w:sz w:val="28"/>
          <w:szCs w:val="28"/>
        </w:rPr>
      </w:pPr>
      <w:bookmarkStart w:id="3" w:name="_Toc41879512"/>
      <w:r w:rsidRPr="00A27AD7">
        <w:rPr>
          <w:noProof/>
        </w:rPr>
        <w:t>TABLE I Services Specification for the Padova Smart City Project</w:t>
      </w:r>
      <w:bookmarkEnd w:id="3"/>
    </w:p>
    <w:p w14:paraId="10EA4FF0" w14:textId="77777777" w:rsidR="008F32C1" w:rsidRPr="008F2C1E" w:rsidRDefault="008F32C1" w:rsidP="008F2C1E">
      <w:pPr>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 xml:space="preserve">5. </w:t>
      </w:r>
      <w:r w:rsidR="002F2EC5" w:rsidRPr="002F2EC5">
        <w:rPr>
          <w:rFonts w:asciiTheme="majorBidi" w:hAnsiTheme="majorBidi" w:cstheme="majorBidi"/>
          <w:b/>
          <w:bCs/>
          <w:sz w:val="28"/>
          <w:szCs w:val="28"/>
        </w:rPr>
        <w:t>IOT</w:t>
      </w:r>
      <w:r w:rsidRPr="002F2EC5">
        <w:rPr>
          <w:rFonts w:asciiTheme="majorBidi" w:hAnsiTheme="majorBidi" w:cstheme="majorBidi"/>
          <w:b/>
          <w:bCs/>
          <w:sz w:val="28"/>
          <w:szCs w:val="28"/>
        </w:rPr>
        <w:t xml:space="preserve"> Applications – Industrial Automation</w:t>
      </w:r>
    </w:p>
    <w:p w14:paraId="080959FF" w14:textId="77777777" w:rsidR="008F2C1E" w:rsidRDefault="008F32C1" w:rsidP="008F32C1">
      <w:pPr>
        <w:spacing w:line="360" w:lineRule="auto"/>
        <w:rPr>
          <w:rFonts w:asciiTheme="majorBidi" w:hAnsiTheme="majorBidi" w:cstheme="majorBidi"/>
          <w:sz w:val="28"/>
          <w:szCs w:val="28"/>
        </w:rPr>
      </w:pPr>
      <w:r w:rsidRPr="008F32C1">
        <w:rPr>
          <w:rFonts w:asciiTheme="majorBidi" w:hAnsiTheme="majorBidi" w:cstheme="majorBidi"/>
          <w:sz w:val="28"/>
          <w:szCs w:val="28"/>
        </w:rPr>
        <w:t xml:space="preserve">This is one of the fields where both faster </w:t>
      </w:r>
      <w:r w:rsidR="00134EB0" w:rsidRPr="008F32C1">
        <w:rPr>
          <w:rFonts w:asciiTheme="majorBidi" w:hAnsiTheme="majorBidi" w:cstheme="majorBidi"/>
          <w:sz w:val="28"/>
          <w:szCs w:val="28"/>
        </w:rPr>
        <w:t>developments</w:t>
      </w:r>
      <w:r w:rsidR="00134EB0">
        <w:rPr>
          <w:rFonts w:asciiTheme="majorBidi" w:hAnsiTheme="majorBidi" w:cstheme="majorBidi"/>
          <w:sz w:val="28"/>
          <w:szCs w:val="28"/>
        </w:rPr>
        <w:t>,</w:t>
      </w:r>
      <w:r w:rsidRPr="008F32C1">
        <w:rPr>
          <w:rFonts w:asciiTheme="majorBidi" w:hAnsiTheme="majorBidi" w:cstheme="majorBidi"/>
          <w:sz w:val="28"/>
          <w:szCs w:val="28"/>
        </w:rPr>
        <w:t xml:space="preserve"> as well as the quality of products, are the critical factors for a higher Return on Investment. With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Applications, one could even re-engineer products and their packaging to deliver </w:t>
      </w:r>
    </w:p>
    <w:p w14:paraId="69CE3AC4" w14:textId="77777777" w:rsidR="008F2C1E" w:rsidRDefault="008F2C1E" w:rsidP="008F32C1">
      <w:pPr>
        <w:spacing w:line="360" w:lineRule="auto"/>
        <w:rPr>
          <w:rFonts w:asciiTheme="majorBidi" w:hAnsiTheme="majorBidi" w:cstheme="majorBidi"/>
          <w:sz w:val="28"/>
          <w:szCs w:val="28"/>
        </w:rPr>
      </w:pPr>
    </w:p>
    <w:p w14:paraId="27B154B6" w14:textId="77777777" w:rsidR="008F32C1" w:rsidRPr="008F32C1" w:rsidRDefault="00134EB0" w:rsidP="00134EB0">
      <w:pPr>
        <w:spacing w:line="360" w:lineRule="auto"/>
        <w:rPr>
          <w:rFonts w:asciiTheme="majorBidi" w:hAnsiTheme="majorBidi" w:cstheme="majorBidi"/>
          <w:sz w:val="28"/>
          <w:szCs w:val="28"/>
        </w:rPr>
      </w:pPr>
      <w:r w:rsidRPr="008F32C1">
        <w:rPr>
          <w:rFonts w:asciiTheme="majorBidi" w:hAnsiTheme="majorBidi" w:cstheme="majorBidi"/>
          <w:sz w:val="28"/>
          <w:szCs w:val="28"/>
        </w:rPr>
        <w:t>Better</w:t>
      </w:r>
      <w:r w:rsidR="008F32C1" w:rsidRPr="008F32C1">
        <w:rPr>
          <w:rFonts w:asciiTheme="majorBidi" w:hAnsiTheme="majorBidi" w:cstheme="majorBidi"/>
          <w:sz w:val="28"/>
          <w:szCs w:val="28"/>
        </w:rPr>
        <w:t xml:space="preserve"> performance in both cost and customer experience.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 here can prove to be </w:t>
      </w:r>
      <w:r w:rsidRPr="008F32C1">
        <w:rPr>
          <w:rFonts w:asciiTheme="majorBidi" w:hAnsiTheme="majorBidi" w:cstheme="majorBidi"/>
          <w:sz w:val="28"/>
          <w:szCs w:val="28"/>
        </w:rPr>
        <w:t>game</w:t>
      </w:r>
      <w:r>
        <w:rPr>
          <w:rFonts w:asciiTheme="majorBidi" w:hAnsiTheme="majorBidi" w:cstheme="majorBidi"/>
          <w:sz w:val="28"/>
          <w:szCs w:val="28"/>
        </w:rPr>
        <w:t xml:space="preserve"> changing</w:t>
      </w:r>
      <w:r w:rsidR="008F32C1" w:rsidRPr="008F32C1">
        <w:rPr>
          <w:rFonts w:asciiTheme="majorBidi" w:hAnsiTheme="majorBidi" w:cstheme="majorBidi"/>
          <w:sz w:val="28"/>
          <w:szCs w:val="28"/>
        </w:rPr>
        <w:t xml:space="preserve"> with solutions for all the following domains in its arsenal.</w:t>
      </w:r>
    </w:p>
    <w:p w14:paraId="590B85FC" w14:textId="77777777" w:rsidR="008F32C1" w:rsidRPr="008F32C1" w:rsidRDefault="008F32C1" w:rsidP="008F32C1">
      <w:pPr>
        <w:pStyle w:val="a6"/>
        <w:numPr>
          <w:ilvl w:val="0"/>
          <w:numId w:val="5"/>
        </w:numPr>
        <w:spacing w:line="360" w:lineRule="auto"/>
        <w:rPr>
          <w:rFonts w:asciiTheme="majorBidi" w:hAnsiTheme="majorBidi" w:cstheme="majorBidi"/>
          <w:sz w:val="28"/>
          <w:szCs w:val="28"/>
        </w:rPr>
      </w:pPr>
      <w:r w:rsidRPr="008F32C1">
        <w:rPr>
          <w:rFonts w:asciiTheme="majorBidi" w:hAnsiTheme="majorBidi" w:cstheme="majorBidi"/>
          <w:sz w:val="28"/>
          <w:szCs w:val="28"/>
        </w:rPr>
        <w:t>Factory Digitalization</w:t>
      </w:r>
    </w:p>
    <w:p w14:paraId="2A1FF368" w14:textId="77777777" w:rsidR="008F32C1" w:rsidRPr="008F2C1E" w:rsidRDefault="008F32C1" w:rsidP="008F2C1E">
      <w:pPr>
        <w:pStyle w:val="a6"/>
        <w:numPr>
          <w:ilvl w:val="0"/>
          <w:numId w:val="5"/>
        </w:numPr>
        <w:spacing w:line="360" w:lineRule="auto"/>
        <w:rPr>
          <w:rFonts w:asciiTheme="majorBidi" w:hAnsiTheme="majorBidi" w:cstheme="majorBidi"/>
          <w:sz w:val="28"/>
          <w:szCs w:val="28"/>
        </w:rPr>
      </w:pPr>
      <w:r w:rsidRPr="008F32C1">
        <w:rPr>
          <w:rFonts w:asciiTheme="majorBidi" w:hAnsiTheme="majorBidi" w:cstheme="majorBidi"/>
          <w:sz w:val="28"/>
          <w:szCs w:val="28"/>
        </w:rPr>
        <w:t>Product flow Monitoring</w:t>
      </w:r>
    </w:p>
    <w:p w14:paraId="26C9B4F9" w14:textId="77777777" w:rsidR="008F32C1" w:rsidRPr="008F32C1" w:rsidRDefault="008F32C1" w:rsidP="008F32C1">
      <w:pPr>
        <w:pStyle w:val="a6"/>
        <w:numPr>
          <w:ilvl w:val="0"/>
          <w:numId w:val="5"/>
        </w:numPr>
        <w:spacing w:line="360" w:lineRule="auto"/>
        <w:rPr>
          <w:rFonts w:asciiTheme="majorBidi" w:hAnsiTheme="majorBidi" w:cstheme="majorBidi"/>
          <w:sz w:val="28"/>
          <w:szCs w:val="28"/>
        </w:rPr>
      </w:pPr>
      <w:r w:rsidRPr="008F32C1">
        <w:rPr>
          <w:rFonts w:asciiTheme="majorBidi" w:hAnsiTheme="majorBidi" w:cstheme="majorBidi"/>
          <w:sz w:val="28"/>
          <w:szCs w:val="28"/>
        </w:rPr>
        <w:t>Inventory Management</w:t>
      </w:r>
    </w:p>
    <w:p w14:paraId="23308648" w14:textId="77777777" w:rsidR="008F32C1" w:rsidRPr="008F32C1" w:rsidRDefault="008F32C1" w:rsidP="008F32C1">
      <w:pPr>
        <w:pStyle w:val="a6"/>
        <w:numPr>
          <w:ilvl w:val="0"/>
          <w:numId w:val="5"/>
        </w:numPr>
        <w:spacing w:line="360" w:lineRule="auto"/>
        <w:rPr>
          <w:rFonts w:asciiTheme="majorBidi" w:hAnsiTheme="majorBidi" w:cstheme="majorBidi"/>
          <w:sz w:val="28"/>
          <w:szCs w:val="28"/>
        </w:rPr>
      </w:pPr>
      <w:r w:rsidRPr="008F32C1">
        <w:rPr>
          <w:rFonts w:asciiTheme="majorBidi" w:hAnsiTheme="majorBidi" w:cstheme="majorBidi"/>
          <w:sz w:val="28"/>
          <w:szCs w:val="28"/>
        </w:rPr>
        <w:t>Safety and Security</w:t>
      </w:r>
    </w:p>
    <w:p w14:paraId="179C391F" w14:textId="77777777" w:rsidR="008F32C1" w:rsidRPr="008F32C1" w:rsidRDefault="008F32C1" w:rsidP="008F32C1">
      <w:pPr>
        <w:pStyle w:val="a6"/>
        <w:numPr>
          <w:ilvl w:val="0"/>
          <w:numId w:val="5"/>
        </w:numPr>
        <w:spacing w:line="360" w:lineRule="auto"/>
        <w:rPr>
          <w:rFonts w:asciiTheme="majorBidi" w:hAnsiTheme="majorBidi" w:cstheme="majorBidi"/>
          <w:sz w:val="28"/>
          <w:szCs w:val="28"/>
        </w:rPr>
      </w:pPr>
      <w:r w:rsidRPr="008F32C1">
        <w:rPr>
          <w:rFonts w:asciiTheme="majorBidi" w:hAnsiTheme="majorBidi" w:cstheme="majorBidi"/>
          <w:sz w:val="28"/>
          <w:szCs w:val="28"/>
        </w:rPr>
        <w:t>Quality Control</w:t>
      </w:r>
    </w:p>
    <w:p w14:paraId="5F48203E" w14:textId="77777777" w:rsidR="008F32C1" w:rsidRPr="008F32C1" w:rsidRDefault="008F32C1" w:rsidP="008F32C1">
      <w:pPr>
        <w:pStyle w:val="a6"/>
        <w:numPr>
          <w:ilvl w:val="0"/>
          <w:numId w:val="5"/>
        </w:numPr>
        <w:spacing w:line="360" w:lineRule="auto"/>
        <w:rPr>
          <w:rFonts w:asciiTheme="majorBidi" w:hAnsiTheme="majorBidi" w:cstheme="majorBidi"/>
          <w:sz w:val="28"/>
          <w:szCs w:val="28"/>
        </w:rPr>
      </w:pPr>
      <w:r w:rsidRPr="008F32C1">
        <w:rPr>
          <w:rFonts w:asciiTheme="majorBidi" w:hAnsiTheme="majorBidi" w:cstheme="majorBidi"/>
          <w:sz w:val="28"/>
          <w:szCs w:val="28"/>
        </w:rPr>
        <w:t>Packaging optimization</w:t>
      </w:r>
    </w:p>
    <w:p w14:paraId="6D09DD63" w14:textId="77777777" w:rsidR="008F32C1" w:rsidRPr="008F32C1" w:rsidRDefault="008F32C1" w:rsidP="008F32C1">
      <w:pPr>
        <w:pStyle w:val="a6"/>
        <w:numPr>
          <w:ilvl w:val="0"/>
          <w:numId w:val="5"/>
        </w:numPr>
        <w:spacing w:line="360" w:lineRule="auto"/>
        <w:rPr>
          <w:rFonts w:asciiTheme="majorBidi" w:hAnsiTheme="majorBidi" w:cstheme="majorBidi"/>
          <w:sz w:val="28"/>
          <w:szCs w:val="28"/>
        </w:rPr>
      </w:pPr>
      <w:r w:rsidRPr="008F32C1">
        <w:rPr>
          <w:rFonts w:asciiTheme="majorBidi" w:hAnsiTheme="majorBidi" w:cstheme="majorBidi"/>
          <w:sz w:val="28"/>
          <w:szCs w:val="28"/>
        </w:rPr>
        <w:t>Logistics and Supply Chain Optimization</w:t>
      </w:r>
    </w:p>
    <w:p w14:paraId="2E7F0A43" w14:textId="77777777" w:rsidR="008F32C1" w:rsidRDefault="008F32C1" w:rsidP="008F32C1">
      <w:pPr>
        <w:keepNext/>
        <w:spacing w:line="360" w:lineRule="auto"/>
        <w:ind w:left="360"/>
        <w:jc w:val="center"/>
      </w:pPr>
      <w:r>
        <w:rPr>
          <w:rFonts w:asciiTheme="majorBidi" w:hAnsiTheme="majorBidi" w:cstheme="majorBidi"/>
          <w:noProof/>
          <w:sz w:val="28"/>
          <w:szCs w:val="28"/>
        </w:rPr>
        <w:lastRenderedPageBreak/>
        <w:drawing>
          <wp:inline distT="0" distB="0" distL="0" distR="0" wp14:anchorId="3DA36A79" wp14:editId="41388451">
            <wp:extent cx="6153150" cy="322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oT-in-Industrial-Automation-IoT-Applications-Edureka-1.jpg"/>
                    <pic:cNvPicPr/>
                  </pic:nvPicPr>
                  <pic:blipFill>
                    <a:blip r:embed="rId13">
                      <a:extLst>
                        <a:ext uri="{28A0092B-C50C-407E-A947-70E740481C1C}">
                          <a14:useLocalDpi xmlns:a14="http://schemas.microsoft.com/office/drawing/2010/main" val="0"/>
                        </a:ext>
                      </a:extLst>
                    </a:blip>
                    <a:stretch>
                      <a:fillRect/>
                    </a:stretch>
                  </pic:blipFill>
                  <pic:spPr>
                    <a:xfrm>
                      <a:off x="0" y="0"/>
                      <a:ext cx="6153150" cy="3228975"/>
                    </a:xfrm>
                    <a:prstGeom prst="rect">
                      <a:avLst/>
                    </a:prstGeom>
                  </pic:spPr>
                </pic:pic>
              </a:graphicData>
            </a:graphic>
          </wp:inline>
        </w:drawing>
      </w:r>
    </w:p>
    <w:p w14:paraId="5AB98A60" w14:textId="0C16E531" w:rsidR="00D07B60" w:rsidRDefault="008F32C1" w:rsidP="00134EB0">
      <w:pPr>
        <w:pStyle w:val="a8"/>
        <w:jc w:val="center"/>
      </w:pPr>
      <w:bookmarkStart w:id="4" w:name="_Toc41879844"/>
      <w:r>
        <w:t xml:space="preserve">Figure </w:t>
      </w:r>
      <w:r w:rsidR="00F17CBE">
        <w:rPr>
          <w:noProof/>
        </w:rPr>
        <w:fldChar w:fldCharType="begin"/>
      </w:r>
      <w:r w:rsidR="00F17CBE">
        <w:rPr>
          <w:noProof/>
        </w:rPr>
        <w:instrText xml:space="preserve"> SEQ Figure \* ARABIC </w:instrText>
      </w:r>
      <w:r w:rsidR="00F17CBE">
        <w:rPr>
          <w:noProof/>
        </w:rPr>
        <w:fldChar w:fldCharType="separate"/>
      </w:r>
      <w:r w:rsidR="00AD6522">
        <w:rPr>
          <w:noProof/>
        </w:rPr>
        <w:t>3</w:t>
      </w:r>
      <w:r w:rsidR="00F17CBE">
        <w:rPr>
          <w:noProof/>
        </w:rPr>
        <w:fldChar w:fldCharType="end"/>
      </w:r>
      <w:r>
        <w:t xml:space="preserve"> </w:t>
      </w:r>
      <w:r w:rsidR="002F2EC5">
        <w:t>IOT</w:t>
      </w:r>
      <w:r>
        <w:t xml:space="preserve"> applications in industrial automation</w:t>
      </w:r>
      <w:bookmarkEnd w:id="4"/>
    </w:p>
    <w:p w14:paraId="1AFE5D25" w14:textId="77777777" w:rsidR="008F2C1E" w:rsidRPr="008F2C1E" w:rsidRDefault="008F2C1E" w:rsidP="008F2C1E"/>
    <w:p w14:paraId="2B4806DF"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053C55DB"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76B678EA"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5149985A"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0F668B8A"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6C03F49D"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6ECC0FD0"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2587843E"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5AE904BB" w14:textId="77777777" w:rsidR="007F4A67" w:rsidRDefault="007F4A67" w:rsidP="008D50F6">
      <w:pPr>
        <w:tabs>
          <w:tab w:val="left" w:pos="2988"/>
        </w:tabs>
        <w:spacing w:line="360" w:lineRule="auto"/>
        <w:jc w:val="center"/>
        <w:rPr>
          <w:rFonts w:asciiTheme="majorBidi" w:hAnsiTheme="majorBidi" w:cstheme="majorBidi"/>
          <w:b/>
          <w:bCs/>
          <w:sz w:val="40"/>
          <w:szCs w:val="40"/>
        </w:rPr>
      </w:pPr>
    </w:p>
    <w:p w14:paraId="38675B57" w14:textId="77777777" w:rsidR="00D07B60" w:rsidRPr="00D07B60" w:rsidRDefault="00D07B60" w:rsidP="008D50F6">
      <w:pPr>
        <w:tabs>
          <w:tab w:val="left" w:pos="2988"/>
        </w:tabs>
        <w:spacing w:line="360" w:lineRule="auto"/>
        <w:jc w:val="center"/>
        <w:rPr>
          <w:rFonts w:asciiTheme="majorBidi" w:hAnsiTheme="majorBidi" w:cstheme="majorBidi"/>
          <w:b/>
          <w:bCs/>
          <w:sz w:val="40"/>
          <w:szCs w:val="40"/>
        </w:rPr>
      </w:pPr>
      <w:r w:rsidRPr="00D07B60">
        <w:rPr>
          <w:rFonts w:asciiTheme="majorBidi" w:hAnsiTheme="majorBidi" w:cstheme="majorBidi"/>
          <w:b/>
          <w:bCs/>
          <w:sz w:val="40"/>
          <w:szCs w:val="40"/>
        </w:rPr>
        <w:t>Results and discussion</w:t>
      </w:r>
    </w:p>
    <w:p w14:paraId="7027F789" w14:textId="77777777" w:rsidR="00472B00" w:rsidRDefault="008F32C1" w:rsidP="00472B00">
      <w:pPr>
        <w:spacing w:line="360" w:lineRule="auto"/>
        <w:ind w:left="360"/>
        <w:jc w:val="both"/>
        <w:rPr>
          <w:rFonts w:asciiTheme="majorBidi" w:hAnsiTheme="majorBidi" w:cstheme="majorBidi"/>
          <w:sz w:val="28"/>
          <w:szCs w:val="28"/>
        </w:rPr>
      </w:pPr>
      <w:r>
        <w:rPr>
          <w:rFonts w:asciiTheme="majorBidi" w:hAnsiTheme="majorBidi" w:cstheme="majorBidi"/>
          <w:sz w:val="28"/>
          <w:szCs w:val="28"/>
        </w:rPr>
        <w:t xml:space="preserve"> Humans seek to make </w:t>
      </w:r>
      <w:r w:rsidR="00134EB0">
        <w:rPr>
          <w:rFonts w:asciiTheme="majorBidi" w:hAnsiTheme="majorBidi" w:cstheme="majorBidi"/>
          <w:sz w:val="28"/>
          <w:szCs w:val="28"/>
        </w:rPr>
        <w:t>everything</w:t>
      </w:r>
      <w:r>
        <w:rPr>
          <w:rFonts w:asciiTheme="majorBidi" w:hAnsiTheme="majorBidi" w:cstheme="majorBidi"/>
          <w:sz w:val="28"/>
          <w:szCs w:val="28"/>
        </w:rPr>
        <w:t xml:space="preserve"> in the se</w:t>
      </w:r>
      <w:r w:rsidR="00134EB0">
        <w:rPr>
          <w:rFonts w:asciiTheme="majorBidi" w:hAnsiTheme="majorBidi" w:cstheme="majorBidi"/>
          <w:sz w:val="28"/>
          <w:szCs w:val="28"/>
        </w:rPr>
        <w:t>r</w:t>
      </w:r>
      <w:r>
        <w:rPr>
          <w:rFonts w:asciiTheme="majorBidi" w:hAnsiTheme="majorBidi" w:cstheme="majorBidi"/>
          <w:sz w:val="28"/>
          <w:szCs w:val="28"/>
        </w:rPr>
        <w:t xml:space="preserve">vice of the </w:t>
      </w:r>
      <w:r w:rsidR="002F2EC5">
        <w:rPr>
          <w:rFonts w:asciiTheme="majorBidi" w:hAnsiTheme="majorBidi" w:cstheme="majorBidi"/>
          <w:sz w:val="28"/>
          <w:szCs w:val="28"/>
        </w:rPr>
        <w:t>IOT</w:t>
      </w:r>
      <w:r>
        <w:rPr>
          <w:rFonts w:asciiTheme="majorBidi" w:hAnsiTheme="majorBidi" w:cstheme="majorBidi"/>
          <w:sz w:val="28"/>
          <w:szCs w:val="28"/>
        </w:rPr>
        <w:t xml:space="preserve"> technology.</w:t>
      </w:r>
      <w:r w:rsidR="00134EB0">
        <w:rPr>
          <w:rFonts w:asciiTheme="majorBidi" w:hAnsiTheme="majorBidi" w:cstheme="majorBidi"/>
          <w:sz w:val="28"/>
          <w:szCs w:val="28"/>
        </w:rPr>
        <w:t xml:space="preserve"> However,</w:t>
      </w:r>
      <w:r>
        <w:rPr>
          <w:rFonts w:asciiTheme="majorBidi" w:hAnsiTheme="majorBidi" w:cstheme="majorBidi"/>
          <w:sz w:val="28"/>
          <w:szCs w:val="28"/>
        </w:rPr>
        <w:t xml:space="preserve"> there are some points to be clear about the programming used in </w:t>
      </w:r>
      <w:r w:rsidR="002F2EC5">
        <w:rPr>
          <w:rFonts w:asciiTheme="majorBidi" w:hAnsiTheme="majorBidi" w:cstheme="majorBidi"/>
          <w:sz w:val="28"/>
          <w:szCs w:val="28"/>
        </w:rPr>
        <w:t>IOT</w:t>
      </w:r>
      <w:r>
        <w:rPr>
          <w:rFonts w:asciiTheme="majorBidi" w:hAnsiTheme="majorBidi" w:cstheme="majorBidi"/>
          <w:sz w:val="28"/>
          <w:szCs w:val="28"/>
        </w:rPr>
        <w:t xml:space="preserve"> and its types. </w:t>
      </w:r>
      <w:r w:rsidRPr="008F32C1">
        <w:rPr>
          <w:rFonts w:asciiTheme="majorBidi" w:hAnsiTheme="majorBidi" w:cstheme="majorBidi"/>
          <w:sz w:val="28"/>
          <w:szCs w:val="28"/>
        </w:rPr>
        <w:t xml:space="preserve">Although in the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domain many different standards are still struggling to be the</w:t>
      </w:r>
    </w:p>
    <w:p w14:paraId="4850484B" w14:textId="77777777" w:rsidR="008F32C1" w:rsidRDefault="00134EB0" w:rsidP="00472B00">
      <w:pPr>
        <w:spacing w:line="360" w:lineRule="auto"/>
        <w:ind w:left="360"/>
        <w:jc w:val="both"/>
        <w:rPr>
          <w:rFonts w:asciiTheme="majorBidi" w:hAnsiTheme="majorBidi" w:cstheme="majorBidi"/>
          <w:sz w:val="28"/>
          <w:szCs w:val="28"/>
        </w:rPr>
      </w:pPr>
      <w:r w:rsidRPr="008F32C1">
        <w:rPr>
          <w:rFonts w:asciiTheme="majorBidi" w:hAnsiTheme="majorBidi" w:cstheme="majorBidi"/>
          <w:sz w:val="28"/>
          <w:szCs w:val="28"/>
        </w:rPr>
        <w:t>Reference</w:t>
      </w:r>
      <w:r w:rsidR="008F32C1" w:rsidRPr="008F32C1">
        <w:rPr>
          <w:rFonts w:asciiTheme="majorBidi" w:hAnsiTheme="majorBidi" w:cstheme="majorBidi"/>
          <w:sz w:val="28"/>
          <w:szCs w:val="28"/>
        </w:rPr>
        <w:t xml:space="preserve"> </w:t>
      </w:r>
      <w:r w:rsidRPr="008F32C1">
        <w:rPr>
          <w:rFonts w:asciiTheme="majorBidi" w:hAnsiTheme="majorBidi" w:cstheme="majorBidi"/>
          <w:sz w:val="28"/>
          <w:szCs w:val="28"/>
        </w:rPr>
        <w:t>1</w:t>
      </w:r>
      <w:r w:rsidR="008F32C1" w:rsidRPr="008F32C1">
        <w:rPr>
          <w:rFonts w:asciiTheme="majorBidi" w:hAnsiTheme="majorBidi" w:cstheme="majorBidi"/>
          <w:sz w:val="28"/>
          <w:szCs w:val="28"/>
        </w:rPr>
        <w:t xml:space="preserve"> and the most adopted, in this section we focus specifically on The Internet Engineering Task Force (IETF) standards because they are open and royalty-free, are based on Internet best practices, and can count on a wide community.</w:t>
      </w:r>
      <w:r w:rsidR="008F32C1" w:rsidRPr="008F32C1">
        <w:rPr>
          <w:rFonts w:asciiTheme="majorBidi" w:hAnsiTheme="majorBidi" w:cstheme="majorBidi"/>
          <w:noProof/>
          <w:sz w:val="28"/>
          <w:szCs w:val="28"/>
        </w:rPr>
        <w:t xml:space="preserve"> </w:t>
      </w:r>
    </w:p>
    <w:p w14:paraId="4AF23319" w14:textId="77777777" w:rsidR="008F2C1E" w:rsidRDefault="00472B00" w:rsidP="00134EB0">
      <w:pPr>
        <w:spacing w:line="360" w:lineRule="auto"/>
        <w:ind w:left="360"/>
        <w:rPr>
          <w:rFonts w:asciiTheme="majorBidi" w:hAnsiTheme="majorBidi" w:cstheme="majorBidi"/>
          <w:sz w:val="28"/>
          <w:szCs w:val="28"/>
        </w:rPr>
      </w:pPr>
      <w:r>
        <w:rPr>
          <w:rFonts w:asciiTheme="majorBidi" w:hAnsiTheme="majorBidi" w:cstheme="majorBidi"/>
          <w:sz w:val="28"/>
          <w:szCs w:val="28"/>
        </w:rPr>
        <w:t xml:space="preserve">    </w:t>
      </w:r>
      <w:r w:rsidR="008F32C1" w:rsidRPr="008F32C1">
        <w:rPr>
          <w:rFonts w:asciiTheme="majorBidi" w:hAnsiTheme="majorBidi" w:cstheme="majorBidi"/>
          <w:sz w:val="28"/>
          <w:szCs w:val="28"/>
        </w:rPr>
        <w:t xml:space="preserve">The IETF standards for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 embrace a web service architecture for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 services, which has been widely documented in the literature as a very promising and flexible approach. </w:t>
      </w:r>
      <w:r w:rsidR="00134EB0">
        <w:rPr>
          <w:rFonts w:asciiTheme="majorBidi" w:hAnsiTheme="majorBidi" w:cstheme="majorBidi"/>
          <w:sz w:val="28"/>
          <w:szCs w:val="28"/>
        </w:rPr>
        <w:t>W</w:t>
      </w:r>
      <w:r w:rsidR="008F32C1" w:rsidRPr="008F32C1">
        <w:rPr>
          <w:rFonts w:asciiTheme="majorBidi" w:hAnsiTheme="majorBidi" w:cstheme="majorBidi"/>
          <w:sz w:val="28"/>
          <w:szCs w:val="28"/>
        </w:rPr>
        <w:t xml:space="preserve">eb services permit to realize a flexible and interoperable system that can be extended to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 nodes, through the adoption of the web-based paradigm known as Representational State Transfer (ReST) [18].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 services designed </w:t>
      </w:r>
      <w:r w:rsidR="00134EB0">
        <w:rPr>
          <w:rFonts w:asciiTheme="majorBidi" w:hAnsiTheme="majorBidi" w:cstheme="majorBidi"/>
          <w:sz w:val="28"/>
          <w:szCs w:val="28"/>
        </w:rPr>
        <w:t>following</w:t>
      </w:r>
      <w:r w:rsidR="008F32C1" w:rsidRPr="008F32C1">
        <w:rPr>
          <w:rFonts w:asciiTheme="majorBidi" w:hAnsiTheme="majorBidi" w:cstheme="majorBidi"/>
          <w:sz w:val="28"/>
          <w:szCs w:val="28"/>
        </w:rPr>
        <w:t xml:space="preserve"> the ReST paradigm exhibit very strong similarity with traditional web services, thus greatly facilitating the adoption and use of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 by both end</w:t>
      </w:r>
      <w:r w:rsidR="00134EB0">
        <w:rPr>
          <w:rFonts w:asciiTheme="majorBidi" w:hAnsiTheme="majorBidi" w:cstheme="majorBidi"/>
          <w:sz w:val="28"/>
          <w:szCs w:val="28"/>
        </w:rPr>
        <w:t>-</w:t>
      </w:r>
      <w:r w:rsidR="008F32C1" w:rsidRPr="008F32C1">
        <w:rPr>
          <w:rFonts w:asciiTheme="majorBidi" w:hAnsiTheme="majorBidi" w:cstheme="majorBidi"/>
          <w:sz w:val="28"/>
          <w:szCs w:val="28"/>
        </w:rPr>
        <w:t>users and service developers, which will be able to easily reuse much of the knowledge gained from traditional web technologies in the development of services for networks containing smart objects. The web service approach is also promoted by international standardization bodies such as</w:t>
      </w:r>
      <w:r w:rsidR="008F2C1E">
        <w:rPr>
          <w:rFonts w:asciiTheme="majorBidi" w:hAnsiTheme="majorBidi" w:cstheme="majorBidi"/>
          <w:sz w:val="28"/>
          <w:szCs w:val="28"/>
        </w:rPr>
        <w:t xml:space="preserve"> IETF,</w:t>
      </w:r>
      <w:r w:rsidR="00134EB0">
        <w:rPr>
          <w:rFonts w:asciiTheme="majorBidi" w:hAnsiTheme="majorBidi" w:cstheme="majorBidi"/>
          <w:sz w:val="28"/>
          <w:szCs w:val="28"/>
        </w:rPr>
        <w:t xml:space="preserve"> </w:t>
      </w:r>
      <w:r w:rsidR="008F32C1" w:rsidRPr="008F32C1">
        <w:rPr>
          <w:rFonts w:asciiTheme="majorBidi" w:hAnsiTheme="majorBidi" w:cstheme="majorBidi"/>
          <w:sz w:val="28"/>
          <w:szCs w:val="28"/>
        </w:rPr>
        <w:t xml:space="preserve">ETSI, and W3C, among others, as well as European research projects on the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 such as SENSEI,5 </w:t>
      </w:r>
      <w:r w:rsidR="002F2EC5">
        <w:rPr>
          <w:rFonts w:asciiTheme="majorBidi" w:hAnsiTheme="majorBidi" w:cstheme="majorBidi"/>
          <w:sz w:val="28"/>
          <w:szCs w:val="28"/>
        </w:rPr>
        <w:t>IOT</w:t>
      </w:r>
      <w:r w:rsidR="008F32C1" w:rsidRPr="008F32C1">
        <w:rPr>
          <w:rFonts w:asciiTheme="majorBidi" w:hAnsiTheme="majorBidi" w:cstheme="majorBidi"/>
          <w:sz w:val="28"/>
          <w:szCs w:val="28"/>
        </w:rPr>
        <w:t xml:space="preserve">-A,6 and </w:t>
      </w:r>
      <w:r w:rsidR="008F2C1E">
        <w:rPr>
          <w:rFonts w:asciiTheme="majorBidi" w:hAnsiTheme="majorBidi" w:cstheme="majorBidi"/>
          <w:sz w:val="28"/>
          <w:szCs w:val="28"/>
        </w:rPr>
        <w:t>SmartSantander.</w:t>
      </w:r>
    </w:p>
    <w:p w14:paraId="489F155B" w14:textId="77777777" w:rsidR="007F4A67" w:rsidRDefault="007F4A67" w:rsidP="008F2C1E">
      <w:pPr>
        <w:spacing w:line="360" w:lineRule="auto"/>
        <w:ind w:left="360"/>
        <w:rPr>
          <w:rFonts w:asciiTheme="majorBidi" w:hAnsiTheme="majorBidi" w:cstheme="majorBidi"/>
          <w:sz w:val="28"/>
          <w:szCs w:val="28"/>
        </w:rPr>
      </w:pPr>
    </w:p>
    <w:p w14:paraId="1A0324A5" w14:textId="77777777" w:rsidR="007F4A67" w:rsidRDefault="007F4A67" w:rsidP="008F2C1E">
      <w:pPr>
        <w:spacing w:line="360" w:lineRule="auto"/>
        <w:ind w:left="360"/>
        <w:rPr>
          <w:rFonts w:asciiTheme="majorBidi" w:hAnsiTheme="majorBidi" w:cstheme="majorBidi"/>
          <w:sz w:val="28"/>
          <w:szCs w:val="28"/>
        </w:rPr>
      </w:pPr>
    </w:p>
    <w:p w14:paraId="05A18697" w14:textId="77777777" w:rsidR="007F4A67" w:rsidRDefault="007F4A67" w:rsidP="008F2C1E">
      <w:pPr>
        <w:spacing w:line="360" w:lineRule="auto"/>
        <w:ind w:left="360"/>
        <w:rPr>
          <w:rFonts w:asciiTheme="majorBidi" w:hAnsiTheme="majorBidi" w:cstheme="majorBidi"/>
          <w:sz w:val="28"/>
          <w:szCs w:val="28"/>
        </w:rPr>
      </w:pPr>
    </w:p>
    <w:p w14:paraId="20B50E9F" w14:textId="77777777" w:rsidR="00472B00" w:rsidRDefault="00472B00" w:rsidP="008F2C1E">
      <w:pPr>
        <w:spacing w:line="360" w:lineRule="auto"/>
        <w:ind w:left="360"/>
        <w:rPr>
          <w:rFonts w:asciiTheme="majorBidi" w:hAnsiTheme="majorBidi" w:cstheme="majorBidi"/>
          <w:sz w:val="28"/>
          <w:szCs w:val="28"/>
        </w:rPr>
      </w:pPr>
    </w:p>
    <w:p w14:paraId="5CFEB357" w14:textId="77777777" w:rsidR="00472B00" w:rsidRDefault="00472B00" w:rsidP="008F2C1E">
      <w:pPr>
        <w:spacing w:line="360" w:lineRule="auto"/>
        <w:ind w:left="360"/>
        <w:rPr>
          <w:rFonts w:asciiTheme="majorBidi" w:hAnsiTheme="majorBidi" w:cstheme="majorBidi"/>
          <w:sz w:val="28"/>
          <w:szCs w:val="28"/>
        </w:rPr>
      </w:pPr>
    </w:p>
    <w:p w14:paraId="3232F8AF" w14:textId="77777777" w:rsidR="008F2C1E" w:rsidRPr="008F32C1" w:rsidRDefault="008F2C1E" w:rsidP="008F2C1E">
      <w:pPr>
        <w:spacing w:line="360" w:lineRule="auto"/>
        <w:ind w:left="360"/>
        <w:rPr>
          <w:rFonts w:asciiTheme="majorBidi" w:hAnsiTheme="majorBidi" w:cstheme="majorBidi"/>
          <w:sz w:val="28"/>
          <w:szCs w:val="28"/>
        </w:rPr>
      </w:pPr>
      <w:r w:rsidRPr="008F32C1">
        <w:rPr>
          <w:rFonts w:asciiTheme="majorBidi" w:hAnsiTheme="majorBidi" w:cstheme="majorBidi"/>
          <w:sz w:val="28"/>
          <w:szCs w:val="28"/>
        </w:rPr>
        <w:t>Apparently</w:t>
      </w:r>
      <w:r>
        <w:rPr>
          <w:rFonts w:asciiTheme="majorBidi" w:hAnsiTheme="majorBidi" w:cstheme="majorBidi"/>
          <w:sz w:val="28"/>
          <w:szCs w:val="28"/>
        </w:rPr>
        <w:t>,</w:t>
      </w:r>
      <w:r w:rsidR="00134EB0">
        <w:rPr>
          <w:rFonts w:asciiTheme="majorBidi" w:hAnsiTheme="majorBidi" w:cstheme="majorBidi"/>
          <w:sz w:val="28"/>
          <w:szCs w:val="28"/>
        </w:rPr>
        <w:t xml:space="preserve"> </w:t>
      </w:r>
      <w:r>
        <w:rPr>
          <w:rFonts w:asciiTheme="majorBidi" w:hAnsiTheme="majorBidi" w:cstheme="majorBidi"/>
          <w:sz w:val="28"/>
          <w:szCs w:val="28"/>
        </w:rPr>
        <w:t>there are a lot of jobs will disappear from the world like,</w:t>
      </w:r>
      <w:r w:rsidR="00134EB0">
        <w:rPr>
          <w:rFonts w:asciiTheme="majorBidi" w:hAnsiTheme="majorBidi" w:cstheme="majorBidi"/>
          <w:sz w:val="28"/>
          <w:szCs w:val="28"/>
        </w:rPr>
        <w:t xml:space="preserve"> </w:t>
      </w:r>
      <w:r>
        <w:rPr>
          <w:rFonts w:asciiTheme="majorBidi" w:hAnsiTheme="majorBidi" w:cstheme="majorBidi"/>
          <w:sz w:val="28"/>
          <w:szCs w:val="28"/>
        </w:rPr>
        <w:t>Cashiers,</w:t>
      </w:r>
      <w:r w:rsidR="00134EB0">
        <w:rPr>
          <w:rFonts w:asciiTheme="majorBidi" w:hAnsiTheme="majorBidi" w:cstheme="majorBidi"/>
          <w:sz w:val="28"/>
          <w:szCs w:val="28"/>
        </w:rPr>
        <w:t xml:space="preserve"> </w:t>
      </w:r>
      <w:r>
        <w:rPr>
          <w:rFonts w:asciiTheme="majorBidi" w:hAnsiTheme="majorBidi" w:cstheme="majorBidi"/>
          <w:sz w:val="28"/>
          <w:szCs w:val="28"/>
        </w:rPr>
        <w:t>Librarians,</w:t>
      </w:r>
      <w:r w:rsidR="00134EB0">
        <w:rPr>
          <w:rFonts w:asciiTheme="majorBidi" w:hAnsiTheme="majorBidi" w:cstheme="majorBidi"/>
          <w:sz w:val="28"/>
          <w:szCs w:val="28"/>
        </w:rPr>
        <w:t xml:space="preserve"> </w:t>
      </w:r>
      <w:r>
        <w:rPr>
          <w:rFonts w:asciiTheme="majorBidi" w:hAnsiTheme="majorBidi" w:cstheme="majorBidi"/>
          <w:sz w:val="28"/>
          <w:szCs w:val="28"/>
        </w:rPr>
        <w:t>Postal Couriers,</w:t>
      </w:r>
      <w:r w:rsidR="00134EB0">
        <w:rPr>
          <w:rFonts w:asciiTheme="majorBidi" w:hAnsiTheme="majorBidi" w:cstheme="majorBidi"/>
          <w:sz w:val="28"/>
          <w:szCs w:val="28"/>
        </w:rPr>
        <w:t xml:space="preserve"> </w:t>
      </w:r>
      <w:r>
        <w:rPr>
          <w:rFonts w:asciiTheme="majorBidi" w:hAnsiTheme="majorBidi" w:cstheme="majorBidi"/>
          <w:sz w:val="28"/>
          <w:szCs w:val="28"/>
        </w:rPr>
        <w:t>Bank Tellers,</w:t>
      </w:r>
      <w:r w:rsidR="00134EB0">
        <w:rPr>
          <w:rFonts w:asciiTheme="majorBidi" w:hAnsiTheme="majorBidi" w:cstheme="majorBidi"/>
          <w:sz w:val="28"/>
          <w:szCs w:val="28"/>
        </w:rPr>
        <w:t xml:space="preserve"> </w:t>
      </w:r>
      <w:r>
        <w:rPr>
          <w:rFonts w:asciiTheme="majorBidi" w:hAnsiTheme="majorBidi" w:cstheme="majorBidi"/>
          <w:sz w:val="28"/>
          <w:szCs w:val="28"/>
        </w:rPr>
        <w:t>Textile Workers,</w:t>
      </w:r>
      <w:r w:rsidR="00134EB0">
        <w:rPr>
          <w:rFonts w:asciiTheme="majorBidi" w:hAnsiTheme="majorBidi" w:cstheme="majorBidi"/>
          <w:sz w:val="28"/>
          <w:szCs w:val="28"/>
        </w:rPr>
        <w:t xml:space="preserve"> </w:t>
      </w:r>
      <w:r>
        <w:rPr>
          <w:rFonts w:asciiTheme="majorBidi" w:hAnsiTheme="majorBidi" w:cstheme="majorBidi"/>
          <w:sz w:val="28"/>
          <w:szCs w:val="28"/>
        </w:rPr>
        <w:t>The Print Industry,</w:t>
      </w:r>
      <w:r w:rsidR="00134EB0">
        <w:rPr>
          <w:rFonts w:asciiTheme="majorBidi" w:hAnsiTheme="majorBidi" w:cstheme="majorBidi"/>
          <w:sz w:val="28"/>
          <w:szCs w:val="28"/>
        </w:rPr>
        <w:t xml:space="preserve"> </w:t>
      </w:r>
      <w:r w:rsidRPr="008F32C1">
        <w:rPr>
          <w:rFonts w:asciiTheme="majorBidi" w:hAnsiTheme="majorBidi" w:cstheme="majorBidi"/>
          <w:sz w:val="28"/>
          <w:szCs w:val="28"/>
        </w:rPr>
        <w:t>Sports Referees and Umpires</w:t>
      </w:r>
      <w:r>
        <w:rPr>
          <w:rFonts w:asciiTheme="majorBidi" w:hAnsiTheme="majorBidi" w:cstheme="majorBidi"/>
          <w:sz w:val="28"/>
          <w:szCs w:val="28"/>
        </w:rPr>
        <w:t>.</w:t>
      </w:r>
    </w:p>
    <w:p w14:paraId="687B1083" w14:textId="77777777" w:rsidR="008F32C1" w:rsidRDefault="008F32C1" w:rsidP="008F2C1E">
      <w:pPr>
        <w:keepNext/>
        <w:spacing w:line="360" w:lineRule="auto"/>
        <w:ind w:left="360"/>
        <w:rPr>
          <w:rFonts w:asciiTheme="majorBidi" w:hAnsiTheme="majorBidi" w:cstheme="majorBidi"/>
          <w:sz w:val="28"/>
          <w:szCs w:val="28"/>
        </w:rPr>
      </w:pPr>
    </w:p>
    <w:p w14:paraId="5435619B" w14:textId="77777777" w:rsidR="008F2C1E" w:rsidRPr="008F2C1E" w:rsidRDefault="008F2C1E" w:rsidP="008F2C1E">
      <w:pPr>
        <w:keepNext/>
        <w:spacing w:line="360" w:lineRule="auto"/>
        <w:ind w:left="36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0288" behindDoc="0" locked="0" layoutInCell="1" allowOverlap="1" wp14:anchorId="3038E188" wp14:editId="1130EA89">
            <wp:simplePos x="0" y="0"/>
            <wp:positionH relativeFrom="column">
              <wp:posOffset>78105</wp:posOffset>
            </wp:positionH>
            <wp:positionV relativeFrom="paragraph">
              <wp:posOffset>337185</wp:posOffset>
            </wp:positionV>
            <wp:extent cx="5238750" cy="3838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740844-fig-1-source-small.gif"/>
                    <pic:cNvPicPr/>
                  </pic:nvPicPr>
                  <pic:blipFill>
                    <a:blip r:embed="rId14">
                      <a:extLst>
                        <a:ext uri="{28A0092B-C50C-407E-A947-70E740481C1C}">
                          <a14:useLocalDpi xmlns:a14="http://schemas.microsoft.com/office/drawing/2010/main" val="0"/>
                        </a:ext>
                      </a:extLst>
                    </a:blip>
                    <a:stretch>
                      <a:fillRect/>
                    </a:stretch>
                  </pic:blipFill>
                  <pic:spPr>
                    <a:xfrm>
                      <a:off x="0" y="0"/>
                      <a:ext cx="5238750" cy="3838575"/>
                    </a:xfrm>
                    <a:prstGeom prst="rect">
                      <a:avLst/>
                    </a:prstGeom>
                  </pic:spPr>
                </pic:pic>
              </a:graphicData>
            </a:graphic>
          </wp:anchor>
        </w:drawing>
      </w:r>
      <w:r w:rsidR="00472B00">
        <w:rPr>
          <w:rFonts w:asciiTheme="majorBidi" w:hAnsiTheme="majorBidi" w:cstheme="majorBidi"/>
          <w:noProof/>
          <w:sz w:val="28"/>
          <w:szCs w:val="28"/>
        </w:rPr>
        <w:t>&gt;</w:t>
      </w:r>
    </w:p>
    <w:p w14:paraId="1EEE665B" w14:textId="227C8214" w:rsidR="008D50F6" w:rsidRDefault="008F32C1" w:rsidP="008F32C1">
      <w:pPr>
        <w:pStyle w:val="a8"/>
        <w:rPr>
          <w:rFonts w:asciiTheme="majorBidi" w:hAnsiTheme="majorBidi" w:cstheme="majorBidi"/>
          <w:sz w:val="28"/>
          <w:szCs w:val="28"/>
        </w:rPr>
      </w:pPr>
      <w:bookmarkStart w:id="5" w:name="_Toc41879845"/>
      <w:r>
        <w:t xml:space="preserve">Figure </w:t>
      </w:r>
      <w:r w:rsidR="00B701E6">
        <w:rPr>
          <w:noProof/>
        </w:rPr>
        <w:fldChar w:fldCharType="begin"/>
      </w:r>
      <w:r w:rsidR="00B701E6">
        <w:rPr>
          <w:noProof/>
        </w:rPr>
        <w:instrText xml:space="preserve"> SEQ Figure \* ARABIC </w:instrText>
      </w:r>
      <w:r w:rsidR="00B701E6">
        <w:rPr>
          <w:noProof/>
        </w:rPr>
        <w:fldChar w:fldCharType="separate"/>
      </w:r>
      <w:r w:rsidR="00AD6522">
        <w:rPr>
          <w:noProof/>
        </w:rPr>
        <w:t>4</w:t>
      </w:r>
      <w:r w:rsidR="00B701E6">
        <w:rPr>
          <w:noProof/>
        </w:rPr>
        <w:fldChar w:fldCharType="end"/>
      </w:r>
      <w:r w:rsidRPr="00B0739D">
        <w:rPr>
          <w:noProof/>
        </w:rPr>
        <w:t xml:space="preserve">- Conceptual representation of an urban </w:t>
      </w:r>
      <w:r w:rsidR="002F2EC5">
        <w:rPr>
          <w:noProof/>
        </w:rPr>
        <w:t>IOT</w:t>
      </w:r>
      <w:r w:rsidRPr="00B0739D">
        <w:rPr>
          <w:noProof/>
        </w:rPr>
        <w:t xml:space="preserve"> network based on the web service approach.</w:t>
      </w:r>
      <w:bookmarkEnd w:id="5"/>
    </w:p>
    <w:p w14:paraId="3AD96BE1"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420C60C5"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6FE92AB9"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5F18EE25"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5A74F3DB" w14:textId="77777777" w:rsidR="007F4A67" w:rsidRDefault="007F4A67" w:rsidP="008F32C1">
      <w:pPr>
        <w:tabs>
          <w:tab w:val="left" w:pos="2988"/>
        </w:tabs>
        <w:spacing w:line="360" w:lineRule="auto"/>
        <w:jc w:val="center"/>
        <w:rPr>
          <w:rFonts w:asciiTheme="majorBidi" w:hAnsiTheme="majorBidi" w:cstheme="majorBidi"/>
          <w:b/>
          <w:bCs/>
          <w:sz w:val="40"/>
          <w:szCs w:val="40"/>
        </w:rPr>
      </w:pPr>
    </w:p>
    <w:p w14:paraId="53BC0069" w14:textId="77777777" w:rsidR="00D07B60" w:rsidRPr="008F32C1" w:rsidRDefault="008F32C1" w:rsidP="008F32C1">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Conclusions</w:t>
      </w:r>
    </w:p>
    <w:p w14:paraId="6E688C8A" w14:textId="77777777" w:rsidR="00D07B60" w:rsidRDefault="008F32C1" w:rsidP="00134EB0">
      <w:pPr>
        <w:spacing w:line="360" w:lineRule="auto"/>
        <w:ind w:left="360"/>
        <w:jc w:val="center"/>
        <w:rPr>
          <w:rFonts w:asciiTheme="majorBidi" w:hAnsiTheme="majorBidi" w:cstheme="majorBidi"/>
          <w:sz w:val="28"/>
          <w:szCs w:val="28"/>
        </w:rPr>
      </w:pPr>
      <w:r w:rsidRPr="008F32C1">
        <w:rPr>
          <w:rFonts w:asciiTheme="majorBidi" w:hAnsiTheme="majorBidi" w:cstheme="majorBidi"/>
          <w:sz w:val="28"/>
          <w:szCs w:val="28"/>
        </w:rPr>
        <w:t>Connected machines and objects in factories offer the potential for a 'fourth industria</w:t>
      </w:r>
      <w:r>
        <w:rPr>
          <w:rFonts w:asciiTheme="majorBidi" w:hAnsiTheme="majorBidi" w:cstheme="majorBidi"/>
          <w:sz w:val="28"/>
          <w:szCs w:val="28"/>
        </w:rPr>
        <w:t xml:space="preserve">l </w:t>
      </w:r>
      <w:r w:rsidR="00134EB0">
        <w:rPr>
          <w:rFonts w:asciiTheme="majorBidi" w:hAnsiTheme="majorBidi" w:cstheme="majorBidi"/>
          <w:sz w:val="28"/>
          <w:szCs w:val="28"/>
        </w:rPr>
        <w:t>revolution’.</w:t>
      </w:r>
      <w:r w:rsidRPr="008F32C1">
        <w:t xml:space="preserve"> </w:t>
      </w:r>
      <w:r w:rsidRPr="008F32C1">
        <w:rPr>
          <w:rFonts w:asciiTheme="majorBidi" w:hAnsiTheme="majorBidi" w:cstheme="majorBidi"/>
          <w:sz w:val="28"/>
          <w:szCs w:val="28"/>
        </w:rPr>
        <w:t xml:space="preserve">It is expected that by 2025 there will be more than to 21 billion </w:t>
      </w:r>
      <w:r w:rsidR="002F2EC5">
        <w:rPr>
          <w:rFonts w:asciiTheme="majorBidi" w:hAnsiTheme="majorBidi" w:cstheme="majorBidi"/>
          <w:sz w:val="28"/>
          <w:szCs w:val="28"/>
        </w:rPr>
        <w:t>IOT</w:t>
      </w:r>
      <w:r w:rsidRPr="008F32C1">
        <w:rPr>
          <w:rFonts w:asciiTheme="majorBidi" w:hAnsiTheme="majorBidi" w:cstheme="majorBidi"/>
          <w:sz w:val="28"/>
          <w:szCs w:val="28"/>
        </w:rPr>
        <w:t xml:space="preserve"> device,</w:t>
      </w:r>
      <w:r w:rsidR="00134EB0">
        <w:rPr>
          <w:rFonts w:asciiTheme="majorBidi" w:hAnsiTheme="majorBidi" w:cstheme="majorBidi"/>
          <w:sz w:val="28"/>
          <w:szCs w:val="28"/>
        </w:rPr>
        <w:t xml:space="preserve"> </w:t>
      </w:r>
      <w:r w:rsidRPr="008F32C1">
        <w:rPr>
          <w:rFonts w:asciiTheme="majorBidi" w:hAnsiTheme="majorBidi" w:cstheme="majorBidi"/>
          <w:sz w:val="28"/>
          <w:szCs w:val="28"/>
        </w:rPr>
        <w:t xml:space="preserve">which is a great </w:t>
      </w:r>
      <w:r w:rsidR="00134EB0" w:rsidRPr="008F32C1">
        <w:rPr>
          <w:rFonts w:asciiTheme="majorBidi" w:hAnsiTheme="majorBidi" w:cstheme="majorBidi"/>
          <w:sz w:val="28"/>
          <w:szCs w:val="28"/>
        </w:rPr>
        <w:t>matter. Moreover,</w:t>
      </w:r>
      <w:r w:rsidRPr="008F32C1">
        <w:rPr>
          <w:rFonts w:asciiTheme="majorBidi" w:hAnsiTheme="majorBidi" w:cstheme="majorBidi"/>
          <w:sz w:val="28"/>
          <w:szCs w:val="28"/>
        </w:rPr>
        <w:t xml:space="preserve"> the programming field would be the most b</w:t>
      </w:r>
      <w:r w:rsidR="00134EB0">
        <w:rPr>
          <w:rFonts w:asciiTheme="majorBidi" w:hAnsiTheme="majorBidi" w:cstheme="majorBidi"/>
          <w:sz w:val="28"/>
          <w:szCs w:val="28"/>
        </w:rPr>
        <w:t>e</w:t>
      </w:r>
      <w:r w:rsidRPr="008F32C1">
        <w:rPr>
          <w:rFonts w:asciiTheme="majorBidi" w:hAnsiTheme="majorBidi" w:cstheme="majorBidi"/>
          <w:sz w:val="28"/>
          <w:szCs w:val="28"/>
        </w:rPr>
        <w:t>neficial and promising field of all industries</w:t>
      </w:r>
      <w:r>
        <w:rPr>
          <w:rFonts w:asciiTheme="majorBidi" w:hAnsiTheme="majorBidi" w:cstheme="majorBidi"/>
          <w:sz w:val="28"/>
          <w:szCs w:val="28"/>
        </w:rPr>
        <w:t>.</w:t>
      </w:r>
    </w:p>
    <w:p w14:paraId="3BE48684" w14:textId="77777777" w:rsidR="002F2EC5" w:rsidRDefault="008F32C1" w:rsidP="002F2EC5">
      <w:pPr>
        <w:spacing w:line="360" w:lineRule="auto"/>
        <w:ind w:left="360"/>
        <w:jc w:val="center"/>
        <w:rPr>
          <w:rFonts w:asciiTheme="majorBidi" w:hAnsiTheme="majorBidi" w:cstheme="majorBidi"/>
          <w:sz w:val="28"/>
          <w:szCs w:val="28"/>
          <w:lang w:bidi="ar-EG"/>
        </w:rPr>
      </w:pPr>
      <w:r>
        <w:rPr>
          <w:rFonts w:asciiTheme="majorBidi" w:hAnsiTheme="majorBidi" w:cstheme="majorBidi"/>
          <w:sz w:val="28"/>
          <w:szCs w:val="28"/>
        </w:rPr>
        <w:t xml:space="preserve">We all have to be assiduous and learn to share in the future of the </w:t>
      </w:r>
      <w:r w:rsidR="00134EB0">
        <w:rPr>
          <w:rFonts w:asciiTheme="majorBidi" w:hAnsiTheme="majorBidi" w:cstheme="majorBidi"/>
          <w:sz w:val="28"/>
          <w:szCs w:val="28"/>
        </w:rPr>
        <w:t>world. We</w:t>
      </w:r>
      <w:r>
        <w:rPr>
          <w:rFonts w:asciiTheme="majorBidi" w:hAnsiTheme="majorBidi" w:cstheme="majorBidi"/>
          <w:sz w:val="28"/>
          <w:szCs w:val="28"/>
        </w:rPr>
        <w:t xml:space="preserve"> already have turned the planet into a paradise but we still lack some knowledge and we still </w:t>
      </w:r>
      <w:r>
        <w:rPr>
          <w:rFonts w:asciiTheme="majorBidi" w:hAnsiTheme="majorBidi" w:cstheme="majorBidi"/>
          <w:sz w:val="28"/>
          <w:szCs w:val="28"/>
          <w:lang w:bidi="ar-EG"/>
        </w:rPr>
        <w:t>have a lot to do.</w:t>
      </w:r>
    </w:p>
    <w:p w14:paraId="49093D82" w14:textId="77777777" w:rsidR="008F2C1E" w:rsidRDefault="008F2C1E" w:rsidP="002F2EC5">
      <w:pPr>
        <w:spacing w:line="360" w:lineRule="auto"/>
        <w:ind w:left="360"/>
        <w:jc w:val="center"/>
        <w:rPr>
          <w:rFonts w:asciiTheme="majorBidi" w:hAnsiTheme="majorBidi" w:cstheme="majorBidi"/>
          <w:b/>
          <w:bCs/>
          <w:sz w:val="40"/>
          <w:szCs w:val="40"/>
        </w:rPr>
      </w:pPr>
    </w:p>
    <w:p w14:paraId="02898FFA" w14:textId="77777777" w:rsidR="008F2C1E" w:rsidRDefault="008F2C1E" w:rsidP="002F2EC5">
      <w:pPr>
        <w:spacing w:line="360" w:lineRule="auto"/>
        <w:ind w:left="360"/>
        <w:jc w:val="center"/>
        <w:rPr>
          <w:rFonts w:asciiTheme="majorBidi" w:hAnsiTheme="majorBidi" w:cstheme="majorBidi"/>
          <w:b/>
          <w:bCs/>
          <w:sz w:val="40"/>
          <w:szCs w:val="40"/>
        </w:rPr>
      </w:pPr>
    </w:p>
    <w:p w14:paraId="726524F0" w14:textId="77777777" w:rsidR="008F2C1E" w:rsidRDefault="008F2C1E" w:rsidP="002F2EC5">
      <w:pPr>
        <w:spacing w:line="360" w:lineRule="auto"/>
        <w:ind w:left="360"/>
        <w:jc w:val="center"/>
        <w:rPr>
          <w:rFonts w:asciiTheme="majorBidi" w:hAnsiTheme="majorBidi" w:cstheme="majorBidi"/>
          <w:b/>
          <w:bCs/>
          <w:sz w:val="40"/>
          <w:szCs w:val="40"/>
        </w:rPr>
      </w:pPr>
    </w:p>
    <w:p w14:paraId="2D46F118" w14:textId="77777777" w:rsidR="007F4A67" w:rsidRDefault="007F4A67" w:rsidP="002F2EC5">
      <w:pPr>
        <w:spacing w:line="360" w:lineRule="auto"/>
        <w:ind w:left="360"/>
        <w:jc w:val="center"/>
        <w:rPr>
          <w:rFonts w:asciiTheme="majorBidi" w:hAnsiTheme="majorBidi" w:cstheme="majorBidi"/>
          <w:b/>
          <w:bCs/>
          <w:sz w:val="40"/>
          <w:szCs w:val="40"/>
        </w:rPr>
      </w:pPr>
    </w:p>
    <w:p w14:paraId="159BF179" w14:textId="77777777" w:rsidR="007F4A67" w:rsidRDefault="007F4A67" w:rsidP="002F2EC5">
      <w:pPr>
        <w:spacing w:line="360" w:lineRule="auto"/>
        <w:ind w:left="360"/>
        <w:jc w:val="center"/>
        <w:rPr>
          <w:rFonts w:asciiTheme="majorBidi" w:hAnsiTheme="majorBidi" w:cstheme="majorBidi"/>
          <w:b/>
          <w:bCs/>
          <w:sz w:val="40"/>
          <w:szCs w:val="40"/>
        </w:rPr>
      </w:pPr>
    </w:p>
    <w:p w14:paraId="1A8B7AF0" w14:textId="77777777" w:rsidR="007F4A67" w:rsidRDefault="007F4A67" w:rsidP="002F2EC5">
      <w:pPr>
        <w:spacing w:line="360" w:lineRule="auto"/>
        <w:ind w:left="360"/>
        <w:jc w:val="center"/>
        <w:rPr>
          <w:rFonts w:asciiTheme="majorBidi" w:hAnsiTheme="majorBidi" w:cstheme="majorBidi"/>
          <w:b/>
          <w:bCs/>
          <w:sz w:val="40"/>
          <w:szCs w:val="40"/>
        </w:rPr>
      </w:pPr>
    </w:p>
    <w:p w14:paraId="73F803B4" w14:textId="77777777" w:rsidR="007F4A67" w:rsidRDefault="007F4A67" w:rsidP="002F2EC5">
      <w:pPr>
        <w:spacing w:line="360" w:lineRule="auto"/>
        <w:ind w:left="360"/>
        <w:jc w:val="center"/>
        <w:rPr>
          <w:rFonts w:asciiTheme="majorBidi" w:hAnsiTheme="majorBidi" w:cstheme="majorBidi"/>
          <w:b/>
          <w:bCs/>
          <w:sz w:val="40"/>
          <w:szCs w:val="40"/>
        </w:rPr>
      </w:pPr>
    </w:p>
    <w:p w14:paraId="0CB30B47" w14:textId="77777777" w:rsidR="007F4A67" w:rsidRDefault="007F4A67" w:rsidP="002F2EC5">
      <w:pPr>
        <w:spacing w:line="360" w:lineRule="auto"/>
        <w:ind w:left="360"/>
        <w:jc w:val="center"/>
        <w:rPr>
          <w:rFonts w:asciiTheme="majorBidi" w:hAnsiTheme="majorBidi" w:cstheme="majorBidi"/>
          <w:b/>
          <w:bCs/>
          <w:sz w:val="40"/>
          <w:szCs w:val="40"/>
        </w:rPr>
      </w:pPr>
    </w:p>
    <w:p w14:paraId="4BC45213" w14:textId="77777777" w:rsidR="007F4A67" w:rsidRDefault="007F4A67" w:rsidP="002F2EC5">
      <w:pPr>
        <w:spacing w:line="360" w:lineRule="auto"/>
        <w:ind w:left="360"/>
        <w:jc w:val="center"/>
        <w:rPr>
          <w:rFonts w:asciiTheme="majorBidi" w:hAnsiTheme="majorBidi" w:cstheme="majorBidi"/>
          <w:b/>
          <w:bCs/>
          <w:sz w:val="40"/>
          <w:szCs w:val="40"/>
        </w:rPr>
      </w:pPr>
    </w:p>
    <w:p w14:paraId="458D6DFB" w14:textId="77777777" w:rsidR="007F4A67" w:rsidRDefault="007F4A67" w:rsidP="002F2EC5">
      <w:pPr>
        <w:spacing w:line="360" w:lineRule="auto"/>
        <w:ind w:left="360"/>
        <w:jc w:val="center"/>
        <w:rPr>
          <w:rFonts w:asciiTheme="majorBidi" w:hAnsiTheme="majorBidi" w:cstheme="majorBidi"/>
          <w:b/>
          <w:bCs/>
          <w:sz w:val="40"/>
          <w:szCs w:val="40"/>
        </w:rPr>
      </w:pPr>
    </w:p>
    <w:p w14:paraId="5DC1102C" w14:textId="77777777" w:rsidR="007F4A67" w:rsidRDefault="007F4A67" w:rsidP="002F2EC5">
      <w:pPr>
        <w:spacing w:line="360" w:lineRule="auto"/>
        <w:ind w:left="360"/>
        <w:jc w:val="center"/>
        <w:rPr>
          <w:rFonts w:asciiTheme="majorBidi" w:hAnsiTheme="majorBidi" w:cstheme="majorBidi"/>
          <w:b/>
          <w:bCs/>
          <w:sz w:val="40"/>
          <w:szCs w:val="40"/>
        </w:rPr>
      </w:pPr>
    </w:p>
    <w:p w14:paraId="52964798" w14:textId="77777777" w:rsidR="00574FFF" w:rsidRPr="002F2EC5" w:rsidRDefault="00D07B60" w:rsidP="002F2EC5">
      <w:pPr>
        <w:spacing w:line="360" w:lineRule="auto"/>
        <w:ind w:left="360"/>
        <w:jc w:val="center"/>
        <w:rPr>
          <w:rFonts w:asciiTheme="majorBidi" w:hAnsiTheme="majorBidi" w:cstheme="majorBidi"/>
          <w:sz w:val="28"/>
          <w:szCs w:val="28"/>
          <w:lang w:bidi="ar-EG"/>
        </w:rPr>
      </w:pPr>
      <w:r>
        <w:rPr>
          <w:rFonts w:asciiTheme="majorBidi" w:hAnsiTheme="majorBidi" w:cstheme="majorBidi"/>
          <w:b/>
          <w:bCs/>
          <w:sz w:val="40"/>
          <w:szCs w:val="40"/>
        </w:rPr>
        <w:t>References</w:t>
      </w:r>
    </w:p>
    <w:p w14:paraId="6A45635D" w14:textId="77777777" w:rsidR="008F32C1" w:rsidRPr="002F2EC5" w:rsidRDefault="002F2EC5" w:rsidP="002F2EC5">
      <w:pPr>
        <w:tabs>
          <w:tab w:val="left" w:pos="270"/>
          <w:tab w:val="left" w:pos="2988"/>
        </w:tabs>
        <w:spacing w:line="360" w:lineRule="auto"/>
        <w:ind w:left="-90"/>
        <w:rPr>
          <w:rFonts w:asciiTheme="majorBidi" w:hAnsiTheme="majorBidi" w:cstheme="majorBidi"/>
          <w:b/>
          <w:bCs/>
          <w:sz w:val="28"/>
          <w:szCs w:val="28"/>
        </w:rPr>
      </w:pPr>
      <w:r>
        <w:rPr>
          <w:rFonts w:asciiTheme="majorBidi" w:hAnsiTheme="majorBidi" w:cstheme="majorBidi"/>
          <w:b/>
          <w:bCs/>
          <w:sz w:val="28"/>
          <w:szCs w:val="28"/>
        </w:rPr>
        <w:t>1-</w:t>
      </w:r>
      <w:r w:rsidR="008F32C1" w:rsidRPr="002F2EC5">
        <w:rPr>
          <w:rFonts w:asciiTheme="majorBidi" w:hAnsiTheme="majorBidi" w:cstheme="majorBidi"/>
          <w:b/>
          <w:bCs/>
          <w:sz w:val="28"/>
          <w:szCs w:val="28"/>
        </w:rPr>
        <w:t xml:space="preserve">Balaji, M. S., &amp; Roy, S. K. (2017). Value co-creation with </w:t>
      </w:r>
      <w:r w:rsidR="00134EB0">
        <w:rPr>
          <w:rFonts w:asciiTheme="majorBidi" w:hAnsiTheme="majorBidi" w:cstheme="majorBidi"/>
          <w:b/>
          <w:bCs/>
          <w:sz w:val="28"/>
          <w:szCs w:val="28"/>
        </w:rPr>
        <w:t xml:space="preserve">the </w:t>
      </w:r>
      <w:r w:rsidR="008F32C1" w:rsidRPr="002F2EC5">
        <w:rPr>
          <w:rFonts w:asciiTheme="majorBidi" w:hAnsiTheme="majorBidi" w:cstheme="majorBidi"/>
          <w:b/>
          <w:bCs/>
          <w:sz w:val="28"/>
          <w:szCs w:val="28"/>
        </w:rPr>
        <w:t>Internet of things technology in the retail industry. Journal of Marketing Management, 33(1-2), 7-31. https://doi.org/10.1080/0267257X.2016.1217914, https://doi.org/10.1080/0267257X.2016.1217914</w:t>
      </w:r>
    </w:p>
    <w:p w14:paraId="0301DC20" w14:textId="77777777" w:rsidR="002F2EC5" w:rsidRDefault="008F32C1" w:rsidP="002F2EC5">
      <w:pPr>
        <w:tabs>
          <w:tab w:val="left" w:pos="2988"/>
        </w:tabs>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 xml:space="preserve">10.1080/0267257X.2016.121791410.1080/0267257X.2016.1217914 in </w:t>
      </w:r>
      <w:hyperlink r:id="rId15" w:history="1">
        <w:r w:rsidRPr="002F2EC5">
          <w:rPr>
            <w:rStyle w:val="Hyperlink"/>
            <w:rFonts w:asciiTheme="majorBidi" w:hAnsiTheme="majorBidi" w:cstheme="majorBidi"/>
            <w:b/>
            <w:bCs/>
            <w:sz w:val="28"/>
            <w:szCs w:val="28"/>
          </w:rPr>
          <w:t>https://research-repository.uwa.edu.au/en/publications/value-co-creation-with-internet-of-things-technology-in-the-retai</w:t>
        </w:r>
      </w:hyperlink>
      <w:r w:rsidRPr="002F2EC5">
        <w:rPr>
          <w:rFonts w:asciiTheme="majorBidi" w:hAnsiTheme="majorBidi" w:cstheme="majorBidi"/>
          <w:b/>
          <w:bCs/>
          <w:sz w:val="28"/>
          <w:szCs w:val="28"/>
        </w:rPr>
        <w:t>.</w:t>
      </w:r>
    </w:p>
    <w:p w14:paraId="79667C55" w14:textId="77777777" w:rsidR="008F32C1" w:rsidRPr="002F2EC5" w:rsidRDefault="002F2EC5" w:rsidP="002F2EC5">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2-</w:t>
      </w:r>
      <w:hyperlink r:id="rId16" w:anchor="figures" w:history="1">
        <w:r w:rsidRPr="002F2EC5">
          <w:rPr>
            <w:rStyle w:val="Hyperlink"/>
            <w:rFonts w:asciiTheme="majorBidi" w:hAnsiTheme="majorBidi" w:cstheme="majorBidi"/>
            <w:b/>
            <w:bCs/>
            <w:sz w:val="28"/>
            <w:szCs w:val="28"/>
          </w:rPr>
          <w:t>https://ieeexplore.ieee.org/document/6740844/figures#figures</w:t>
        </w:r>
      </w:hyperlink>
    </w:p>
    <w:p w14:paraId="6BBCB85F" w14:textId="77777777" w:rsidR="008F32C1" w:rsidRPr="002F2EC5" w:rsidRDefault="008F32C1" w:rsidP="00134EB0">
      <w:pPr>
        <w:tabs>
          <w:tab w:val="left" w:pos="2988"/>
        </w:tabs>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3-L. Atzori, A. Iera</w:t>
      </w:r>
      <w:r w:rsidR="00134EB0">
        <w:rPr>
          <w:rFonts w:asciiTheme="majorBidi" w:hAnsiTheme="majorBidi" w:cstheme="majorBidi"/>
          <w:b/>
          <w:bCs/>
          <w:sz w:val="28"/>
          <w:szCs w:val="28"/>
        </w:rPr>
        <w:t>,</w:t>
      </w:r>
      <w:r w:rsidRPr="002F2EC5">
        <w:rPr>
          <w:rFonts w:asciiTheme="majorBidi" w:hAnsiTheme="majorBidi" w:cstheme="majorBidi"/>
          <w:b/>
          <w:bCs/>
          <w:sz w:val="28"/>
          <w:szCs w:val="28"/>
        </w:rPr>
        <w:t xml:space="preserve"> and G. Morabito, "The internet of things: A survey", Comput. Netw., vol. 54, no. 15, pp. 2787-2805, 2010.</w:t>
      </w:r>
    </w:p>
    <w:p w14:paraId="41FA1038" w14:textId="77777777" w:rsidR="008F32C1" w:rsidRPr="002F2EC5" w:rsidRDefault="008F32C1" w:rsidP="002F2EC5">
      <w:pPr>
        <w:tabs>
          <w:tab w:val="left" w:pos="2988"/>
        </w:tabs>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 xml:space="preserve">4-. P. Bellavista, G. Cardone, A. Corradi and L. Foschini, "Convergence of MANET and WSN in </w:t>
      </w:r>
      <w:r w:rsidR="002F2EC5">
        <w:rPr>
          <w:rFonts w:asciiTheme="majorBidi" w:hAnsiTheme="majorBidi" w:cstheme="majorBidi"/>
          <w:b/>
          <w:bCs/>
          <w:sz w:val="28"/>
          <w:szCs w:val="28"/>
        </w:rPr>
        <w:t>IOT</w:t>
      </w:r>
      <w:r w:rsidRPr="002F2EC5">
        <w:rPr>
          <w:rFonts w:asciiTheme="majorBidi" w:hAnsiTheme="majorBidi" w:cstheme="majorBidi"/>
          <w:b/>
          <w:bCs/>
          <w:sz w:val="28"/>
          <w:szCs w:val="28"/>
        </w:rPr>
        <w:t xml:space="preserve"> urban scenarios", IEEE Sens. J., vol. 13, no. 10, pp. 3558-3567, Oct. 2013.</w:t>
      </w:r>
    </w:p>
    <w:p w14:paraId="314D09FD" w14:textId="77777777" w:rsidR="008F32C1" w:rsidRPr="002F2EC5" w:rsidRDefault="008F32C1" w:rsidP="002F2EC5">
      <w:pPr>
        <w:tabs>
          <w:tab w:val="left" w:pos="2988"/>
        </w:tabs>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5-</w:t>
      </w:r>
      <w:r w:rsidRPr="002F2EC5">
        <w:rPr>
          <w:sz w:val="28"/>
          <w:szCs w:val="28"/>
        </w:rPr>
        <w:t xml:space="preserve"> </w:t>
      </w:r>
      <w:r w:rsidRPr="002F2EC5">
        <w:rPr>
          <w:rFonts w:asciiTheme="majorBidi" w:hAnsiTheme="majorBidi" w:cstheme="majorBidi"/>
          <w:b/>
          <w:bCs/>
          <w:sz w:val="28"/>
          <w:szCs w:val="28"/>
        </w:rPr>
        <w:t>A. Laya, V. I. Bratu and J. Markendahl, "Who is investing in machine-to-machine communications?", Proc. 24th Eur. Reg. ITS Conf., pp. 20-23, Oct. 2013.</w:t>
      </w:r>
    </w:p>
    <w:p w14:paraId="7384F9FC" w14:textId="77777777" w:rsidR="008F32C1" w:rsidRPr="002F2EC5" w:rsidRDefault="008F32C1" w:rsidP="002F2EC5">
      <w:pPr>
        <w:tabs>
          <w:tab w:val="left" w:pos="2988"/>
        </w:tabs>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6-</w:t>
      </w:r>
      <w:r w:rsidRPr="002F2EC5">
        <w:rPr>
          <w:sz w:val="28"/>
          <w:szCs w:val="28"/>
        </w:rPr>
        <w:t xml:space="preserve"> </w:t>
      </w:r>
      <w:hyperlink r:id="rId17" w:history="1">
        <w:r w:rsidRPr="002F2EC5">
          <w:rPr>
            <w:rStyle w:val="Hyperlink"/>
            <w:rFonts w:asciiTheme="majorBidi" w:hAnsiTheme="majorBidi" w:cstheme="majorBidi"/>
            <w:b/>
            <w:bCs/>
            <w:sz w:val="28"/>
            <w:szCs w:val="28"/>
          </w:rPr>
          <w:t>https://www.wired.co.uk/article/internet-of-things-what-is-explained-</w:t>
        </w:r>
        <w:r w:rsidR="002F2EC5">
          <w:rPr>
            <w:rStyle w:val="Hyperlink"/>
            <w:rFonts w:asciiTheme="majorBidi" w:hAnsiTheme="majorBidi" w:cstheme="majorBidi"/>
            <w:b/>
            <w:bCs/>
            <w:sz w:val="28"/>
            <w:szCs w:val="28"/>
          </w:rPr>
          <w:t>IOT</w:t>
        </w:r>
      </w:hyperlink>
    </w:p>
    <w:p w14:paraId="4F7738E6" w14:textId="77777777" w:rsidR="008F32C1" w:rsidRDefault="008F32C1" w:rsidP="002F2EC5">
      <w:pPr>
        <w:tabs>
          <w:tab w:val="left" w:pos="2988"/>
        </w:tabs>
        <w:spacing w:line="360" w:lineRule="auto"/>
        <w:rPr>
          <w:rFonts w:asciiTheme="majorBidi" w:hAnsiTheme="majorBidi" w:cstheme="majorBidi"/>
          <w:b/>
          <w:bCs/>
          <w:sz w:val="28"/>
          <w:szCs w:val="28"/>
        </w:rPr>
      </w:pPr>
      <w:r w:rsidRPr="002F2EC5">
        <w:rPr>
          <w:rFonts w:asciiTheme="majorBidi" w:hAnsiTheme="majorBidi" w:cstheme="majorBidi"/>
          <w:b/>
          <w:bCs/>
          <w:sz w:val="28"/>
          <w:szCs w:val="28"/>
        </w:rPr>
        <w:t>7-</w:t>
      </w:r>
      <w:r w:rsidRPr="002F2EC5">
        <w:rPr>
          <w:sz w:val="28"/>
          <w:szCs w:val="28"/>
        </w:rPr>
        <w:t xml:space="preserve"> </w:t>
      </w:r>
      <w:hyperlink r:id="rId18" w:history="1">
        <w:r w:rsidR="002F184B" w:rsidRPr="00BD4D37">
          <w:rPr>
            <w:rStyle w:val="Hyperlink"/>
            <w:rFonts w:asciiTheme="majorBidi" w:hAnsiTheme="majorBidi" w:cstheme="majorBidi"/>
            <w:b/>
            <w:bCs/>
            <w:sz w:val="28"/>
            <w:szCs w:val="28"/>
          </w:rPr>
          <w:t>https://www.edureka.co/blog/IOT-applications/</w:t>
        </w:r>
      </w:hyperlink>
    </w:p>
    <w:p w14:paraId="2BCEAF3D" w14:textId="77777777" w:rsidR="002F184B" w:rsidRDefault="002F184B" w:rsidP="002F2EC5">
      <w:pPr>
        <w:tabs>
          <w:tab w:val="left" w:pos="2988"/>
        </w:tabs>
        <w:spacing w:line="360" w:lineRule="auto"/>
        <w:rPr>
          <w:rFonts w:asciiTheme="majorBidi" w:hAnsiTheme="majorBidi" w:cstheme="majorBidi"/>
          <w:b/>
          <w:bCs/>
          <w:sz w:val="28"/>
          <w:szCs w:val="28"/>
        </w:rPr>
      </w:pPr>
    </w:p>
    <w:p w14:paraId="33258F47" w14:textId="77777777" w:rsidR="002F184B" w:rsidRDefault="002F184B" w:rsidP="002F2EC5">
      <w:pPr>
        <w:tabs>
          <w:tab w:val="left" w:pos="2988"/>
        </w:tabs>
        <w:spacing w:line="360" w:lineRule="auto"/>
        <w:rPr>
          <w:rFonts w:asciiTheme="majorBidi" w:hAnsiTheme="majorBidi" w:cstheme="majorBidi"/>
          <w:b/>
          <w:bCs/>
          <w:sz w:val="28"/>
          <w:szCs w:val="28"/>
        </w:rPr>
      </w:pPr>
    </w:p>
    <w:p w14:paraId="42F661A5" w14:textId="77777777" w:rsidR="002F184B" w:rsidRDefault="002F184B" w:rsidP="002F2EC5">
      <w:pPr>
        <w:tabs>
          <w:tab w:val="left" w:pos="2988"/>
        </w:tabs>
        <w:spacing w:line="360" w:lineRule="auto"/>
        <w:rPr>
          <w:rFonts w:asciiTheme="majorBidi" w:hAnsiTheme="majorBidi" w:cstheme="majorBidi"/>
          <w:b/>
          <w:bCs/>
          <w:sz w:val="28"/>
          <w:szCs w:val="28"/>
        </w:rPr>
      </w:pPr>
    </w:p>
    <w:p w14:paraId="010CE265" w14:textId="77777777" w:rsidR="002F184B" w:rsidRDefault="002F184B" w:rsidP="002F2EC5">
      <w:pPr>
        <w:tabs>
          <w:tab w:val="left" w:pos="2988"/>
        </w:tabs>
        <w:spacing w:line="360" w:lineRule="auto"/>
        <w:rPr>
          <w:rFonts w:asciiTheme="majorBidi" w:hAnsiTheme="majorBidi" w:cstheme="majorBidi"/>
          <w:b/>
          <w:bCs/>
          <w:sz w:val="28"/>
          <w:szCs w:val="28"/>
        </w:rPr>
      </w:pPr>
    </w:p>
    <w:p w14:paraId="6655DBEF" w14:textId="77777777" w:rsidR="002F184B" w:rsidRDefault="002F184B" w:rsidP="002F2EC5">
      <w:pPr>
        <w:tabs>
          <w:tab w:val="left" w:pos="2988"/>
        </w:tabs>
        <w:spacing w:line="360" w:lineRule="auto"/>
        <w:rPr>
          <w:rFonts w:asciiTheme="majorBidi" w:hAnsiTheme="majorBidi" w:cstheme="majorBidi"/>
          <w:b/>
          <w:bCs/>
          <w:sz w:val="28"/>
          <w:szCs w:val="28"/>
        </w:rPr>
      </w:pPr>
      <w:r>
        <w:rPr>
          <w:noProof/>
        </w:rPr>
        <w:drawing>
          <wp:inline distT="0" distB="0" distL="0" distR="0" wp14:anchorId="1CA2523A" wp14:editId="1A39475A">
            <wp:extent cx="6192520" cy="261794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071"/>
                    <a:stretch/>
                  </pic:blipFill>
                  <pic:spPr bwMode="auto">
                    <a:xfrm>
                      <a:off x="0" y="0"/>
                      <a:ext cx="6212502" cy="2626388"/>
                    </a:xfrm>
                    <a:prstGeom prst="rect">
                      <a:avLst/>
                    </a:prstGeom>
                    <a:ln>
                      <a:noFill/>
                    </a:ln>
                    <a:extLst>
                      <a:ext uri="{53640926-AAD7-44D8-BBD7-CCE9431645EC}">
                        <a14:shadowObscured xmlns:a14="http://schemas.microsoft.com/office/drawing/2010/main"/>
                      </a:ext>
                    </a:extLst>
                  </pic:spPr>
                </pic:pic>
              </a:graphicData>
            </a:graphic>
          </wp:inline>
        </w:drawing>
      </w:r>
    </w:p>
    <w:p w14:paraId="06E35637" w14:textId="77777777" w:rsidR="002F184B" w:rsidRDefault="002F184B" w:rsidP="002F2EC5">
      <w:pPr>
        <w:tabs>
          <w:tab w:val="left" w:pos="2988"/>
        </w:tabs>
        <w:spacing w:line="360" w:lineRule="auto"/>
        <w:rPr>
          <w:rFonts w:asciiTheme="majorBidi" w:hAnsiTheme="majorBidi" w:cstheme="majorBidi"/>
          <w:b/>
          <w:bCs/>
          <w:sz w:val="28"/>
          <w:szCs w:val="28"/>
        </w:rPr>
      </w:pPr>
      <w:r>
        <w:rPr>
          <w:noProof/>
        </w:rPr>
        <w:drawing>
          <wp:inline distT="0" distB="0" distL="0" distR="0" wp14:anchorId="2272F7BA" wp14:editId="2F965E9B">
            <wp:extent cx="6261696" cy="2668044"/>
            <wp:effectExtent l="0" t="0" r="635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569"/>
                    <a:stretch/>
                  </pic:blipFill>
                  <pic:spPr bwMode="auto">
                    <a:xfrm>
                      <a:off x="0" y="0"/>
                      <a:ext cx="6303142" cy="2685704"/>
                    </a:xfrm>
                    <a:prstGeom prst="rect">
                      <a:avLst/>
                    </a:prstGeom>
                    <a:ln>
                      <a:noFill/>
                    </a:ln>
                    <a:extLst>
                      <a:ext uri="{53640926-AAD7-44D8-BBD7-CCE9431645EC}">
                        <a14:shadowObscured xmlns:a14="http://schemas.microsoft.com/office/drawing/2010/main"/>
                      </a:ext>
                    </a:extLst>
                  </pic:spPr>
                </pic:pic>
              </a:graphicData>
            </a:graphic>
          </wp:inline>
        </w:drawing>
      </w:r>
    </w:p>
    <w:p w14:paraId="5A6F3A9F" w14:textId="77777777" w:rsidR="002F184B" w:rsidRDefault="002F184B" w:rsidP="002F2EC5">
      <w:pPr>
        <w:tabs>
          <w:tab w:val="left" w:pos="2988"/>
        </w:tabs>
        <w:spacing w:line="360" w:lineRule="auto"/>
        <w:rPr>
          <w:rFonts w:asciiTheme="majorBidi" w:hAnsiTheme="majorBidi" w:cstheme="majorBidi"/>
          <w:b/>
          <w:bCs/>
          <w:sz w:val="28"/>
          <w:szCs w:val="28"/>
        </w:rPr>
      </w:pPr>
      <w:r>
        <w:rPr>
          <w:noProof/>
        </w:rPr>
        <w:drawing>
          <wp:inline distT="0" distB="0" distL="0" distR="0" wp14:anchorId="36B83773" wp14:editId="54341A22">
            <wp:extent cx="6261735" cy="2592888"/>
            <wp:effectExtent l="0" t="0" r="5715"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7497" cy="2611837"/>
                    </a:xfrm>
                    <a:prstGeom prst="rect">
                      <a:avLst/>
                    </a:prstGeom>
                  </pic:spPr>
                </pic:pic>
              </a:graphicData>
            </a:graphic>
          </wp:inline>
        </w:drawing>
      </w:r>
    </w:p>
    <w:p w14:paraId="7828B9E7" w14:textId="77777777" w:rsidR="002F184B" w:rsidRDefault="00AD6522" w:rsidP="002F2EC5">
      <w:pPr>
        <w:tabs>
          <w:tab w:val="left" w:pos="2988"/>
        </w:tabs>
        <w:spacing w:line="360" w:lineRule="auto"/>
        <w:rPr>
          <w:rFonts w:asciiTheme="majorBidi" w:hAnsiTheme="majorBidi" w:cstheme="majorBidi"/>
          <w:b/>
          <w:bCs/>
          <w:sz w:val="28"/>
          <w:szCs w:val="28"/>
        </w:rPr>
      </w:pPr>
      <w:r>
        <w:rPr>
          <w:noProof/>
        </w:rPr>
        <w:lastRenderedPageBreak/>
        <w:drawing>
          <wp:anchor distT="0" distB="0" distL="114300" distR="114300" simplePos="0" relativeHeight="251661312" behindDoc="0" locked="0" layoutInCell="1" allowOverlap="1" wp14:anchorId="591D637B" wp14:editId="577E4285">
            <wp:simplePos x="0" y="0"/>
            <wp:positionH relativeFrom="column">
              <wp:posOffset>3131477</wp:posOffset>
            </wp:positionH>
            <wp:positionV relativeFrom="paragraph">
              <wp:posOffset>289287</wp:posOffset>
            </wp:positionV>
            <wp:extent cx="3401081" cy="2617075"/>
            <wp:effectExtent l="0" t="0" r="8890" b="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1081" cy="2617075"/>
                    </a:xfrm>
                    <a:prstGeom prst="rect">
                      <a:avLst/>
                    </a:prstGeom>
                  </pic:spPr>
                </pic:pic>
              </a:graphicData>
            </a:graphic>
          </wp:anchor>
        </w:drawing>
      </w:r>
      <w:r>
        <w:rPr>
          <w:noProof/>
        </w:rPr>
        <w:drawing>
          <wp:anchor distT="0" distB="0" distL="114300" distR="114300" simplePos="0" relativeHeight="251663360" behindDoc="0" locked="0" layoutInCell="1" allowOverlap="1" wp14:anchorId="0FD71454" wp14:editId="4933890C">
            <wp:simplePos x="0" y="0"/>
            <wp:positionH relativeFrom="column">
              <wp:posOffset>-306705</wp:posOffset>
            </wp:positionH>
            <wp:positionV relativeFrom="paragraph">
              <wp:posOffset>447585</wp:posOffset>
            </wp:positionV>
            <wp:extent cx="3184525" cy="2447925"/>
            <wp:effectExtent l="0" t="0" r="0" b="9525"/>
            <wp:wrapSquare wrapText="bothSides"/>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4525" cy="2447925"/>
                    </a:xfrm>
                    <a:prstGeom prst="rect">
                      <a:avLst/>
                    </a:prstGeom>
                  </pic:spPr>
                </pic:pic>
              </a:graphicData>
            </a:graphic>
          </wp:anchor>
        </w:drawing>
      </w:r>
    </w:p>
    <w:p w14:paraId="4D70D272" w14:textId="77777777" w:rsidR="002F184B" w:rsidRDefault="00AD6522" w:rsidP="002F2EC5">
      <w:pPr>
        <w:tabs>
          <w:tab w:val="left" w:pos="2988"/>
        </w:tabs>
        <w:spacing w:line="360" w:lineRule="auto"/>
        <w:rPr>
          <w:rFonts w:asciiTheme="majorBidi" w:hAnsiTheme="majorBidi" w:cstheme="majorBidi"/>
          <w:b/>
          <w:bCs/>
          <w:sz w:val="28"/>
          <w:szCs w:val="28"/>
        </w:rPr>
      </w:pPr>
      <w:r>
        <w:rPr>
          <w:noProof/>
        </w:rPr>
        <w:drawing>
          <wp:anchor distT="0" distB="0" distL="114300" distR="114300" simplePos="0" relativeHeight="251662336" behindDoc="0" locked="0" layoutInCell="1" allowOverlap="1" wp14:anchorId="1F89B24D" wp14:editId="0089FEE8">
            <wp:simplePos x="0" y="0"/>
            <wp:positionH relativeFrom="column">
              <wp:posOffset>3128463</wp:posOffset>
            </wp:positionH>
            <wp:positionV relativeFrom="paragraph">
              <wp:posOffset>2931614</wp:posOffset>
            </wp:positionV>
            <wp:extent cx="3472180" cy="2663825"/>
            <wp:effectExtent l="0" t="0" r="0" b="3175"/>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2180" cy="2663825"/>
                    </a:xfrm>
                    <a:prstGeom prst="rect">
                      <a:avLst/>
                    </a:prstGeom>
                  </pic:spPr>
                </pic:pic>
              </a:graphicData>
            </a:graphic>
          </wp:anchor>
        </w:drawing>
      </w:r>
      <w:r>
        <w:rPr>
          <w:noProof/>
        </w:rPr>
        <w:drawing>
          <wp:anchor distT="0" distB="0" distL="114300" distR="114300" simplePos="0" relativeHeight="251664384" behindDoc="0" locked="0" layoutInCell="1" allowOverlap="1" wp14:anchorId="2C14DC33" wp14:editId="375052EA">
            <wp:simplePos x="0" y="0"/>
            <wp:positionH relativeFrom="column">
              <wp:posOffset>-304999</wp:posOffset>
            </wp:positionH>
            <wp:positionV relativeFrom="paragraph">
              <wp:posOffset>2932249</wp:posOffset>
            </wp:positionV>
            <wp:extent cx="3184525" cy="2452071"/>
            <wp:effectExtent l="0" t="0" r="0" b="5715"/>
            <wp:wrapSquare wrapText="bothSides"/>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4525" cy="2452071"/>
                    </a:xfrm>
                    <a:prstGeom prst="rect">
                      <a:avLst/>
                    </a:prstGeom>
                  </pic:spPr>
                </pic:pic>
              </a:graphicData>
            </a:graphic>
          </wp:anchor>
        </w:drawing>
      </w:r>
    </w:p>
    <w:p w14:paraId="7C463F3E" w14:textId="77777777" w:rsidR="002F184B" w:rsidRDefault="00AD6522" w:rsidP="002F2EC5">
      <w:pPr>
        <w:tabs>
          <w:tab w:val="left" w:pos="2988"/>
        </w:tabs>
        <w:spacing w:line="360" w:lineRule="auto"/>
        <w:rPr>
          <w:rFonts w:asciiTheme="majorBidi" w:hAnsiTheme="majorBidi" w:cstheme="majorBidi"/>
          <w:b/>
          <w:bCs/>
          <w:sz w:val="28"/>
          <w:szCs w:val="28"/>
        </w:rPr>
      </w:pPr>
      <w:r>
        <w:rPr>
          <w:noProof/>
        </w:rPr>
        <w:drawing>
          <wp:anchor distT="0" distB="0" distL="114300" distR="114300" simplePos="0" relativeHeight="251665408" behindDoc="0" locked="0" layoutInCell="1" allowOverlap="1" wp14:anchorId="4904AFF8" wp14:editId="53DFA4F2">
            <wp:simplePos x="0" y="0"/>
            <wp:positionH relativeFrom="column">
              <wp:posOffset>-553267</wp:posOffset>
            </wp:positionH>
            <wp:positionV relativeFrom="paragraph">
              <wp:posOffset>2733130</wp:posOffset>
            </wp:positionV>
            <wp:extent cx="3184525" cy="2452370"/>
            <wp:effectExtent l="0" t="0" r="0" b="5080"/>
            <wp:wrapSquare wrapText="bothSides"/>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4525" cy="2452370"/>
                    </a:xfrm>
                    <a:prstGeom prst="rect">
                      <a:avLst/>
                    </a:prstGeom>
                  </pic:spPr>
                </pic:pic>
              </a:graphicData>
            </a:graphic>
          </wp:anchor>
        </w:drawing>
      </w:r>
    </w:p>
    <w:p w14:paraId="2DF539F1" w14:textId="77777777" w:rsidR="002F184B" w:rsidRDefault="002F184B" w:rsidP="002F2EC5">
      <w:pPr>
        <w:tabs>
          <w:tab w:val="left" w:pos="2988"/>
        </w:tabs>
        <w:spacing w:line="360" w:lineRule="auto"/>
        <w:rPr>
          <w:rFonts w:asciiTheme="majorBidi" w:hAnsiTheme="majorBidi" w:cstheme="majorBidi"/>
          <w:b/>
          <w:bCs/>
          <w:sz w:val="28"/>
          <w:szCs w:val="28"/>
        </w:rPr>
      </w:pPr>
    </w:p>
    <w:p w14:paraId="33BC9550" w14:textId="77777777" w:rsidR="002F184B" w:rsidRDefault="002F184B" w:rsidP="002F2EC5">
      <w:pPr>
        <w:tabs>
          <w:tab w:val="left" w:pos="2988"/>
        </w:tabs>
        <w:spacing w:line="360" w:lineRule="auto"/>
        <w:rPr>
          <w:rFonts w:asciiTheme="majorBidi" w:hAnsiTheme="majorBidi" w:cstheme="majorBidi"/>
          <w:b/>
          <w:bCs/>
          <w:sz w:val="28"/>
          <w:szCs w:val="28"/>
        </w:rPr>
      </w:pPr>
    </w:p>
    <w:p w14:paraId="64B8F1D5" w14:textId="77777777" w:rsidR="002F184B" w:rsidRDefault="002F184B" w:rsidP="002F2EC5">
      <w:pPr>
        <w:tabs>
          <w:tab w:val="left" w:pos="2988"/>
        </w:tabs>
        <w:spacing w:line="360" w:lineRule="auto"/>
        <w:rPr>
          <w:rFonts w:asciiTheme="majorBidi" w:hAnsiTheme="majorBidi" w:cstheme="majorBidi"/>
          <w:b/>
          <w:bCs/>
          <w:sz w:val="28"/>
          <w:szCs w:val="28"/>
        </w:rPr>
      </w:pPr>
    </w:p>
    <w:p w14:paraId="26225511" w14:textId="77777777" w:rsidR="00AD6522" w:rsidRDefault="00AD6522" w:rsidP="002F2EC5">
      <w:pPr>
        <w:tabs>
          <w:tab w:val="left" w:pos="2988"/>
        </w:tabs>
        <w:spacing w:line="360" w:lineRule="auto"/>
        <w:rPr>
          <w:rFonts w:asciiTheme="majorBidi" w:hAnsiTheme="majorBidi" w:cstheme="majorBidi"/>
          <w:b/>
          <w:bCs/>
          <w:sz w:val="28"/>
          <w:szCs w:val="28"/>
        </w:rPr>
      </w:pPr>
    </w:p>
    <w:p w14:paraId="0E263B1B" w14:textId="77777777" w:rsidR="00AD6522" w:rsidRDefault="00AD6522" w:rsidP="002F2EC5">
      <w:pPr>
        <w:tabs>
          <w:tab w:val="left" w:pos="2988"/>
        </w:tabs>
        <w:spacing w:line="360" w:lineRule="auto"/>
        <w:rPr>
          <w:rFonts w:asciiTheme="majorBidi" w:hAnsiTheme="majorBidi" w:cstheme="majorBidi"/>
          <w:b/>
          <w:bCs/>
          <w:sz w:val="28"/>
          <w:szCs w:val="28"/>
        </w:rPr>
      </w:pPr>
    </w:p>
    <w:p w14:paraId="6BB62AAF" w14:textId="77777777" w:rsidR="00AD6522" w:rsidRDefault="00AD6522" w:rsidP="002F2EC5">
      <w:pPr>
        <w:tabs>
          <w:tab w:val="left" w:pos="2988"/>
        </w:tabs>
        <w:spacing w:line="360" w:lineRule="auto"/>
        <w:rPr>
          <w:rFonts w:asciiTheme="majorBidi" w:hAnsiTheme="majorBidi" w:cstheme="majorBidi"/>
          <w:b/>
          <w:bCs/>
          <w:sz w:val="28"/>
          <w:szCs w:val="28"/>
        </w:rPr>
      </w:pPr>
    </w:p>
    <w:p w14:paraId="46907E66" w14:textId="77777777" w:rsidR="00AD6522" w:rsidRDefault="00AD6522" w:rsidP="002F2EC5">
      <w:pPr>
        <w:tabs>
          <w:tab w:val="left" w:pos="2988"/>
        </w:tabs>
        <w:spacing w:line="360" w:lineRule="auto"/>
        <w:rPr>
          <w:rFonts w:asciiTheme="majorBidi" w:hAnsiTheme="majorBidi" w:cstheme="majorBidi"/>
          <w:b/>
          <w:bCs/>
          <w:sz w:val="28"/>
          <w:szCs w:val="28"/>
        </w:rPr>
      </w:pPr>
    </w:p>
    <w:p w14:paraId="304DEE97"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&lt;!DOCTYPE html&gt;</w:t>
      </w:r>
    </w:p>
    <w:p w14:paraId="38C6E109"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&lt;html&gt;</w:t>
      </w:r>
    </w:p>
    <w:p w14:paraId="40B3E95E"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&lt;head&gt;</w:t>
      </w:r>
    </w:p>
    <w:p w14:paraId="510C7F7B"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&lt;title&gt;Internet of Things </w:t>
      </w:r>
    </w:p>
    <w:p w14:paraId="678384B2"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&lt;/title&gt;</w:t>
      </w:r>
    </w:p>
    <w:p w14:paraId="3B8699E6"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&lt;/head&gt;</w:t>
      </w:r>
    </w:p>
    <w:p w14:paraId="35CAE259"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&lt;body background="F:\html\pics\25.jpg" &gt; </w:t>
      </w:r>
    </w:p>
    <w:p w14:paraId="435A4959"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&lt;h1 style="font-size: 60px;" </w:t>
      </w:r>
    </w:p>
    <w:p w14:paraId="79BCAD13"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style="text-align: center;"&gt;Internet of Things </w:t>
      </w:r>
    </w:p>
    <w:p w14:paraId="5648B89F"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&lt;/h1&gt;</w:t>
      </w:r>
    </w:p>
    <w:p w14:paraId="3EDF9C61"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ab/>
        <w:t>&lt;h2 style="font-size: 25px;"&gt;topics&lt;/h2&gt;</w:t>
      </w:r>
    </w:p>
    <w:p w14:paraId="237F0F4E"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ab/>
        <w:t>&lt;ul&gt;</w:t>
      </w:r>
    </w:p>
    <w:p w14:paraId="5C7AE38C"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 href="index.html"&gt;main page&lt;/a&gt;&lt;/li&gt;</w:t>
      </w:r>
    </w:p>
    <w:p w14:paraId="7178653F"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 href="p1.html"&gt;Research objectives&lt;/a&gt;&lt;/li&gt;</w:t>
      </w:r>
    </w:p>
    <w:p w14:paraId="32D1179A"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 href="p2.html"&gt;Abstract&lt;/a&gt;&lt;/li&gt;</w:t>
      </w:r>
    </w:p>
    <w:p w14:paraId="1A833036"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 href="p3.html"&gt;Introduction&lt;/a&gt;&lt;/li&gt;</w:t>
      </w:r>
    </w:p>
    <w:p w14:paraId="35DD431C"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 href="p4.html"&gt;Literature Review&lt;/a&gt;&lt;/li&gt;</w:t>
      </w:r>
    </w:p>
    <w:p w14:paraId="04646B8F"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30px;"href="p5.html"&gt;Results and discussion&lt;/a&gt;&lt;/li&gt;</w:t>
      </w:r>
    </w:p>
    <w:p w14:paraId="1B7EED05"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30px;"href="p6.html"&gt;Conclusions&lt;/a&gt;&lt;/li&gt;</w:t>
      </w:r>
    </w:p>
    <w:p w14:paraId="6F57A8C3"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&lt;li&gt;&lt;a style="font-size: 30px;"href="p7.html"&gt;References&lt;/a&gt;&lt;/li&gt;  </w:t>
      </w:r>
    </w:p>
    <w:p w14:paraId="10F239C7"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&lt;/ul&gt;</w:t>
      </w:r>
    </w:p>
    <w:p w14:paraId="379F415D"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&lt;h1 style="font-size: 50px;"&gt;Conclusions&lt;/h1&gt;</w:t>
      </w:r>
    </w:p>
    <w:p w14:paraId="739B5DDB" w14:textId="77777777" w:rsidR="00AD6522" w:rsidRDefault="00AD6522" w:rsidP="00AD6522">
      <w:pPr>
        <w:tabs>
          <w:tab w:val="left" w:pos="2988"/>
        </w:tabs>
        <w:spacing w:line="360" w:lineRule="auto"/>
        <w:rPr>
          <w:rFonts w:asciiTheme="majorBidi" w:hAnsiTheme="majorBidi" w:cstheme="majorBidi"/>
          <w:sz w:val="24"/>
          <w:szCs w:val="24"/>
        </w:rPr>
      </w:pPr>
    </w:p>
    <w:p w14:paraId="2A6C88EE" w14:textId="77777777" w:rsidR="00AD6522" w:rsidRDefault="00AD6522" w:rsidP="00AD6522">
      <w:pPr>
        <w:tabs>
          <w:tab w:val="left" w:pos="2988"/>
        </w:tabs>
        <w:spacing w:line="360" w:lineRule="auto"/>
        <w:rPr>
          <w:rFonts w:asciiTheme="majorBidi" w:hAnsiTheme="majorBidi" w:cstheme="majorBidi"/>
          <w:sz w:val="24"/>
          <w:szCs w:val="24"/>
        </w:rPr>
      </w:pPr>
    </w:p>
    <w:p w14:paraId="20CDDB5E"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&lt;p style="font-size: 30px;"&gt;Connected machines and objects in factories offer the potential for a 'fourth industrial revolution’. It is expected that by 2025 there will be more than to 21 billion IOT device, which is a great matter. Moreover, the programming field would be the most beneficial and promising field of all industries.</w:t>
      </w:r>
    </w:p>
    <w:p w14:paraId="146574E0" w14:textId="77777777" w:rsidR="00AD6522" w:rsidRPr="00AD6522" w:rsidRDefault="00AD6522" w:rsidP="00AD6522">
      <w:pPr>
        <w:tabs>
          <w:tab w:val="left" w:pos="2988"/>
        </w:tabs>
        <w:spacing w:line="360" w:lineRule="auto"/>
        <w:rPr>
          <w:rFonts w:asciiTheme="majorBidi" w:hAnsiTheme="majorBidi" w:cstheme="majorBidi"/>
          <w:sz w:val="24"/>
          <w:szCs w:val="24"/>
        </w:rPr>
      </w:pPr>
      <w:r w:rsidRPr="00AD6522">
        <w:rPr>
          <w:rFonts w:asciiTheme="majorBidi" w:hAnsiTheme="majorBidi" w:cstheme="majorBidi"/>
          <w:sz w:val="24"/>
          <w:szCs w:val="24"/>
        </w:rPr>
        <w:t xml:space="preserve">    We all have to be assiduous and learn to share in the future of the world. We already have turned the planet into a paradise but we still lack some knowledge and we still have a lot to do</w:t>
      </w:r>
    </w:p>
    <w:p w14:paraId="1341730B" w14:textId="77777777" w:rsidR="00AD6522" w:rsidRDefault="00AD6522" w:rsidP="00AD6522">
      <w:pPr>
        <w:tabs>
          <w:tab w:val="left" w:pos="2988"/>
        </w:tabs>
        <w:spacing w:line="360" w:lineRule="auto"/>
        <w:rPr>
          <w:rFonts w:asciiTheme="majorBidi" w:hAnsiTheme="majorBidi" w:cstheme="majorBidi"/>
          <w:b/>
          <w:bCs/>
          <w:sz w:val="28"/>
          <w:szCs w:val="28"/>
        </w:rPr>
      </w:pPr>
      <w:r w:rsidRPr="00AD6522">
        <w:rPr>
          <w:rFonts w:asciiTheme="majorBidi" w:hAnsiTheme="majorBidi" w:cstheme="majorBidi"/>
          <w:b/>
          <w:bCs/>
          <w:sz w:val="28"/>
          <w:szCs w:val="28"/>
        </w:rPr>
        <w:t xml:space="preserve">    &lt;/p&gt;&lt;</w:t>
      </w:r>
    </w:p>
    <w:p w14:paraId="50E73347" w14:textId="77777777" w:rsidR="00AD6522" w:rsidRPr="00AD6522" w:rsidRDefault="00AD6522" w:rsidP="00AD6522">
      <w:pPr>
        <w:tabs>
          <w:tab w:val="left" w:pos="2988"/>
        </w:tabs>
        <w:spacing w:line="360" w:lineRule="auto"/>
        <w:rPr>
          <w:rFonts w:asciiTheme="majorBidi" w:hAnsiTheme="majorBidi" w:cstheme="majorBidi"/>
          <w:b/>
          <w:bCs/>
          <w:sz w:val="28"/>
          <w:szCs w:val="28"/>
        </w:rPr>
      </w:pPr>
      <w:r w:rsidRPr="00AD6522">
        <w:rPr>
          <w:rFonts w:asciiTheme="majorBidi" w:hAnsiTheme="majorBidi" w:cstheme="majorBidi"/>
          <w:b/>
          <w:bCs/>
          <w:sz w:val="28"/>
          <w:szCs w:val="28"/>
        </w:rPr>
        <w:t>/body&gt;</w:t>
      </w:r>
    </w:p>
    <w:p w14:paraId="50A7132B" w14:textId="77777777" w:rsidR="00AD6522" w:rsidRDefault="00AD6522" w:rsidP="00AD6522">
      <w:pPr>
        <w:tabs>
          <w:tab w:val="left" w:pos="2988"/>
        </w:tabs>
        <w:spacing w:line="360" w:lineRule="auto"/>
        <w:rPr>
          <w:rFonts w:asciiTheme="majorBidi" w:hAnsiTheme="majorBidi" w:cstheme="majorBidi"/>
          <w:b/>
          <w:bCs/>
          <w:sz w:val="28"/>
          <w:szCs w:val="28"/>
        </w:rPr>
      </w:pPr>
      <w:r w:rsidRPr="00AD6522">
        <w:rPr>
          <w:rFonts w:asciiTheme="majorBidi" w:hAnsiTheme="majorBidi" w:cstheme="majorBidi"/>
          <w:b/>
          <w:bCs/>
          <w:sz w:val="28"/>
          <w:szCs w:val="28"/>
        </w:rPr>
        <w:t>&lt;/html&gt;</w:t>
      </w:r>
    </w:p>
    <w:p w14:paraId="3497336F" w14:textId="77777777" w:rsidR="00AD6522" w:rsidRPr="00AD6522" w:rsidRDefault="00AD6522" w:rsidP="00AD6522">
      <w:pPr>
        <w:tabs>
          <w:tab w:val="left" w:pos="2988"/>
        </w:tabs>
        <w:spacing w:line="360" w:lineRule="auto"/>
        <w:rPr>
          <w:rFonts w:asciiTheme="majorBidi" w:hAnsiTheme="majorBidi" w:cstheme="majorBidi"/>
          <w:b/>
          <w:bCs/>
          <w:sz w:val="28"/>
          <w:szCs w:val="28"/>
        </w:rPr>
      </w:pPr>
    </w:p>
    <w:sectPr w:rsidR="00AD6522" w:rsidRPr="00AD6522" w:rsidSect="00211A4D">
      <w:headerReference w:type="default" r:id="rId27"/>
      <w:footerReference w:type="default" r:id="rId28"/>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7AAA5" w14:textId="77777777" w:rsidR="00537347" w:rsidRDefault="00537347" w:rsidP="00077915">
      <w:pPr>
        <w:spacing w:after="0" w:line="240" w:lineRule="auto"/>
      </w:pPr>
      <w:r>
        <w:separator/>
      </w:r>
    </w:p>
  </w:endnote>
  <w:endnote w:type="continuationSeparator" w:id="0">
    <w:p w14:paraId="6DBDD093" w14:textId="77777777" w:rsidR="00537347" w:rsidRDefault="00537347"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49FA6D23" w14:textId="77777777" w:rsidR="00E7186A" w:rsidRPr="00E7186A" w:rsidRDefault="00623E45">
        <w:pPr>
          <w:pStyle w:val="a5"/>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134EB0" w:rsidRPr="00134EB0">
          <w:rPr>
            <w:b/>
            <w:bCs/>
            <w:noProof/>
            <w:sz w:val="28"/>
            <w:szCs w:val="28"/>
          </w:rPr>
          <w:t>5</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739ADCF" w14:textId="77777777" w:rsidR="00077915" w:rsidRDefault="0007791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E007D" w14:textId="77777777" w:rsidR="00537347" w:rsidRDefault="00537347" w:rsidP="00077915">
      <w:pPr>
        <w:spacing w:after="0" w:line="240" w:lineRule="auto"/>
      </w:pPr>
      <w:r>
        <w:separator/>
      </w:r>
    </w:p>
  </w:footnote>
  <w:footnote w:type="continuationSeparator" w:id="0">
    <w:p w14:paraId="66B42FAF" w14:textId="77777777" w:rsidR="00537347" w:rsidRDefault="00537347"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1A359" w14:textId="77777777" w:rsidR="00077915" w:rsidRP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0826F950" wp14:editId="5A37351F">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2FDD5E8" wp14:editId="2F03F17C">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14:paraId="076448C1" w14:textId="77777777" w:rsid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2D47C92A" w14:textId="77777777" w:rsidR="00077915" w:rsidRPr="00077915" w:rsidRDefault="008F32C1" w:rsidP="00077915">
    <w:pPr>
      <w:pStyle w:val="a4"/>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4553F179" wp14:editId="4063771D">
              <wp:simplePos x="0" y="0"/>
              <wp:positionH relativeFrom="margin">
                <wp:align>center</wp:align>
              </wp:positionH>
              <wp:positionV relativeFrom="paragraph">
                <wp:posOffset>467360</wp:posOffset>
              </wp:positionV>
              <wp:extent cx="6545580" cy="7620"/>
              <wp:effectExtent l="0" t="0" r="26670" b="30480"/>
              <wp:wrapNone/>
              <wp:docPr id="1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28EACD"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A9aure0QEAAOg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5pt;height:11.45pt" o:bullet="t">
        <v:imagedata r:id="rId1" o:title="mso467B"/>
      </v:shape>
    </w:pict>
  </w:numPicBullet>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7D25B21"/>
    <w:multiLevelType w:val="hybridMultilevel"/>
    <w:tmpl w:val="9A2E63EE"/>
    <w:lvl w:ilvl="0" w:tplc="F8F45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802203"/>
    <w:multiLevelType w:val="hybridMultilevel"/>
    <w:tmpl w:val="16B8CFD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4FF9474D"/>
    <w:multiLevelType w:val="hybridMultilevel"/>
    <w:tmpl w:val="0E900816"/>
    <w:lvl w:ilvl="0" w:tplc="F8F45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106C86"/>
    <w:multiLevelType w:val="hybridMultilevel"/>
    <w:tmpl w:val="ABC88A72"/>
    <w:lvl w:ilvl="0" w:tplc="F8F45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693F36"/>
    <w:multiLevelType w:val="hybridMultilevel"/>
    <w:tmpl w:val="8B78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B49E0"/>
    <w:multiLevelType w:val="hybridMultilevel"/>
    <w:tmpl w:val="B958D590"/>
    <w:lvl w:ilvl="0" w:tplc="F8F45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4"/>
  </w:num>
  <w:num w:numId="5">
    <w:abstractNumId w:val="3"/>
  </w:num>
  <w:num w:numId="6">
    <w:abstractNumId w:val="5"/>
  </w:num>
  <w:num w:numId="7">
    <w:abstractNumId w:val="9"/>
  </w:num>
  <w:num w:numId="8">
    <w:abstractNumId w:val="6"/>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tDQyMbA0MLc0MzVS0lEKTi0uzszPAykwrgUA1rpPiiwAAAA="/>
  </w:docVars>
  <w:rsids>
    <w:rsidRoot w:val="008D6686"/>
    <w:rsid w:val="00041B30"/>
    <w:rsid w:val="0005172E"/>
    <w:rsid w:val="00077915"/>
    <w:rsid w:val="00134EB0"/>
    <w:rsid w:val="00157DF2"/>
    <w:rsid w:val="001F13B9"/>
    <w:rsid w:val="00211A4D"/>
    <w:rsid w:val="002D2994"/>
    <w:rsid w:val="002F184B"/>
    <w:rsid w:val="002F2EC5"/>
    <w:rsid w:val="0040186A"/>
    <w:rsid w:val="00462FF9"/>
    <w:rsid w:val="00472B00"/>
    <w:rsid w:val="00475DAA"/>
    <w:rsid w:val="004E7AAE"/>
    <w:rsid w:val="00537347"/>
    <w:rsid w:val="0056052E"/>
    <w:rsid w:val="00574FFF"/>
    <w:rsid w:val="005B5C11"/>
    <w:rsid w:val="005D3318"/>
    <w:rsid w:val="00623E45"/>
    <w:rsid w:val="00631CA9"/>
    <w:rsid w:val="00651B9F"/>
    <w:rsid w:val="006643B5"/>
    <w:rsid w:val="00761AA2"/>
    <w:rsid w:val="007D1049"/>
    <w:rsid w:val="007F4A67"/>
    <w:rsid w:val="008D50F6"/>
    <w:rsid w:val="008D6686"/>
    <w:rsid w:val="008F2C1E"/>
    <w:rsid w:val="008F32C1"/>
    <w:rsid w:val="00966C46"/>
    <w:rsid w:val="009D03B3"/>
    <w:rsid w:val="00A124CE"/>
    <w:rsid w:val="00A36808"/>
    <w:rsid w:val="00AA0C99"/>
    <w:rsid w:val="00AC3A6D"/>
    <w:rsid w:val="00AD6522"/>
    <w:rsid w:val="00AF5A0F"/>
    <w:rsid w:val="00B701E6"/>
    <w:rsid w:val="00C44351"/>
    <w:rsid w:val="00C44765"/>
    <w:rsid w:val="00C7066F"/>
    <w:rsid w:val="00D07B60"/>
    <w:rsid w:val="00D974E1"/>
    <w:rsid w:val="00E7186A"/>
    <w:rsid w:val="00E93F1C"/>
    <w:rsid w:val="00EB03AD"/>
    <w:rsid w:val="00F17CBE"/>
    <w:rsid w:val="00F84C3E"/>
    <w:rsid w:val="00FA18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3F2D9"/>
  <w15:docId w15:val="{B4A04923-D3C4-4644-BD1E-CBAE6FDC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77915"/>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077915"/>
    <w:pPr>
      <w:tabs>
        <w:tab w:val="center" w:pos="4320"/>
        <w:tab w:val="right" w:pos="8640"/>
      </w:tabs>
      <w:spacing w:after="0" w:line="240" w:lineRule="auto"/>
    </w:pPr>
  </w:style>
  <w:style w:type="character" w:customStyle="1" w:styleId="Char">
    <w:name w:val="رأس الصفحة Char"/>
    <w:basedOn w:val="a0"/>
    <w:link w:val="a4"/>
    <w:uiPriority w:val="99"/>
    <w:rsid w:val="00077915"/>
  </w:style>
  <w:style w:type="paragraph" w:styleId="a5">
    <w:name w:val="footer"/>
    <w:basedOn w:val="a"/>
    <w:link w:val="Char0"/>
    <w:uiPriority w:val="99"/>
    <w:unhideWhenUsed/>
    <w:rsid w:val="00077915"/>
    <w:pPr>
      <w:tabs>
        <w:tab w:val="center" w:pos="4320"/>
        <w:tab w:val="right" w:pos="8640"/>
      </w:tabs>
      <w:spacing w:after="0" w:line="240" w:lineRule="auto"/>
    </w:pPr>
  </w:style>
  <w:style w:type="character" w:customStyle="1" w:styleId="Char0">
    <w:name w:val="تذييل الصفحة Char"/>
    <w:basedOn w:val="a0"/>
    <w:link w:val="a5"/>
    <w:uiPriority w:val="99"/>
    <w:rsid w:val="00077915"/>
  </w:style>
  <w:style w:type="paragraph" w:styleId="a6">
    <w:name w:val="List Paragraph"/>
    <w:basedOn w:val="a"/>
    <w:uiPriority w:val="34"/>
    <w:qFormat/>
    <w:rsid w:val="00D07B60"/>
    <w:pPr>
      <w:ind w:left="720"/>
      <w:contextualSpacing/>
    </w:pPr>
  </w:style>
  <w:style w:type="paragraph" w:styleId="a7">
    <w:name w:val="Balloon Text"/>
    <w:basedOn w:val="a"/>
    <w:link w:val="Char1"/>
    <w:uiPriority w:val="99"/>
    <w:semiHidden/>
    <w:unhideWhenUsed/>
    <w:rsid w:val="0005172E"/>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05172E"/>
    <w:rPr>
      <w:rFonts w:ascii="Segoe UI" w:hAnsi="Segoe UI" w:cs="Segoe UI"/>
      <w:sz w:val="18"/>
      <w:szCs w:val="18"/>
    </w:rPr>
  </w:style>
  <w:style w:type="character" w:styleId="Hyperlink">
    <w:name w:val="Hyperlink"/>
    <w:basedOn w:val="a0"/>
    <w:uiPriority w:val="99"/>
    <w:unhideWhenUsed/>
    <w:rsid w:val="008F32C1"/>
    <w:rPr>
      <w:color w:val="0563C1" w:themeColor="hyperlink"/>
      <w:u w:val="single"/>
    </w:rPr>
  </w:style>
  <w:style w:type="paragraph" w:styleId="a8">
    <w:name w:val="caption"/>
    <w:basedOn w:val="a"/>
    <w:next w:val="a"/>
    <w:uiPriority w:val="35"/>
    <w:unhideWhenUsed/>
    <w:qFormat/>
    <w:rsid w:val="008F32C1"/>
    <w:pPr>
      <w:spacing w:after="200" w:line="240" w:lineRule="auto"/>
    </w:pPr>
    <w:rPr>
      <w:i/>
      <w:iCs/>
      <w:color w:val="44546A" w:themeColor="text2"/>
      <w:sz w:val="18"/>
      <w:szCs w:val="18"/>
    </w:rPr>
  </w:style>
  <w:style w:type="paragraph" w:styleId="a9">
    <w:name w:val="table of figures"/>
    <w:basedOn w:val="a"/>
    <w:next w:val="a"/>
    <w:uiPriority w:val="99"/>
    <w:unhideWhenUsed/>
    <w:rsid w:val="008F32C1"/>
    <w:pPr>
      <w:spacing w:after="0"/>
    </w:pPr>
  </w:style>
  <w:style w:type="character" w:styleId="aa">
    <w:name w:val="Unresolved Mention"/>
    <w:basedOn w:val="a0"/>
    <w:uiPriority w:val="99"/>
    <w:semiHidden/>
    <w:unhideWhenUsed/>
    <w:rsid w:val="007F4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596501">
      <w:bodyDiv w:val="1"/>
      <w:marLeft w:val="0"/>
      <w:marRight w:val="0"/>
      <w:marTop w:val="0"/>
      <w:marBottom w:val="0"/>
      <w:divBdr>
        <w:top w:val="none" w:sz="0" w:space="0" w:color="auto"/>
        <w:left w:val="none" w:sz="0" w:space="0" w:color="auto"/>
        <w:bottom w:val="none" w:sz="0" w:space="0" w:color="auto"/>
        <w:right w:val="none" w:sz="0" w:space="0" w:color="auto"/>
      </w:divBdr>
      <w:divsChild>
        <w:div w:id="1077628082">
          <w:marLeft w:val="0"/>
          <w:marRight w:val="0"/>
          <w:marTop w:val="0"/>
          <w:marBottom w:val="0"/>
          <w:divBdr>
            <w:top w:val="none" w:sz="0" w:space="0" w:color="auto"/>
            <w:left w:val="none" w:sz="0" w:space="0" w:color="auto"/>
            <w:bottom w:val="none" w:sz="0" w:space="0" w:color="auto"/>
            <w:right w:val="none" w:sz="0" w:space="0" w:color="auto"/>
          </w:divBdr>
          <w:divsChild>
            <w:div w:id="1735153503">
              <w:marLeft w:val="0"/>
              <w:marRight w:val="0"/>
              <w:marTop w:val="0"/>
              <w:marBottom w:val="0"/>
              <w:divBdr>
                <w:top w:val="none" w:sz="0" w:space="0" w:color="auto"/>
                <w:left w:val="none" w:sz="0" w:space="0" w:color="auto"/>
                <w:bottom w:val="none" w:sz="0" w:space="0" w:color="auto"/>
                <w:right w:val="none" w:sz="0" w:space="0" w:color="auto"/>
              </w:divBdr>
            </w:div>
            <w:div w:id="15470116">
              <w:marLeft w:val="0"/>
              <w:marRight w:val="0"/>
              <w:marTop w:val="0"/>
              <w:marBottom w:val="0"/>
              <w:divBdr>
                <w:top w:val="none" w:sz="0" w:space="0" w:color="auto"/>
                <w:left w:val="none" w:sz="0" w:space="0" w:color="auto"/>
                <w:bottom w:val="none" w:sz="0" w:space="0" w:color="auto"/>
                <w:right w:val="none" w:sz="0" w:space="0" w:color="auto"/>
              </w:divBdr>
            </w:div>
            <w:div w:id="141700860">
              <w:marLeft w:val="0"/>
              <w:marRight w:val="0"/>
              <w:marTop w:val="0"/>
              <w:marBottom w:val="0"/>
              <w:divBdr>
                <w:top w:val="none" w:sz="0" w:space="0" w:color="auto"/>
                <w:left w:val="none" w:sz="0" w:space="0" w:color="auto"/>
                <w:bottom w:val="none" w:sz="0" w:space="0" w:color="auto"/>
                <w:right w:val="none" w:sz="0" w:space="0" w:color="auto"/>
              </w:divBdr>
            </w:div>
            <w:div w:id="542601501">
              <w:marLeft w:val="0"/>
              <w:marRight w:val="0"/>
              <w:marTop w:val="0"/>
              <w:marBottom w:val="0"/>
              <w:divBdr>
                <w:top w:val="none" w:sz="0" w:space="0" w:color="auto"/>
                <w:left w:val="none" w:sz="0" w:space="0" w:color="auto"/>
                <w:bottom w:val="none" w:sz="0" w:space="0" w:color="auto"/>
                <w:right w:val="none" w:sz="0" w:space="0" w:color="auto"/>
              </w:divBdr>
            </w:div>
            <w:div w:id="385182844">
              <w:marLeft w:val="0"/>
              <w:marRight w:val="0"/>
              <w:marTop w:val="0"/>
              <w:marBottom w:val="0"/>
              <w:divBdr>
                <w:top w:val="none" w:sz="0" w:space="0" w:color="auto"/>
                <w:left w:val="none" w:sz="0" w:space="0" w:color="auto"/>
                <w:bottom w:val="none" w:sz="0" w:space="0" w:color="auto"/>
                <w:right w:val="none" w:sz="0" w:space="0" w:color="auto"/>
              </w:divBdr>
            </w:div>
            <w:div w:id="1891729020">
              <w:marLeft w:val="0"/>
              <w:marRight w:val="0"/>
              <w:marTop w:val="0"/>
              <w:marBottom w:val="0"/>
              <w:divBdr>
                <w:top w:val="none" w:sz="0" w:space="0" w:color="auto"/>
                <w:left w:val="none" w:sz="0" w:space="0" w:color="auto"/>
                <w:bottom w:val="none" w:sz="0" w:space="0" w:color="auto"/>
                <w:right w:val="none" w:sz="0" w:space="0" w:color="auto"/>
              </w:divBdr>
            </w:div>
            <w:div w:id="408311528">
              <w:marLeft w:val="0"/>
              <w:marRight w:val="0"/>
              <w:marTop w:val="0"/>
              <w:marBottom w:val="0"/>
              <w:divBdr>
                <w:top w:val="none" w:sz="0" w:space="0" w:color="auto"/>
                <w:left w:val="none" w:sz="0" w:space="0" w:color="auto"/>
                <w:bottom w:val="none" w:sz="0" w:space="0" w:color="auto"/>
                <w:right w:val="none" w:sz="0" w:space="0" w:color="auto"/>
              </w:divBdr>
            </w:div>
            <w:div w:id="683168579">
              <w:marLeft w:val="0"/>
              <w:marRight w:val="0"/>
              <w:marTop w:val="0"/>
              <w:marBottom w:val="0"/>
              <w:divBdr>
                <w:top w:val="none" w:sz="0" w:space="0" w:color="auto"/>
                <w:left w:val="none" w:sz="0" w:space="0" w:color="auto"/>
                <w:bottom w:val="none" w:sz="0" w:space="0" w:color="auto"/>
                <w:right w:val="none" w:sz="0" w:space="0" w:color="auto"/>
              </w:divBdr>
            </w:div>
            <w:div w:id="1693606391">
              <w:marLeft w:val="0"/>
              <w:marRight w:val="0"/>
              <w:marTop w:val="0"/>
              <w:marBottom w:val="0"/>
              <w:divBdr>
                <w:top w:val="none" w:sz="0" w:space="0" w:color="auto"/>
                <w:left w:val="none" w:sz="0" w:space="0" w:color="auto"/>
                <w:bottom w:val="none" w:sz="0" w:space="0" w:color="auto"/>
                <w:right w:val="none" w:sz="0" w:space="0" w:color="auto"/>
              </w:divBdr>
            </w:div>
            <w:div w:id="1711418992">
              <w:marLeft w:val="0"/>
              <w:marRight w:val="0"/>
              <w:marTop w:val="0"/>
              <w:marBottom w:val="0"/>
              <w:divBdr>
                <w:top w:val="none" w:sz="0" w:space="0" w:color="auto"/>
                <w:left w:val="none" w:sz="0" w:space="0" w:color="auto"/>
                <w:bottom w:val="none" w:sz="0" w:space="0" w:color="auto"/>
                <w:right w:val="none" w:sz="0" w:space="0" w:color="auto"/>
              </w:divBdr>
            </w:div>
            <w:div w:id="131287245">
              <w:marLeft w:val="0"/>
              <w:marRight w:val="0"/>
              <w:marTop w:val="0"/>
              <w:marBottom w:val="0"/>
              <w:divBdr>
                <w:top w:val="none" w:sz="0" w:space="0" w:color="auto"/>
                <w:left w:val="none" w:sz="0" w:space="0" w:color="auto"/>
                <w:bottom w:val="none" w:sz="0" w:space="0" w:color="auto"/>
                <w:right w:val="none" w:sz="0" w:space="0" w:color="auto"/>
              </w:divBdr>
            </w:div>
            <w:div w:id="1890877222">
              <w:marLeft w:val="0"/>
              <w:marRight w:val="0"/>
              <w:marTop w:val="0"/>
              <w:marBottom w:val="0"/>
              <w:divBdr>
                <w:top w:val="none" w:sz="0" w:space="0" w:color="auto"/>
                <w:left w:val="none" w:sz="0" w:space="0" w:color="auto"/>
                <w:bottom w:val="none" w:sz="0" w:space="0" w:color="auto"/>
                <w:right w:val="none" w:sz="0" w:space="0" w:color="auto"/>
              </w:divBdr>
            </w:div>
            <w:div w:id="117604285">
              <w:marLeft w:val="0"/>
              <w:marRight w:val="0"/>
              <w:marTop w:val="0"/>
              <w:marBottom w:val="0"/>
              <w:divBdr>
                <w:top w:val="none" w:sz="0" w:space="0" w:color="auto"/>
                <w:left w:val="none" w:sz="0" w:space="0" w:color="auto"/>
                <w:bottom w:val="none" w:sz="0" w:space="0" w:color="auto"/>
                <w:right w:val="none" w:sz="0" w:space="0" w:color="auto"/>
              </w:divBdr>
            </w:div>
            <w:div w:id="477115760">
              <w:marLeft w:val="0"/>
              <w:marRight w:val="0"/>
              <w:marTop w:val="0"/>
              <w:marBottom w:val="0"/>
              <w:divBdr>
                <w:top w:val="none" w:sz="0" w:space="0" w:color="auto"/>
                <w:left w:val="none" w:sz="0" w:space="0" w:color="auto"/>
                <w:bottom w:val="none" w:sz="0" w:space="0" w:color="auto"/>
                <w:right w:val="none" w:sz="0" w:space="0" w:color="auto"/>
              </w:divBdr>
            </w:div>
            <w:div w:id="522284577">
              <w:marLeft w:val="0"/>
              <w:marRight w:val="0"/>
              <w:marTop w:val="0"/>
              <w:marBottom w:val="0"/>
              <w:divBdr>
                <w:top w:val="none" w:sz="0" w:space="0" w:color="auto"/>
                <w:left w:val="none" w:sz="0" w:space="0" w:color="auto"/>
                <w:bottom w:val="none" w:sz="0" w:space="0" w:color="auto"/>
                <w:right w:val="none" w:sz="0" w:space="0" w:color="auto"/>
              </w:divBdr>
            </w:div>
            <w:div w:id="2142651456">
              <w:marLeft w:val="0"/>
              <w:marRight w:val="0"/>
              <w:marTop w:val="0"/>
              <w:marBottom w:val="0"/>
              <w:divBdr>
                <w:top w:val="none" w:sz="0" w:space="0" w:color="auto"/>
                <w:left w:val="none" w:sz="0" w:space="0" w:color="auto"/>
                <w:bottom w:val="none" w:sz="0" w:space="0" w:color="auto"/>
                <w:right w:val="none" w:sz="0" w:space="0" w:color="auto"/>
              </w:divBdr>
            </w:div>
            <w:div w:id="1814563623">
              <w:marLeft w:val="0"/>
              <w:marRight w:val="0"/>
              <w:marTop w:val="0"/>
              <w:marBottom w:val="0"/>
              <w:divBdr>
                <w:top w:val="none" w:sz="0" w:space="0" w:color="auto"/>
                <w:left w:val="none" w:sz="0" w:space="0" w:color="auto"/>
                <w:bottom w:val="none" w:sz="0" w:space="0" w:color="auto"/>
                <w:right w:val="none" w:sz="0" w:space="0" w:color="auto"/>
              </w:divBdr>
            </w:div>
            <w:div w:id="1553079879">
              <w:marLeft w:val="0"/>
              <w:marRight w:val="0"/>
              <w:marTop w:val="0"/>
              <w:marBottom w:val="0"/>
              <w:divBdr>
                <w:top w:val="none" w:sz="0" w:space="0" w:color="auto"/>
                <w:left w:val="none" w:sz="0" w:space="0" w:color="auto"/>
                <w:bottom w:val="none" w:sz="0" w:space="0" w:color="auto"/>
                <w:right w:val="none" w:sz="0" w:space="0" w:color="auto"/>
              </w:divBdr>
            </w:div>
            <w:div w:id="387074359">
              <w:marLeft w:val="0"/>
              <w:marRight w:val="0"/>
              <w:marTop w:val="0"/>
              <w:marBottom w:val="0"/>
              <w:divBdr>
                <w:top w:val="none" w:sz="0" w:space="0" w:color="auto"/>
                <w:left w:val="none" w:sz="0" w:space="0" w:color="auto"/>
                <w:bottom w:val="none" w:sz="0" w:space="0" w:color="auto"/>
                <w:right w:val="none" w:sz="0" w:space="0" w:color="auto"/>
              </w:divBdr>
            </w:div>
            <w:div w:id="1419593871">
              <w:marLeft w:val="0"/>
              <w:marRight w:val="0"/>
              <w:marTop w:val="0"/>
              <w:marBottom w:val="0"/>
              <w:divBdr>
                <w:top w:val="none" w:sz="0" w:space="0" w:color="auto"/>
                <w:left w:val="none" w:sz="0" w:space="0" w:color="auto"/>
                <w:bottom w:val="none" w:sz="0" w:space="0" w:color="auto"/>
                <w:right w:val="none" w:sz="0" w:space="0" w:color="auto"/>
              </w:divBdr>
            </w:div>
            <w:div w:id="781266876">
              <w:marLeft w:val="0"/>
              <w:marRight w:val="0"/>
              <w:marTop w:val="0"/>
              <w:marBottom w:val="0"/>
              <w:divBdr>
                <w:top w:val="none" w:sz="0" w:space="0" w:color="auto"/>
                <w:left w:val="none" w:sz="0" w:space="0" w:color="auto"/>
                <w:bottom w:val="none" w:sz="0" w:space="0" w:color="auto"/>
                <w:right w:val="none" w:sz="0" w:space="0" w:color="auto"/>
              </w:divBdr>
            </w:div>
            <w:div w:id="1218396030">
              <w:marLeft w:val="0"/>
              <w:marRight w:val="0"/>
              <w:marTop w:val="0"/>
              <w:marBottom w:val="0"/>
              <w:divBdr>
                <w:top w:val="none" w:sz="0" w:space="0" w:color="auto"/>
                <w:left w:val="none" w:sz="0" w:space="0" w:color="auto"/>
                <w:bottom w:val="none" w:sz="0" w:space="0" w:color="auto"/>
                <w:right w:val="none" w:sz="0" w:space="0" w:color="auto"/>
              </w:divBdr>
            </w:div>
            <w:div w:id="1832479158">
              <w:marLeft w:val="0"/>
              <w:marRight w:val="0"/>
              <w:marTop w:val="0"/>
              <w:marBottom w:val="0"/>
              <w:divBdr>
                <w:top w:val="none" w:sz="0" w:space="0" w:color="auto"/>
                <w:left w:val="none" w:sz="0" w:space="0" w:color="auto"/>
                <w:bottom w:val="none" w:sz="0" w:space="0" w:color="auto"/>
                <w:right w:val="none" w:sz="0" w:space="0" w:color="auto"/>
              </w:divBdr>
            </w:div>
            <w:div w:id="274944913">
              <w:marLeft w:val="0"/>
              <w:marRight w:val="0"/>
              <w:marTop w:val="0"/>
              <w:marBottom w:val="0"/>
              <w:divBdr>
                <w:top w:val="none" w:sz="0" w:space="0" w:color="auto"/>
                <w:left w:val="none" w:sz="0" w:space="0" w:color="auto"/>
                <w:bottom w:val="none" w:sz="0" w:space="0" w:color="auto"/>
                <w:right w:val="none" w:sz="0" w:space="0" w:color="auto"/>
              </w:divBdr>
            </w:div>
            <w:div w:id="2140418836">
              <w:marLeft w:val="0"/>
              <w:marRight w:val="0"/>
              <w:marTop w:val="0"/>
              <w:marBottom w:val="0"/>
              <w:divBdr>
                <w:top w:val="none" w:sz="0" w:space="0" w:color="auto"/>
                <w:left w:val="none" w:sz="0" w:space="0" w:color="auto"/>
                <w:bottom w:val="none" w:sz="0" w:space="0" w:color="auto"/>
                <w:right w:val="none" w:sz="0" w:space="0" w:color="auto"/>
              </w:divBdr>
            </w:div>
            <w:div w:id="353117067">
              <w:marLeft w:val="0"/>
              <w:marRight w:val="0"/>
              <w:marTop w:val="0"/>
              <w:marBottom w:val="0"/>
              <w:divBdr>
                <w:top w:val="none" w:sz="0" w:space="0" w:color="auto"/>
                <w:left w:val="none" w:sz="0" w:space="0" w:color="auto"/>
                <w:bottom w:val="none" w:sz="0" w:space="0" w:color="auto"/>
                <w:right w:val="none" w:sz="0" w:space="0" w:color="auto"/>
              </w:divBdr>
            </w:div>
            <w:div w:id="481584032">
              <w:marLeft w:val="0"/>
              <w:marRight w:val="0"/>
              <w:marTop w:val="0"/>
              <w:marBottom w:val="0"/>
              <w:divBdr>
                <w:top w:val="none" w:sz="0" w:space="0" w:color="auto"/>
                <w:left w:val="none" w:sz="0" w:space="0" w:color="auto"/>
                <w:bottom w:val="none" w:sz="0" w:space="0" w:color="auto"/>
                <w:right w:val="none" w:sz="0" w:space="0" w:color="auto"/>
              </w:divBdr>
            </w:div>
            <w:div w:id="389691499">
              <w:marLeft w:val="0"/>
              <w:marRight w:val="0"/>
              <w:marTop w:val="0"/>
              <w:marBottom w:val="0"/>
              <w:divBdr>
                <w:top w:val="none" w:sz="0" w:space="0" w:color="auto"/>
                <w:left w:val="none" w:sz="0" w:space="0" w:color="auto"/>
                <w:bottom w:val="none" w:sz="0" w:space="0" w:color="auto"/>
                <w:right w:val="none" w:sz="0" w:space="0" w:color="auto"/>
              </w:divBdr>
            </w:div>
            <w:div w:id="1753350389">
              <w:marLeft w:val="0"/>
              <w:marRight w:val="0"/>
              <w:marTop w:val="0"/>
              <w:marBottom w:val="0"/>
              <w:divBdr>
                <w:top w:val="none" w:sz="0" w:space="0" w:color="auto"/>
                <w:left w:val="none" w:sz="0" w:space="0" w:color="auto"/>
                <w:bottom w:val="none" w:sz="0" w:space="0" w:color="auto"/>
                <w:right w:val="none" w:sz="0" w:space="0" w:color="auto"/>
              </w:divBdr>
            </w:div>
            <w:div w:id="1054427884">
              <w:marLeft w:val="0"/>
              <w:marRight w:val="0"/>
              <w:marTop w:val="0"/>
              <w:marBottom w:val="0"/>
              <w:divBdr>
                <w:top w:val="none" w:sz="0" w:space="0" w:color="auto"/>
                <w:left w:val="none" w:sz="0" w:space="0" w:color="auto"/>
                <w:bottom w:val="none" w:sz="0" w:space="0" w:color="auto"/>
                <w:right w:val="none" w:sz="0" w:space="0" w:color="auto"/>
              </w:divBdr>
            </w:div>
            <w:div w:id="1307780002">
              <w:marLeft w:val="0"/>
              <w:marRight w:val="0"/>
              <w:marTop w:val="0"/>
              <w:marBottom w:val="0"/>
              <w:divBdr>
                <w:top w:val="none" w:sz="0" w:space="0" w:color="auto"/>
                <w:left w:val="none" w:sz="0" w:space="0" w:color="auto"/>
                <w:bottom w:val="none" w:sz="0" w:space="0" w:color="auto"/>
                <w:right w:val="none" w:sz="0" w:space="0" w:color="auto"/>
              </w:divBdr>
            </w:div>
            <w:div w:id="533660114">
              <w:marLeft w:val="0"/>
              <w:marRight w:val="0"/>
              <w:marTop w:val="0"/>
              <w:marBottom w:val="0"/>
              <w:divBdr>
                <w:top w:val="none" w:sz="0" w:space="0" w:color="auto"/>
                <w:left w:val="none" w:sz="0" w:space="0" w:color="auto"/>
                <w:bottom w:val="none" w:sz="0" w:space="0" w:color="auto"/>
                <w:right w:val="none" w:sz="0" w:space="0" w:color="auto"/>
              </w:divBdr>
            </w:div>
            <w:div w:id="1275135981">
              <w:marLeft w:val="0"/>
              <w:marRight w:val="0"/>
              <w:marTop w:val="0"/>
              <w:marBottom w:val="0"/>
              <w:divBdr>
                <w:top w:val="none" w:sz="0" w:space="0" w:color="auto"/>
                <w:left w:val="none" w:sz="0" w:space="0" w:color="auto"/>
                <w:bottom w:val="none" w:sz="0" w:space="0" w:color="auto"/>
                <w:right w:val="none" w:sz="0" w:space="0" w:color="auto"/>
              </w:divBdr>
            </w:div>
            <w:div w:id="728769738">
              <w:marLeft w:val="0"/>
              <w:marRight w:val="0"/>
              <w:marTop w:val="0"/>
              <w:marBottom w:val="0"/>
              <w:divBdr>
                <w:top w:val="none" w:sz="0" w:space="0" w:color="auto"/>
                <w:left w:val="none" w:sz="0" w:space="0" w:color="auto"/>
                <w:bottom w:val="none" w:sz="0" w:space="0" w:color="auto"/>
                <w:right w:val="none" w:sz="0" w:space="0" w:color="auto"/>
              </w:divBdr>
            </w:div>
            <w:div w:id="1954939652">
              <w:marLeft w:val="0"/>
              <w:marRight w:val="0"/>
              <w:marTop w:val="0"/>
              <w:marBottom w:val="0"/>
              <w:divBdr>
                <w:top w:val="none" w:sz="0" w:space="0" w:color="auto"/>
                <w:left w:val="none" w:sz="0" w:space="0" w:color="auto"/>
                <w:bottom w:val="none" w:sz="0" w:space="0" w:color="auto"/>
                <w:right w:val="none" w:sz="0" w:space="0" w:color="auto"/>
              </w:divBdr>
            </w:div>
            <w:div w:id="647366903">
              <w:marLeft w:val="0"/>
              <w:marRight w:val="0"/>
              <w:marTop w:val="0"/>
              <w:marBottom w:val="0"/>
              <w:divBdr>
                <w:top w:val="none" w:sz="0" w:space="0" w:color="auto"/>
                <w:left w:val="none" w:sz="0" w:space="0" w:color="auto"/>
                <w:bottom w:val="none" w:sz="0" w:space="0" w:color="auto"/>
                <w:right w:val="none" w:sz="0" w:space="0" w:color="auto"/>
              </w:divBdr>
            </w:div>
            <w:div w:id="1817798201">
              <w:marLeft w:val="0"/>
              <w:marRight w:val="0"/>
              <w:marTop w:val="0"/>
              <w:marBottom w:val="0"/>
              <w:divBdr>
                <w:top w:val="none" w:sz="0" w:space="0" w:color="auto"/>
                <w:left w:val="none" w:sz="0" w:space="0" w:color="auto"/>
                <w:bottom w:val="none" w:sz="0" w:space="0" w:color="auto"/>
                <w:right w:val="none" w:sz="0" w:space="0" w:color="auto"/>
              </w:divBdr>
            </w:div>
            <w:div w:id="1023359503">
              <w:marLeft w:val="0"/>
              <w:marRight w:val="0"/>
              <w:marTop w:val="0"/>
              <w:marBottom w:val="0"/>
              <w:divBdr>
                <w:top w:val="none" w:sz="0" w:space="0" w:color="auto"/>
                <w:left w:val="none" w:sz="0" w:space="0" w:color="auto"/>
                <w:bottom w:val="none" w:sz="0" w:space="0" w:color="auto"/>
                <w:right w:val="none" w:sz="0" w:space="0" w:color="auto"/>
              </w:divBdr>
            </w:div>
            <w:div w:id="2050301996">
              <w:marLeft w:val="0"/>
              <w:marRight w:val="0"/>
              <w:marTop w:val="0"/>
              <w:marBottom w:val="0"/>
              <w:divBdr>
                <w:top w:val="none" w:sz="0" w:space="0" w:color="auto"/>
                <w:left w:val="none" w:sz="0" w:space="0" w:color="auto"/>
                <w:bottom w:val="none" w:sz="0" w:space="0" w:color="auto"/>
                <w:right w:val="none" w:sz="0" w:space="0" w:color="auto"/>
              </w:divBdr>
            </w:div>
            <w:div w:id="1317033858">
              <w:marLeft w:val="0"/>
              <w:marRight w:val="0"/>
              <w:marTop w:val="0"/>
              <w:marBottom w:val="0"/>
              <w:divBdr>
                <w:top w:val="none" w:sz="0" w:space="0" w:color="auto"/>
                <w:left w:val="none" w:sz="0" w:space="0" w:color="auto"/>
                <w:bottom w:val="none" w:sz="0" w:space="0" w:color="auto"/>
                <w:right w:val="none" w:sz="0" w:space="0" w:color="auto"/>
              </w:divBdr>
            </w:div>
            <w:div w:id="1132942528">
              <w:marLeft w:val="0"/>
              <w:marRight w:val="0"/>
              <w:marTop w:val="0"/>
              <w:marBottom w:val="0"/>
              <w:divBdr>
                <w:top w:val="none" w:sz="0" w:space="0" w:color="auto"/>
                <w:left w:val="none" w:sz="0" w:space="0" w:color="auto"/>
                <w:bottom w:val="none" w:sz="0" w:space="0" w:color="auto"/>
                <w:right w:val="none" w:sz="0" w:space="0" w:color="auto"/>
              </w:divBdr>
            </w:div>
            <w:div w:id="1838157055">
              <w:marLeft w:val="0"/>
              <w:marRight w:val="0"/>
              <w:marTop w:val="0"/>
              <w:marBottom w:val="0"/>
              <w:divBdr>
                <w:top w:val="none" w:sz="0" w:space="0" w:color="auto"/>
                <w:left w:val="none" w:sz="0" w:space="0" w:color="auto"/>
                <w:bottom w:val="none" w:sz="0" w:space="0" w:color="auto"/>
                <w:right w:val="none" w:sz="0" w:space="0" w:color="auto"/>
              </w:divBdr>
            </w:div>
            <w:div w:id="198595344">
              <w:marLeft w:val="0"/>
              <w:marRight w:val="0"/>
              <w:marTop w:val="0"/>
              <w:marBottom w:val="0"/>
              <w:divBdr>
                <w:top w:val="none" w:sz="0" w:space="0" w:color="auto"/>
                <w:left w:val="none" w:sz="0" w:space="0" w:color="auto"/>
                <w:bottom w:val="none" w:sz="0" w:space="0" w:color="auto"/>
                <w:right w:val="none" w:sz="0" w:space="0" w:color="auto"/>
              </w:divBdr>
            </w:div>
            <w:div w:id="553928984">
              <w:marLeft w:val="0"/>
              <w:marRight w:val="0"/>
              <w:marTop w:val="0"/>
              <w:marBottom w:val="0"/>
              <w:divBdr>
                <w:top w:val="none" w:sz="0" w:space="0" w:color="auto"/>
                <w:left w:val="none" w:sz="0" w:space="0" w:color="auto"/>
                <w:bottom w:val="none" w:sz="0" w:space="0" w:color="auto"/>
                <w:right w:val="none" w:sz="0" w:space="0" w:color="auto"/>
              </w:divBdr>
            </w:div>
            <w:div w:id="1255674060">
              <w:marLeft w:val="0"/>
              <w:marRight w:val="0"/>
              <w:marTop w:val="0"/>
              <w:marBottom w:val="0"/>
              <w:divBdr>
                <w:top w:val="none" w:sz="0" w:space="0" w:color="auto"/>
                <w:left w:val="none" w:sz="0" w:space="0" w:color="auto"/>
                <w:bottom w:val="none" w:sz="0" w:space="0" w:color="auto"/>
                <w:right w:val="none" w:sz="0" w:space="0" w:color="auto"/>
              </w:divBdr>
            </w:div>
            <w:div w:id="2122646081">
              <w:marLeft w:val="0"/>
              <w:marRight w:val="0"/>
              <w:marTop w:val="0"/>
              <w:marBottom w:val="0"/>
              <w:divBdr>
                <w:top w:val="none" w:sz="0" w:space="0" w:color="auto"/>
                <w:left w:val="none" w:sz="0" w:space="0" w:color="auto"/>
                <w:bottom w:val="none" w:sz="0" w:space="0" w:color="auto"/>
                <w:right w:val="none" w:sz="0" w:space="0" w:color="auto"/>
              </w:divBdr>
            </w:div>
            <w:div w:id="2091849651">
              <w:marLeft w:val="0"/>
              <w:marRight w:val="0"/>
              <w:marTop w:val="0"/>
              <w:marBottom w:val="0"/>
              <w:divBdr>
                <w:top w:val="none" w:sz="0" w:space="0" w:color="auto"/>
                <w:left w:val="none" w:sz="0" w:space="0" w:color="auto"/>
                <w:bottom w:val="none" w:sz="0" w:space="0" w:color="auto"/>
                <w:right w:val="none" w:sz="0" w:space="0" w:color="auto"/>
              </w:divBdr>
            </w:div>
            <w:div w:id="1104156488">
              <w:marLeft w:val="0"/>
              <w:marRight w:val="0"/>
              <w:marTop w:val="0"/>
              <w:marBottom w:val="0"/>
              <w:divBdr>
                <w:top w:val="none" w:sz="0" w:space="0" w:color="auto"/>
                <w:left w:val="none" w:sz="0" w:space="0" w:color="auto"/>
                <w:bottom w:val="none" w:sz="0" w:space="0" w:color="auto"/>
                <w:right w:val="none" w:sz="0" w:space="0" w:color="auto"/>
              </w:divBdr>
            </w:div>
            <w:div w:id="684333659">
              <w:marLeft w:val="0"/>
              <w:marRight w:val="0"/>
              <w:marTop w:val="0"/>
              <w:marBottom w:val="0"/>
              <w:divBdr>
                <w:top w:val="none" w:sz="0" w:space="0" w:color="auto"/>
                <w:left w:val="none" w:sz="0" w:space="0" w:color="auto"/>
                <w:bottom w:val="none" w:sz="0" w:space="0" w:color="auto"/>
                <w:right w:val="none" w:sz="0" w:space="0" w:color="auto"/>
              </w:divBdr>
            </w:div>
            <w:div w:id="297958504">
              <w:marLeft w:val="0"/>
              <w:marRight w:val="0"/>
              <w:marTop w:val="0"/>
              <w:marBottom w:val="0"/>
              <w:divBdr>
                <w:top w:val="none" w:sz="0" w:space="0" w:color="auto"/>
                <w:left w:val="none" w:sz="0" w:space="0" w:color="auto"/>
                <w:bottom w:val="none" w:sz="0" w:space="0" w:color="auto"/>
                <w:right w:val="none" w:sz="0" w:space="0" w:color="auto"/>
              </w:divBdr>
            </w:div>
            <w:div w:id="1227884087">
              <w:marLeft w:val="0"/>
              <w:marRight w:val="0"/>
              <w:marTop w:val="0"/>
              <w:marBottom w:val="0"/>
              <w:divBdr>
                <w:top w:val="none" w:sz="0" w:space="0" w:color="auto"/>
                <w:left w:val="none" w:sz="0" w:space="0" w:color="auto"/>
                <w:bottom w:val="none" w:sz="0" w:space="0" w:color="auto"/>
                <w:right w:val="none" w:sz="0" w:space="0" w:color="auto"/>
              </w:divBdr>
            </w:div>
            <w:div w:id="65036535">
              <w:marLeft w:val="0"/>
              <w:marRight w:val="0"/>
              <w:marTop w:val="0"/>
              <w:marBottom w:val="0"/>
              <w:divBdr>
                <w:top w:val="none" w:sz="0" w:space="0" w:color="auto"/>
                <w:left w:val="none" w:sz="0" w:space="0" w:color="auto"/>
                <w:bottom w:val="none" w:sz="0" w:space="0" w:color="auto"/>
                <w:right w:val="none" w:sz="0" w:space="0" w:color="auto"/>
              </w:divBdr>
            </w:div>
            <w:div w:id="2135370071">
              <w:marLeft w:val="0"/>
              <w:marRight w:val="0"/>
              <w:marTop w:val="0"/>
              <w:marBottom w:val="0"/>
              <w:divBdr>
                <w:top w:val="none" w:sz="0" w:space="0" w:color="auto"/>
                <w:left w:val="none" w:sz="0" w:space="0" w:color="auto"/>
                <w:bottom w:val="none" w:sz="0" w:space="0" w:color="auto"/>
                <w:right w:val="none" w:sz="0" w:space="0" w:color="auto"/>
              </w:divBdr>
            </w:div>
            <w:div w:id="206916343">
              <w:marLeft w:val="0"/>
              <w:marRight w:val="0"/>
              <w:marTop w:val="0"/>
              <w:marBottom w:val="0"/>
              <w:divBdr>
                <w:top w:val="none" w:sz="0" w:space="0" w:color="auto"/>
                <w:left w:val="none" w:sz="0" w:space="0" w:color="auto"/>
                <w:bottom w:val="none" w:sz="0" w:space="0" w:color="auto"/>
                <w:right w:val="none" w:sz="0" w:space="0" w:color="auto"/>
              </w:divBdr>
            </w:div>
            <w:div w:id="2012364303">
              <w:marLeft w:val="0"/>
              <w:marRight w:val="0"/>
              <w:marTop w:val="0"/>
              <w:marBottom w:val="0"/>
              <w:divBdr>
                <w:top w:val="none" w:sz="0" w:space="0" w:color="auto"/>
                <w:left w:val="none" w:sz="0" w:space="0" w:color="auto"/>
                <w:bottom w:val="none" w:sz="0" w:space="0" w:color="auto"/>
                <w:right w:val="none" w:sz="0" w:space="0" w:color="auto"/>
              </w:divBdr>
            </w:div>
            <w:div w:id="1902328002">
              <w:marLeft w:val="0"/>
              <w:marRight w:val="0"/>
              <w:marTop w:val="0"/>
              <w:marBottom w:val="0"/>
              <w:divBdr>
                <w:top w:val="none" w:sz="0" w:space="0" w:color="auto"/>
                <w:left w:val="none" w:sz="0" w:space="0" w:color="auto"/>
                <w:bottom w:val="none" w:sz="0" w:space="0" w:color="auto"/>
                <w:right w:val="none" w:sz="0" w:space="0" w:color="auto"/>
              </w:divBdr>
            </w:div>
            <w:div w:id="19133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8454">
      <w:bodyDiv w:val="1"/>
      <w:marLeft w:val="0"/>
      <w:marRight w:val="0"/>
      <w:marTop w:val="0"/>
      <w:marBottom w:val="0"/>
      <w:divBdr>
        <w:top w:val="none" w:sz="0" w:space="0" w:color="auto"/>
        <w:left w:val="none" w:sz="0" w:space="0" w:color="auto"/>
        <w:bottom w:val="none" w:sz="0" w:space="0" w:color="auto"/>
        <w:right w:val="none" w:sz="0" w:space="0" w:color="auto"/>
      </w:divBdr>
      <w:divsChild>
        <w:div w:id="145780814">
          <w:marLeft w:val="0"/>
          <w:marRight w:val="0"/>
          <w:marTop w:val="0"/>
          <w:marBottom w:val="0"/>
          <w:divBdr>
            <w:top w:val="none" w:sz="0" w:space="0" w:color="auto"/>
            <w:left w:val="none" w:sz="0" w:space="0" w:color="auto"/>
            <w:bottom w:val="none" w:sz="0" w:space="0" w:color="auto"/>
            <w:right w:val="none" w:sz="0" w:space="0" w:color="auto"/>
          </w:divBdr>
          <w:divsChild>
            <w:div w:id="117572876">
              <w:marLeft w:val="0"/>
              <w:marRight w:val="0"/>
              <w:marTop w:val="0"/>
              <w:marBottom w:val="0"/>
              <w:divBdr>
                <w:top w:val="none" w:sz="0" w:space="0" w:color="auto"/>
                <w:left w:val="none" w:sz="0" w:space="0" w:color="auto"/>
                <w:bottom w:val="none" w:sz="0" w:space="0" w:color="auto"/>
                <w:right w:val="none" w:sz="0" w:space="0" w:color="auto"/>
              </w:divBdr>
            </w:div>
            <w:div w:id="662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hyperlink" Target="https://www.edureka.co/blog/IOT-application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ired.co.uk/article/internet-of-things-what-is-explained-iot"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ieeexplore.ieee.org/document/6740844/figures"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research-repository.uwa.edu.au/en/publications/value-co-creation-with-internet-of-things-technology-in-the-retai"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Khaled195348@feng.bu.edu.eg" TargetMode="External"/><Relationship Id="rId14" Type="http://schemas.openxmlformats.org/officeDocument/2006/relationships/image" Target="media/image7.gif"/><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67A260-E76D-420E-8F50-6632ED06E963}">
  <we:reference id="wa102920437" version="1.3.1.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E8593-58DA-43C6-A507-A621C0E5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2116</Words>
  <Characters>12065</Characters>
  <Application>Microsoft Office Word</Application>
  <DocSecurity>0</DocSecurity>
  <Lines>100</Lines>
  <Paragraphs>28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khaled195348@feng.bu.edu.eg</cp:lastModifiedBy>
  <cp:revision>2</cp:revision>
  <cp:lastPrinted>2020-06-02T15:13:00Z</cp:lastPrinted>
  <dcterms:created xsi:type="dcterms:W3CDTF">2020-06-01T21:33:00Z</dcterms:created>
  <dcterms:modified xsi:type="dcterms:W3CDTF">2020-06-02T15:14:00Z</dcterms:modified>
</cp:coreProperties>
</file>