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0ef5e80d468c4710"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bottom w:val="single" w:color="D9DEE5" w:sz="4"/>
          <w:left w:val="single" w:color="D9DEE5" w:sz="4"/>
          <w:right w:val="single" w:color="D9DEE5" w:sz="4"/>
          <w:insideH w:val="single" w:color="D9DEE5" w:sz="4"/>
          <w:insideV w:val="single" w:color="D9DEE5" w:sz="4"/>
        </w:tblBorders>
        <w:tblCellMar>
          <w:top w:w="60" w:type="dxa"/>
          <w:start w:w="100" w:type="dxa"/>
          <w:bottom w:w="60" w:type="dxa"/>
          <w:end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bottom w:val="single" w:color="D9DEE5" w:sz="4"/>
          <w:left w:val="single" w:color="D9DEE5" w:sz="4"/>
          <w:right w:val="single" w:color="D9DEE5" w:sz="4"/>
          <w:insideH w:val="single" w:color="D9DEE5" w:sz="4"/>
          <w:insideV w:val="single" w:color="D9DEE5" w:sz="4"/>
        </w:tblBorders>
        <w:tblCellMar>
          <w:top w:w="60" w:type="dxa"/>
          <w:start w:w="100" w:type="dxa"/>
          <w:bottom w:w="60" w:type="dxa"/>
          <w:end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bottom w:val="single" w:color="D9DEE5" w:sz="4"/>
          <w:left w:val="single" w:color="D9DEE5" w:sz="4"/>
          <w:right w:val="single" w:color="D9DEE5" w:sz="4"/>
          <w:insideH w:val="single" w:color="D9DEE5" w:sz="4"/>
          <w:insideV w:val="single" w:color="D9DEE5" w:sz="4"/>
        </w:tblBorders>
        <w:tblCellMar>
          <w:top w:w="60" w:type="dxa"/>
          <w:start w:w="100" w:type="dxa"/>
          <w:bottom w:w="60" w:type="dxa"/>
          <w:end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bottom w:val="single" w:color="D9DEE5" w:sz="4"/>
          <w:left w:val="single" w:color="D9DEE5" w:sz="4"/>
          <w:right w:val="single" w:color="D9DEE5" w:sz="4"/>
          <w:insideH w:val="single" w:color="D9DEE5" w:sz="4"/>
          <w:insideV w:val="single" w:color="D9DEE5" w:sz="4"/>
        </w:tblBorders>
        <w:tblCellMar>
          <w:top w:w="60" w:type="dxa"/>
          <w:start w:w="100" w:type="dxa"/>
          <w:bottom w:w="60" w:type="dxa"/>
          <w:end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bottom w:val="single" w:color="D9DEE5" w:sz="4"/>
          <w:left w:val="single" w:color="D9DEE5" w:sz="4"/>
          <w:right w:val="single" w:color="D9DEE5" w:sz="4"/>
          <w:insideH w:val="single" w:color="D9DEE5" w:sz="4"/>
          <w:insideV w:val="single" w:color="D9DEE5" w:sz="4"/>
        </w:tblBorders>
        <w:tblCellMar>
          <w:top w:w="60" w:type="dxa"/>
          <w:start w:w="100" w:type="dxa"/>
          <w:bottom w:w="60" w:type="dxa"/>
          <w:end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bottom w:val="single" w:color="D9DEE5" w:sz="4"/>
          <w:left w:val="single" w:color="D9DEE5" w:sz="4"/>
          <w:right w:val="single" w:color="D9DEE5" w:sz="4"/>
          <w:insideH w:val="single" w:color="D9DEE5" w:sz="4"/>
          <w:insideV w:val="single" w:color="D9DEE5" w:sz="4"/>
        </w:tblBorders>
        <w:tblCellMar>
          <w:top w:w="60" w:type="dxa"/>
          <w:start w:w="100" w:type="dxa"/>
          <w:bottom w:w="60" w:type="dxa"/>
          <w:end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bottom w:val="single" w:color="D9DEE5" w:sz="4"/>
          <w:left w:val="single" w:color="D9DEE5" w:sz="4"/>
          <w:right w:val="single" w:color="D9DEE5" w:sz="4"/>
          <w:insideH w:val="single" w:color="D9DEE5" w:sz="4"/>
          <w:insideV w:val="single" w:color="D9DEE5" w:sz="4"/>
        </w:tblBorders>
        <w:tblCellMar>
          <w:top w:w="60" w:type="dxa"/>
          <w:start w:w="100" w:type="dxa"/>
          <w:bottom w:w="60" w:type="dxa"/>
          <w:end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4895ea6d2c6429e" /></Relationships>
</file>