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numPr>
          <w:ilvl w:val="0"/>
          <w:numId w:val="0"/>
        </w:numPr>
        <w:spacing w:before="0" w:after="160" w:line="259" w:lineRule="auto"/>
        <w:ind w:left="0" w:firstLine="0"/>
        <w:contextualSpacing/>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Prediksi Mahasiswa Dropout Atau tidak menggunakan Long Short Term Memory(LTSM) dan Multi-Layer Perceptron(MLP)</w:t>
      </w:r>
    </w:p>
    <w:p>
      <w:pPr>
        <w:pStyle w:val="13"/>
        <w:numPr>
          <w:ilvl w:val="0"/>
          <w:numId w:val="0"/>
        </w:numPr>
        <w:spacing w:before="0" w:after="160" w:line="259" w:lineRule="auto"/>
        <w:ind w:left="0" w:firstLine="0"/>
        <w:contextualSpacing/>
        <w:jc w:val="center"/>
        <w:rPr>
          <w:rFonts w:hint="default" w:ascii="Times New Roman" w:hAnsi="Times New Roman" w:cs="Times New Roman"/>
          <w:b/>
          <w:bCs/>
          <w:sz w:val="28"/>
          <w:szCs w:val="28"/>
          <w:lang w:val="id-ID"/>
        </w:rPr>
      </w:pPr>
    </w:p>
    <w:p>
      <w:pPr>
        <w:pStyle w:val="13"/>
        <w:numPr>
          <w:ilvl w:val="0"/>
          <w:numId w:val="0"/>
        </w:numPr>
        <w:spacing w:before="0" w:after="160" w:line="259" w:lineRule="auto"/>
        <w:ind w:left="0" w:firstLine="0"/>
        <w:contextualSpacing/>
        <w:jc w:val="center"/>
        <w:rPr>
          <w:rFonts w:hint="default" w:ascii="Times New Roman" w:hAnsi="Times New Roman" w:cs="Times New Roman"/>
          <w:b/>
          <w:bCs/>
          <w:sz w:val="28"/>
          <w:szCs w:val="28"/>
          <w:lang w:val="id-ID"/>
        </w:rPr>
      </w:pPr>
    </w:p>
    <w:p>
      <w:pPr>
        <w:pStyle w:val="13"/>
        <w:numPr>
          <w:ilvl w:val="0"/>
          <w:numId w:val="0"/>
        </w:numPr>
        <w:spacing w:before="0" w:after="160" w:line="259" w:lineRule="auto"/>
        <w:ind w:left="0" w:firstLine="0"/>
        <w:contextualSpacing/>
        <w:jc w:val="both"/>
        <w:rPr>
          <w:rFonts w:ascii="Times New Roman" w:hAnsi="Times New Roman" w:cs="Times New Roman"/>
          <w:sz w:val="32"/>
          <w:szCs w:val="32"/>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center"/>
        <w:rPr>
          <w:rFonts w:hint="default" w:ascii="Times New Roman" w:hAnsi="Times New Roman" w:cs="Times New Roman"/>
          <w:b/>
          <w:bCs/>
          <w:lang w:val="en-US"/>
        </w:rPr>
      </w:pPr>
      <w:r>
        <w:rPr>
          <w:rFonts w:ascii="Times New Roman" w:hAnsi="Times New Roman" w:cs="Times New Roman"/>
          <w:b/>
          <w:bCs/>
        </w:rPr>
        <w:t>S</w:t>
      </w:r>
      <w:r>
        <w:rPr>
          <w:rFonts w:ascii="Times New Roman" w:hAnsi="Times New Roman" w:cs="Times New Roman"/>
          <w:b/>
          <w:bCs/>
          <w:lang w:val="en-US"/>
        </w:rPr>
        <w:t xml:space="preserve">ebuah </w:t>
      </w:r>
      <w:r>
        <w:rPr>
          <w:rFonts w:hint="default" w:ascii="Times New Roman" w:hAnsi="Times New Roman" w:cs="Times New Roman"/>
          <w:b/>
          <w:bCs/>
          <w:lang w:val="en-US"/>
        </w:rPr>
        <w:t>Makalah</w:t>
      </w:r>
    </w:p>
    <w:p>
      <w:pPr>
        <w:pStyle w:val="13"/>
        <w:numPr>
          <w:ilvl w:val="0"/>
          <w:numId w:val="0"/>
        </w:numPr>
        <w:spacing w:before="0" w:after="160" w:line="259" w:lineRule="auto"/>
        <w:ind w:left="0" w:firstLine="0"/>
        <w:contextualSpacing/>
        <w:jc w:val="center"/>
        <w:rPr>
          <w:rFonts w:ascii="Times New Roman" w:hAnsi="Times New Roman" w:cs="Times New Roman"/>
          <w:b w:val="0"/>
          <w:bCs w:val="0"/>
          <w:i/>
          <w:iCs/>
        </w:rPr>
      </w:pPr>
      <w:r>
        <w:rPr>
          <w:rFonts w:ascii="Times New Roman" w:hAnsi="Times New Roman" w:cs="Times New Roman"/>
          <w:b w:val="0"/>
          <w:bCs w:val="0"/>
          <w:i/>
          <w:iCs/>
        </w:rPr>
        <w:t xml:space="preserve">Ditujukan sebagai </w:t>
      </w:r>
    </w:p>
    <w:p>
      <w:pPr>
        <w:pStyle w:val="13"/>
        <w:numPr>
          <w:ilvl w:val="0"/>
          <w:numId w:val="0"/>
        </w:numPr>
        <w:spacing w:before="0" w:after="160" w:line="259" w:lineRule="auto"/>
        <w:ind w:left="0" w:firstLine="0"/>
        <w:contextualSpacing/>
        <w:jc w:val="center"/>
        <w:rPr>
          <w:rFonts w:hint="default" w:ascii="Times New Roman" w:hAnsi="Times New Roman" w:cs="Times New Roman"/>
          <w:b w:val="0"/>
          <w:bCs w:val="0"/>
          <w:i/>
          <w:iCs/>
          <w:lang w:val="id-ID"/>
        </w:rPr>
      </w:pPr>
      <w:r>
        <w:rPr>
          <w:rFonts w:ascii="Times New Roman" w:hAnsi="Times New Roman" w:cs="Times New Roman"/>
          <w:b w:val="0"/>
          <w:bCs w:val="0"/>
          <w:i/>
          <w:iCs/>
        </w:rPr>
        <w:t xml:space="preserve">tugas </w:t>
      </w:r>
      <w:r>
        <w:rPr>
          <w:rFonts w:hint="default" w:ascii="Times New Roman" w:hAnsi="Times New Roman" w:cs="Times New Roman"/>
          <w:b w:val="0"/>
          <w:bCs w:val="0"/>
          <w:i/>
          <w:iCs/>
          <w:lang w:val="id-ID"/>
        </w:rPr>
        <w:t>project case based</w:t>
      </w:r>
      <w:r>
        <w:rPr>
          <w:rFonts w:ascii="Times New Roman" w:hAnsi="Times New Roman" w:cs="Times New Roman"/>
          <w:b w:val="0"/>
          <w:bCs w:val="0"/>
          <w:i/>
          <w:iCs/>
          <w:lang w:val="en-US"/>
        </w:rPr>
        <w:t xml:space="preserve"> pe</w:t>
      </w:r>
      <w:r>
        <w:rPr>
          <w:rFonts w:hint="default" w:ascii="Times New Roman" w:hAnsi="Times New Roman" w:cs="Times New Roman"/>
          <w:b w:val="0"/>
          <w:bCs w:val="0"/>
          <w:i/>
          <w:iCs/>
          <w:lang w:val="id-ID"/>
        </w:rPr>
        <w:t>mbelajaran mesin</w:t>
      </w:r>
    </w:p>
    <w:p>
      <w:pPr>
        <w:pStyle w:val="13"/>
        <w:numPr>
          <w:ilvl w:val="0"/>
          <w:numId w:val="0"/>
        </w:numPr>
        <w:spacing w:before="0" w:after="160" w:line="259" w:lineRule="auto"/>
        <w:ind w:left="0" w:firstLine="0"/>
        <w:contextualSpacing/>
        <w:jc w:val="center"/>
        <w:rPr>
          <w:rFonts w:hint="default" w:ascii="Times New Roman" w:hAnsi="Times New Roman" w:cs="Times New Roman"/>
          <w:b w:val="0"/>
          <w:bCs w:val="0"/>
          <w:i/>
          <w:iCs/>
          <w:lang w:val="id-ID"/>
        </w:rPr>
      </w:pPr>
    </w:p>
    <w:p>
      <w:pPr>
        <w:pStyle w:val="13"/>
        <w:numPr>
          <w:ilvl w:val="0"/>
          <w:numId w:val="0"/>
        </w:numPr>
        <w:spacing w:before="0" w:after="160" w:line="259" w:lineRule="auto"/>
        <w:ind w:left="0" w:firstLine="0"/>
        <w:contextualSpacing/>
        <w:jc w:val="center"/>
        <w:rPr>
          <w:rFonts w:hint="default" w:ascii="Times New Roman" w:hAnsi="Times New Roman" w:cs="Times New Roman"/>
          <w:b w:val="0"/>
          <w:bCs w:val="0"/>
          <w:i/>
          <w:iCs/>
          <w:lang w:val="id-ID"/>
        </w:rPr>
      </w:pPr>
    </w:p>
    <w:p>
      <w:pPr>
        <w:pStyle w:val="13"/>
        <w:numPr>
          <w:ilvl w:val="0"/>
          <w:numId w:val="0"/>
        </w:numPr>
        <w:spacing w:before="0" w:after="160" w:line="259" w:lineRule="auto"/>
        <w:ind w:left="0" w:firstLine="0"/>
        <w:contextualSpacing/>
        <w:jc w:val="both"/>
        <w:rPr>
          <w:rFonts w:ascii="Times New Roman" w:hAnsi="Times New Roman" w:cs="Times New Roman"/>
          <w:b w:val="0"/>
          <w:bCs w:val="0"/>
          <w:i/>
          <w:iCs/>
        </w:rPr>
      </w:pPr>
    </w:p>
    <w:p>
      <w:pPr>
        <w:pStyle w:val="13"/>
        <w:numPr>
          <w:ilvl w:val="0"/>
          <w:numId w:val="0"/>
        </w:numPr>
        <w:spacing w:before="0" w:after="160" w:line="259" w:lineRule="auto"/>
        <w:ind w:left="0" w:firstLine="0"/>
        <w:contextualSpacing/>
        <w:jc w:val="center"/>
        <w:rPr>
          <w:rFonts w:ascii="Times New Roman" w:hAnsi="Times New Roman" w:cs="Times New Roman"/>
          <w:b/>
          <w:bCs/>
          <w:i/>
          <w:iCs/>
        </w:rPr>
      </w:pPr>
      <w:r>
        <w:rPr>
          <w:rFonts w:ascii="Times New Roman" w:hAnsi="Times New Roman" w:cs="Times New Roman"/>
          <w:b/>
          <w:bCs/>
          <w:i/>
          <w:iCs/>
        </w:rPr>
        <w:t>oleh:</w:t>
      </w:r>
    </w:p>
    <w:tbl>
      <w:tblPr>
        <w:tblStyle w:val="8"/>
        <w:tblpPr w:leftFromText="180" w:rightFromText="180" w:vertAnchor="text" w:horzAnchor="page" w:tblpX="3390" w:tblpY="10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25"/>
        <w:gridCol w:w="27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trPr>
        <w:tc>
          <w:tcPr>
            <w:tcW w:w="3925" w:type="dxa"/>
            <w:tcBorders>
              <w:tl2br w:val="nil"/>
              <w:tr2bl w:val="nil"/>
            </w:tcBorders>
          </w:tcPr>
          <w:p>
            <w:pPr>
              <w:pStyle w:val="13"/>
              <w:numPr>
                <w:ilvl w:val="0"/>
                <w:numId w:val="0"/>
              </w:numPr>
              <w:spacing w:before="0" w:after="160" w:line="259" w:lineRule="auto"/>
              <w:contextualSpacing/>
              <w:jc w:val="center"/>
              <w:rPr>
                <w:rFonts w:hint="default" w:ascii="Times New Roman" w:hAnsi="Times New Roman" w:cs="Times New Roman"/>
                <w:b/>
                <w:bCs/>
                <w:i/>
                <w:iCs/>
                <w:vertAlign w:val="baseline"/>
                <w:lang w:val="en-US"/>
              </w:rPr>
            </w:pPr>
            <w:r>
              <w:rPr>
                <w:rFonts w:hint="default" w:ascii="Times New Roman" w:hAnsi="Times New Roman" w:cs="Times New Roman"/>
                <w:b/>
                <w:bCs/>
                <w:i/>
                <w:iCs/>
                <w:vertAlign w:val="baseline"/>
                <w:lang w:val="en-US"/>
              </w:rPr>
              <w:t>Nama</w:t>
            </w:r>
          </w:p>
        </w:tc>
        <w:tc>
          <w:tcPr>
            <w:tcW w:w="2745" w:type="dxa"/>
            <w:tcBorders>
              <w:tl2br w:val="nil"/>
              <w:tr2bl w:val="nil"/>
            </w:tcBorders>
          </w:tcPr>
          <w:p>
            <w:pPr>
              <w:pStyle w:val="13"/>
              <w:numPr>
                <w:ilvl w:val="0"/>
                <w:numId w:val="0"/>
              </w:numPr>
              <w:spacing w:before="0" w:after="160" w:line="259" w:lineRule="auto"/>
              <w:contextualSpacing/>
              <w:jc w:val="left"/>
              <w:rPr>
                <w:rFonts w:hint="default" w:ascii="Times New Roman" w:hAnsi="Times New Roman" w:cs="Times New Roman"/>
                <w:b/>
                <w:bCs/>
                <w:i/>
                <w:iCs/>
                <w:vertAlign w:val="baseline"/>
                <w:lang w:val="en-US"/>
              </w:rPr>
            </w:pPr>
            <w:r>
              <w:rPr>
                <w:rFonts w:hint="default" w:ascii="Times New Roman" w:hAnsi="Times New Roman" w:cs="Times New Roman"/>
                <w:b/>
                <w:bCs/>
                <w:i/>
                <w:iCs/>
                <w:vertAlign w:val="baseline"/>
                <w:lang w:val="en-US"/>
              </w:rPr>
              <w:t>Nim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3925" w:type="dxa"/>
            <w:tcBorders>
              <w:tl2br w:val="nil"/>
              <w:tr2bl w:val="nil"/>
            </w:tcBorders>
          </w:tcPr>
          <w:p>
            <w:pPr>
              <w:pStyle w:val="13"/>
              <w:numPr>
                <w:ilvl w:val="0"/>
                <w:numId w:val="1"/>
              </w:numPr>
              <w:spacing w:before="0" w:after="160" w:line="259" w:lineRule="auto"/>
              <w:contextualSpacing/>
              <w:jc w:val="center"/>
              <w:rPr>
                <w:rFonts w:hint="default" w:ascii="Times New Roman" w:hAnsi="Times New Roman" w:cs="Times New Roman"/>
                <w:b w:val="0"/>
                <w:bCs w:val="0"/>
                <w:i/>
                <w:iCs/>
                <w:vertAlign w:val="baseline"/>
                <w:lang w:val="en-US"/>
              </w:rPr>
            </w:pPr>
            <w:r>
              <w:rPr>
                <w:rFonts w:hint="default" w:ascii="Times New Roman" w:hAnsi="Times New Roman" w:cs="Times New Roman"/>
                <w:b w:val="0"/>
                <w:bCs w:val="0"/>
                <w:i/>
                <w:iCs/>
                <w:vertAlign w:val="baseline"/>
                <w:lang w:val="id-ID"/>
              </w:rPr>
              <w:t>Quinta Bilqis Kharisma</w:t>
            </w:r>
          </w:p>
        </w:tc>
        <w:tc>
          <w:tcPr>
            <w:tcW w:w="2745" w:type="dxa"/>
            <w:tcBorders>
              <w:tl2br w:val="nil"/>
              <w:tr2bl w:val="nil"/>
            </w:tcBorders>
          </w:tcPr>
          <w:p>
            <w:pPr>
              <w:pStyle w:val="13"/>
              <w:numPr>
                <w:ilvl w:val="0"/>
                <w:numId w:val="0"/>
              </w:numPr>
              <w:spacing w:before="0" w:after="160" w:line="259" w:lineRule="auto"/>
              <w:contextualSpacing/>
              <w:jc w:val="left"/>
              <w:rPr>
                <w:rFonts w:hint="default" w:ascii="Times New Roman" w:hAnsi="Times New Roman" w:cs="Times New Roman"/>
                <w:b w:val="0"/>
                <w:bCs w:val="0"/>
                <w:i/>
                <w:iCs/>
                <w:vertAlign w:val="baseline"/>
                <w:lang w:val="id-ID"/>
              </w:rPr>
            </w:pPr>
            <w:r>
              <w:rPr>
                <w:rFonts w:hint="default" w:ascii="Times New Roman" w:hAnsi="Times New Roman" w:cs="Times New Roman"/>
                <w:b w:val="0"/>
                <w:bCs w:val="0"/>
                <w:i/>
                <w:iCs/>
                <w:vertAlign w:val="baseline"/>
                <w:lang w:val="en-US"/>
              </w:rPr>
              <w:t>13042110</w:t>
            </w:r>
            <w:r>
              <w:rPr>
                <w:rFonts w:hint="default" w:ascii="Times New Roman" w:hAnsi="Times New Roman" w:cs="Times New Roman"/>
                <w:b w:val="0"/>
                <w:bCs w:val="0"/>
                <w:i/>
                <w:iCs/>
                <w:vertAlign w:val="baseline"/>
                <w:lang w:val="id-ID"/>
              </w:rPr>
              <w:t>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8" w:hRule="atLeast"/>
        </w:trPr>
        <w:tc>
          <w:tcPr>
            <w:tcW w:w="3925" w:type="dxa"/>
            <w:tcBorders>
              <w:tl2br w:val="nil"/>
              <w:tr2bl w:val="nil"/>
            </w:tcBorders>
          </w:tcPr>
          <w:p>
            <w:pPr>
              <w:pStyle w:val="13"/>
              <w:numPr>
                <w:ilvl w:val="0"/>
                <w:numId w:val="1"/>
              </w:numPr>
              <w:spacing w:before="0" w:after="160" w:line="259" w:lineRule="auto"/>
              <w:ind w:left="720" w:leftChars="0" w:firstLine="0" w:firstLineChars="0"/>
              <w:contextualSpacing/>
              <w:jc w:val="center"/>
              <w:rPr>
                <w:rFonts w:hint="default" w:ascii="Times New Roman" w:hAnsi="Times New Roman" w:cs="Times New Roman"/>
                <w:b w:val="0"/>
                <w:bCs w:val="0"/>
                <w:i/>
                <w:iCs/>
                <w:vertAlign w:val="baseline"/>
                <w:lang w:val="en-US"/>
              </w:rPr>
            </w:pPr>
            <w:r>
              <w:rPr>
                <w:rFonts w:hint="default" w:ascii="Times New Roman" w:hAnsi="Times New Roman" w:cs="Times New Roman"/>
                <w:b w:val="0"/>
                <w:bCs w:val="0"/>
                <w:i/>
                <w:iCs/>
                <w:vertAlign w:val="baseline"/>
                <w:lang w:val="id-ID"/>
              </w:rPr>
              <w:t>Akmal Taufik Fadhlurohman</w:t>
            </w:r>
          </w:p>
        </w:tc>
        <w:tc>
          <w:tcPr>
            <w:tcW w:w="2745" w:type="dxa"/>
            <w:tcBorders>
              <w:tl2br w:val="nil"/>
              <w:tr2bl w:val="nil"/>
            </w:tcBorders>
          </w:tcPr>
          <w:p>
            <w:pPr>
              <w:pStyle w:val="13"/>
              <w:numPr>
                <w:ilvl w:val="0"/>
                <w:numId w:val="0"/>
              </w:numPr>
              <w:spacing w:before="0" w:after="160" w:line="259" w:lineRule="auto"/>
              <w:contextualSpacing/>
              <w:jc w:val="both"/>
              <w:rPr>
                <w:rFonts w:hint="default" w:ascii="Times New Roman" w:hAnsi="Times New Roman" w:cs="Times New Roman"/>
                <w:b w:val="0"/>
                <w:bCs w:val="0"/>
                <w:i/>
                <w:iCs/>
                <w:vertAlign w:val="baseline"/>
                <w:lang w:val="id-ID"/>
              </w:rPr>
            </w:pPr>
            <w:r>
              <w:rPr>
                <w:rFonts w:ascii="Times New Roman" w:hAnsi="Times New Roman" w:cs="Times New Roman"/>
                <w:i/>
                <w:iCs/>
                <w:lang w:val="en-US"/>
              </w:rPr>
              <w:t>13042110</w:t>
            </w:r>
            <w:r>
              <w:rPr>
                <w:rFonts w:hint="default" w:ascii="Times New Roman" w:hAnsi="Times New Roman" w:cs="Times New Roman"/>
                <w:i/>
                <w:iCs/>
                <w:lang w:val="id-ID"/>
              </w:rPr>
              <w:t>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925" w:type="dxa"/>
            <w:tcBorders>
              <w:tl2br w:val="nil"/>
              <w:tr2bl w:val="nil"/>
            </w:tcBorders>
          </w:tcPr>
          <w:p>
            <w:pPr>
              <w:pStyle w:val="13"/>
              <w:numPr>
                <w:ilvl w:val="0"/>
                <w:numId w:val="1"/>
              </w:numPr>
              <w:spacing w:before="0" w:after="160" w:line="259" w:lineRule="auto"/>
              <w:ind w:left="720" w:leftChars="0" w:firstLine="0" w:firstLineChars="0"/>
              <w:contextualSpacing/>
              <w:jc w:val="center"/>
              <w:rPr>
                <w:rFonts w:hint="default" w:ascii="Times New Roman" w:hAnsi="Times New Roman" w:cs="Times New Roman"/>
                <w:b w:val="0"/>
                <w:bCs w:val="0"/>
                <w:i/>
                <w:iCs/>
                <w:vertAlign w:val="baseline"/>
                <w:lang w:val="en-US"/>
              </w:rPr>
            </w:pPr>
            <w:r>
              <w:rPr>
                <w:rFonts w:hint="default" w:ascii="Times New Roman" w:hAnsi="Times New Roman" w:cs="Times New Roman"/>
                <w:b w:val="0"/>
                <w:bCs w:val="0"/>
                <w:i/>
                <w:iCs/>
                <w:vertAlign w:val="baseline"/>
                <w:lang w:val="id-ID"/>
              </w:rPr>
              <w:t>Muhammad Affiq Fikri</w:t>
            </w:r>
          </w:p>
        </w:tc>
        <w:tc>
          <w:tcPr>
            <w:tcW w:w="2745" w:type="dxa"/>
            <w:tcBorders>
              <w:tl2br w:val="nil"/>
              <w:tr2bl w:val="nil"/>
            </w:tcBorders>
          </w:tcPr>
          <w:p>
            <w:pPr>
              <w:pStyle w:val="13"/>
              <w:ind w:left="0"/>
              <w:jc w:val="both"/>
              <w:rPr>
                <w:rFonts w:hint="default" w:ascii="Times New Roman" w:hAnsi="Times New Roman" w:cs="Times New Roman"/>
                <w:i/>
                <w:iCs/>
                <w:lang w:val="id-ID"/>
              </w:rPr>
            </w:pPr>
            <w:r>
              <w:rPr>
                <w:rFonts w:ascii="Times New Roman" w:hAnsi="Times New Roman" w:cs="Times New Roman"/>
                <w:i/>
                <w:iCs/>
                <w:lang w:val="en-US"/>
              </w:rPr>
              <w:t>13042110</w:t>
            </w:r>
            <w:r>
              <w:rPr>
                <w:rFonts w:hint="default" w:ascii="Times New Roman" w:hAnsi="Times New Roman" w:cs="Times New Roman"/>
                <w:i/>
                <w:iCs/>
                <w:lang w:val="id-ID"/>
              </w:rPr>
              <w:t>29</w:t>
            </w:r>
          </w:p>
          <w:p>
            <w:pPr>
              <w:pStyle w:val="13"/>
              <w:numPr>
                <w:ilvl w:val="0"/>
                <w:numId w:val="0"/>
              </w:numPr>
              <w:spacing w:before="0" w:after="160" w:line="259" w:lineRule="auto"/>
              <w:contextualSpacing/>
              <w:jc w:val="both"/>
              <w:rPr>
                <w:rFonts w:ascii="Times New Roman" w:hAnsi="Times New Roman" w:cs="Times New Roman"/>
                <w:b w:val="0"/>
                <w:bCs w:val="0"/>
                <w:i/>
                <w:iCs/>
                <w:vertAlign w:val="baseli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925" w:type="dxa"/>
            <w:tcBorders>
              <w:tl2br w:val="nil"/>
              <w:tr2bl w:val="nil"/>
            </w:tcBorders>
          </w:tcPr>
          <w:p>
            <w:pPr>
              <w:pStyle w:val="13"/>
              <w:numPr>
                <w:ilvl w:val="0"/>
                <w:numId w:val="1"/>
              </w:numPr>
              <w:spacing w:before="0" w:after="160" w:line="259" w:lineRule="auto"/>
              <w:ind w:left="720" w:leftChars="0" w:firstLine="0" w:firstLineChars="0"/>
              <w:contextualSpacing/>
              <w:jc w:val="center"/>
              <w:rPr>
                <w:rFonts w:hint="default" w:ascii="Times New Roman" w:hAnsi="Times New Roman" w:cs="Times New Roman"/>
                <w:b w:val="0"/>
                <w:bCs w:val="0"/>
                <w:i/>
                <w:iCs/>
                <w:vertAlign w:val="baseline"/>
                <w:lang w:val="id-ID"/>
              </w:rPr>
            </w:pPr>
            <w:r>
              <w:rPr>
                <w:rFonts w:hint="default" w:ascii="Times New Roman" w:hAnsi="Times New Roman" w:cs="Times New Roman"/>
                <w:b w:val="0"/>
                <w:bCs w:val="0"/>
                <w:i/>
                <w:iCs/>
                <w:vertAlign w:val="baseline"/>
                <w:lang w:val="id-ID"/>
              </w:rPr>
              <w:t>Khalifardy Miqdarsah</w:t>
            </w:r>
          </w:p>
        </w:tc>
        <w:tc>
          <w:tcPr>
            <w:tcW w:w="2745" w:type="dxa"/>
            <w:tcBorders>
              <w:tl2br w:val="nil"/>
              <w:tr2bl w:val="nil"/>
            </w:tcBorders>
          </w:tcPr>
          <w:p>
            <w:pPr>
              <w:pStyle w:val="13"/>
              <w:numPr>
                <w:ilvl w:val="0"/>
                <w:numId w:val="0"/>
              </w:numPr>
              <w:spacing w:before="0" w:after="160" w:line="259" w:lineRule="auto"/>
              <w:contextualSpacing/>
              <w:jc w:val="both"/>
              <w:rPr>
                <w:rFonts w:hint="default" w:ascii="Times New Roman" w:hAnsi="Times New Roman" w:cs="Times New Roman"/>
                <w:b w:val="0"/>
                <w:bCs w:val="0"/>
                <w:i/>
                <w:iCs/>
                <w:vertAlign w:val="baseline"/>
                <w:lang w:val="id-ID"/>
              </w:rPr>
            </w:pPr>
            <w:r>
              <w:rPr>
                <w:rFonts w:hint="default" w:ascii="Times New Roman" w:hAnsi="Times New Roman" w:cs="Times New Roman"/>
                <w:b w:val="0"/>
                <w:bCs w:val="0"/>
                <w:i/>
                <w:iCs/>
                <w:vertAlign w:val="baseline"/>
                <w:lang w:val="id-ID"/>
              </w:rPr>
              <w:t>1304211035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925" w:type="dxa"/>
            <w:tcBorders>
              <w:tl2br w:val="nil"/>
              <w:tr2bl w:val="nil"/>
            </w:tcBorders>
          </w:tcPr>
          <w:p>
            <w:pPr>
              <w:pStyle w:val="13"/>
              <w:numPr>
                <w:ilvl w:val="0"/>
                <w:numId w:val="1"/>
              </w:numPr>
              <w:spacing w:before="0" w:after="160" w:line="259" w:lineRule="auto"/>
              <w:ind w:left="720" w:leftChars="0" w:firstLine="0" w:firstLineChars="0"/>
              <w:contextualSpacing/>
              <w:jc w:val="center"/>
              <w:rPr>
                <w:rFonts w:hint="default" w:ascii="Times New Roman" w:hAnsi="Times New Roman" w:cs="Times New Roman"/>
                <w:b w:val="0"/>
                <w:bCs w:val="0"/>
                <w:i/>
                <w:iCs/>
                <w:vertAlign w:val="baseline"/>
                <w:lang w:val="id-ID"/>
              </w:rPr>
            </w:pPr>
            <w:r>
              <w:rPr>
                <w:rFonts w:hint="default" w:ascii="Times New Roman" w:hAnsi="Times New Roman" w:cs="Times New Roman"/>
                <w:b w:val="0"/>
                <w:bCs w:val="0"/>
                <w:i/>
                <w:iCs/>
                <w:vertAlign w:val="baseline"/>
                <w:lang w:val="id-ID"/>
              </w:rPr>
              <w:t>Firdha Agustya Rimawan</w:t>
            </w:r>
          </w:p>
        </w:tc>
        <w:tc>
          <w:tcPr>
            <w:tcW w:w="2745" w:type="dxa"/>
            <w:tcBorders>
              <w:tl2br w:val="nil"/>
              <w:tr2bl w:val="nil"/>
            </w:tcBorders>
          </w:tcPr>
          <w:p>
            <w:pPr>
              <w:pStyle w:val="13"/>
              <w:numPr>
                <w:ilvl w:val="0"/>
                <w:numId w:val="0"/>
              </w:numPr>
              <w:spacing w:before="0" w:after="160" w:line="259" w:lineRule="auto"/>
              <w:contextualSpacing/>
              <w:jc w:val="both"/>
              <w:rPr>
                <w:rFonts w:hint="default" w:ascii="Times New Roman" w:hAnsi="Times New Roman" w:cs="Times New Roman"/>
                <w:b w:val="0"/>
                <w:bCs w:val="0"/>
                <w:i/>
                <w:iCs/>
                <w:vertAlign w:val="baseline"/>
                <w:lang w:val="id-ID"/>
              </w:rPr>
            </w:pPr>
            <w:r>
              <w:rPr>
                <w:rFonts w:hint="default" w:ascii="Times New Roman" w:hAnsi="Times New Roman" w:cs="Times New Roman"/>
                <w:b w:val="0"/>
                <w:bCs w:val="0"/>
                <w:i/>
                <w:iCs/>
                <w:vertAlign w:val="baseline"/>
                <w:lang w:val="id-ID"/>
              </w:rPr>
              <w:t>1304211042</w:t>
            </w:r>
          </w:p>
        </w:tc>
      </w:tr>
    </w:tbl>
    <w:p>
      <w:pPr>
        <w:pStyle w:val="13"/>
        <w:numPr>
          <w:ilvl w:val="0"/>
          <w:numId w:val="0"/>
        </w:numPr>
        <w:spacing w:before="0" w:after="160" w:line="259" w:lineRule="auto"/>
        <w:ind w:left="0" w:firstLine="0"/>
        <w:contextualSpacing/>
        <w:jc w:val="center"/>
        <w:rPr>
          <w:rFonts w:ascii="Times New Roman" w:hAnsi="Times New Roman" w:cs="Times New Roman"/>
          <w:b/>
          <w:bCs/>
          <w:i/>
          <w:iCs/>
        </w:rPr>
      </w:pPr>
    </w:p>
    <w:p>
      <w:pPr>
        <w:pStyle w:val="13"/>
        <w:numPr>
          <w:ilvl w:val="0"/>
          <w:numId w:val="0"/>
        </w:numPr>
        <w:spacing w:before="0" w:after="160" w:line="259" w:lineRule="auto"/>
        <w:ind w:leftChars="0"/>
        <w:contextualSpacing/>
        <w:jc w:val="both"/>
        <w:rPr>
          <w:rFonts w:ascii="Times New Roman" w:hAnsi="Times New Roman" w:cs="Times New Roman"/>
          <w:b/>
          <w:bCs/>
          <w:i/>
          <w:iCs/>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both"/>
        <w:rPr>
          <w:rFonts w:ascii="Times New Roman" w:hAnsi="Times New Roman" w:cs="Times New Roman"/>
        </w:rPr>
      </w:pPr>
    </w:p>
    <w:p>
      <w:pPr>
        <w:pStyle w:val="13"/>
        <w:numPr>
          <w:ilvl w:val="0"/>
          <w:numId w:val="0"/>
        </w:numPr>
        <w:spacing w:before="0" w:after="160" w:line="259" w:lineRule="auto"/>
        <w:ind w:left="0" w:firstLine="0"/>
        <w:contextualSpacing/>
        <w:jc w:val="center"/>
      </w:pPr>
    </w:p>
    <w:p>
      <w:pPr>
        <w:pStyle w:val="13"/>
        <w:numPr>
          <w:ilvl w:val="0"/>
          <w:numId w:val="0"/>
        </w:numPr>
        <w:spacing w:before="0" w:after="160" w:line="259" w:lineRule="auto"/>
        <w:ind w:left="0" w:firstLine="0"/>
        <w:contextualSpacing/>
        <w:jc w:val="center"/>
      </w:pPr>
    </w:p>
    <w:p>
      <w:pPr>
        <w:pStyle w:val="13"/>
        <w:numPr>
          <w:ilvl w:val="0"/>
          <w:numId w:val="0"/>
        </w:numPr>
        <w:spacing w:before="0" w:after="160" w:line="259" w:lineRule="auto"/>
        <w:ind w:left="0" w:firstLine="0"/>
        <w:contextualSpacing/>
        <w:jc w:val="center"/>
      </w:pPr>
    </w:p>
    <w:p>
      <w:pPr>
        <w:pStyle w:val="13"/>
        <w:numPr>
          <w:ilvl w:val="0"/>
          <w:numId w:val="0"/>
        </w:numPr>
        <w:spacing w:before="0" w:after="160" w:line="259" w:lineRule="auto"/>
        <w:ind w:left="0" w:firstLine="0"/>
        <w:contextualSpacing/>
        <w:jc w:val="center"/>
      </w:pPr>
    </w:p>
    <w:p>
      <w:pPr>
        <w:pStyle w:val="13"/>
        <w:numPr>
          <w:ilvl w:val="0"/>
          <w:numId w:val="0"/>
        </w:numPr>
        <w:spacing w:before="0" w:after="160" w:line="259" w:lineRule="auto"/>
        <w:ind w:left="0" w:firstLine="0"/>
        <w:contextualSpacing/>
        <w:jc w:val="center"/>
        <w:rPr>
          <w:rFonts w:hint="default"/>
          <w:b/>
          <w:bCs/>
          <w:lang w:val="id-ID"/>
        </w:rPr>
      </w:pPr>
    </w:p>
    <w:p>
      <w:pPr>
        <w:pStyle w:val="13"/>
        <w:numPr>
          <w:ilvl w:val="0"/>
          <w:numId w:val="0"/>
        </w:numPr>
        <w:spacing w:before="0" w:after="160" w:line="259" w:lineRule="auto"/>
        <w:ind w:left="0" w:firstLine="0"/>
        <w:contextualSpacing/>
        <w:jc w:val="center"/>
        <w:rPr>
          <w:rFonts w:hint="default"/>
          <w:b/>
          <w:bCs/>
          <w:lang w:val="id-ID"/>
        </w:rPr>
      </w:pPr>
    </w:p>
    <w:p>
      <w:pPr>
        <w:pStyle w:val="13"/>
        <w:numPr>
          <w:ilvl w:val="0"/>
          <w:numId w:val="0"/>
        </w:numPr>
        <w:spacing w:before="0" w:after="160" w:line="259" w:lineRule="auto"/>
        <w:ind w:left="0" w:firstLine="0"/>
        <w:contextualSpacing/>
        <w:jc w:val="center"/>
        <w:rPr>
          <w:rFonts w:hint="default"/>
          <w:b/>
          <w:bCs/>
          <w:lang w:val="id-ID"/>
        </w:rPr>
      </w:pPr>
      <w:r>
        <w:rPr>
          <w:rFonts w:hint="default"/>
          <w:b/>
          <w:bCs/>
          <w:lang w:val="id-ID"/>
        </w:rPr>
        <w:t>Dosen:</w:t>
      </w:r>
    </w:p>
    <w:p>
      <w:pPr>
        <w:pStyle w:val="13"/>
        <w:numPr>
          <w:ilvl w:val="0"/>
          <w:numId w:val="0"/>
        </w:numPr>
        <w:spacing w:before="0" w:after="160" w:line="259" w:lineRule="auto"/>
        <w:ind w:left="0" w:firstLine="0"/>
        <w:contextualSpacing/>
        <w:jc w:val="center"/>
        <w:rPr>
          <w:rFonts w:hint="default"/>
          <w:b/>
          <w:bCs/>
          <w:lang w:val="id-ID"/>
        </w:rPr>
      </w:pPr>
      <w:r>
        <w:rPr>
          <w:rFonts w:hint="default"/>
          <w:b/>
          <w:bCs/>
          <w:lang w:val="id-ID"/>
        </w:rPr>
        <w:t>SITI SA’ADAH (SSD)</w:t>
      </w:r>
    </w:p>
    <w:p>
      <w:pPr>
        <w:pStyle w:val="13"/>
        <w:numPr>
          <w:ilvl w:val="0"/>
          <w:numId w:val="0"/>
        </w:numPr>
        <w:spacing w:before="0" w:after="160" w:line="259" w:lineRule="auto"/>
        <w:ind w:left="0" w:firstLine="0"/>
        <w:contextualSpacing/>
        <w:jc w:val="center"/>
      </w:pPr>
      <w:r>
        <w:drawing>
          <wp:inline distT="0" distB="0" distL="0" distR="0">
            <wp:extent cx="1520825" cy="2038350"/>
            <wp:effectExtent l="0" t="0" r="3175" b="381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a:stretch>
                      <a:fillRect/>
                    </a:stretch>
                  </pic:blipFill>
                  <pic:spPr>
                    <a:xfrm>
                      <a:off x="0" y="0"/>
                      <a:ext cx="1520825" cy="2038350"/>
                    </a:xfrm>
                    <a:prstGeom prst="rect">
                      <a:avLst/>
                    </a:prstGeom>
                  </pic:spPr>
                </pic:pic>
              </a:graphicData>
            </a:graphic>
          </wp:inline>
        </w:drawing>
      </w:r>
    </w:p>
    <w:p>
      <w:pPr>
        <w:pStyle w:val="13"/>
        <w:numPr>
          <w:ilvl w:val="0"/>
          <w:numId w:val="0"/>
        </w:numPr>
        <w:spacing w:before="0" w:after="160" w:line="259" w:lineRule="auto"/>
        <w:ind w:left="0" w:firstLine="0"/>
        <w:contextualSpacing/>
        <w:jc w:val="both"/>
      </w:pPr>
    </w:p>
    <w:p>
      <w:pPr>
        <w:pStyle w:val="13"/>
        <w:numPr>
          <w:ilvl w:val="0"/>
          <w:numId w:val="0"/>
        </w:numPr>
        <w:spacing w:before="0" w:after="160" w:line="259" w:lineRule="auto"/>
        <w:ind w:left="0" w:firstLine="0"/>
        <w:contextualSpacing/>
        <w:jc w:val="center"/>
        <w:rPr>
          <w:b/>
          <w:bCs/>
        </w:rPr>
      </w:pPr>
      <w:r>
        <w:rPr>
          <w:b/>
          <w:bCs/>
        </w:rPr>
        <w:t>PROGRAM STUDI S1 PJJ TEKNIK INFORMATIKA</w:t>
      </w:r>
    </w:p>
    <w:p>
      <w:pPr>
        <w:pStyle w:val="13"/>
        <w:numPr>
          <w:ilvl w:val="0"/>
          <w:numId w:val="0"/>
        </w:numPr>
        <w:spacing w:before="0" w:after="160" w:line="259" w:lineRule="auto"/>
        <w:ind w:left="0" w:firstLine="0"/>
        <w:contextualSpacing/>
        <w:jc w:val="center"/>
        <w:rPr>
          <w:b/>
          <w:bCs/>
        </w:rPr>
      </w:pPr>
      <w:r>
        <w:rPr>
          <w:b/>
          <w:bCs/>
        </w:rPr>
        <w:t>FAKULTAS INFORMATIKA</w:t>
      </w:r>
    </w:p>
    <w:p>
      <w:pPr>
        <w:pStyle w:val="13"/>
        <w:numPr>
          <w:ilvl w:val="0"/>
          <w:numId w:val="0"/>
        </w:numPr>
        <w:spacing w:before="0" w:after="160" w:line="259" w:lineRule="auto"/>
        <w:ind w:left="0" w:firstLine="0"/>
        <w:contextualSpacing/>
        <w:jc w:val="center"/>
        <w:rPr>
          <w:b/>
          <w:bCs/>
        </w:rPr>
      </w:pPr>
      <w:r>
        <w:rPr>
          <w:b/>
          <w:bCs/>
        </w:rPr>
        <w:t>UNIVERSITAS TELKOM</w:t>
      </w:r>
    </w:p>
    <w:p>
      <w:pPr>
        <w:pStyle w:val="13"/>
        <w:numPr>
          <w:ilvl w:val="0"/>
          <w:numId w:val="0"/>
        </w:numPr>
        <w:spacing w:before="0" w:after="160" w:line="259" w:lineRule="auto"/>
        <w:ind w:left="0" w:firstLine="0"/>
        <w:contextualSpacing/>
        <w:jc w:val="center"/>
        <w:rPr>
          <w:b/>
          <w:bCs/>
        </w:rPr>
      </w:pPr>
      <w:r>
        <w:rPr>
          <w:b/>
          <w:bCs/>
        </w:rPr>
        <w:t>BANDUNG</w:t>
      </w:r>
    </w:p>
    <w:p>
      <w:pPr>
        <w:pStyle w:val="13"/>
        <w:numPr>
          <w:ilvl w:val="0"/>
          <w:numId w:val="0"/>
        </w:numPr>
        <w:spacing w:before="0" w:after="160" w:line="259" w:lineRule="auto"/>
        <w:ind w:left="0" w:firstLine="0"/>
        <w:contextualSpacing/>
        <w:jc w:val="center"/>
        <w:rPr>
          <w:b/>
          <w:bCs/>
          <w:lang w:val="en-US"/>
        </w:rPr>
      </w:pPr>
      <w:r>
        <w:rPr>
          <w:b/>
          <w:bCs/>
        </w:rPr>
        <w:t>202</w:t>
      </w:r>
      <w:r>
        <w:rPr>
          <w:b/>
          <w:bCs/>
          <w:lang w:val="en-US"/>
        </w:rPr>
        <w:t>3</w:t>
      </w:r>
    </w:p>
    <w:p/>
    <w:p>
      <w:pPr>
        <w:pStyle w:val="14"/>
        <w:bidi w:val="0"/>
        <w:jc w:val="both"/>
        <w:rPr>
          <w:rFonts w:hint="default"/>
          <w:lang w:val="id-ID"/>
        </w:rPr>
        <w:sectPr>
          <w:pgSz w:w="11906" w:h="16838"/>
          <w:pgMar w:top="1440" w:right="1800" w:bottom="1440" w:left="1800" w:header="720" w:footer="720" w:gutter="0"/>
          <w:cols w:space="720" w:num="1"/>
          <w:docGrid w:linePitch="360" w:charSpace="0"/>
        </w:sectPr>
      </w:pPr>
      <w:bookmarkStart w:id="0" w:name="_Toc664486182"/>
      <w:bookmarkStart w:id="1" w:name="_Toc1101312604"/>
    </w:p>
    <w:p>
      <w:pPr>
        <w:pStyle w:val="14"/>
        <w:bidi w:val="0"/>
        <w:jc w:val="center"/>
        <w:rPr>
          <w:rFonts w:hint="default"/>
          <w:lang w:val="en-US"/>
        </w:rPr>
      </w:pPr>
      <w:bookmarkStart w:id="2" w:name="_Toc1593464742"/>
      <w:bookmarkStart w:id="52" w:name="_GoBack"/>
      <w:bookmarkEnd w:id="52"/>
      <w:r>
        <w:rPr>
          <w:rFonts w:hint="default"/>
          <w:lang w:val="en-US"/>
        </w:rPr>
        <w:t>Lembar Pernyatan</w:t>
      </w:r>
      <w:bookmarkEnd w:id="0"/>
      <w:bookmarkEnd w:id="1"/>
      <w:bookmarkEnd w:id="2"/>
    </w:p>
    <w:p>
      <w:pPr>
        <w:spacing w:before="0" w:after="160"/>
        <w:jc w:val="both"/>
        <w:rPr>
          <w:rFonts w:hint="default" w:ascii="Times New Roman" w:hAnsi="Times New Roman" w:cs="Times New Roman"/>
          <w:b/>
          <w:bCs/>
          <w:i w:val="0"/>
          <w:sz w:val="24"/>
          <w:szCs w:val="24"/>
          <w:lang w:val="en-US"/>
        </w:rPr>
      </w:pPr>
      <w:r>
        <w:rPr>
          <w:rFonts w:hint="default" w:ascii="Times New Roman" w:hAnsi="Times New Roman" w:cs="Times New Roman"/>
          <w:b/>
          <w:bCs/>
          <w:i w:val="0"/>
          <w:sz w:val="24"/>
          <w:szCs w:val="24"/>
          <w:lang w:val="en-US"/>
        </w:rPr>
        <w:t>Pernyataan:</w:t>
      </w:r>
    </w:p>
    <w:p>
      <w:pPr>
        <w:spacing w:before="0" w:after="160"/>
        <w:jc w:val="both"/>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Tim Kami mengerjakan tugas ini dengan cara yang tidak melanggar aturan perkuliahan dan kode etik akademisi. Jika melakukan plagiarism atau jenis pelanggaran lainnya, maka Tim kami bersedia diberi nilai E untuk Mata Kuliah ini.</w:t>
      </w:r>
    </w:p>
    <w:p/>
    <w:p/>
    <w:p/>
    <w:p/>
    <w:p/>
    <w:p/>
    <w:p/>
    <w:p/>
    <w:p/>
    <w:p/>
    <w:p/>
    <w:p/>
    <w:p/>
    <w:p/>
    <w:p/>
    <w:p/>
    <w:p/>
    <w:p/>
    <w:p/>
    <w:p/>
    <w:p/>
    <w:p/>
    <w:p/>
    <w:p/>
    <w:p/>
    <w:p/>
    <w:p/>
    <w:p>
      <w:pPr>
        <w:pStyle w:val="14"/>
        <w:bidi w:val="0"/>
        <w:rPr>
          <w:rFonts w:hint="default"/>
          <w:lang w:val="id-ID"/>
        </w:rPr>
      </w:pPr>
      <w:bookmarkStart w:id="3" w:name="_Toc1544092199"/>
      <w:r>
        <w:rPr>
          <w:rFonts w:hint="default"/>
          <w:lang w:val="id-ID"/>
        </w:rPr>
        <w:t>Kata Pengantar</w:t>
      </w:r>
      <w:bookmarkEnd w:id="3"/>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Syukur yang paling utama kami panjatkan kepada Allah Swt, atas segala rahmat, cinta dan kasih sayang yang tak terbatas. Kepada kekasihnya yang utama, manusia terbaik, yang tanpanya alam semesta tak akan diciptakan , kanjeng nabi muhammad SAW. Semoga umatmu yang bodoh ini tak membuat wajahmu berpaling kehilangan senyuman yang kami nantikan. Tak lupa juga kepada orang tua yang mengandung dan merawat kami, hormat dan cinta kami untuk kalian. Seluruh guru-guru kehidupan, orang-orang terpinggirkan dan mereka yang terasingkan oleh zaman. Serta pada alam semesta itu sendiri yang tak henti-hentinya membuat pikiran takjub, yang rela menjadi wadah bagi seongok makhluk yang meskipun paling bungsu dan lemah namun sangat angkuh kepada akalnya sendiri, padahal mereka tidak ada apa-apanya dibandingkan dengan hamparan semesta. </w:t>
      </w:r>
    </w:p>
    <w:p>
      <w:pPr>
        <w:jc w:val="both"/>
        <w:rPr>
          <w:rFonts w:hint="default" w:ascii="Times New Roman" w:hAnsi="Times New Roman" w:cs="Times New Roman"/>
          <w:b w:val="0"/>
          <w:bCs w:val="0"/>
          <w:sz w:val="24"/>
          <w:szCs w:val="24"/>
          <w:lang w:val="id-ID"/>
        </w:rPr>
      </w:pPr>
    </w:p>
    <w:p>
      <w:pPr>
        <w:wordWrap w:val="0"/>
        <w:jc w:val="right"/>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Bekasi, 04 Nopember 2023</w:t>
      </w:r>
    </w:p>
    <w:p>
      <w:pPr>
        <w:wordWrap w:val="0"/>
        <w:jc w:val="right"/>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Tim Penulis</w:t>
      </w: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both"/>
        <w:rPr>
          <w:rFonts w:hint="default" w:ascii="Times New Roman" w:hAnsi="Times New Roman" w:cs="Times New Roman"/>
          <w:b/>
          <w:bCs/>
          <w:sz w:val="24"/>
          <w:szCs w:val="24"/>
          <w:lang w:val="id-ID"/>
        </w:rPr>
      </w:pPr>
    </w:p>
    <w:p>
      <w:pPr>
        <w:pStyle w:val="14"/>
        <w:bidi w:val="0"/>
        <w:rPr>
          <w:rFonts w:hint="default"/>
          <w:lang w:val="id-ID"/>
        </w:rPr>
      </w:pPr>
      <w:bookmarkStart w:id="4" w:name="_Toc575704873"/>
      <w:r>
        <w:rPr>
          <w:rFonts w:hint="default"/>
          <w:lang w:val="id-ID"/>
        </w:rPr>
        <w:t>Daftar isi</w:t>
      </w:r>
      <w:bookmarkEnd w:id="4"/>
    </w:p>
    <w:p>
      <w:pPr>
        <w:pStyle w:val="10"/>
        <w:tabs>
          <w:tab w:val="right" w:leader="dot" w:pos="8306"/>
        </w:tabs>
      </w:pPr>
      <w:r>
        <w:rPr>
          <w:rFonts w:hint="default" w:ascii="Times New Roman" w:hAnsi="Times New Roman" w:cs="Times New Roman"/>
          <w:b/>
          <w:bCs/>
          <w:sz w:val="24"/>
          <w:szCs w:val="24"/>
          <w:lang w:val="id-ID"/>
        </w:rPr>
        <w:fldChar w:fldCharType="begin"/>
      </w:r>
      <w:r>
        <w:rPr>
          <w:rFonts w:hint="default" w:ascii="Times New Roman" w:hAnsi="Times New Roman" w:cs="Times New Roman"/>
          <w:b/>
          <w:bCs/>
          <w:sz w:val="24"/>
          <w:szCs w:val="24"/>
          <w:lang w:val="id-ID"/>
        </w:rPr>
        <w:instrText xml:space="preserve">TOC \o "1-3" \t "Bab,1,subbab,2,sub sub bab,3" \h</w:instrText>
      </w:r>
      <w:r>
        <w:rPr>
          <w:rFonts w:hint="default" w:ascii="Times New Roman" w:hAnsi="Times New Roman" w:cs="Times New Roman"/>
          <w:b/>
          <w:bCs/>
          <w:sz w:val="24"/>
          <w:szCs w:val="24"/>
          <w:lang w:val="id-ID"/>
        </w:rPr>
        <w:fldChar w:fldCharType="separate"/>
      </w: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_Toc1593464742 </w:instrText>
      </w:r>
      <w:r>
        <w:rPr>
          <w:rFonts w:hint="default" w:ascii="Times New Roman" w:hAnsi="Times New Roman" w:cs="Times New Roman"/>
          <w:bCs/>
          <w:szCs w:val="24"/>
          <w:lang w:val="id-ID"/>
        </w:rPr>
        <w:fldChar w:fldCharType="separate"/>
      </w:r>
      <w:r>
        <w:rPr>
          <w:rFonts w:hint="default"/>
          <w:lang w:val="en-US"/>
        </w:rPr>
        <w:t>Lembar Pernyatan</w:t>
      </w:r>
      <w:r>
        <w:tab/>
      </w:r>
      <w:r>
        <w:fldChar w:fldCharType="begin"/>
      </w:r>
      <w:r>
        <w:instrText xml:space="preserve"> PAGEREF _Toc1593464742 \h </w:instrText>
      </w:r>
      <w:r>
        <w:fldChar w:fldCharType="separate"/>
      </w:r>
      <w:r>
        <w:t>I</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_Toc1544092199 </w:instrText>
      </w:r>
      <w:r>
        <w:rPr>
          <w:rFonts w:hint="default" w:ascii="Times New Roman" w:hAnsi="Times New Roman" w:cs="Times New Roman"/>
          <w:bCs/>
          <w:szCs w:val="24"/>
          <w:lang w:val="id-ID"/>
        </w:rPr>
        <w:fldChar w:fldCharType="separate"/>
      </w:r>
      <w:r>
        <w:rPr>
          <w:rFonts w:hint="default"/>
          <w:lang w:val="id-ID"/>
        </w:rPr>
        <w:t>Kata Pengantar</w:t>
      </w:r>
      <w:r>
        <w:tab/>
      </w:r>
      <w:r>
        <w:fldChar w:fldCharType="begin"/>
      </w:r>
      <w:r>
        <w:instrText xml:space="preserve"> PAGEREF _Toc1544092199 \h </w:instrText>
      </w:r>
      <w:r>
        <w:fldChar w:fldCharType="separate"/>
      </w:r>
      <w:r>
        <w:t>II</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_Toc575704873 </w:instrText>
      </w:r>
      <w:r>
        <w:rPr>
          <w:rFonts w:hint="default" w:ascii="Times New Roman" w:hAnsi="Times New Roman" w:cs="Times New Roman"/>
          <w:bCs/>
          <w:szCs w:val="24"/>
          <w:lang w:val="id-ID"/>
        </w:rPr>
        <w:fldChar w:fldCharType="separate"/>
      </w:r>
      <w:r>
        <w:rPr>
          <w:rFonts w:hint="default"/>
          <w:lang w:val="id-ID"/>
        </w:rPr>
        <w:t>Daftar isi</w:t>
      </w:r>
      <w:r>
        <w:tab/>
      </w:r>
      <w:r>
        <w:fldChar w:fldCharType="begin"/>
      </w:r>
      <w:r>
        <w:instrText xml:space="preserve"> PAGEREF _Toc575704873 \h </w:instrText>
      </w:r>
      <w:r>
        <w:fldChar w:fldCharType="separate"/>
      </w:r>
      <w:r>
        <w:t>III</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_Toc826641315 </w:instrText>
      </w:r>
      <w:r>
        <w:rPr>
          <w:rFonts w:hint="default" w:ascii="Times New Roman" w:hAnsi="Times New Roman" w:cs="Times New Roman"/>
          <w:bCs/>
          <w:szCs w:val="24"/>
          <w:lang w:val="id-ID"/>
        </w:rPr>
        <w:fldChar w:fldCharType="separate"/>
      </w:r>
      <w:r>
        <w:rPr>
          <w:rFonts w:hint="default"/>
          <w:lang w:val="id-ID"/>
        </w:rPr>
        <w:t>Daftar Gambar</w:t>
      </w:r>
      <w:r>
        <w:tab/>
      </w:r>
      <w:r>
        <w:fldChar w:fldCharType="begin"/>
      </w:r>
      <w:r>
        <w:instrText xml:space="preserve"> PAGEREF _Toc826641315 \h </w:instrText>
      </w:r>
      <w:r>
        <w:fldChar w:fldCharType="separate"/>
      </w:r>
      <w:r>
        <w:t>IV</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_Toc500049860 </w:instrText>
      </w:r>
      <w:r>
        <w:rPr>
          <w:rFonts w:hint="default" w:ascii="Times New Roman" w:hAnsi="Times New Roman" w:cs="Times New Roman"/>
          <w:bCs/>
          <w:szCs w:val="24"/>
          <w:lang w:val="id-ID"/>
        </w:rPr>
        <w:fldChar w:fldCharType="separate"/>
      </w:r>
      <w:r>
        <w:rPr>
          <w:rFonts w:hint="default"/>
          <w:lang w:val="id-ID"/>
        </w:rPr>
        <w:t>Daftar Tabel</w:t>
      </w:r>
      <w:r>
        <w:tab/>
      </w:r>
      <w:r>
        <w:fldChar w:fldCharType="begin"/>
      </w:r>
      <w:r>
        <w:instrText xml:space="preserve"> PAGEREF _Toc500049860 \h </w:instrText>
      </w:r>
      <w:r>
        <w:fldChar w:fldCharType="separate"/>
      </w:r>
      <w:r>
        <w:t>V</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_Toc485997223 </w:instrText>
      </w:r>
      <w:r>
        <w:rPr>
          <w:rFonts w:hint="default" w:ascii="Times New Roman" w:hAnsi="Times New Roman" w:cs="Times New Roman"/>
          <w:bCs/>
          <w:szCs w:val="24"/>
          <w:lang w:val="id-ID"/>
        </w:rPr>
        <w:fldChar w:fldCharType="separate"/>
      </w:r>
      <w:r>
        <w:rPr>
          <w:rFonts w:hint="default"/>
          <w:lang w:val="id-ID"/>
        </w:rPr>
        <w:t>Bab 1</w:t>
      </w:r>
      <w:r>
        <w:tab/>
      </w:r>
      <w:r>
        <w:fldChar w:fldCharType="begin"/>
      </w:r>
      <w:r>
        <w:instrText xml:space="preserve"> PAGEREF _Toc485997223 \h </w:instrText>
      </w:r>
      <w:r>
        <w:fldChar w:fldCharType="separate"/>
      </w:r>
      <w:r>
        <w:t>1</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_Toc221601545 </w:instrText>
      </w:r>
      <w:r>
        <w:rPr>
          <w:rFonts w:hint="default" w:ascii="Times New Roman" w:hAnsi="Times New Roman" w:cs="Times New Roman"/>
          <w:bCs/>
          <w:szCs w:val="24"/>
          <w:lang w:val="id-ID"/>
        </w:rPr>
        <w:fldChar w:fldCharType="separate"/>
      </w:r>
      <w:r>
        <w:rPr>
          <w:rFonts w:hint="default"/>
          <w:lang w:val="id-ID"/>
        </w:rPr>
        <w:t>Pendahuluan</w:t>
      </w:r>
      <w:r>
        <w:tab/>
      </w:r>
      <w:r>
        <w:fldChar w:fldCharType="begin"/>
      </w:r>
      <w:r>
        <w:instrText xml:space="preserve"> PAGEREF _Toc221601545 \h </w:instrText>
      </w:r>
      <w:r>
        <w:fldChar w:fldCharType="separate"/>
      </w:r>
      <w:r>
        <w:t>1</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_Toc1503243379 </w:instrText>
      </w:r>
      <w:r>
        <w:rPr>
          <w:rFonts w:hint="default" w:ascii="Times New Roman" w:hAnsi="Times New Roman" w:cs="Times New Roman"/>
          <w:bCs/>
          <w:szCs w:val="24"/>
          <w:lang w:val="id-ID"/>
        </w:rPr>
        <w:fldChar w:fldCharType="separate"/>
      </w:r>
      <w:r>
        <w:rPr>
          <w:rFonts w:hint="default"/>
          <w:lang w:val="id-ID"/>
        </w:rPr>
        <w:t>Bab 2</w:t>
      </w:r>
      <w:r>
        <w:tab/>
      </w:r>
      <w:r>
        <w:fldChar w:fldCharType="begin"/>
      </w:r>
      <w:r>
        <w:instrText xml:space="preserve"> PAGEREF _Toc1503243379 \h </w:instrText>
      </w:r>
      <w:r>
        <w:fldChar w:fldCharType="separate"/>
      </w:r>
      <w:r>
        <w:t>5</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_Toc1172702108 </w:instrText>
      </w:r>
      <w:r>
        <w:rPr>
          <w:rFonts w:hint="default" w:ascii="Times New Roman" w:hAnsi="Times New Roman" w:cs="Times New Roman"/>
          <w:bCs/>
          <w:szCs w:val="24"/>
          <w:lang w:val="id-ID"/>
        </w:rPr>
        <w:fldChar w:fldCharType="separate"/>
      </w:r>
      <w:r>
        <w:rPr>
          <w:rFonts w:hint="default"/>
          <w:lang w:val="id-ID"/>
        </w:rPr>
        <w:t>Pre-processing</w:t>
      </w:r>
      <w:r>
        <w:tab/>
      </w:r>
      <w:r>
        <w:fldChar w:fldCharType="begin"/>
      </w:r>
      <w:r>
        <w:instrText xml:space="preserve"> PAGEREF _Toc1172702108 \h </w:instrText>
      </w:r>
      <w:r>
        <w:fldChar w:fldCharType="separate"/>
      </w:r>
      <w:r>
        <w:t>5</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_Toc903118651 </w:instrText>
      </w:r>
      <w:r>
        <w:rPr>
          <w:rFonts w:hint="default" w:ascii="Times New Roman" w:hAnsi="Times New Roman" w:cs="Times New Roman"/>
          <w:bCs/>
          <w:szCs w:val="24"/>
          <w:lang w:val="id-ID"/>
        </w:rPr>
        <w:fldChar w:fldCharType="separate"/>
      </w:r>
      <w:r>
        <w:rPr>
          <w:rFonts w:hint="default"/>
          <w:lang w:val="id-ID"/>
        </w:rPr>
        <w:t>Bab 3</w:t>
      </w:r>
      <w:r>
        <w:tab/>
      </w:r>
      <w:r>
        <w:fldChar w:fldCharType="begin"/>
      </w:r>
      <w:r>
        <w:instrText xml:space="preserve"> PAGEREF _Toc903118651 \h </w:instrText>
      </w:r>
      <w:r>
        <w:fldChar w:fldCharType="separate"/>
      </w:r>
      <w:r>
        <w:t>9</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_Toc616442827 </w:instrText>
      </w:r>
      <w:r>
        <w:rPr>
          <w:rFonts w:hint="default" w:ascii="Times New Roman" w:hAnsi="Times New Roman" w:cs="Times New Roman"/>
          <w:bCs/>
          <w:szCs w:val="24"/>
          <w:lang w:val="id-ID"/>
        </w:rPr>
        <w:fldChar w:fldCharType="separate"/>
      </w:r>
      <w:r>
        <w:rPr>
          <w:rFonts w:hint="default"/>
          <w:lang w:val="id-ID"/>
        </w:rPr>
        <w:t>Implementasi Algoritma</w:t>
      </w:r>
      <w:r>
        <w:tab/>
      </w:r>
      <w:r>
        <w:fldChar w:fldCharType="begin"/>
      </w:r>
      <w:r>
        <w:instrText xml:space="preserve"> PAGEREF _Toc616442827 \h </w:instrText>
      </w:r>
      <w:r>
        <w:fldChar w:fldCharType="separate"/>
      </w:r>
      <w:r>
        <w:t>9</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_Toc2132785322 </w:instrText>
      </w:r>
      <w:r>
        <w:rPr>
          <w:rFonts w:hint="default" w:ascii="Times New Roman" w:hAnsi="Times New Roman" w:cs="Times New Roman"/>
          <w:bCs/>
          <w:szCs w:val="24"/>
          <w:lang w:val="id-ID"/>
        </w:rPr>
        <w:fldChar w:fldCharType="separate"/>
      </w:r>
      <w:r>
        <w:rPr>
          <w:rFonts w:hint="default"/>
          <w:lang w:val="id-ID"/>
        </w:rPr>
        <w:t>3.1. Multi-Layer Perceptron (MLP)</w:t>
      </w:r>
      <w:r>
        <w:tab/>
      </w:r>
      <w:r>
        <w:fldChar w:fldCharType="begin"/>
      </w:r>
      <w:r>
        <w:instrText xml:space="preserve"> PAGEREF _Toc2132785322 \h </w:instrText>
      </w:r>
      <w:r>
        <w:fldChar w:fldCharType="separate"/>
      </w:r>
      <w:r>
        <w:t>9</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_Toc1078691731 </w:instrText>
      </w:r>
      <w:r>
        <w:rPr>
          <w:rFonts w:hint="default" w:ascii="Times New Roman" w:hAnsi="Times New Roman" w:cs="Times New Roman"/>
          <w:bCs/>
          <w:szCs w:val="24"/>
          <w:lang w:val="id-ID"/>
        </w:rPr>
        <w:fldChar w:fldCharType="separate"/>
      </w:r>
      <w:r>
        <w:rPr>
          <w:rFonts w:hint="default"/>
          <w:lang w:val="id-ID" w:eastAsia="en-US"/>
        </w:rPr>
        <w:t>3.2. Long short term memory (LSTM</w:t>
      </w:r>
      <w:r>
        <w:tab/>
      </w:r>
      <w:r>
        <w:fldChar w:fldCharType="begin"/>
      </w:r>
      <w:r>
        <w:instrText xml:space="preserve"> PAGEREF _Toc1078691731 \h </w:instrText>
      </w:r>
      <w:r>
        <w:fldChar w:fldCharType="separate"/>
      </w:r>
      <w:r>
        <w:t>12</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_Toc1630955572 </w:instrText>
      </w:r>
      <w:r>
        <w:rPr>
          <w:rFonts w:hint="default" w:ascii="Times New Roman" w:hAnsi="Times New Roman" w:cs="Times New Roman"/>
          <w:bCs/>
          <w:szCs w:val="24"/>
          <w:lang w:val="id-ID"/>
        </w:rPr>
        <w:fldChar w:fldCharType="separate"/>
      </w:r>
      <w:r>
        <w:rPr>
          <w:rFonts w:hint="default"/>
          <w:lang w:val="id-ID" w:eastAsia="zh-CN"/>
        </w:rPr>
        <w:t>3.3. Implementasi</w:t>
      </w:r>
      <w:r>
        <w:tab/>
      </w:r>
      <w:r>
        <w:fldChar w:fldCharType="begin"/>
      </w:r>
      <w:r>
        <w:instrText xml:space="preserve"> PAGEREF _Toc1630955572 \h </w:instrText>
      </w:r>
      <w:r>
        <w:fldChar w:fldCharType="separate"/>
      </w:r>
      <w:r>
        <w:t>13</w:t>
      </w:r>
      <w:r>
        <w:fldChar w:fldCharType="end"/>
      </w:r>
      <w:r>
        <w:rPr>
          <w:rFonts w:hint="default" w:ascii="Times New Roman" w:hAnsi="Times New Roman" w:cs="Times New Roman"/>
          <w:bCs/>
          <w:szCs w:val="24"/>
          <w:lang w:val="id-ID"/>
        </w:rPr>
        <w:fldChar w:fldCharType="end"/>
      </w:r>
    </w:p>
    <w:p>
      <w:pPr>
        <w:pStyle w:val="12"/>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_Toc1710598509 </w:instrText>
      </w:r>
      <w:r>
        <w:rPr>
          <w:rFonts w:hint="default" w:ascii="Times New Roman" w:hAnsi="Times New Roman" w:cs="Times New Roman"/>
          <w:bCs/>
          <w:szCs w:val="24"/>
          <w:lang w:val="id-ID"/>
        </w:rPr>
        <w:fldChar w:fldCharType="separate"/>
      </w:r>
      <w:r>
        <w:rPr>
          <w:rFonts w:hint="default"/>
          <w:lang w:val="id-ID" w:eastAsia="zh-CN"/>
        </w:rPr>
        <w:t>3.3.1. Implementasi MLP</w:t>
      </w:r>
      <w:r>
        <w:tab/>
      </w:r>
      <w:r>
        <w:fldChar w:fldCharType="begin"/>
      </w:r>
      <w:r>
        <w:instrText xml:space="preserve"> PAGEREF _Toc1710598509 \h </w:instrText>
      </w:r>
      <w:r>
        <w:fldChar w:fldCharType="separate"/>
      </w:r>
      <w:r>
        <w:t>13</w:t>
      </w:r>
      <w:r>
        <w:fldChar w:fldCharType="end"/>
      </w:r>
      <w:r>
        <w:rPr>
          <w:rFonts w:hint="default" w:ascii="Times New Roman" w:hAnsi="Times New Roman" w:cs="Times New Roman"/>
          <w:bCs/>
          <w:szCs w:val="24"/>
          <w:lang w:val="id-ID"/>
        </w:rPr>
        <w:fldChar w:fldCharType="end"/>
      </w:r>
    </w:p>
    <w:p>
      <w:pPr>
        <w:pStyle w:val="12"/>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_Toc1331805517 </w:instrText>
      </w:r>
      <w:r>
        <w:rPr>
          <w:rFonts w:hint="default" w:ascii="Times New Roman" w:hAnsi="Times New Roman" w:cs="Times New Roman"/>
          <w:bCs/>
          <w:szCs w:val="24"/>
          <w:lang w:val="id-ID"/>
        </w:rPr>
        <w:fldChar w:fldCharType="separate"/>
      </w:r>
      <w:r>
        <w:rPr>
          <w:rFonts w:hint="default"/>
          <w:lang w:val="id-ID"/>
        </w:rPr>
        <w:t>3.3.2. Implementasi LSTM</w:t>
      </w:r>
      <w:r>
        <w:tab/>
      </w:r>
      <w:r>
        <w:fldChar w:fldCharType="begin"/>
      </w:r>
      <w:r>
        <w:instrText xml:space="preserve"> PAGEREF _Toc1331805517 \h </w:instrText>
      </w:r>
      <w:r>
        <w:fldChar w:fldCharType="separate"/>
      </w:r>
      <w:r>
        <w:t>16</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_Toc502729036 </w:instrText>
      </w:r>
      <w:r>
        <w:rPr>
          <w:rFonts w:hint="default" w:ascii="Times New Roman" w:hAnsi="Times New Roman" w:cs="Times New Roman"/>
          <w:bCs/>
          <w:szCs w:val="24"/>
          <w:lang w:val="id-ID"/>
        </w:rPr>
        <w:fldChar w:fldCharType="separate"/>
      </w:r>
      <w:r>
        <w:rPr>
          <w:rFonts w:hint="default"/>
          <w:lang w:val="id-ID"/>
        </w:rPr>
        <w:t>Bab 4</w:t>
      </w:r>
      <w:r>
        <w:tab/>
      </w:r>
      <w:r>
        <w:fldChar w:fldCharType="begin"/>
      </w:r>
      <w:r>
        <w:instrText xml:space="preserve"> PAGEREF _Toc502729036 \h </w:instrText>
      </w:r>
      <w:r>
        <w:fldChar w:fldCharType="separate"/>
      </w:r>
      <w:r>
        <w:t>18</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_Toc235995990 </w:instrText>
      </w:r>
      <w:r>
        <w:rPr>
          <w:rFonts w:hint="default" w:ascii="Times New Roman" w:hAnsi="Times New Roman" w:cs="Times New Roman"/>
          <w:bCs/>
          <w:szCs w:val="24"/>
          <w:lang w:val="id-ID"/>
        </w:rPr>
        <w:fldChar w:fldCharType="separate"/>
      </w:r>
      <w:r>
        <w:rPr>
          <w:rFonts w:hint="default"/>
          <w:lang w:val="id-ID"/>
        </w:rPr>
        <w:t>Evaluasi hasil</w:t>
      </w:r>
      <w:r>
        <w:tab/>
      </w:r>
      <w:r>
        <w:fldChar w:fldCharType="begin"/>
      </w:r>
      <w:r>
        <w:instrText xml:space="preserve"> PAGEREF _Toc235995990 \h </w:instrText>
      </w:r>
      <w:r>
        <w:fldChar w:fldCharType="separate"/>
      </w:r>
      <w:r>
        <w:t>18</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_Toc1881394552 </w:instrText>
      </w:r>
      <w:r>
        <w:rPr>
          <w:rFonts w:hint="default" w:ascii="Times New Roman" w:hAnsi="Times New Roman" w:cs="Times New Roman"/>
          <w:bCs/>
          <w:szCs w:val="24"/>
          <w:lang w:val="id-ID"/>
        </w:rPr>
        <w:fldChar w:fldCharType="separate"/>
      </w:r>
      <w:r>
        <w:rPr>
          <w:rFonts w:hint="default"/>
          <w:lang w:val="id-ID"/>
        </w:rPr>
        <w:t>4.1. Hasil MLP</w:t>
      </w:r>
      <w:r>
        <w:tab/>
      </w:r>
      <w:r>
        <w:fldChar w:fldCharType="begin"/>
      </w:r>
      <w:r>
        <w:instrText xml:space="preserve"> PAGEREF _Toc1881394552 \h </w:instrText>
      </w:r>
      <w:r>
        <w:fldChar w:fldCharType="separate"/>
      </w:r>
      <w:r>
        <w:t>18</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_Toc1535573608 </w:instrText>
      </w:r>
      <w:r>
        <w:rPr>
          <w:rFonts w:hint="default" w:ascii="Times New Roman" w:hAnsi="Times New Roman" w:cs="Times New Roman"/>
          <w:bCs/>
          <w:szCs w:val="24"/>
          <w:lang w:val="id-ID"/>
        </w:rPr>
        <w:fldChar w:fldCharType="separate"/>
      </w:r>
      <w:r>
        <w:rPr>
          <w:rFonts w:hint="default"/>
          <w:lang w:val="id-ID"/>
        </w:rPr>
        <w:t>4.2. Hasil LSTM</w:t>
      </w:r>
      <w:r>
        <w:tab/>
      </w:r>
      <w:r>
        <w:fldChar w:fldCharType="begin"/>
      </w:r>
      <w:r>
        <w:instrText xml:space="preserve"> PAGEREF _Toc1535573608 \h </w:instrText>
      </w:r>
      <w:r>
        <w:fldChar w:fldCharType="separate"/>
      </w:r>
      <w:r>
        <w:t>20</w:t>
      </w:r>
      <w:r>
        <w:fldChar w:fldCharType="end"/>
      </w:r>
      <w:r>
        <w:rPr>
          <w:rFonts w:hint="default" w:ascii="Times New Roman" w:hAnsi="Times New Roman" w:cs="Times New Roman"/>
          <w:bCs/>
          <w:szCs w:val="24"/>
          <w:lang w:val="id-ID"/>
        </w:rPr>
        <w:fldChar w:fldCharType="end"/>
      </w:r>
    </w:p>
    <w:p>
      <w:pPr>
        <w:pStyle w:val="11"/>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_Toc1339644350 </w:instrText>
      </w:r>
      <w:r>
        <w:rPr>
          <w:rFonts w:hint="default" w:ascii="Times New Roman" w:hAnsi="Times New Roman" w:cs="Times New Roman"/>
          <w:bCs/>
          <w:szCs w:val="24"/>
          <w:lang w:val="id-ID"/>
        </w:rPr>
        <w:fldChar w:fldCharType="separate"/>
      </w:r>
      <w:r>
        <w:rPr>
          <w:rFonts w:hint="default"/>
          <w:lang w:val="id-ID"/>
        </w:rPr>
        <w:t>4.3. Kesimpulan</w:t>
      </w:r>
      <w:r>
        <w:tab/>
      </w:r>
      <w:r>
        <w:fldChar w:fldCharType="begin"/>
      </w:r>
      <w:r>
        <w:instrText xml:space="preserve"> PAGEREF _Toc1339644350 \h </w:instrText>
      </w:r>
      <w:r>
        <w:fldChar w:fldCharType="separate"/>
      </w:r>
      <w:r>
        <w:t>22</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_Toc262174438 </w:instrText>
      </w:r>
      <w:r>
        <w:rPr>
          <w:rFonts w:hint="default" w:ascii="Times New Roman" w:hAnsi="Times New Roman" w:cs="Times New Roman"/>
          <w:bCs/>
          <w:szCs w:val="24"/>
          <w:lang w:val="id-ID"/>
        </w:rPr>
        <w:fldChar w:fldCharType="separate"/>
      </w:r>
      <w:r>
        <w:rPr>
          <w:rFonts w:hint="default"/>
          <w:lang w:val="id-ID"/>
        </w:rPr>
        <w:t>Daftar Pustaka</w:t>
      </w:r>
      <w:r>
        <w:tab/>
      </w:r>
      <w:r>
        <w:fldChar w:fldCharType="begin"/>
      </w:r>
      <w:r>
        <w:instrText xml:space="preserve"> PAGEREF _Toc262174438 \h </w:instrText>
      </w:r>
      <w:r>
        <w:fldChar w:fldCharType="separate"/>
      </w:r>
      <w:r>
        <w:t>23</w:t>
      </w:r>
      <w:r>
        <w:fldChar w:fldCharType="end"/>
      </w:r>
      <w:r>
        <w:rPr>
          <w:rFonts w:hint="default" w:ascii="Times New Roman" w:hAnsi="Times New Roman" w:cs="Times New Roman"/>
          <w:bCs/>
          <w:szCs w:val="24"/>
          <w:lang w:val="id-ID"/>
        </w:rPr>
        <w:fldChar w:fldCharType="end"/>
      </w:r>
    </w:p>
    <w:p>
      <w:pPr>
        <w:pStyle w:val="10"/>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_Toc1335092770 </w:instrText>
      </w:r>
      <w:r>
        <w:rPr>
          <w:rFonts w:hint="default" w:ascii="Times New Roman" w:hAnsi="Times New Roman" w:cs="Times New Roman"/>
          <w:bCs/>
          <w:szCs w:val="24"/>
          <w:lang w:val="id-ID"/>
        </w:rPr>
        <w:fldChar w:fldCharType="separate"/>
      </w:r>
      <w:r>
        <w:rPr>
          <w:rFonts w:hint="default"/>
          <w:lang w:val="id-ID"/>
        </w:rPr>
        <w:t>Lampiran</w:t>
      </w:r>
      <w:r>
        <w:tab/>
      </w:r>
      <w:r>
        <w:fldChar w:fldCharType="begin"/>
      </w:r>
      <w:r>
        <w:instrText xml:space="preserve"> PAGEREF _Toc1335092770 \h </w:instrText>
      </w:r>
      <w:r>
        <w:fldChar w:fldCharType="separate"/>
      </w:r>
      <w:r>
        <w:t>24</w:t>
      </w:r>
      <w:r>
        <w:fldChar w:fldCharType="end"/>
      </w:r>
      <w:r>
        <w:rPr>
          <w:rFonts w:hint="default" w:ascii="Times New Roman" w:hAnsi="Times New Roman" w:cs="Times New Roman"/>
          <w:bCs/>
          <w:szCs w:val="24"/>
          <w:lang w:val="id-ID"/>
        </w:rPr>
        <w:fldChar w:fldCharType="end"/>
      </w:r>
    </w:p>
    <w:p>
      <w:pPr>
        <w:jc w:val="both"/>
        <w:rPr>
          <w:rFonts w:hint="default" w:ascii="Times New Roman" w:hAnsi="Times New Roman" w:cs="Times New Roman"/>
          <w:b/>
          <w:bCs/>
          <w:sz w:val="24"/>
          <w:szCs w:val="24"/>
          <w:lang w:val="id-ID"/>
        </w:rPr>
      </w:pPr>
      <w:r>
        <w:rPr>
          <w:rFonts w:hint="default" w:ascii="Times New Roman" w:hAnsi="Times New Roman" w:cs="Times New Roman"/>
          <w:bCs/>
          <w:szCs w:val="24"/>
          <w:lang w:val="id-ID"/>
        </w:rPr>
        <w:fldChar w:fldCharType="end"/>
      </w: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both"/>
        <w:rPr>
          <w:rFonts w:hint="default" w:ascii="Times New Roman" w:hAnsi="Times New Roman" w:cs="Times New Roman"/>
          <w:b/>
          <w:bCs/>
          <w:sz w:val="24"/>
          <w:szCs w:val="24"/>
          <w:lang w:val="id-ID"/>
        </w:rPr>
      </w:pPr>
    </w:p>
    <w:p>
      <w:pPr>
        <w:pStyle w:val="14"/>
        <w:bidi w:val="0"/>
        <w:rPr>
          <w:rFonts w:hint="default"/>
          <w:lang w:val="id-ID"/>
        </w:rPr>
      </w:pPr>
      <w:bookmarkStart w:id="5" w:name="_Toc826641315"/>
      <w:r>
        <w:rPr>
          <w:rFonts w:hint="default"/>
          <w:lang w:val="id-ID"/>
        </w:rPr>
        <w:t>Daftar Gambar</w:t>
      </w:r>
      <w:bookmarkEnd w:id="5"/>
    </w:p>
    <w:p>
      <w:pPr>
        <w:pStyle w:val="9"/>
        <w:tabs>
          <w:tab w:val="right" w:leader="dot" w:pos="8306"/>
        </w:tabs>
      </w:pPr>
      <w:r>
        <w:rPr>
          <w:rFonts w:hint="default" w:ascii="Times New Roman" w:hAnsi="Times New Roman" w:cs="Times New Roman"/>
          <w:b/>
          <w:bCs/>
          <w:sz w:val="24"/>
          <w:szCs w:val="24"/>
          <w:lang w:val="id-ID"/>
        </w:rPr>
        <w:fldChar w:fldCharType="begin"/>
      </w:r>
      <w:r>
        <w:rPr>
          <w:rFonts w:hint="default" w:ascii="Times New Roman" w:hAnsi="Times New Roman" w:cs="Times New Roman"/>
          <w:b/>
          <w:bCs/>
          <w:sz w:val="24"/>
          <w:szCs w:val="24"/>
          <w:lang w:val="id-ID"/>
        </w:rPr>
        <w:instrText xml:space="preserve">TOC \t "Table of Figures" \h \c</w:instrText>
      </w:r>
      <w:r>
        <w:rPr>
          <w:rFonts w:hint="default" w:ascii="Times New Roman" w:hAnsi="Times New Roman" w:cs="Times New Roman"/>
          <w:b/>
          <w:bCs/>
          <w:sz w:val="24"/>
          <w:szCs w:val="24"/>
          <w:lang w:val="id-ID"/>
        </w:rPr>
        <w:fldChar w:fldCharType="separate"/>
      </w: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_Toc1194756402 </w:instrText>
      </w:r>
      <w:r>
        <w:rPr>
          <w:rFonts w:hint="default" w:ascii="Times New Roman" w:hAnsi="Times New Roman" w:cs="Times New Roman"/>
          <w:bCs/>
          <w:szCs w:val="24"/>
          <w:lang w:val="id-ID"/>
        </w:rPr>
        <w:fldChar w:fldCharType="separate"/>
      </w:r>
      <w:r>
        <w:t>Gambar 1</w:t>
      </w:r>
      <w:r>
        <w:rPr>
          <w:rFonts w:hint="default"/>
          <w:lang w:val="id-ID"/>
        </w:rPr>
        <w:t>.1.  Tabel Fitur</w:t>
      </w:r>
      <w:r>
        <w:tab/>
      </w:r>
      <w:r>
        <w:fldChar w:fldCharType="begin"/>
      </w:r>
      <w:r>
        <w:instrText xml:space="preserve"> PAGEREF _Toc1194756402 \h </w:instrText>
      </w:r>
      <w:r>
        <w:fldChar w:fldCharType="separate"/>
      </w:r>
      <w:r>
        <w:t>1</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_Toc997429281 </w:instrText>
      </w:r>
      <w:r>
        <w:rPr>
          <w:rFonts w:hint="default" w:ascii="Times New Roman" w:hAnsi="Times New Roman" w:cs="Times New Roman"/>
          <w:bCs/>
          <w:szCs w:val="24"/>
          <w:lang w:val="id-ID"/>
        </w:rPr>
        <w:fldChar w:fldCharType="separate"/>
      </w:r>
      <w:r>
        <w:t xml:space="preserve">Gambar </w:t>
      </w:r>
      <w:r>
        <w:rPr>
          <w:rFonts w:hint="default"/>
          <w:lang w:val="id-ID"/>
        </w:rPr>
        <w:t>1.</w:t>
      </w:r>
      <w:r>
        <w:t>2</w:t>
      </w:r>
      <w:r>
        <w:rPr>
          <w:rFonts w:hint="default"/>
          <w:lang w:val="id-ID"/>
        </w:rPr>
        <w:t>. Distribusi masing-masing fitur</w:t>
      </w:r>
      <w:r>
        <w:tab/>
      </w:r>
      <w:r>
        <w:fldChar w:fldCharType="begin"/>
      </w:r>
      <w:r>
        <w:instrText xml:space="preserve"> PAGEREF _Toc997429281 \h </w:instrText>
      </w:r>
      <w:r>
        <w:fldChar w:fldCharType="separate"/>
      </w:r>
      <w:r>
        <w:t>2</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_Toc559217276 </w:instrText>
      </w:r>
      <w:r>
        <w:rPr>
          <w:rFonts w:hint="default" w:ascii="Times New Roman" w:hAnsi="Times New Roman" w:cs="Times New Roman"/>
          <w:bCs/>
          <w:szCs w:val="24"/>
          <w:lang w:val="id-ID"/>
        </w:rPr>
        <w:fldChar w:fldCharType="separate"/>
      </w:r>
      <w:r>
        <w:t xml:space="preserve">Gambar </w:t>
      </w:r>
      <w:r>
        <w:rPr>
          <w:rFonts w:hint="default"/>
          <w:lang w:val="id-ID"/>
        </w:rPr>
        <w:t>1.</w:t>
      </w:r>
      <w:r>
        <w:t>3</w:t>
      </w:r>
      <w:r>
        <w:rPr>
          <w:rFonts w:hint="default"/>
          <w:lang w:val="id-ID"/>
        </w:rPr>
        <w:t>. Boxplot masing-masing fitur</w:t>
      </w:r>
      <w:r>
        <w:tab/>
      </w:r>
      <w:r>
        <w:fldChar w:fldCharType="begin"/>
      </w:r>
      <w:r>
        <w:instrText xml:space="preserve"> PAGEREF _Toc559217276 \h </w:instrText>
      </w:r>
      <w:r>
        <w:fldChar w:fldCharType="separate"/>
      </w:r>
      <w:r>
        <w:t>3</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_Toc1316596843 </w:instrText>
      </w:r>
      <w:r>
        <w:rPr>
          <w:rFonts w:hint="default" w:ascii="Times New Roman" w:hAnsi="Times New Roman" w:cs="Times New Roman"/>
          <w:bCs/>
          <w:szCs w:val="24"/>
          <w:lang w:val="id-ID"/>
        </w:rPr>
        <w:fldChar w:fldCharType="separate"/>
      </w:r>
      <w:r>
        <w:t xml:space="preserve">Gambar </w:t>
      </w:r>
      <w:r>
        <w:rPr>
          <w:rFonts w:hint="default"/>
          <w:lang w:val="id-ID"/>
        </w:rPr>
        <w:t>1.</w:t>
      </w:r>
      <w:r>
        <w:t>4</w:t>
      </w:r>
      <w:r>
        <w:rPr>
          <w:rFonts w:hint="default"/>
          <w:lang w:val="id-ID"/>
        </w:rPr>
        <w:t>. Boxplot tanpa course</w:t>
      </w:r>
      <w:r>
        <w:tab/>
      </w:r>
      <w:r>
        <w:fldChar w:fldCharType="begin"/>
      </w:r>
      <w:r>
        <w:instrText xml:space="preserve"> PAGEREF _Toc1316596843 \h </w:instrText>
      </w:r>
      <w:r>
        <w:fldChar w:fldCharType="separate"/>
      </w:r>
      <w:r>
        <w:t>3</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_Toc1063319236 </w:instrText>
      </w:r>
      <w:r>
        <w:rPr>
          <w:rFonts w:hint="default" w:ascii="Times New Roman" w:hAnsi="Times New Roman" w:cs="Times New Roman"/>
          <w:bCs/>
          <w:szCs w:val="24"/>
          <w:lang w:val="id-ID"/>
        </w:rPr>
        <w:fldChar w:fldCharType="separate"/>
      </w:r>
      <w:r>
        <w:t xml:space="preserve">Gambar </w:t>
      </w:r>
      <w:r>
        <w:rPr>
          <w:rFonts w:hint="default"/>
          <w:lang w:val="id-ID"/>
        </w:rPr>
        <w:t>1.</w:t>
      </w:r>
      <w:r>
        <w:t>5</w:t>
      </w:r>
      <w:r>
        <w:rPr>
          <w:rFonts w:hint="default"/>
          <w:lang w:val="id-ID"/>
        </w:rPr>
        <w:t>. p-value fitur dengan kolom target</w:t>
      </w:r>
      <w:r>
        <w:tab/>
      </w:r>
      <w:r>
        <w:fldChar w:fldCharType="begin"/>
      </w:r>
      <w:r>
        <w:instrText xml:space="preserve"> PAGEREF _Toc1063319236 \h </w:instrText>
      </w:r>
      <w:r>
        <w:fldChar w:fldCharType="separate"/>
      </w:r>
      <w:r>
        <w:t>4</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_Toc415514764 </w:instrText>
      </w:r>
      <w:r>
        <w:rPr>
          <w:rFonts w:hint="default" w:ascii="Times New Roman" w:hAnsi="Times New Roman" w:cs="Times New Roman"/>
          <w:bCs/>
          <w:szCs w:val="24"/>
          <w:lang w:val="id-ID"/>
        </w:rPr>
        <w:fldChar w:fldCharType="separate"/>
      </w:r>
      <w:r>
        <w:t xml:space="preserve">Gambar </w:t>
      </w:r>
      <w:r>
        <w:rPr>
          <w:rFonts w:hint="default"/>
          <w:lang w:val="id-ID"/>
        </w:rPr>
        <w:t>2.1. Variansi Rasio</w:t>
      </w:r>
      <w:r>
        <w:tab/>
      </w:r>
      <w:r>
        <w:fldChar w:fldCharType="begin"/>
      </w:r>
      <w:r>
        <w:instrText xml:space="preserve"> PAGEREF _Toc415514764 \h </w:instrText>
      </w:r>
      <w:r>
        <w:fldChar w:fldCharType="separate"/>
      </w:r>
      <w:r>
        <w:t>7</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_Toc892063120 </w:instrText>
      </w:r>
      <w:r>
        <w:rPr>
          <w:rFonts w:hint="default" w:ascii="Times New Roman" w:hAnsi="Times New Roman" w:cs="Times New Roman"/>
          <w:bCs/>
          <w:szCs w:val="24"/>
          <w:lang w:val="id-ID"/>
        </w:rPr>
        <w:fldChar w:fldCharType="separate"/>
      </w:r>
      <w:r>
        <w:t xml:space="preserve">Gambar </w:t>
      </w:r>
      <w:r>
        <w:rPr>
          <w:rFonts w:hint="default"/>
          <w:lang w:val="id-ID"/>
        </w:rPr>
        <w:t>3.1. ilustrasi artficial neural network</w:t>
      </w:r>
      <w:r>
        <w:tab/>
      </w:r>
      <w:r>
        <w:fldChar w:fldCharType="begin"/>
      </w:r>
      <w:r>
        <w:instrText xml:space="preserve"> PAGEREF _Toc892063120 \h </w:instrText>
      </w:r>
      <w:r>
        <w:fldChar w:fldCharType="separate"/>
      </w:r>
      <w:r>
        <w:t>9</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_Toc166928037 </w:instrText>
      </w:r>
      <w:r>
        <w:rPr>
          <w:rFonts w:hint="default" w:ascii="Times New Roman" w:hAnsi="Times New Roman" w:cs="Times New Roman"/>
          <w:bCs/>
          <w:szCs w:val="24"/>
          <w:lang w:val="id-ID"/>
        </w:rPr>
        <w:fldChar w:fldCharType="separate"/>
      </w:r>
      <w:r>
        <w:t xml:space="preserve">Gambar </w:t>
      </w:r>
      <w:r>
        <w:rPr>
          <w:rFonts w:hint="default"/>
          <w:lang w:val="id-ID"/>
        </w:rPr>
        <w:t>3.3. Ilustrasi multi layer perceptron</w:t>
      </w:r>
      <w:r>
        <w:tab/>
      </w:r>
      <w:r>
        <w:fldChar w:fldCharType="begin"/>
      </w:r>
      <w:r>
        <w:instrText xml:space="preserve"> PAGEREF _Toc166928037 \h </w:instrText>
      </w:r>
      <w:r>
        <w:fldChar w:fldCharType="separate"/>
      </w:r>
      <w:r>
        <w:t>11</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_Toc144420880 </w:instrText>
      </w:r>
      <w:r>
        <w:rPr>
          <w:rFonts w:hint="default" w:ascii="Times New Roman" w:hAnsi="Times New Roman" w:cs="Times New Roman"/>
          <w:bCs/>
          <w:szCs w:val="24"/>
          <w:lang w:val="id-ID"/>
        </w:rPr>
        <w:fldChar w:fldCharType="separate"/>
      </w:r>
      <w:r>
        <w:t xml:space="preserve">Gambar </w:t>
      </w:r>
      <w:r>
        <w:rPr>
          <w:rFonts w:hint="default"/>
          <w:lang w:val="id-ID"/>
        </w:rPr>
        <w:t>3.4. Ilustrasi Cell RNN</w:t>
      </w:r>
      <w:r>
        <w:tab/>
      </w:r>
      <w:r>
        <w:fldChar w:fldCharType="begin"/>
      </w:r>
      <w:r>
        <w:instrText xml:space="preserve"> PAGEREF _Toc144420880 \h </w:instrText>
      </w:r>
      <w:r>
        <w:fldChar w:fldCharType="separate"/>
      </w:r>
      <w:r>
        <w:t>12</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_Toc747796547 </w:instrText>
      </w:r>
      <w:r>
        <w:rPr>
          <w:rFonts w:hint="default" w:ascii="Times New Roman" w:hAnsi="Times New Roman" w:cs="Times New Roman"/>
          <w:bCs/>
          <w:szCs w:val="24"/>
          <w:lang w:val="id-ID"/>
        </w:rPr>
        <w:fldChar w:fldCharType="separate"/>
      </w:r>
      <w:r>
        <w:t xml:space="preserve">Gambar </w:t>
      </w:r>
      <w:r>
        <w:rPr>
          <w:rFonts w:hint="default"/>
          <w:lang w:val="id-ID"/>
        </w:rPr>
        <w:t>3.5. ilustrasi cell LSTM</w:t>
      </w:r>
      <w:r>
        <w:tab/>
      </w:r>
      <w:r>
        <w:fldChar w:fldCharType="begin"/>
      </w:r>
      <w:r>
        <w:instrText xml:space="preserve"> PAGEREF _Toc747796547 \h </w:instrText>
      </w:r>
      <w:r>
        <w:fldChar w:fldCharType="separate"/>
      </w:r>
      <w:r>
        <w:t>13</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_Toc955789191 </w:instrText>
      </w:r>
      <w:r>
        <w:rPr>
          <w:rFonts w:hint="default" w:ascii="Times New Roman" w:hAnsi="Times New Roman" w:cs="Times New Roman"/>
          <w:bCs/>
          <w:szCs w:val="24"/>
          <w:lang w:val="id-ID"/>
        </w:rPr>
        <w:fldChar w:fldCharType="separate"/>
      </w:r>
      <w:r>
        <w:t xml:space="preserve">Gambar </w:t>
      </w:r>
      <w:r>
        <w:rPr>
          <w:rFonts w:hint="default"/>
          <w:lang w:val="id-ID"/>
        </w:rPr>
        <w:t>4.1. Akurasi setiap epoch train dan valid MLP</w:t>
      </w:r>
      <w:r>
        <w:tab/>
      </w:r>
      <w:r>
        <w:fldChar w:fldCharType="begin"/>
      </w:r>
      <w:r>
        <w:instrText xml:space="preserve"> PAGEREF _Toc955789191 \h </w:instrText>
      </w:r>
      <w:r>
        <w:fldChar w:fldCharType="separate"/>
      </w:r>
      <w:r>
        <w:t>18</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_Toc231932845 </w:instrText>
      </w:r>
      <w:r>
        <w:rPr>
          <w:rFonts w:hint="default" w:ascii="Times New Roman" w:hAnsi="Times New Roman" w:cs="Times New Roman"/>
          <w:bCs/>
          <w:szCs w:val="24"/>
          <w:lang w:val="id-ID"/>
        </w:rPr>
        <w:fldChar w:fldCharType="separate"/>
      </w:r>
      <w:r>
        <w:t>Gambar</w:t>
      </w:r>
      <w:r>
        <w:rPr>
          <w:rFonts w:hint="default"/>
          <w:lang w:val="id-ID"/>
        </w:rPr>
        <w:t>4.3. Validasi akurasi tiap fold MLP</w:t>
      </w:r>
      <w:r>
        <w:tab/>
      </w:r>
      <w:r>
        <w:fldChar w:fldCharType="begin"/>
      </w:r>
      <w:r>
        <w:instrText xml:space="preserve"> PAGEREF _Toc231932845 \h </w:instrText>
      </w:r>
      <w:r>
        <w:fldChar w:fldCharType="separate"/>
      </w:r>
      <w:r>
        <w:t>19</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_Toc1105398669 </w:instrText>
      </w:r>
      <w:r>
        <w:rPr>
          <w:rFonts w:hint="default" w:ascii="Times New Roman" w:hAnsi="Times New Roman" w:cs="Times New Roman"/>
          <w:bCs/>
          <w:szCs w:val="24"/>
          <w:lang w:val="id-ID"/>
        </w:rPr>
        <w:fldChar w:fldCharType="separate"/>
      </w:r>
      <w:r>
        <w:t xml:space="preserve">Gambar </w:t>
      </w:r>
      <w:r>
        <w:rPr>
          <w:rFonts w:hint="default"/>
          <w:lang w:val="id-ID"/>
        </w:rPr>
        <w:t>4.4. Akurasi rentang 0.001 - 0.05 MLP</w:t>
      </w:r>
      <w:r>
        <w:tab/>
      </w:r>
      <w:r>
        <w:fldChar w:fldCharType="begin"/>
      </w:r>
      <w:r>
        <w:instrText xml:space="preserve"> PAGEREF _Toc1105398669 \h </w:instrText>
      </w:r>
      <w:r>
        <w:fldChar w:fldCharType="separate"/>
      </w:r>
      <w:r>
        <w:t>19</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_Toc638178782 </w:instrText>
      </w:r>
      <w:r>
        <w:rPr>
          <w:rFonts w:hint="default" w:ascii="Times New Roman" w:hAnsi="Times New Roman" w:cs="Times New Roman"/>
          <w:bCs/>
          <w:szCs w:val="24"/>
          <w:lang w:val="id-ID"/>
        </w:rPr>
        <w:fldChar w:fldCharType="separate"/>
      </w:r>
      <w:r>
        <w:t xml:space="preserve">Gambar </w:t>
      </w:r>
      <w:r>
        <w:rPr>
          <w:rFonts w:hint="default"/>
          <w:lang w:val="id-ID"/>
        </w:rPr>
        <w:t>4.5. Akurasi rentang 0.0005-0.001 MLP</w:t>
      </w:r>
      <w:r>
        <w:tab/>
      </w:r>
      <w:r>
        <w:fldChar w:fldCharType="begin"/>
      </w:r>
      <w:r>
        <w:instrText xml:space="preserve"> PAGEREF _Toc638178782 \h </w:instrText>
      </w:r>
      <w:r>
        <w:fldChar w:fldCharType="separate"/>
      </w:r>
      <w:r>
        <w:t>19</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_Toc1850752769 </w:instrText>
      </w:r>
      <w:r>
        <w:rPr>
          <w:rFonts w:hint="default" w:ascii="Times New Roman" w:hAnsi="Times New Roman" w:cs="Times New Roman"/>
          <w:bCs/>
          <w:szCs w:val="24"/>
          <w:lang w:val="id-ID"/>
        </w:rPr>
        <w:fldChar w:fldCharType="separate"/>
      </w:r>
      <w:r>
        <w:t xml:space="preserve">Gambar </w:t>
      </w:r>
      <w:r>
        <w:rPr>
          <w:rFonts w:hint="default"/>
          <w:lang w:val="id-ID"/>
        </w:rPr>
        <w:t>4.6.  Akurasi setiap epoch train dan valid LSTM</w:t>
      </w:r>
      <w:r>
        <w:tab/>
      </w:r>
      <w:r>
        <w:fldChar w:fldCharType="begin"/>
      </w:r>
      <w:r>
        <w:instrText xml:space="preserve"> PAGEREF _Toc1850752769 \h </w:instrText>
      </w:r>
      <w:r>
        <w:fldChar w:fldCharType="separate"/>
      </w:r>
      <w:r>
        <w:t>20</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_Toc720504490 </w:instrText>
      </w:r>
      <w:r>
        <w:rPr>
          <w:rFonts w:hint="default" w:ascii="Times New Roman" w:hAnsi="Times New Roman" w:cs="Times New Roman"/>
          <w:bCs/>
          <w:szCs w:val="24"/>
          <w:lang w:val="id-ID"/>
        </w:rPr>
        <w:fldChar w:fldCharType="separate"/>
      </w:r>
      <w:r>
        <w:t xml:space="preserve">Gambar </w:t>
      </w:r>
      <w:r>
        <w:rPr>
          <w:rFonts w:hint="default"/>
          <w:lang w:val="id-ID"/>
        </w:rPr>
        <w:t>4.7. Akurasi setiap epoch train dan valid LSTM</w:t>
      </w:r>
      <w:r>
        <w:tab/>
      </w:r>
      <w:r>
        <w:fldChar w:fldCharType="begin"/>
      </w:r>
      <w:r>
        <w:instrText xml:space="preserve"> PAGEREF _Toc720504490 \h </w:instrText>
      </w:r>
      <w:r>
        <w:fldChar w:fldCharType="separate"/>
      </w:r>
      <w:r>
        <w:t>20</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_Toc1978023285 </w:instrText>
      </w:r>
      <w:r>
        <w:rPr>
          <w:rFonts w:hint="default" w:ascii="Times New Roman" w:hAnsi="Times New Roman" w:cs="Times New Roman"/>
          <w:bCs/>
          <w:szCs w:val="24"/>
          <w:lang w:val="id-ID"/>
        </w:rPr>
        <w:fldChar w:fldCharType="separate"/>
      </w:r>
      <w:r>
        <w:t xml:space="preserve">Gambar </w:t>
      </w:r>
      <w:r>
        <w:rPr>
          <w:rFonts w:hint="default"/>
          <w:lang w:val="id-ID"/>
        </w:rPr>
        <w:t>4.8. validasi akurasi cross validasi LSTM</w:t>
      </w:r>
      <w:r>
        <w:tab/>
      </w:r>
      <w:r>
        <w:fldChar w:fldCharType="begin"/>
      </w:r>
      <w:r>
        <w:instrText xml:space="preserve"> PAGEREF _Toc1978023285 \h </w:instrText>
      </w:r>
      <w:r>
        <w:fldChar w:fldCharType="separate"/>
      </w:r>
      <w:r>
        <w:t>21</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_Toc691215028 </w:instrText>
      </w:r>
      <w:r>
        <w:rPr>
          <w:rFonts w:hint="default" w:ascii="Times New Roman" w:hAnsi="Times New Roman" w:cs="Times New Roman"/>
          <w:bCs/>
          <w:szCs w:val="24"/>
          <w:lang w:val="id-ID"/>
        </w:rPr>
        <w:fldChar w:fldCharType="separate"/>
      </w:r>
      <w:r>
        <w:t xml:space="preserve">Gambar </w:t>
      </w:r>
      <w:r>
        <w:rPr>
          <w:rFonts w:hint="default"/>
          <w:lang w:val="id-ID"/>
        </w:rPr>
        <w:t>4.9.  Akurasi rentang 0.001 - 0.05 LSTM</w:t>
      </w:r>
      <w:r>
        <w:tab/>
      </w:r>
      <w:r>
        <w:fldChar w:fldCharType="begin"/>
      </w:r>
      <w:r>
        <w:instrText xml:space="preserve"> PAGEREF _Toc691215028 \h </w:instrText>
      </w:r>
      <w:r>
        <w:fldChar w:fldCharType="separate"/>
      </w:r>
      <w:r>
        <w:t>21</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_Toc671805741 </w:instrText>
      </w:r>
      <w:r>
        <w:rPr>
          <w:rFonts w:hint="default" w:ascii="Times New Roman" w:hAnsi="Times New Roman" w:cs="Times New Roman"/>
          <w:bCs/>
          <w:szCs w:val="24"/>
          <w:lang w:val="id-ID"/>
        </w:rPr>
        <w:fldChar w:fldCharType="separate"/>
      </w:r>
      <w:r>
        <w:t xml:space="preserve">Gambar </w:t>
      </w:r>
      <w:r>
        <w:rPr>
          <w:rFonts w:hint="default"/>
          <w:lang w:val="id-ID"/>
        </w:rPr>
        <w:t>4.10. Akurasi rentang 0.001 - 0.0005 LSTM</w:t>
      </w:r>
      <w:r>
        <w:tab/>
      </w:r>
      <w:r>
        <w:fldChar w:fldCharType="begin"/>
      </w:r>
      <w:r>
        <w:instrText xml:space="preserve"> PAGEREF _Toc671805741 \h </w:instrText>
      </w:r>
      <w:r>
        <w:fldChar w:fldCharType="separate"/>
      </w:r>
      <w:r>
        <w:t>21</w:t>
      </w:r>
      <w:r>
        <w:fldChar w:fldCharType="end"/>
      </w:r>
      <w:r>
        <w:rPr>
          <w:rFonts w:hint="default" w:ascii="Times New Roman" w:hAnsi="Times New Roman" w:cs="Times New Roman"/>
          <w:bCs/>
          <w:szCs w:val="24"/>
          <w:lang w:val="id-ID"/>
        </w:rPr>
        <w:fldChar w:fldCharType="end"/>
      </w:r>
    </w:p>
    <w:p>
      <w:pPr>
        <w:jc w:val="center"/>
        <w:rPr>
          <w:rFonts w:hint="default" w:ascii="Times New Roman" w:hAnsi="Times New Roman" w:cs="Times New Roman"/>
          <w:b/>
          <w:bCs/>
          <w:sz w:val="24"/>
          <w:szCs w:val="24"/>
          <w:lang w:val="id-ID"/>
        </w:rPr>
      </w:pPr>
      <w:r>
        <w:rPr>
          <w:rFonts w:hint="default" w:ascii="Times New Roman" w:hAnsi="Times New Roman" w:cs="Times New Roman"/>
          <w:bCs/>
          <w:szCs w:val="24"/>
          <w:lang w:val="id-ID"/>
        </w:rPr>
        <w:fldChar w:fldCharType="end"/>
      </w: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both"/>
        <w:rPr>
          <w:rFonts w:hint="default" w:ascii="Times New Roman" w:hAnsi="Times New Roman" w:cs="Times New Roman"/>
          <w:b/>
          <w:bCs/>
          <w:sz w:val="24"/>
          <w:szCs w:val="24"/>
          <w:lang w:val="id-ID"/>
        </w:rPr>
      </w:pPr>
    </w:p>
    <w:p>
      <w:pPr>
        <w:pStyle w:val="14"/>
        <w:bidi w:val="0"/>
        <w:rPr>
          <w:rFonts w:hint="default"/>
          <w:lang w:val="id-ID"/>
        </w:rPr>
      </w:pPr>
      <w:bookmarkStart w:id="6" w:name="_Toc500049860"/>
      <w:r>
        <w:rPr>
          <w:rFonts w:hint="default"/>
          <w:lang w:val="id-ID"/>
        </w:rPr>
        <w:t>Daftar Tabel</w:t>
      </w:r>
      <w:bookmarkEnd w:id="6"/>
    </w:p>
    <w:p>
      <w:pPr>
        <w:jc w:val="center"/>
        <w:rPr>
          <w:rFonts w:hint="default" w:ascii="Times New Roman" w:hAnsi="Times New Roman" w:cs="Times New Roman"/>
          <w:b/>
          <w:bCs/>
          <w:sz w:val="24"/>
          <w:szCs w:val="24"/>
          <w:lang w:val="id-ID"/>
        </w:rPr>
      </w:pPr>
    </w:p>
    <w:p>
      <w:pPr>
        <w:pStyle w:val="9"/>
        <w:tabs>
          <w:tab w:val="right" w:leader="dot" w:pos="8306"/>
        </w:tabs>
      </w:pPr>
      <w:r>
        <w:rPr>
          <w:rFonts w:hint="default" w:ascii="Times New Roman" w:hAnsi="Times New Roman" w:cs="Times New Roman"/>
          <w:b/>
          <w:bCs/>
          <w:sz w:val="24"/>
          <w:szCs w:val="24"/>
          <w:lang w:val="id-ID"/>
        </w:rPr>
        <w:fldChar w:fldCharType="begin"/>
      </w:r>
      <w:r>
        <w:rPr>
          <w:rFonts w:hint="default" w:ascii="Times New Roman" w:hAnsi="Times New Roman" w:cs="Times New Roman"/>
          <w:b/>
          <w:bCs/>
          <w:sz w:val="24"/>
          <w:szCs w:val="24"/>
          <w:lang w:val="id-ID"/>
        </w:rPr>
        <w:instrText xml:space="preserve">TOC \t "Style1" \h \c</w:instrText>
      </w:r>
      <w:r>
        <w:rPr>
          <w:rFonts w:hint="default" w:ascii="Times New Roman" w:hAnsi="Times New Roman" w:cs="Times New Roman"/>
          <w:b/>
          <w:bCs/>
          <w:sz w:val="24"/>
          <w:szCs w:val="24"/>
          <w:lang w:val="id-ID"/>
        </w:rPr>
        <w:fldChar w:fldCharType="separate"/>
      </w: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_Toc379180546 </w:instrText>
      </w:r>
      <w:r>
        <w:rPr>
          <w:rFonts w:hint="default" w:ascii="Times New Roman" w:hAnsi="Times New Roman" w:cs="Times New Roman"/>
          <w:bCs/>
          <w:szCs w:val="24"/>
          <w:lang w:val="id-ID"/>
        </w:rPr>
        <w:fldChar w:fldCharType="separate"/>
      </w:r>
      <w:r>
        <w:t xml:space="preserve">Table </w:t>
      </w:r>
      <w:r>
        <w:rPr>
          <w:rFonts w:hint="default"/>
          <w:lang w:val="id-ID"/>
        </w:rPr>
        <w:t>3.3.</w:t>
      </w:r>
      <w:r>
        <w:t>1</w:t>
      </w:r>
      <w:r>
        <w:rPr>
          <w:rFonts w:hint="default"/>
          <w:lang w:val="id-ID"/>
        </w:rPr>
        <w:t>.  Hyperparameter MLP</w:t>
      </w:r>
      <w:r>
        <w:tab/>
      </w:r>
      <w:r>
        <w:fldChar w:fldCharType="begin"/>
      </w:r>
      <w:r>
        <w:instrText xml:space="preserve"> PAGEREF _Toc379180546 \h </w:instrText>
      </w:r>
      <w:r>
        <w:fldChar w:fldCharType="separate"/>
      </w:r>
      <w:r>
        <w:t>13</w:t>
      </w:r>
      <w:r>
        <w:fldChar w:fldCharType="end"/>
      </w:r>
      <w:r>
        <w:rPr>
          <w:rFonts w:hint="default" w:ascii="Times New Roman" w:hAnsi="Times New Roman" w:cs="Times New Roman"/>
          <w:bCs/>
          <w:szCs w:val="24"/>
          <w:lang w:val="id-ID"/>
        </w:rPr>
        <w:fldChar w:fldCharType="end"/>
      </w:r>
    </w:p>
    <w:p>
      <w:pPr>
        <w:pStyle w:val="9"/>
        <w:tabs>
          <w:tab w:val="right" w:leader="dot" w:pos="8306"/>
        </w:tabs>
      </w:pPr>
      <w:r>
        <w:rPr>
          <w:rFonts w:hint="default" w:ascii="Times New Roman" w:hAnsi="Times New Roman" w:cs="Times New Roman"/>
          <w:bCs/>
          <w:szCs w:val="24"/>
          <w:lang w:val="id-ID"/>
        </w:rPr>
        <w:fldChar w:fldCharType="begin"/>
      </w:r>
      <w:r>
        <w:rPr>
          <w:rFonts w:hint="default" w:ascii="Times New Roman" w:hAnsi="Times New Roman" w:cs="Times New Roman"/>
          <w:bCs/>
          <w:szCs w:val="24"/>
          <w:lang w:val="id-ID"/>
        </w:rPr>
        <w:instrText xml:space="preserve"> HYPERLINK \l _Toc1791299313 </w:instrText>
      </w:r>
      <w:r>
        <w:rPr>
          <w:rFonts w:hint="default" w:ascii="Times New Roman" w:hAnsi="Times New Roman" w:cs="Times New Roman"/>
          <w:bCs/>
          <w:szCs w:val="24"/>
          <w:lang w:val="id-ID"/>
        </w:rPr>
        <w:fldChar w:fldCharType="separate"/>
      </w:r>
      <w:r>
        <w:t xml:space="preserve">Table </w:t>
      </w:r>
      <w:r>
        <w:rPr>
          <w:rFonts w:hint="default"/>
          <w:lang w:val="id-ID"/>
        </w:rPr>
        <w:t>3.3.2.1. Hyperparameter LSTM</w:t>
      </w:r>
      <w:r>
        <w:tab/>
      </w:r>
      <w:r>
        <w:fldChar w:fldCharType="begin"/>
      </w:r>
      <w:r>
        <w:instrText xml:space="preserve"> PAGEREF _Toc1791299313 \h </w:instrText>
      </w:r>
      <w:r>
        <w:fldChar w:fldCharType="separate"/>
      </w:r>
      <w:r>
        <w:t>16</w:t>
      </w:r>
      <w:r>
        <w:fldChar w:fldCharType="end"/>
      </w:r>
      <w:r>
        <w:rPr>
          <w:rFonts w:hint="default" w:ascii="Times New Roman" w:hAnsi="Times New Roman" w:cs="Times New Roman"/>
          <w:bCs/>
          <w:szCs w:val="24"/>
          <w:lang w:val="id-ID"/>
        </w:rPr>
        <w:fldChar w:fldCharType="end"/>
      </w:r>
    </w:p>
    <w:p>
      <w:pPr>
        <w:jc w:val="center"/>
        <w:rPr>
          <w:rFonts w:hint="default" w:ascii="Times New Roman" w:hAnsi="Times New Roman" w:cs="Times New Roman"/>
          <w:b/>
          <w:bCs/>
          <w:sz w:val="24"/>
          <w:szCs w:val="24"/>
          <w:lang w:val="id-ID"/>
        </w:rPr>
      </w:pPr>
      <w:r>
        <w:rPr>
          <w:rFonts w:hint="default" w:ascii="Times New Roman" w:hAnsi="Times New Roman" w:cs="Times New Roman"/>
          <w:bCs/>
          <w:szCs w:val="24"/>
          <w:lang w:val="id-ID"/>
        </w:rPr>
        <w:fldChar w:fldCharType="end"/>
      </w: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pPr>
    </w:p>
    <w:p>
      <w:pPr>
        <w:jc w:val="center"/>
        <w:rPr>
          <w:rFonts w:hint="default" w:ascii="Times New Roman" w:hAnsi="Times New Roman" w:cs="Times New Roman"/>
          <w:b/>
          <w:bCs/>
          <w:sz w:val="24"/>
          <w:szCs w:val="24"/>
          <w:lang w:val="id-ID"/>
        </w:rPr>
        <w:sectPr>
          <w:footerReference r:id="rId5" w:type="default"/>
          <w:pgSz w:w="11906" w:h="16838"/>
          <w:pgMar w:top="1440" w:right="1800" w:bottom="1440" w:left="1800" w:header="720" w:footer="720" w:gutter="0"/>
          <w:pgNumType w:fmt="upperRoman" w:start="1"/>
          <w:cols w:space="720" w:num="1"/>
          <w:docGrid w:linePitch="360" w:charSpace="0"/>
        </w:sectPr>
      </w:pPr>
    </w:p>
    <w:p>
      <w:pPr>
        <w:pStyle w:val="14"/>
        <w:bidi w:val="0"/>
        <w:jc w:val="center"/>
        <w:rPr>
          <w:rFonts w:hint="default"/>
          <w:lang w:val="id-ID"/>
        </w:rPr>
      </w:pPr>
      <w:bookmarkStart w:id="7" w:name="_Toc485997223"/>
      <w:r>
        <w:rPr>
          <w:rFonts w:hint="default"/>
          <w:lang w:val="id-ID"/>
        </w:rPr>
        <w:t>Bab 1</w:t>
      </w:r>
      <w:bookmarkEnd w:id="7"/>
    </w:p>
    <w:p>
      <w:pPr>
        <w:pStyle w:val="14"/>
        <w:bidi w:val="0"/>
        <w:rPr>
          <w:rFonts w:hint="default"/>
          <w:lang w:val="id-ID"/>
        </w:rPr>
      </w:pPr>
      <w:bookmarkStart w:id="8" w:name="_Toc221601545"/>
      <w:r>
        <w:rPr>
          <w:rFonts w:hint="default"/>
          <w:lang w:val="id-ID"/>
        </w:rPr>
        <w:t>Pendahuluan</w:t>
      </w:r>
      <w:bookmarkEnd w:id="8"/>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sz w:val="24"/>
          <w:szCs w:val="24"/>
          <w:lang w:val="id-ID"/>
        </w:rPr>
        <w:t xml:space="preserve">Pada study case makalah ini dataset mengambil dari situs </w:t>
      </w:r>
      <w:r>
        <w:rPr>
          <w:rFonts w:hint="default" w:ascii="Times New Roman" w:hAnsi="Times New Roman" w:cs="Times New Roman"/>
          <w:b/>
          <w:bCs/>
          <w:i/>
          <w:iCs/>
          <w:sz w:val="24"/>
          <w:szCs w:val="24"/>
          <w:lang w:val="id-ID"/>
        </w:rPr>
        <w:fldChar w:fldCharType="begin"/>
      </w:r>
      <w:r>
        <w:rPr>
          <w:rFonts w:hint="default" w:ascii="Times New Roman" w:hAnsi="Times New Roman" w:cs="Times New Roman"/>
          <w:b/>
          <w:bCs/>
          <w:i/>
          <w:iCs/>
          <w:sz w:val="24"/>
          <w:szCs w:val="24"/>
          <w:lang w:val="id-ID"/>
        </w:rPr>
        <w:instrText xml:space="preserve"> HYPERLINK "https://archive.ics.uci.edu/dataset/697/predict+students+dropout+and+academic+success." </w:instrText>
      </w:r>
      <w:r>
        <w:rPr>
          <w:rFonts w:hint="default" w:ascii="Times New Roman" w:hAnsi="Times New Roman" w:cs="Times New Roman"/>
          <w:b/>
          <w:bCs/>
          <w:i/>
          <w:iCs/>
          <w:sz w:val="24"/>
          <w:szCs w:val="24"/>
          <w:lang w:val="id-ID"/>
        </w:rPr>
        <w:fldChar w:fldCharType="separate"/>
      </w:r>
      <w:r>
        <w:rPr>
          <w:rStyle w:val="7"/>
          <w:rFonts w:hint="default" w:ascii="Times New Roman" w:hAnsi="Times New Roman" w:cs="Times New Roman"/>
          <w:b/>
          <w:bCs/>
          <w:i/>
          <w:iCs/>
          <w:sz w:val="24"/>
          <w:szCs w:val="24"/>
          <w:lang w:val="id-ID"/>
        </w:rPr>
        <w:t>https://archive.ics.uci.edu/dataset/697/predict+students+dropout+and+academic+success.</w:t>
      </w:r>
      <w:r>
        <w:rPr>
          <w:rFonts w:hint="default" w:ascii="Times New Roman" w:hAnsi="Times New Roman" w:cs="Times New Roman"/>
          <w:b/>
          <w:bCs/>
          <w:i/>
          <w:iCs/>
          <w:sz w:val="24"/>
          <w:szCs w:val="24"/>
          <w:lang w:val="id-ID"/>
        </w:rPr>
        <w:fldChar w:fldCharType="end"/>
      </w:r>
      <w:r>
        <w:rPr>
          <w:rFonts w:hint="default" w:ascii="Times New Roman" w:hAnsi="Times New Roman" w:cs="Times New Roman"/>
          <w:b/>
          <w:bCs/>
          <w:i/>
          <w:iCs/>
          <w:sz w:val="24"/>
          <w:szCs w:val="24"/>
          <w:lang w:val="id-ID"/>
        </w:rPr>
        <w:t xml:space="preserve"> </w:t>
      </w:r>
      <w:r>
        <w:rPr>
          <w:rFonts w:hint="default" w:ascii="Times New Roman" w:hAnsi="Times New Roman" w:cs="Times New Roman"/>
          <w:b w:val="0"/>
          <w:bCs w:val="0"/>
          <w:i w:val="0"/>
          <w:iCs w:val="0"/>
          <w:sz w:val="24"/>
          <w:szCs w:val="24"/>
          <w:lang w:val="id-ID"/>
        </w:rPr>
        <w:t xml:space="preserve">Datset tersebut berisi kumpulan data akademik dengan fitur-fiturnya seperti </w:t>
      </w:r>
      <w:r>
        <w:rPr>
          <w:rFonts w:hint="default" w:ascii="Times New Roman" w:hAnsi="Times New Roman" w:cs="Times New Roman"/>
          <w:b w:val="0"/>
          <w:bCs w:val="0"/>
          <w:i/>
          <w:iCs/>
          <w:sz w:val="24"/>
          <w:szCs w:val="24"/>
          <w:lang w:val="id-ID"/>
        </w:rPr>
        <w:t>marital status</w:t>
      </w:r>
      <w:r>
        <w:rPr>
          <w:rFonts w:hint="default" w:ascii="Times New Roman" w:hAnsi="Times New Roman" w:cs="Times New Roman"/>
          <w:b w:val="0"/>
          <w:bCs w:val="0"/>
          <w:i w:val="0"/>
          <w:iCs w:val="0"/>
          <w:sz w:val="24"/>
          <w:szCs w:val="24"/>
          <w:lang w:val="id-ID"/>
        </w:rPr>
        <w:t xml:space="preserve">, Application mode, Application order, Course, daytime/evening attedance, previous qualification dan sebagainya. Kumpulan fitur tersebut bisa dilihat pada gambar satu berserta dengan tipe datanya. </w:t>
      </w:r>
    </w:p>
    <w:p>
      <w:pPr>
        <w:jc w:val="center"/>
      </w:pPr>
      <w:r>
        <w:drawing>
          <wp:inline distT="0" distB="0" distL="114300" distR="114300">
            <wp:extent cx="4088130" cy="4490720"/>
            <wp:effectExtent l="0" t="0" r="1143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4088130" cy="4490720"/>
                    </a:xfrm>
                    <a:prstGeom prst="rect">
                      <a:avLst/>
                    </a:prstGeom>
                    <a:noFill/>
                    <a:ln>
                      <a:noFill/>
                    </a:ln>
                  </pic:spPr>
                </pic:pic>
              </a:graphicData>
            </a:graphic>
          </wp:inline>
        </w:drawing>
      </w:r>
    </w:p>
    <w:p>
      <w:pPr>
        <w:pStyle w:val="9"/>
        <w:bidi w:val="0"/>
        <w:jc w:val="center"/>
        <w:rPr>
          <w:rFonts w:hint="default"/>
          <w:lang w:val="id-ID"/>
        </w:rPr>
      </w:pPr>
      <w:bookmarkStart w:id="9" w:name="_Toc1194756402"/>
      <w:r>
        <w:t xml:space="preserve">Gambar </w:t>
      </w:r>
      <w:r>
        <w:fldChar w:fldCharType="begin"/>
      </w:r>
      <w:r>
        <w:instrText xml:space="preserve"> SEQ Gambar \* ARABIC </w:instrText>
      </w:r>
      <w:r>
        <w:fldChar w:fldCharType="separate"/>
      </w:r>
      <w:r>
        <w:t>1</w:t>
      </w:r>
      <w:r>
        <w:fldChar w:fldCharType="end"/>
      </w:r>
      <w:bookmarkStart w:id="10" w:name="_Toc976344847"/>
      <w:r>
        <w:rPr>
          <w:rFonts w:hint="default"/>
          <w:lang w:val="id-ID"/>
        </w:rPr>
        <w:t>.1.  Tabel Fitur</w:t>
      </w:r>
      <w:bookmarkEnd w:id="9"/>
      <w:bookmarkEnd w:id="10"/>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Dari dataset tersebut akan dibuat suatu model machine learning yang bisa memprediksi apakah seorang mahasiswa akan berpotensi dropout kedepannya atau sukses secara akademik. Sehingga diharapkan angka putus sekolah ataupun kegagalan akademik di pendidikan tinggi bisa berkurang.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Secara kualitas dataset sudah cukup baik karena pada dasarnya data set  yang diambil pada situs sudah di lakukan cleaning sehingga sudah tidak terdapat data missing ataupun outlier yang cukup banyak. Meskipun begitu eksplorasi data tetap dilakukan untuk mencari titik-titik atau bagian-bagian yang bisa meningkatkan kualitas dari data. </w:t>
      </w:r>
    </w:p>
    <w:p>
      <w:pPr>
        <w:ind w:firstLine="720" w:firstLineChars="0"/>
        <w:jc w:val="both"/>
        <w:rPr>
          <w:rFonts w:hint="default" w:ascii="Times New Roman" w:hAnsi="Times New Roman" w:cs="Times New Roman"/>
          <w:sz w:val="24"/>
          <w:szCs w:val="24"/>
          <w:lang w:val="id-ID"/>
        </w:rPr>
      </w:pP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Pada mulanya di lihat terlebih dahulu bagaimana perbandingan jumlah data masing-masing terhadap jumlah class di dalam kolom target di dapatkan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Target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 xml:space="preserve">Graduate </w:t>
      </w:r>
      <w:r>
        <w:rPr>
          <w:rFonts w:hint="default" w:ascii="Fira Code" w:hAnsi="Fira Code" w:eastAsia="Fira Code" w:cs="Fira Code"/>
          <w:b w:val="0"/>
          <w:bCs w:val="0"/>
          <w:color w:val="B5CEA8"/>
          <w:kern w:val="0"/>
          <w:sz w:val="16"/>
          <w:szCs w:val="16"/>
          <w:shd w:val="clear" w:fill="1F1F1F"/>
          <w:lang w:val="en-US" w:eastAsia="zh-CN" w:bidi="ar"/>
        </w:rPr>
        <w:t>2209</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 xml:space="preserve">Dropout </w:t>
      </w:r>
      <w:r>
        <w:rPr>
          <w:rFonts w:hint="default" w:ascii="Fira Code" w:hAnsi="Fira Code" w:eastAsia="Fira Code" w:cs="Fira Code"/>
          <w:b w:val="0"/>
          <w:bCs w:val="0"/>
          <w:color w:val="B5CEA8"/>
          <w:kern w:val="0"/>
          <w:sz w:val="16"/>
          <w:szCs w:val="16"/>
          <w:shd w:val="clear" w:fill="1F1F1F"/>
          <w:lang w:val="en-US" w:eastAsia="zh-CN" w:bidi="ar"/>
        </w:rPr>
        <w:t>1421</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 xml:space="preserve">Enrolled </w:t>
      </w:r>
      <w:r>
        <w:rPr>
          <w:rFonts w:hint="default" w:ascii="Fira Code" w:hAnsi="Fira Code" w:eastAsia="Fira Code" w:cs="Fira Code"/>
          <w:b w:val="0"/>
          <w:bCs w:val="0"/>
          <w:color w:val="B5CEA8"/>
          <w:kern w:val="0"/>
          <w:sz w:val="16"/>
          <w:szCs w:val="16"/>
          <w:shd w:val="clear" w:fill="1F1F1F"/>
          <w:lang w:val="en-US" w:eastAsia="zh-CN" w:bidi="ar"/>
        </w:rPr>
        <w:t>794</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Name: count, dtype: int64</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Jika dibandingkan data enrolled jauh lebih sedikit dibanding data lainnya sehingga perlu dilakukan balancing supaya jumlah data seimbang.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Data perlu di balancing karena data yang imbalance akan mempengaruhi performansi model yang nantinya akan dibangun.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Kemudian dilakukan  observasi  bagaimana distribusi pada setiap fitur di dataset hal ini akan mempengaruhi ketika melakukan standarisasi apakah akan menggunakan standarisasi dengan menggunakan mean dan standard deviasi atau minmax. Hasil dari penggambaran distribusi bisa dilihat pada gambar 2. </w:t>
      </w: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drawing>
          <wp:inline distT="0" distB="0" distL="114300" distR="114300">
            <wp:extent cx="5266055" cy="3601720"/>
            <wp:effectExtent l="0" t="0" r="6985" b="10160"/>
            <wp:docPr id="3" name="Picture 3" descr="distribusi_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stribusi_grafik"/>
                    <pic:cNvPicPr>
                      <a:picLocks noChangeAspect="1"/>
                    </pic:cNvPicPr>
                  </pic:nvPicPr>
                  <pic:blipFill>
                    <a:blip r:embed="rId10"/>
                    <a:stretch>
                      <a:fillRect/>
                    </a:stretch>
                  </pic:blipFill>
                  <pic:spPr>
                    <a:xfrm>
                      <a:off x="0" y="0"/>
                      <a:ext cx="5266055" cy="3601720"/>
                    </a:xfrm>
                    <a:prstGeom prst="rect">
                      <a:avLst/>
                    </a:prstGeom>
                  </pic:spPr>
                </pic:pic>
              </a:graphicData>
            </a:graphic>
          </wp:inline>
        </w:drawing>
      </w:r>
    </w:p>
    <w:p>
      <w:pPr>
        <w:pStyle w:val="9"/>
        <w:bidi w:val="0"/>
        <w:jc w:val="center"/>
        <w:rPr>
          <w:rFonts w:hint="default"/>
          <w:lang w:val="id-ID"/>
        </w:rPr>
      </w:pPr>
      <w:bookmarkStart w:id="11" w:name="_Toc997429281"/>
      <w:r>
        <w:t xml:space="preserve">Gambar </w:t>
      </w:r>
      <w:r>
        <w:rPr>
          <w:rFonts w:hint="default"/>
          <w:lang w:val="id-ID"/>
        </w:rPr>
        <w:t>1.</w:t>
      </w:r>
      <w:r>
        <w:fldChar w:fldCharType="begin"/>
      </w:r>
      <w:r>
        <w:instrText xml:space="preserve"> SEQ Gambar \* ARABIC </w:instrText>
      </w:r>
      <w:r>
        <w:fldChar w:fldCharType="separate"/>
      </w:r>
      <w:r>
        <w:t>2</w:t>
      </w:r>
      <w:r>
        <w:fldChar w:fldCharType="end"/>
      </w:r>
      <w:bookmarkStart w:id="12" w:name="_Toc114195699"/>
      <w:r>
        <w:rPr>
          <w:rFonts w:hint="default"/>
          <w:lang w:val="id-ID"/>
        </w:rPr>
        <w:t>. Distribusi masing-masing fitur</w:t>
      </w:r>
      <w:bookmarkEnd w:id="11"/>
      <w:bookmarkEnd w:id="12"/>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Bisa dilihat pada gambar 2 sebagian besar fitur terdistribusi normal, meskipun memang terdapat beberapa fitur terutama pada data-data yang bersifat boolean ataupun kategorical, seperti marital status, gender, nasionality dsb berdistribusi tidak normal. Namun pada umunya tipe data seperti ini akan di drop out karena tidak berpengaruh signifikan terhadap kumpulan data.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Setelah itu dilakukan observasi terhadap outliers dengan menggunakan box plot sehingga akan dikethui seberapa banyak outliers pada masing-masing fitur. Box plot bisa dilihat pada gambar 3.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drawing>
          <wp:inline distT="0" distB="0" distL="114300" distR="114300">
            <wp:extent cx="4770755" cy="1849755"/>
            <wp:effectExtent l="0" t="0" r="14605" b="9525"/>
            <wp:docPr id="4" name="Picture 4" descr="box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ox_plot"/>
                    <pic:cNvPicPr>
                      <a:picLocks noChangeAspect="1"/>
                    </pic:cNvPicPr>
                  </pic:nvPicPr>
                  <pic:blipFill>
                    <a:blip r:embed="rId11"/>
                    <a:stretch>
                      <a:fillRect/>
                    </a:stretch>
                  </pic:blipFill>
                  <pic:spPr>
                    <a:xfrm>
                      <a:off x="0" y="0"/>
                      <a:ext cx="4770755" cy="1849755"/>
                    </a:xfrm>
                    <a:prstGeom prst="rect">
                      <a:avLst/>
                    </a:prstGeom>
                  </pic:spPr>
                </pic:pic>
              </a:graphicData>
            </a:graphic>
          </wp:inline>
        </w:drawing>
      </w:r>
    </w:p>
    <w:p>
      <w:pPr>
        <w:pStyle w:val="9"/>
        <w:bidi w:val="0"/>
        <w:jc w:val="center"/>
        <w:rPr>
          <w:rFonts w:hint="default"/>
          <w:lang w:val="id-ID"/>
        </w:rPr>
      </w:pPr>
      <w:bookmarkStart w:id="13" w:name="_Toc559217276"/>
      <w:r>
        <w:t xml:space="preserve">Gambar </w:t>
      </w:r>
      <w:r>
        <w:rPr>
          <w:rFonts w:hint="default"/>
          <w:lang w:val="id-ID"/>
        </w:rPr>
        <w:t>1.</w:t>
      </w:r>
      <w:r>
        <w:fldChar w:fldCharType="begin"/>
      </w:r>
      <w:r>
        <w:instrText xml:space="preserve"> SEQ Gambar \* ARABIC </w:instrText>
      </w:r>
      <w:r>
        <w:fldChar w:fldCharType="separate"/>
      </w:r>
      <w:r>
        <w:t>3</w:t>
      </w:r>
      <w:r>
        <w:fldChar w:fldCharType="end"/>
      </w:r>
      <w:bookmarkStart w:id="14" w:name="_Toc559393735"/>
      <w:r>
        <w:rPr>
          <w:rFonts w:hint="default"/>
          <w:lang w:val="id-ID"/>
        </w:rPr>
        <w:t>. Boxplot masing-masing fitur</w:t>
      </w:r>
      <w:bookmarkEnd w:id="13"/>
      <w:bookmarkEnd w:id="14"/>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Jika dilihat pada boxplot di gambar 3 seakan-akan semua fitur tidak memiliki outlier namun hal ini dikarenakan skala yang cukup besar dari course sehingga fitur lainnya yang mempunyai skala yang jauh lebih kecil menjadi tidak terlalu terlihat, untuk memperlihatkan boxplot pada fitur lainnya, kami mengabaikan fitur course untuk membuat boxplo, hasilnya bisa dilhat pada gambar 4. </w:t>
      </w: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drawing>
          <wp:inline distT="0" distB="0" distL="114300" distR="114300">
            <wp:extent cx="5302885" cy="2068830"/>
            <wp:effectExtent l="0" t="0" r="635" b="3810"/>
            <wp:docPr id="5" name="Picture 5" descr="box_plot_tanpa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ox_plot_tanpa_course"/>
                    <pic:cNvPicPr>
                      <a:picLocks noChangeAspect="1"/>
                    </pic:cNvPicPr>
                  </pic:nvPicPr>
                  <pic:blipFill>
                    <a:blip r:embed="rId12"/>
                    <a:stretch>
                      <a:fillRect/>
                    </a:stretch>
                  </pic:blipFill>
                  <pic:spPr>
                    <a:xfrm>
                      <a:off x="0" y="0"/>
                      <a:ext cx="5302885" cy="2068830"/>
                    </a:xfrm>
                    <a:prstGeom prst="rect">
                      <a:avLst/>
                    </a:prstGeom>
                  </pic:spPr>
                </pic:pic>
              </a:graphicData>
            </a:graphic>
          </wp:inline>
        </w:drawing>
      </w:r>
    </w:p>
    <w:p>
      <w:pPr>
        <w:pStyle w:val="9"/>
        <w:bidi w:val="0"/>
        <w:jc w:val="center"/>
        <w:rPr>
          <w:rFonts w:hint="default"/>
          <w:lang w:val="id-ID"/>
        </w:rPr>
      </w:pPr>
      <w:bookmarkStart w:id="15" w:name="_Toc1316596843"/>
      <w:r>
        <w:t xml:space="preserve">Gambar </w:t>
      </w:r>
      <w:r>
        <w:rPr>
          <w:rFonts w:hint="default"/>
          <w:lang w:val="id-ID"/>
        </w:rPr>
        <w:t>1.</w:t>
      </w:r>
      <w:r>
        <w:fldChar w:fldCharType="begin"/>
      </w:r>
      <w:r>
        <w:instrText xml:space="preserve"> SEQ Gambar \* ARABIC </w:instrText>
      </w:r>
      <w:r>
        <w:fldChar w:fldCharType="separate"/>
      </w:r>
      <w:r>
        <w:t>4</w:t>
      </w:r>
      <w:r>
        <w:fldChar w:fldCharType="end"/>
      </w:r>
      <w:bookmarkStart w:id="16" w:name="_Toc65889955"/>
      <w:r>
        <w:rPr>
          <w:rFonts w:hint="default"/>
          <w:lang w:val="id-ID"/>
        </w:rPr>
        <w:t>. Boxplot tanpa course</w:t>
      </w:r>
      <w:bookmarkEnd w:id="15"/>
      <w:bookmarkEnd w:id="16"/>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Boxplot pada gambar 4 ini terlihat jelas bahwa pada beberpa fitur tetap memiliki cukup banyak outliers bahkan hampir sebagian besar memiliki outliers. Outliers ini pada akhirnya nanti menentukan bagaimana standarisasi akan dilakukan.</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Selanjutnya yang dilakukan adalah melihat keterhubungan atau korelasi antara setiap fitur dengan target labelnya. Dikarenakan kolom yang akan diprediksi mempunyai tipe data yang kategorikal dan untuk variabel indepeden mempunyai data numerik dan boolena. Maka uji korelasi menggunakan Metode Annova dan point biserial untuk boolean.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Pada dasarnya kedua metode tersebut adalah menghitung p-value, lalu berdasarkan p-value tersebut dan parameter yang ditentukan akan disimpulkan seberapa besar korelasi antar variabel dan kolom target. Pada makalah ini nilai p-value bisa dilihat pada gambar 5.</w:t>
      </w:r>
    </w:p>
    <w:p>
      <w:pPr>
        <w:ind w:firstLine="720" w:firstLineChars="0"/>
        <w:jc w:val="center"/>
      </w:pPr>
      <w:r>
        <w:drawing>
          <wp:inline distT="0" distB="0" distL="114300" distR="114300">
            <wp:extent cx="2360930" cy="2503805"/>
            <wp:effectExtent l="0" t="0" r="1270" b="1079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2360930" cy="2503805"/>
                    </a:xfrm>
                    <a:prstGeom prst="rect">
                      <a:avLst/>
                    </a:prstGeom>
                    <a:noFill/>
                    <a:ln>
                      <a:noFill/>
                    </a:ln>
                  </pic:spPr>
                </pic:pic>
              </a:graphicData>
            </a:graphic>
          </wp:inline>
        </w:drawing>
      </w:r>
    </w:p>
    <w:p>
      <w:pPr>
        <w:pStyle w:val="9"/>
        <w:bidi w:val="0"/>
        <w:jc w:val="center"/>
        <w:rPr>
          <w:rFonts w:hint="default"/>
          <w:lang w:val="id-ID"/>
        </w:rPr>
      </w:pPr>
      <w:bookmarkStart w:id="17" w:name="_Toc1063319236"/>
      <w:r>
        <w:t xml:space="preserve">Gambar </w:t>
      </w:r>
      <w:r>
        <w:rPr>
          <w:rFonts w:hint="default"/>
          <w:lang w:val="id-ID"/>
        </w:rPr>
        <w:t>1.</w:t>
      </w:r>
      <w:r>
        <w:fldChar w:fldCharType="begin"/>
      </w:r>
      <w:r>
        <w:instrText xml:space="preserve"> SEQ Gambar \* ARABIC </w:instrText>
      </w:r>
      <w:r>
        <w:fldChar w:fldCharType="separate"/>
      </w:r>
      <w:r>
        <w:t>5</w:t>
      </w:r>
      <w:r>
        <w:fldChar w:fldCharType="end"/>
      </w:r>
      <w:bookmarkStart w:id="18" w:name="_Toc1722949924"/>
      <w:r>
        <w:rPr>
          <w:rFonts w:hint="default"/>
          <w:lang w:val="id-ID"/>
        </w:rPr>
        <w:t>. p-value fitur dengan kolom target</w:t>
      </w:r>
      <w:bookmarkEnd w:id="17"/>
      <w:bookmarkEnd w:id="18"/>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Umumnya nilai batas p-value adalah yang lebih kecil sama dengan dari 0.05 (P-value </w:t>
      </w:r>
      <w:r>
        <w:rPr>
          <w:rFonts w:hint="default" w:ascii="Times New Roman" w:hAnsi="Times New Roman" w:cs="Times New Roman"/>
          <w:sz w:val="24"/>
          <w:szCs w:val="24"/>
          <w:u w:val="single"/>
          <w:lang w:val="id-ID"/>
        </w:rPr>
        <w:t>&lt;</w:t>
      </w:r>
      <w:r>
        <w:rPr>
          <w:rFonts w:hint="default" w:ascii="Times New Roman" w:hAnsi="Times New Roman" w:cs="Times New Roman"/>
          <w:sz w:val="24"/>
          <w:szCs w:val="24"/>
          <w:u w:val="none"/>
          <w:lang w:val="id-ID"/>
        </w:rPr>
        <w:t xml:space="preserve"> 0.5)</w:t>
      </w:r>
      <w:r>
        <w:rPr>
          <w:rFonts w:hint="default" w:ascii="Times New Roman" w:hAnsi="Times New Roman" w:cs="Times New Roman"/>
          <w:sz w:val="24"/>
          <w:szCs w:val="24"/>
          <w:lang w:val="id-ID"/>
        </w:rPr>
        <w:t xml:space="preserve"> yang memiliki nilai koreasi yang kuat, sehingga fitur fitur yang nilai p-valuenya lebih dari 0.5 (p-value &gt; 0.5) artinya tidak memiliki korelasi dengan kolom target sehingga pada tahap pre processing bisa diabaikan. </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p>
    <w:p>
      <w:pPr>
        <w:pStyle w:val="14"/>
        <w:bidi w:val="0"/>
        <w:rPr>
          <w:rFonts w:hint="default"/>
          <w:lang w:val="id-ID"/>
        </w:rPr>
      </w:pPr>
      <w:bookmarkStart w:id="19" w:name="_Toc1503243379"/>
      <w:r>
        <w:rPr>
          <w:rFonts w:hint="default"/>
          <w:lang w:val="id-ID"/>
        </w:rPr>
        <w:t>Bab 2</w:t>
      </w:r>
      <w:bookmarkEnd w:id="19"/>
    </w:p>
    <w:p>
      <w:pPr>
        <w:pStyle w:val="14"/>
        <w:bidi w:val="0"/>
        <w:rPr>
          <w:rFonts w:hint="default"/>
          <w:lang w:val="id-ID"/>
        </w:rPr>
      </w:pPr>
      <w:bookmarkStart w:id="20" w:name="_Toc1172702108"/>
      <w:r>
        <w:rPr>
          <w:rFonts w:hint="default"/>
          <w:lang w:val="id-ID"/>
        </w:rPr>
        <w:t>Pre-processing</w:t>
      </w:r>
      <w:bookmarkEnd w:id="20"/>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Setelah di lakukan eksplorasi data pada tahap sebelumnya untuk melihat bagaimana karakteristik pada suatu kumpulan data, pada tahap ini berdasarkan eksplorasi sebelumnya akan dilakukan pre-processing data untuk membuat kualitas data set lebih baik. </w:t>
      </w:r>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Pada eksplorasi data kita mengetahui untuk beberapa fitur yang memiliki p-value lebih kecil sama dengan dari 0.05 bisa di drop beberapa fitur tersebut adalah :</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Educational special needs</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Inflation rate</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GDP</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Unemployement rate</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Previous qualification</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Course</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International</w:t>
      </w:r>
    </w:p>
    <w:p>
      <w:pPr>
        <w:numPr>
          <w:ilvl w:val="0"/>
          <w:numId w:val="2"/>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Nacionality</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code yang diimplementasikan adalah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kolom_drop</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CE9178"/>
          <w:kern w:val="0"/>
          <w:sz w:val="16"/>
          <w:szCs w:val="16"/>
          <w:shd w:val="clear" w:fill="1F1F1F"/>
          <w:lang w:val="en-US" w:eastAsia="zh-CN" w:bidi="ar"/>
        </w:rPr>
        <w:t>"Educational special needs"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CE9178"/>
          <w:kern w:val="0"/>
          <w:sz w:val="16"/>
          <w:szCs w:val="16"/>
          <w:shd w:val="clear" w:fill="1F1F1F"/>
          <w:lang w:val="en-US" w:eastAsia="zh-CN" w:bidi="ar"/>
        </w:rPr>
        <w:t>"International"</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"Nacionality"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'Inflation rate'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'Unemployment rate'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'GDP'</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'Previous qualification'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'Course'</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drop</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kolom_drop</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jc w:val="both"/>
        <w:rPr>
          <w:rFonts w:hint="default" w:ascii="Times New Roman" w:hAnsi="Times New Roman" w:cs="Times New Roman"/>
          <w:b w:val="0"/>
          <w:bCs w:val="0"/>
          <w:sz w:val="24"/>
          <w:szCs w:val="24"/>
          <w:lang w:val="id-ID"/>
        </w:rPr>
      </w:pP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kolom_drop </w:t>
      </w:r>
      <w:r>
        <w:rPr>
          <w:rFonts w:hint="default" w:ascii="Times New Roman" w:hAnsi="Times New Roman" w:cs="Times New Roman"/>
          <w:b w:val="0"/>
          <w:bCs w:val="0"/>
          <w:sz w:val="24"/>
          <w:szCs w:val="24"/>
          <w:lang w:val="id-ID"/>
        </w:rPr>
        <w:t>adalah suatu variabel yang menyimpan data list berisi kumpulan nama fitur yang akan di drop dari dataset.</w:t>
      </w:r>
    </w:p>
    <w:p>
      <w:pPr>
        <w:numPr>
          <w:ilvl w:val="0"/>
          <w:numId w:val="0"/>
        </w:numPr>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data_fitur </w:t>
      </w:r>
      <w:r>
        <w:rPr>
          <w:rFonts w:hint="default" w:ascii="Times New Roman" w:hAnsi="Times New Roman" w:cs="Times New Roman"/>
          <w:b w:val="0"/>
          <w:bCs w:val="0"/>
          <w:sz w:val="24"/>
          <w:szCs w:val="24"/>
          <w:lang w:val="id-ID"/>
        </w:rPr>
        <w:t xml:space="preserve">adalah suatu variabel yang sebelumnya menyimpan dataset dari </w:t>
      </w:r>
      <w:r>
        <w:rPr>
          <w:rFonts w:hint="default" w:ascii="Times New Roman" w:hAnsi="Times New Roman" w:cs="Times New Roman"/>
          <w:b/>
          <w:bCs/>
          <w:sz w:val="24"/>
          <w:szCs w:val="24"/>
          <w:lang w:val="id-ID"/>
        </w:rPr>
        <w:t xml:space="preserve">data.csv </w:t>
      </w:r>
      <w:r>
        <w:rPr>
          <w:rFonts w:hint="default" w:ascii="Times New Roman" w:hAnsi="Times New Roman" w:cs="Times New Roman"/>
          <w:b w:val="0"/>
          <w:bCs w:val="0"/>
          <w:sz w:val="24"/>
          <w:szCs w:val="24"/>
          <w:lang w:val="id-ID"/>
        </w:rPr>
        <w:t xml:space="preserve">lalu dikonversi kedalam bentuk dataframe pandas. method </w:t>
      </w:r>
      <w:r>
        <w:rPr>
          <w:rFonts w:hint="default" w:ascii="Times New Roman" w:hAnsi="Times New Roman" w:cs="Times New Roman"/>
          <w:b/>
          <w:bCs/>
          <w:sz w:val="24"/>
          <w:szCs w:val="24"/>
          <w:lang w:val="id-ID"/>
        </w:rPr>
        <w:t>.drop</w:t>
      </w:r>
      <w:r>
        <w:rPr>
          <w:rFonts w:hint="default" w:ascii="Times New Roman" w:hAnsi="Times New Roman" w:cs="Times New Roman"/>
          <w:b w:val="0"/>
          <w:bCs w:val="0"/>
          <w:sz w:val="24"/>
          <w:szCs w:val="24"/>
          <w:lang w:val="id-ID"/>
        </w:rPr>
        <w:t xml:space="preserve"> adalah method pada dataframe pandas untuk menghapus fitur dari dalam dataset </w:t>
      </w:r>
      <w:r>
        <w:rPr>
          <w:rFonts w:hint="default" w:ascii="Times New Roman" w:hAnsi="Times New Roman" w:cs="Times New Roman"/>
          <w:b/>
          <w:bCs/>
          <w:sz w:val="24"/>
          <w:szCs w:val="24"/>
          <w:lang w:val="id-ID"/>
        </w:rPr>
        <w:t xml:space="preserve">method </w:t>
      </w:r>
      <w:r>
        <w:rPr>
          <w:rFonts w:hint="default" w:ascii="Times New Roman" w:hAnsi="Times New Roman" w:cs="Times New Roman"/>
          <w:b w:val="0"/>
          <w:bCs w:val="0"/>
          <w:sz w:val="24"/>
          <w:szCs w:val="24"/>
          <w:lang w:val="id-ID"/>
        </w:rPr>
        <w:t xml:space="preserve">tersebut memiliki parameter berupa </w:t>
      </w:r>
      <w:r>
        <w:rPr>
          <w:rFonts w:hint="default" w:ascii="Times New Roman" w:hAnsi="Times New Roman" w:cs="Times New Roman"/>
          <w:b/>
          <w:bCs/>
          <w:sz w:val="24"/>
          <w:szCs w:val="24"/>
          <w:lang w:val="id-ID"/>
        </w:rPr>
        <w:t>columns</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Selain itu di karenakan terdapat imbalance data pada dataset maka dilakukan balancing data dengan cara undersampling, artinya memotong data yang mayoritas sehingga sama dengan minoritas. Metode ini dilakukan meskipun mungkin ada beberapa karakteristik data yang mungkin ikut hilang bersama dengan data yang dihapus namun karena jumlah sampel minoritas cukup banyak walaupun sedikit dibandingkan dengan jumlah data kelas mayor, harapanya tidak terlalu berpengaruh terhadap performansi model adapun implementasi codenya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imblearn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under_sampling</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RandomUnderSampler</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under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RandomUnderSampler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sampling_strategy</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'majority'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under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fit_resample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jc w:val="both"/>
        <w:rPr>
          <w:rFonts w:hint="default" w:ascii="Times New Roman" w:hAnsi="Times New Roman" w:cs="Times New Roman"/>
          <w:b w:val="0"/>
          <w:bCs w:val="0"/>
          <w:sz w:val="24"/>
          <w:szCs w:val="24"/>
          <w:lang w:val="id-ID"/>
        </w:rPr>
      </w:pP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RandomUnderSampler </w:t>
      </w:r>
      <w:r>
        <w:rPr>
          <w:rFonts w:hint="default" w:ascii="Times New Roman" w:hAnsi="Times New Roman" w:cs="Times New Roman"/>
          <w:b w:val="0"/>
          <w:bCs w:val="0"/>
          <w:sz w:val="24"/>
          <w:szCs w:val="24"/>
          <w:lang w:val="id-ID"/>
        </w:rPr>
        <w:t xml:space="preserve">adalah salah satu class untuk undersampling dari library imblearn. Pada code diatas class ini dipanggi dengan parameter </w:t>
      </w:r>
      <w:r>
        <w:rPr>
          <w:rFonts w:hint="default" w:ascii="Times New Roman" w:hAnsi="Times New Roman" w:cs="Times New Roman"/>
          <w:b/>
          <w:bCs/>
          <w:sz w:val="24"/>
          <w:szCs w:val="24"/>
          <w:lang w:val="id-ID"/>
        </w:rPr>
        <w:t xml:space="preserve">sampling_startegy = </w:t>
      </w:r>
      <w:r>
        <w:rPr>
          <w:rFonts w:hint="default" w:ascii="Times New Roman" w:hAnsi="Times New Roman" w:cs="Times New Roman"/>
          <w:b w:val="0"/>
          <w:bCs w:val="0"/>
          <w:sz w:val="24"/>
          <w:szCs w:val="24"/>
          <w:lang w:val="id-ID"/>
        </w:rPr>
        <w:t xml:space="preserve">‘majority’ , yang artinya data mayoritas akan dipotong sesuai dengan jumlah data minoritas. lalu hasil dari samplingnya akan mengahsilkan tupple dengan data_fitur tanpa target dan target.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Selanjutnya pada eksplorasi sebelumnya ditemukan juga terdapat beberapa fitur memiliki outliers sehingga akan dilakukan perhitungan nilai zscores untuk menentukan outliers mana yang akan di drop dari dataset. zscores sendiri adalah suatu ukuran pada data seberapa dekat suatu data pada rata-ratanya. Nilai zscores bisa negatif atau positif , yang jika secara absolut , artinya nilai negatif akan dijadikan positif , semakin besar nilai zscores maka semakin jauh dari nilai rata-rata. Data yang memiliki nilai zscores yang besar ini lah yang disebut dengan outlier.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Dengan nilai zscore inilah akan di drop data-data dengan nilai absolut zscore kurang dari 5. Penentuan nilai 5 disini sebenarnya tidak ada standard yang pasti tapi kami sengaja memilih 5 supaya data outlier benar-benar terhapus dan tidak menghapus data yang bukan outliers. Untuk implementasi codenya adalah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i/>
          <w:iCs/>
          <w:color w:val="6A9955"/>
          <w:kern w:val="0"/>
          <w:sz w:val="16"/>
          <w:szCs w:val="16"/>
          <w:shd w:val="clear" w:fill="1F1F1F"/>
          <w:lang w:val="en-US" w:eastAsia="zh-CN" w:bidi="ar"/>
        </w:rPr>
        <w:t>#kick outlier zscores &lt;5</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z</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np</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abs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stats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zscore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z</w:t>
      </w:r>
      <w:r>
        <w:rPr>
          <w:rFonts w:hint="default" w:ascii="Fira Code" w:hAnsi="Fira Code" w:eastAsia="Fira Code" w:cs="Fira Code"/>
          <w:b w:val="0"/>
          <w:bCs w:val="0"/>
          <w:color w:val="DCDCAA"/>
          <w:kern w:val="0"/>
          <w:sz w:val="16"/>
          <w:szCs w:val="16"/>
          <w:shd w:val="clear" w:fill="1F1F1F"/>
          <w:lang w:val="en-US" w:eastAsia="zh-CN" w:bidi="ar"/>
        </w:rPr>
        <w:t>&lt;</w:t>
      </w:r>
      <w:r>
        <w:rPr>
          <w:rFonts w:hint="default" w:ascii="Fira Code" w:hAnsi="Fira Code" w:eastAsia="Fira Code" w:cs="Fira Code"/>
          <w:b w:val="0"/>
          <w:bCs w:val="0"/>
          <w:color w:val="B5CEA8"/>
          <w:kern w:val="0"/>
          <w:sz w:val="16"/>
          <w:szCs w:val="16"/>
          <w:shd w:val="clear" w:fill="1F1F1F"/>
          <w:lang w:val="en-US" w:eastAsia="zh-CN" w:bidi="ar"/>
        </w:rPr>
        <w:t>5</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all</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axis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jc w:val="both"/>
        <w:rPr>
          <w:rFonts w:hint="default" w:ascii="Times New Roman" w:hAnsi="Times New Roman" w:cs="Times New Roman"/>
          <w:b w:val="0"/>
          <w:bCs w:val="0"/>
          <w:sz w:val="24"/>
          <w:szCs w:val="24"/>
          <w:lang w:val="id-ID"/>
        </w:rPr>
      </w:pP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z </w:t>
      </w:r>
      <w:r>
        <w:rPr>
          <w:rFonts w:hint="default" w:ascii="Times New Roman" w:hAnsi="Times New Roman" w:cs="Times New Roman"/>
          <w:b w:val="0"/>
          <w:bCs w:val="0"/>
          <w:sz w:val="24"/>
          <w:szCs w:val="24"/>
          <w:lang w:val="id-ID"/>
        </w:rPr>
        <w:t>adalah suatu variabel yang menyimpan dataframe yang berisi nilai zscore pada setiap record pada data_fitur.</w:t>
      </w: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stats.zscore() </w:t>
      </w:r>
      <w:r>
        <w:rPr>
          <w:rFonts w:hint="default" w:ascii="Times New Roman" w:hAnsi="Times New Roman" w:cs="Times New Roman"/>
          <w:b w:val="0"/>
          <w:bCs w:val="0"/>
          <w:sz w:val="24"/>
          <w:szCs w:val="24"/>
          <w:lang w:val="id-ID"/>
        </w:rPr>
        <w:t xml:space="preserve">adalah fungsi library dari </w:t>
      </w:r>
      <w:r>
        <w:rPr>
          <w:rFonts w:hint="default" w:ascii="Times New Roman" w:hAnsi="Times New Roman" w:cs="Times New Roman"/>
          <w:b/>
          <w:bCs/>
          <w:sz w:val="24"/>
          <w:szCs w:val="24"/>
          <w:lang w:val="id-ID"/>
        </w:rPr>
        <w:t xml:space="preserve">scipy </w:t>
      </w:r>
      <w:r>
        <w:rPr>
          <w:rFonts w:hint="default" w:ascii="Times New Roman" w:hAnsi="Times New Roman" w:cs="Times New Roman"/>
          <w:b w:val="0"/>
          <w:bCs w:val="0"/>
          <w:sz w:val="24"/>
          <w:szCs w:val="24"/>
          <w:lang w:val="id-ID"/>
        </w:rPr>
        <w:t xml:space="preserve">untuk menghitung zscores dengan inputan berupa dataset yang ingin diukur. </w:t>
      </w: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pada baris kedua mengimplmentasikan bahwa data_fitur akan menyimpan setiap record yang memiliki nilai z-score dibawah 5.</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Langkah selanjutnya adalah melakukan standarisasi sehingga skala nilai pada setiap fitur sama. Karena skala yang berbeda-beda akan menyebabkan penurunan performansi pada model machine learning. Metode yang dipakai untuk standarisasi kali ini adalah menggunakan metode standarisasi dengan mean dan standard deviasi. Adapun formula matematis nya adalah:</w:t>
      </w:r>
    </w:p>
    <w:p>
      <w:pPr>
        <w:numPr>
          <w:ilvl w:val="0"/>
          <w:numId w:val="0"/>
        </w:numPr>
        <w:ind w:firstLine="720" w:firstLineChars="0"/>
        <w:jc w:val="center"/>
        <w:rPr>
          <w:rFonts w:hint="default" w:hAnsi="Cambria Math" w:cs="Times New Roman"/>
          <w:b w:val="0"/>
          <w:bCs w:val="0"/>
          <w:i w:val="0"/>
          <w:color w:val="auto"/>
          <w:kern w:val="0"/>
          <w:sz w:val="24"/>
          <w:szCs w:val="24"/>
          <w:lang w:val="id-ID" w:eastAsia="en-US" w:bidi="ar-SA"/>
        </w:rPr>
      </w:pPr>
      <m:oMathPara>
        <m:oMath>
          <m:r>
            <m:rPr>
              <m:sty m:val="p"/>
            </m:rPr>
            <w:rPr>
              <w:rFonts w:hint="default" w:ascii="Cambria Math" w:hAnsi="Cambria Math" w:cs="Times New Roman"/>
              <w:color w:val="auto"/>
              <w:kern w:val="0"/>
              <w:sz w:val="24"/>
              <w:szCs w:val="24"/>
              <w:lang w:val="id-ID" w:eastAsia="en-US" w:bidi="ar-SA"/>
            </w:rPr>
            <m:t xml:space="preserve">X' = </m:t>
          </m:r>
          <m:f>
            <m:fPr>
              <m:ctrlPr>
                <w:rPr>
                  <w:rFonts w:hint="default" w:ascii="Cambria Math" w:hAnsi="Cambria Math" w:cs="Times New Roman"/>
                  <w:b w:val="0"/>
                  <w:bCs w:val="0"/>
                  <w:color w:val="auto"/>
                  <w:kern w:val="0"/>
                  <w:sz w:val="24"/>
                  <w:szCs w:val="24"/>
                  <w:lang w:val="id-ID" w:eastAsia="en-US" w:bidi="ar-SA"/>
                </w:rPr>
              </m:ctrlPr>
            </m:fPr>
            <m:num>
              <m:r>
                <m:rPr>
                  <m:sty m:val="p"/>
                </m:rPr>
                <w:rPr>
                  <w:rFonts w:hint="default" w:ascii="Cambria Math" w:hAnsi="Cambria Math" w:cs="Times New Roman"/>
                  <w:color w:val="auto"/>
                  <w:kern w:val="0"/>
                  <w:sz w:val="24"/>
                  <w:szCs w:val="24"/>
                  <w:lang w:val="id-ID" w:eastAsia="en-US" w:bidi="ar-SA"/>
                </w:rPr>
                <m:t xml:space="preserve">X − </m:t>
              </m:r>
              <m:r>
                <m:rPr>
                  <m:sty m:val="p"/>
                </m:rPr>
                <w:rPr>
                  <w:rFonts w:ascii="Cambria Math" w:hAnsi="Cambria Math" w:cs="Times New Roman"/>
                  <w:color w:val="auto"/>
                  <w:kern w:val="0"/>
                  <w:sz w:val="24"/>
                  <w:szCs w:val="24"/>
                  <w:lang w:val="id-ID" w:bidi="ar-SA"/>
                </w:rPr>
                <m:t>μ</m:t>
              </m:r>
              <m:ctrlPr>
                <w:rPr>
                  <w:rFonts w:hint="default" w:ascii="Cambria Math" w:hAnsi="Cambria Math" w:cs="Times New Roman"/>
                  <w:b w:val="0"/>
                  <w:bCs w:val="0"/>
                  <w:color w:val="auto"/>
                  <w:kern w:val="0"/>
                  <w:sz w:val="24"/>
                  <w:szCs w:val="24"/>
                  <w:lang w:val="id-ID" w:eastAsia="en-US" w:bidi="ar-SA"/>
                </w:rPr>
              </m:ctrlPr>
            </m:num>
            <m:den>
              <m:r>
                <m:rPr>
                  <m:sty m:val="p"/>
                </m:rPr>
                <w:rPr>
                  <w:rFonts w:ascii="Cambria Math" w:hAnsi="Cambria Math" w:cs="Times New Roman"/>
                  <w:color w:val="auto"/>
                  <w:kern w:val="0"/>
                  <w:sz w:val="24"/>
                  <w:szCs w:val="24"/>
                  <w:lang w:val="id-ID" w:bidi="ar-SA"/>
                </w:rPr>
                <m:t>σ</m:t>
              </m:r>
              <m:ctrlPr>
                <w:rPr>
                  <w:rFonts w:hint="default" w:ascii="Cambria Math" w:hAnsi="Cambria Math" w:cs="Times New Roman"/>
                  <w:b w:val="0"/>
                  <w:bCs w:val="0"/>
                  <w:color w:val="auto"/>
                  <w:kern w:val="0"/>
                  <w:sz w:val="24"/>
                  <w:szCs w:val="24"/>
                  <w:lang w:val="id-ID" w:eastAsia="en-US" w:bidi="ar-SA"/>
                </w:rPr>
              </m:ctrlPr>
            </m:den>
          </m:f>
        </m:oMath>
      </m:oMathPara>
    </w:p>
    <w:p>
      <w:pPr>
        <w:numPr>
          <w:ilvl w:val="0"/>
          <w:numId w:val="0"/>
        </w:numPr>
        <w:jc w:val="both"/>
        <w:rPr>
          <w:rFonts w:hint="default" w:ascii="Times New Roman" w:hAnsi="Times New Roman" w:cs="Times New Roman"/>
          <w:b w:val="0"/>
          <w:bCs w:val="0"/>
          <w:i w:val="0"/>
          <w:color w:val="auto"/>
          <w:kern w:val="0"/>
          <w:sz w:val="24"/>
          <w:szCs w:val="24"/>
          <w:lang w:val="id-ID" w:eastAsia="en-US" w:bidi="ar-SA"/>
        </w:rPr>
      </w:pPr>
      <w:r>
        <w:rPr>
          <w:rFonts w:hint="default" w:ascii="Times New Roman" w:hAnsi="Times New Roman" w:cs="Times New Roman"/>
          <w:b w:val="0"/>
          <w:bCs w:val="0"/>
          <w:i w:val="0"/>
          <w:color w:val="auto"/>
          <w:kern w:val="0"/>
          <w:sz w:val="24"/>
          <w:szCs w:val="24"/>
          <w:lang w:val="id-ID" w:eastAsia="en-US" w:bidi="ar-SA"/>
        </w:rPr>
        <w:t>dimana :</w:t>
      </w:r>
    </w:p>
    <w:p>
      <w:pPr>
        <w:numPr>
          <w:ilvl w:val="0"/>
          <w:numId w:val="0"/>
        </w:numPr>
        <w:jc w:val="both"/>
        <w:rPr>
          <w:rFonts w:hint="default" w:ascii="Times New Roman" w:hAnsi="Times New Roman" w:cs="Times New Roman"/>
          <w:b w:val="0"/>
          <w:bCs w:val="0"/>
          <w:i w:val="0"/>
          <w:color w:val="auto"/>
          <w:kern w:val="0"/>
          <w:sz w:val="24"/>
          <w:szCs w:val="24"/>
          <w:lang w:val="id-ID" w:eastAsia="en-US" w:bidi="ar-SA"/>
        </w:rPr>
      </w:pPr>
      <w:r>
        <w:rPr>
          <w:rFonts w:hint="default" w:ascii="Times New Roman" w:hAnsi="Times New Roman" w:cs="Times New Roman"/>
          <w:b w:val="0"/>
          <w:bCs w:val="0"/>
          <w:i w:val="0"/>
          <w:color w:val="auto"/>
          <w:kern w:val="0"/>
          <w:sz w:val="24"/>
          <w:szCs w:val="24"/>
          <w:lang w:val="id-ID" w:eastAsia="en-US" w:bidi="ar-SA"/>
        </w:rPr>
        <w:t>X’ = data hasil standarisasi</w:t>
      </w:r>
    </w:p>
    <w:p>
      <w:pPr>
        <w:numPr>
          <w:ilvl w:val="0"/>
          <w:numId w:val="0"/>
        </w:numPr>
        <w:jc w:val="both"/>
        <w:rPr>
          <w:rFonts w:hint="default" w:ascii="Times New Roman" w:hAnsi="Times New Roman" w:cs="Times New Roman"/>
          <w:b w:val="0"/>
          <w:bCs w:val="0"/>
          <w:i w:val="0"/>
          <w:color w:val="auto"/>
          <w:kern w:val="0"/>
          <w:sz w:val="24"/>
          <w:szCs w:val="24"/>
          <w:lang w:val="id-ID" w:eastAsia="en-US" w:bidi="ar-SA"/>
        </w:rPr>
      </w:pPr>
      <w:r>
        <w:rPr>
          <w:rFonts w:hint="default" w:ascii="Times New Roman" w:hAnsi="Times New Roman" w:cs="Times New Roman"/>
          <w:b w:val="0"/>
          <w:bCs w:val="0"/>
          <w:i w:val="0"/>
          <w:color w:val="auto"/>
          <w:kern w:val="0"/>
          <w:sz w:val="24"/>
          <w:szCs w:val="24"/>
          <w:lang w:val="id-ID" w:eastAsia="en-US" w:bidi="ar-SA"/>
        </w:rPr>
        <w:t>X = data awal</w:t>
      </w:r>
    </w:p>
    <w:p>
      <w:pPr>
        <w:numPr>
          <w:ilvl w:val="0"/>
          <w:numId w:val="0"/>
        </w:numPr>
        <w:jc w:val="both"/>
        <w:rPr>
          <w:rFonts w:hint="default" w:ascii="Times New Roman" w:hAnsi="Cambria Math" w:cs="Times New Roman"/>
          <w:b w:val="0"/>
          <w:i w:val="0"/>
          <w:color w:val="auto"/>
          <w:kern w:val="0"/>
          <w:sz w:val="24"/>
          <w:szCs w:val="24"/>
          <w:lang w:val="id-ID" w:bidi="ar-SA"/>
        </w:rPr>
      </w:pPr>
      <m:oMath>
        <m:r>
          <m:rPr>
            <m:sty m:val="p"/>
          </m:rPr>
          <w:rPr>
            <w:rFonts w:ascii="Cambria Math" w:hAnsi="Cambria Math" w:cs="Times New Roman"/>
            <w:color w:val="auto"/>
            <w:kern w:val="0"/>
            <w:sz w:val="24"/>
            <w:szCs w:val="24"/>
            <w:lang w:val="id-ID" w:bidi="ar-SA"/>
          </w:rPr>
          <m:t>μ</m:t>
        </m:r>
      </m:oMath>
      <w:r>
        <w:rPr>
          <w:rFonts w:hint="default" w:ascii="Times New Roman" w:hAnsi="Cambria Math" w:cs="Times New Roman"/>
          <w:b w:val="0"/>
          <w:i w:val="0"/>
          <w:color w:val="auto"/>
          <w:kern w:val="0"/>
          <w:sz w:val="24"/>
          <w:szCs w:val="24"/>
          <w:lang w:val="id-ID" w:bidi="ar-SA"/>
        </w:rPr>
        <w:t xml:space="preserve"> = rata-rata</w:t>
      </w:r>
    </w:p>
    <w:p>
      <w:pPr>
        <w:numPr>
          <w:ilvl w:val="0"/>
          <w:numId w:val="0"/>
        </w:numPr>
        <w:jc w:val="both"/>
        <w:rPr>
          <w:rFonts w:hint="default" w:ascii="Times New Roman" w:hAnsi="Cambria Math" w:cs="Times New Roman"/>
          <w:b w:val="0"/>
          <w:i w:val="0"/>
          <w:color w:val="auto"/>
          <w:kern w:val="0"/>
          <w:sz w:val="24"/>
          <w:szCs w:val="24"/>
          <w:lang w:val="id-ID" w:bidi="ar-SA"/>
        </w:rPr>
      </w:pPr>
      <m:oMath>
        <m:r>
          <m:rPr>
            <m:sty m:val="p"/>
          </m:rPr>
          <w:rPr>
            <w:rFonts w:ascii="Cambria Math" w:hAnsi="Cambria Math" w:cs="Times New Roman"/>
            <w:color w:val="auto"/>
            <w:kern w:val="0"/>
            <w:sz w:val="24"/>
            <w:szCs w:val="24"/>
            <w:lang w:val="id-ID" w:bidi="ar-SA"/>
          </w:rPr>
          <m:t>σ</m:t>
        </m:r>
      </m:oMath>
      <w:r>
        <w:rPr>
          <w:rFonts w:hint="default" w:ascii="Times New Roman" w:hAnsi="Cambria Math" w:cs="Times New Roman"/>
          <w:b w:val="0"/>
          <w:i w:val="0"/>
          <w:color w:val="auto"/>
          <w:kern w:val="0"/>
          <w:sz w:val="24"/>
          <w:szCs w:val="24"/>
          <w:lang w:val="id-ID" w:bidi="ar-SA"/>
        </w:rPr>
        <w:t xml:space="preserve"> = standard deviasi</w:t>
      </w:r>
    </w:p>
    <w:p>
      <w:pPr>
        <w:numPr>
          <w:ilvl w:val="0"/>
          <w:numId w:val="0"/>
        </w:numPr>
        <w:jc w:val="both"/>
        <w:rPr>
          <w:rFonts w:hint="default" w:ascii="Times New Roman" w:hAnsi="Cambria Math" w:cs="Times New Roman"/>
          <w:b w:val="0"/>
          <w:i w:val="0"/>
          <w:color w:val="auto"/>
          <w:kern w:val="0"/>
          <w:sz w:val="24"/>
          <w:szCs w:val="24"/>
          <w:lang w:val="id-ID" w:bidi="ar-SA"/>
        </w:rPr>
      </w:pPr>
      <w:r>
        <w:rPr>
          <w:rFonts w:hint="default" w:ascii="Times New Roman" w:hAnsi="Cambria Math" w:cs="Times New Roman"/>
          <w:b w:val="0"/>
          <w:i w:val="0"/>
          <w:color w:val="auto"/>
          <w:kern w:val="0"/>
          <w:sz w:val="24"/>
          <w:szCs w:val="24"/>
          <w:lang w:val="id-ID" w:bidi="ar-SA"/>
        </w:rPr>
        <w:t xml:space="preserve">Pemilihan metode standarisasi dengan menggunakan nilai rata-rata dan standard deviasi disebakan hampir sebagian besar fitur memiliki distribusi normal. </w:t>
      </w:r>
    </w:p>
    <w:p>
      <w:pPr>
        <w:numPr>
          <w:ilvl w:val="0"/>
          <w:numId w:val="0"/>
        </w:numPr>
        <w:jc w:val="both"/>
        <w:rPr>
          <w:rFonts w:hint="default" w:ascii="Times New Roman" w:hAnsi="Cambria Math" w:cs="Times New Roman"/>
          <w:b w:val="0"/>
          <w:i w:val="0"/>
          <w:color w:val="auto"/>
          <w:kern w:val="0"/>
          <w:sz w:val="24"/>
          <w:szCs w:val="24"/>
          <w:lang w:val="id-ID" w:bidi="ar-SA"/>
        </w:rPr>
      </w:pPr>
      <w:r>
        <w:rPr>
          <w:rFonts w:hint="default" w:ascii="Times New Roman" w:hAnsi="Cambria Math" w:cs="Times New Roman"/>
          <w:b w:val="0"/>
          <w:i w:val="0"/>
          <w:color w:val="auto"/>
          <w:kern w:val="0"/>
          <w:sz w:val="24"/>
          <w:szCs w:val="24"/>
          <w:lang w:val="id-ID" w:bidi="ar-SA"/>
        </w:rPr>
        <w:t>Untuk implementasi codenya adalah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scaler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StandardScaler</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Times New Roman" w:hAnsi="Cambria Math" w:cs="Times New Roman"/>
          <w:b w:val="0"/>
          <w:i w:val="0"/>
          <w:color w:val="auto"/>
          <w:kern w:val="0"/>
          <w:sz w:val="24"/>
          <w:szCs w:val="24"/>
          <w:lang w:val="id-ID" w:eastAsia="en-US" w:bidi="ar-SA"/>
        </w:rPr>
      </w:pPr>
      <w:r>
        <w:rPr>
          <w:rFonts w:hint="default" w:ascii="Fira Code" w:hAnsi="Fira Code" w:eastAsia="Fira Code" w:cs="Fira Code"/>
          <w:b w:val="0"/>
          <w:bCs w:val="0"/>
          <w:color w:val="9CDCFE"/>
          <w:kern w:val="0"/>
          <w:sz w:val="16"/>
          <w:szCs w:val="16"/>
          <w:shd w:val="clear" w:fill="1F1F1F"/>
          <w:lang w:val="en-US" w:eastAsia="zh-CN" w:bidi="ar"/>
        </w:rPr>
        <w:t>data_scaled</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scaler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fit_transform</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data_fitur</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jc w:val="both"/>
        <w:rPr>
          <w:rFonts w:hint="default" w:ascii="Times New Roman" w:hAnsi="Cambria Math" w:cs="Times New Roman"/>
          <w:b w:val="0"/>
          <w:bCs w:val="0"/>
          <w:i w:val="0"/>
          <w:color w:val="auto"/>
          <w:kern w:val="0"/>
          <w:sz w:val="24"/>
          <w:szCs w:val="24"/>
          <w:lang w:val="id-ID" w:eastAsia="en-US" w:bidi="ar-SA"/>
        </w:rPr>
      </w:pPr>
      <w:r>
        <w:rPr>
          <w:rFonts w:hint="default" w:ascii="Times New Roman" w:hAnsi="Cambria Math" w:cs="Times New Roman"/>
          <w:b/>
          <w:bCs/>
          <w:i w:val="0"/>
          <w:color w:val="auto"/>
          <w:kern w:val="0"/>
          <w:sz w:val="24"/>
          <w:szCs w:val="24"/>
          <w:lang w:val="id-ID" w:eastAsia="en-US" w:bidi="ar-SA"/>
        </w:rPr>
        <w:t xml:space="preserve">scaler </w:t>
      </w:r>
      <w:r>
        <w:rPr>
          <w:rFonts w:hint="default" w:ascii="Times New Roman" w:hAnsi="Cambria Math" w:cs="Times New Roman"/>
          <w:b w:val="0"/>
          <w:bCs w:val="0"/>
          <w:i w:val="0"/>
          <w:color w:val="auto"/>
          <w:kern w:val="0"/>
          <w:sz w:val="24"/>
          <w:szCs w:val="24"/>
          <w:lang w:val="id-ID" w:eastAsia="en-US" w:bidi="ar-SA"/>
        </w:rPr>
        <w:t xml:space="preserve">menyimpan suatu object </w:t>
      </w:r>
      <w:r>
        <w:rPr>
          <w:rFonts w:hint="default" w:ascii="Times New Roman" w:hAnsi="Cambria Math" w:cs="Times New Roman"/>
          <w:b/>
          <w:bCs/>
          <w:i w:val="0"/>
          <w:color w:val="auto"/>
          <w:kern w:val="0"/>
          <w:sz w:val="24"/>
          <w:szCs w:val="24"/>
          <w:lang w:val="id-ID" w:eastAsia="en-US" w:bidi="ar-SA"/>
        </w:rPr>
        <w:t xml:space="preserve">StandardScaler() </w:t>
      </w:r>
      <w:r>
        <w:rPr>
          <w:rFonts w:hint="default" w:ascii="Times New Roman" w:hAnsi="Cambria Math" w:cs="Times New Roman"/>
          <w:b w:val="0"/>
          <w:bCs w:val="0"/>
          <w:i w:val="0"/>
          <w:color w:val="auto"/>
          <w:kern w:val="0"/>
          <w:sz w:val="24"/>
          <w:szCs w:val="24"/>
          <w:lang w:val="id-ID" w:eastAsia="en-US" w:bidi="ar-SA"/>
        </w:rPr>
        <w:t xml:space="preserve">suatu kelas di dalam library scikit-learn yang mempunyai fungsi untuk standarisasi dengan mean dan standard deviasi. </w:t>
      </w:r>
    </w:p>
    <w:p>
      <w:pPr>
        <w:numPr>
          <w:ilvl w:val="0"/>
          <w:numId w:val="0"/>
        </w:numPr>
        <w:jc w:val="both"/>
        <w:rPr>
          <w:rFonts w:hint="default" w:ascii="Times New Roman" w:hAnsi="Cambria Math" w:cs="Times New Roman"/>
          <w:b/>
          <w:bCs/>
          <w:i w:val="0"/>
          <w:color w:val="auto"/>
          <w:kern w:val="0"/>
          <w:sz w:val="24"/>
          <w:szCs w:val="24"/>
          <w:lang w:val="id-ID" w:eastAsia="en-US" w:bidi="ar-SA"/>
        </w:rPr>
      </w:pPr>
      <w:r>
        <w:rPr>
          <w:rFonts w:hint="default" w:ascii="Times New Roman" w:hAnsi="Cambria Math" w:cs="Times New Roman"/>
          <w:b/>
          <w:bCs/>
          <w:i w:val="0"/>
          <w:color w:val="auto"/>
          <w:kern w:val="0"/>
          <w:sz w:val="24"/>
          <w:szCs w:val="24"/>
          <w:lang w:val="id-ID" w:eastAsia="en-US" w:bidi="ar-SA"/>
        </w:rPr>
        <w:t xml:space="preserve">data_scaled </w:t>
      </w:r>
      <w:r>
        <w:rPr>
          <w:rFonts w:hint="default" w:ascii="Times New Roman" w:hAnsi="Cambria Math" w:cs="Times New Roman"/>
          <w:b w:val="0"/>
          <w:bCs w:val="0"/>
          <w:i w:val="0"/>
          <w:color w:val="auto"/>
          <w:kern w:val="0"/>
          <w:sz w:val="24"/>
          <w:szCs w:val="24"/>
          <w:lang w:val="id-ID" w:eastAsia="en-US" w:bidi="ar-SA"/>
        </w:rPr>
        <w:t xml:space="preserve">variabel yang menyimpan hasil </w:t>
      </w:r>
      <w:r>
        <w:rPr>
          <w:rFonts w:hint="default" w:ascii="Times New Roman" w:hAnsi="Cambria Math" w:cs="Times New Roman"/>
          <w:b/>
          <w:bCs/>
          <w:i w:val="0"/>
          <w:color w:val="auto"/>
          <w:kern w:val="0"/>
          <w:sz w:val="24"/>
          <w:szCs w:val="24"/>
          <w:lang w:val="id-ID" w:eastAsia="en-US" w:bidi="ar-SA"/>
        </w:rPr>
        <w:t xml:space="preserve">standarisasi </w:t>
      </w:r>
    </w:p>
    <w:p>
      <w:pPr>
        <w:numPr>
          <w:ilvl w:val="0"/>
          <w:numId w:val="0"/>
        </w:numPr>
        <w:ind w:firstLine="720" w:firstLineChars="0"/>
        <w:jc w:val="both"/>
        <w:rPr>
          <w:rFonts w:hint="default" w:ascii="Times New Roman" w:hAnsi="Cambria Math" w:cs="Times New Roman"/>
          <w:b w:val="0"/>
          <w:bCs w:val="0"/>
          <w:i w:val="0"/>
          <w:color w:val="auto"/>
          <w:kern w:val="0"/>
          <w:sz w:val="24"/>
          <w:szCs w:val="24"/>
          <w:lang w:val="id-ID" w:eastAsia="en-US" w:bidi="ar-SA"/>
        </w:rPr>
      </w:pPr>
      <w:r>
        <w:rPr>
          <w:rFonts w:hint="default" w:ascii="Times New Roman" w:hAnsi="Cambria Math" w:cs="Times New Roman"/>
          <w:b w:val="0"/>
          <w:bCs w:val="0"/>
          <w:i w:val="0"/>
          <w:color w:val="auto"/>
          <w:kern w:val="0"/>
          <w:sz w:val="24"/>
          <w:szCs w:val="24"/>
          <w:lang w:val="id-ID" w:eastAsia="en-US" w:bidi="ar-SA"/>
        </w:rPr>
        <w:t xml:space="preserve">Setelah standarisasi selanjutnya adalah mereduksi dimensi dengan menggunakan PCA (principal component analisis). PCA adalah suatu metode untuk memilih fitur-fitur atau komponen-komponen yang paling utama dari fitur. Pengunaan PCA ini dilakukan supaya mengurangi data-data redudan dan mempercepat komputasi karena tidak semua fitur dipakai untuk membuat model. </w:t>
      </w:r>
    </w:p>
    <w:p>
      <w:pPr>
        <w:numPr>
          <w:ilvl w:val="0"/>
          <w:numId w:val="0"/>
        </w:numPr>
        <w:ind w:firstLine="720" w:firstLineChars="0"/>
        <w:jc w:val="both"/>
        <w:rPr>
          <w:rFonts w:hint="default" w:ascii="Times New Roman" w:hAnsi="Cambria Math" w:cs="Times New Roman"/>
          <w:b w:val="0"/>
          <w:bCs w:val="0"/>
          <w:i w:val="0"/>
          <w:color w:val="auto"/>
          <w:kern w:val="0"/>
          <w:sz w:val="24"/>
          <w:szCs w:val="24"/>
          <w:lang w:val="id-ID" w:eastAsia="en-US" w:bidi="ar-SA"/>
        </w:rPr>
      </w:pPr>
      <w:r>
        <w:rPr>
          <w:rFonts w:hint="default" w:ascii="Times New Roman" w:hAnsi="Cambria Math" w:cs="Times New Roman"/>
          <w:b w:val="0"/>
          <w:bCs w:val="0"/>
          <w:i w:val="0"/>
          <w:color w:val="auto"/>
          <w:kern w:val="0"/>
          <w:sz w:val="24"/>
          <w:szCs w:val="24"/>
          <w:lang w:val="id-ID" w:eastAsia="en-US" w:bidi="ar-SA"/>
        </w:rPr>
        <w:t xml:space="preserve">Pertama-tama yang harus dilakukan adalah memilih berapa komponen yang akan dipakai atau dipilih. Untuk menentukan berapa komponen yang akan dipilih salah satu caranya dalah melihat variansi rasio. Variansi rasio adalah suatu nilai yang menunjukan seberapa banyaknya pemilihan komponen berpengaruh pada variansi. Untuk menentukan seberapa banyak yang akan dipilih maka tergantung kasus atau dari penggunaan seberapa banyak atau kepercayaan terhadap suatu data set akan dipilih. Jika kepercayaan atau data yang ingin digambarkan sebanya 95 %, maka jumlahkan setiap variasni rasio pada setiap titik banyaknya komponen hingga berjumlah 95 % . pada titik dimana rasio sudah 95 % pada titik tersebutlah berpa komponen yang akan diambil. </w:t>
      </w:r>
    </w:p>
    <w:p>
      <w:pPr>
        <w:numPr>
          <w:ilvl w:val="0"/>
          <w:numId w:val="0"/>
        </w:numPr>
        <w:ind w:firstLine="720" w:firstLineChars="0"/>
        <w:jc w:val="both"/>
        <w:rPr>
          <w:rFonts w:hint="default" w:ascii="Times New Roman" w:hAnsi="Cambria Math" w:cs="Times New Roman"/>
          <w:b w:val="0"/>
          <w:bCs w:val="0"/>
          <w:i w:val="0"/>
          <w:color w:val="auto"/>
          <w:kern w:val="0"/>
          <w:sz w:val="24"/>
          <w:szCs w:val="24"/>
          <w:lang w:val="id-ID" w:eastAsia="en-US" w:bidi="ar-SA"/>
        </w:rPr>
      </w:pPr>
      <w:r>
        <w:rPr>
          <w:rFonts w:hint="default" w:ascii="Times New Roman" w:hAnsi="Cambria Math" w:cs="Times New Roman"/>
          <w:b w:val="0"/>
          <w:bCs w:val="0"/>
          <w:i w:val="0"/>
          <w:color w:val="auto"/>
          <w:kern w:val="0"/>
          <w:sz w:val="24"/>
          <w:szCs w:val="24"/>
          <w:lang w:val="id-ID" w:eastAsia="en-US" w:bidi="ar-SA"/>
        </w:rPr>
        <w:t>Untuk kasus pada makalah ini variansi rasio digambarkan pada grafik di gambar 6.</w:t>
      </w:r>
    </w:p>
    <w:p>
      <w:pPr>
        <w:numPr>
          <w:ilvl w:val="0"/>
          <w:numId w:val="0"/>
        </w:numPr>
        <w:ind w:firstLine="720" w:firstLineChars="0"/>
        <w:jc w:val="both"/>
        <w:rPr>
          <w:rFonts w:hint="default" w:ascii="Times New Roman" w:hAnsi="Cambria Math" w:cs="Times New Roman"/>
          <w:b w:val="0"/>
          <w:bCs w:val="0"/>
          <w:i w:val="0"/>
          <w:color w:val="auto"/>
          <w:kern w:val="0"/>
          <w:sz w:val="24"/>
          <w:szCs w:val="24"/>
          <w:lang w:val="id-ID" w:eastAsia="en-US" w:bidi="ar-SA"/>
        </w:rPr>
      </w:pPr>
      <w:r>
        <w:rPr>
          <w:rFonts w:hint="default" w:ascii="Times New Roman" w:hAnsi="Cambria Math" w:cs="Times New Roman"/>
          <w:b w:val="0"/>
          <w:bCs w:val="0"/>
          <w:i w:val="0"/>
          <w:color w:val="auto"/>
          <w:kern w:val="0"/>
          <w:sz w:val="24"/>
          <w:szCs w:val="24"/>
          <w:lang w:val="id-ID" w:eastAsia="en-US" w:bidi="ar-SA"/>
        </w:rPr>
        <w:drawing>
          <wp:inline distT="0" distB="0" distL="114300" distR="114300">
            <wp:extent cx="5140960" cy="1910715"/>
            <wp:effectExtent l="0" t="0" r="10160" b="9525"/>
            <wp:docPr id="7" name="Picture 7" descr="/home/khalifardy/Dokumen/ruang_kerja/code/kuliah/ML/Assignment_CLO1_project_base/prediksi_dropout/gambar_grafik/rasio_varians.pngrasio_vari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khalifardy/Dokumen/ruang_kerja/code/kuliah/ML/Assignment_CLO1_project_base/prediksi_dropout/gambar_grafik/rasio_varians.pngrasio_varians"/>
                    <pic:cNvPicPr>
                      <a:picLocks noChangeAspect="1"/>
                    </pic:cNvPicPr>
                  </pic:nvPicPr>
                  <pic:blipFill>
                    <a:blip r:embed="rId14"/>
                    <a:srcRect/>
                    <a:stretch>
                      <a:fillRect/>
                    </a:stretch>
                  </pic:blipFill>
                  <pic:spPr>
                    <a:xfrm>
                      <a:off x="0" y="0"/>
                      <a:ext cx="5140960" cy="1910715"/>
                    </a:xfrm>
                    <a:prstGeom prst="rect">
                      <a:avLst/>
                    </a:prstGeom>
                  </pic:spPr>
                </pic:pic>
              </a:graphicData>
            </a:graphic>
          </wp:inline>
        </w:drawing>
      </w:r>
    </w:p>
    <w:p>
      <w:pPr>
        <w:pStyle w:val="9"/>
        <w:bidi w:val="0"/>
        <w:jc w:val="center"/>
        <w:rPr>
          <w:rFonts w:hint="default"/>
          <w:lang w:val="id-ID" w:eastAsia="en-US"/>
        </w:rPr>
      </w:pPr>
      <w:bookmarkStart w:id="21" w:name="_Toc415514764"/>
      <w:r>
        <w:t xml:space="preserve">Gambar </w:t>
      </w:r>
      <w:r>
        <w:rPr>
          <w:rFonts w:hint="default"/>
          <w:lang w:val="id-ID"/>
        </w:rPr>
        <w:t>2.1. Variansi Rasio</w:t>
      </w:r>
      <w:bookmarkEnd w:id="21"/>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Jika dilihat pada grafik karena kasus pada makalah ini juga memakai kepercayaan sebanyak 95 %, maka banyaknya komponen yang diambil adalah sebanyak 20 komponen, sehingga implementasi code nya akan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pca2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PCA</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n_components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pca2</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fit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data_scaled</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transformed_data2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pca2</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transform</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data_scaled</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pca2 </w:t>
      </w:r>
      <w:r>
        <w:rPr>
          <w:rFonts w:hint="default" w:ascii="Times New Roman" w:hAnsi="Times New Roman" w:cs="Times New Roman"/>
          <w:b w:val="0"/>
          <w:bCs w:val="0"/>
          <w:sz w:val="24"/>
          <w:szCs w:val="24"/>
          <w:lang w:val="id-ID"/>
        </w:rPr>
        <w:t xml:space="preserve">adalah variabel yang menyimpan objek </w:t>
      </w:r>
      <w:r>
        <w:rPr>
          <w:rFonts w:hint="default" w:ascii="Times New Roman" w:hAnsi="Times New Roman" w:cs="Times New Roman"/>
          <w:b/>
          <w:bCs/>
          <w:sz w:val="24"/>
          <w:szCs w:val="24"/>
          <w:lang w:val="id-ID"/>
        </w:rPr>
        <w:t xml:space="preserve">PCA </w:t>
      </w:r>
      <w:r>
        <w:rPr>
          <w:rFonts w:hint="default" w:ascii="Times New Roman" w:hAnsi="Times New Roman" w:cs="Times New Roman"/>
          <w:b w:val="0"/>
          <w:bCs w:val="0"/>
          <w:sz w:val="24"/>
          <w:szCs w:val="24"/>
          <w:lang w:val="id-ID"/>
        </w:rPr>
        <w:t xml:space="preserve">dengan parameter </w:t>
      </w:r>
      <w:r>
        <w:rPr>
          <w:rFonts w:hint="default" w:ascii="Times New Roman" w:hAnsi="Times New Roman" w:cs="Times New Roman"/>
          <w:b/>
          <w:bCs/>
          <w:sz w:val="24"/>
          <w:szCs w:val="24"/>
          <w:lang w:val="id-ID"/>
        </w:rPr>
        <w:t xml:space="preserve">n_components </w:t>
      </w:r>
      <w:r>
        <w:rPr>
          <w:rFonts w:hint="default" w:ascii="Times New Roman" w:hAnsi="Times New Roman" w:cs="Times New Roman"/>
          <w:b w:val="0"/>
          <w:bCs w:val="0"/>
          <w:sz w:val="24"/>
          <w:szCs w:val="24"/>
          <w:lang w:val="id-ID"/>
        </w:rPr>
        <w:t xml:space="preserve">diisi 20 karena kompnen yang akan diambil sebanyak 20. </w:t>
      </w:r>
      <w:r>
        <w:rPr>
          <w:rFonts w:hint="default" w:ascii="Times New Roman" w:hAnsi="Times New Roman" w:cs="Times New Roman"/>
          <w:b/>
          <w:bCs/>
          <w:sz w:val="24"/>
          <w:szCs w:val="24"/>
          <w:lang w:val="id-ID"/>
        </w:rPr>
        <w:t xml:space="preserve">PCA </w:t>
      </w:r>
      <w:r>
        <w:rPr>
          <w:rFonts w:hint="default" w:ascii="Times New Roman" w:hAnsi="Times New Roman" w:cs="Times New Roman"/>
          <w:b w:val="0"/>
          <w:bCs w:val="0"/>
          <w:sz w:val="24"/>
          <w:szCs w:val="24"/>
          <w:lang w:val="id-ID"/>
        </w:rPr>
        <w:t xml:space="preserve">sendiri adalah class di library </w:t>
      </w:r>
      <w:r>
        <w:rPr>
          <w:rFonts w:hint="default" w:ascii="Times New Roman" w:hAnsi="Times New Roman" w:cs="Times New Roman"/>
          <w:b/>
          <w:bCs/>
          <w:sz w:val="24"/>
          <w:szCs w:val="24"/>
          <w:lang w:val="id-ID"/>
        </w:rPr>
        <w:t>scikit-learn</w:t>
      </w:r>
    </w:p>
    <w:p>
      <w:pPr>
        <w:numPr>
          <w:ilvl w:val="0"/>
          <w:numId w:val="0"/>
        </w:numPr>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transformed_data 2 </w:t>
      </w:r>
      <w:r>
        <w:rPr>
          <w:rFonts w:hint="default" w:ascii="Times New Roman" w:hAnsi="Times New Roman" w:cs="Times New Roman"/>
          <w:b w:val="0"/>
          <w:bCs w:val="0"/>
          <w:sz w:val="24"/>
          <w:szCs w:val="24"/>
          <w:lang w:val="id-ID"/>
        </w:rPr>
        <w:t xml:space="preserve">adalah variabel yang menyimpan data hasil </w:t>
      </w:r>
      <w:r>
        <w:rPr>
          <w:rFonts w:hint="default" w:ascii="Times New Roman" w:hAnsi="Times New Roman" w:cs="Times New Roman"/>
          <w:b/>
          <w:bCs/>
          <w:sz w:val="24"/>
          <w:szCs w:val="24"/>
          <w:lang w:val="id-ID"/>
        </w:rPr>
        <w:t xml:space="preserve">PCA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Setelah data sudah transform selanjutnya data hasil transform tersebut di rubah kedalam bentuk dataframe pandas lalu ditambahkan kolom target berserta valuenya. setelah itu simpan dataframe tersebut dalam bentuk file csv. Implementasi codenya adalah sebagai berikut.: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data_pca</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DataFrame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transformed_data2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569CD6"/>
          <w:kern w:val="0"/>
          <w:sz w:val="16"/>
          <w:szCs w:val="16"/>
          <w:shd w:val="clear" w:fill="1F1F1F"/>
          <w:lang w:val="en-US" w:eastAsia="zh-CN" w:bidi="ar"/>
        </w:rPr>
        <w:t>f</w:t>
      </w:r>
      <w:r>
        <w:rPr>
          <w:rFonts w:hint="default" w:ascii="Fira Code" w:hAnsi="Fira Code" w:eastAsia="Fira Code" w:cs="Fira Code"/>
          <w:b w:val="0"/>
          <w:bCs w:val="0"/>
          <w:color w:val="CE9178"/>
          <w:kern w:val="0"/>
          <w:sz w:val="16"/>
          <w:szCs w:val="16"/>
          <w:shd w:val="clear" w:fill="1F1F1F"/>
          <w:lang w:val="en-US" w:eastAsia="zh-CN" w:bidi="ar"/>
        </w:rPr>
        <w:t>"PCA</w:t>
      </w:r>
      <w:r>
        <w:rPr>
          <w:rFonts w:hint="default" w:ascii="Fira Code" w:hAnsi="Fira Code" w:eastAsia="Fira Code" w:cs="Fira Code"/>
          <w:b w:val="0"/>
          <w:bCs w:val="0"/>
          <w:color w:val="569CD6"/>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569CD6"/>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for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i</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range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data_pca</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dataku</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data_pca</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to_csv</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'data_eda.csv'</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index</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569CD6"/>
          <w:kern w:val="0"/>
          <w:sz w:val="16"/>
          <w:szCs w:val="16"/>
          <w:shd w:val="clear" w:fill="1F1F1F"/>
          <w:lang w:val="en-US" w:eastAsia="zh-CN" w:bidi="ar"/>
        </w:rPr>
        <w:t>False</w:t>
      </w:r>
      <w:r>
        <w:rPr>
          <w:rFonts w:hint="default" w:ascii="Fira Code" w:hAnsi="Fira Code" w:eastAsia="Fira Code" w:cs="Fira Code"/>
          <w:b w:val="0"/>
          <w:bCs w:val="0"/>
          <w:color w:val="FFFFFF"/>
          <w:kern w:val="0"/>
          <w:sz w:val="16"/>
          <w:szCs w:val="16"/>
          <w:shd w:val="clear" w:fill="1F1F1F"/>
          <w:lang w:val="en-US" w:eastAsia="zh-CN" w:bidi="ar"/>
        </w:rPr>
        <w:t>)</w:t>
      </w:r>
    </w:p>
    <w:p>
      <w:pPr>
        <w:numPr>
          <w:ilvl w:val="0"/>
          <w:numId w:val="0"/>
        </w:numPr>
        <w:jc w:val="both"/>
        <w:rPr>
          <w:rFonts w:hint="default" w:ascii="Times New Roman" w:hAnsi="Times New Roman" w:cs="Times New Roman"/>
          <w:b w:val="0"/>
          <w:bCs w:val="0"/>
          <w:sz w:val="24"/>
          <w:szCs w:val="24"/>
          <w:lang w:val="id-ID"/>
        </w:rPr>
      </w:pPr>
    </w:p>
    <w:p>
      <w:pPr>
        <w:numPr>
          <w:ilvl w:val="0"/>
          <w:numId w:val="0"/>
        </w:numPr>
        <w:jc w:val="both"/>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 xml:space="preserve">data_pca </w:t>
      </w:r>
      <w:r>
        <w:rPr>
          <w:rFonts w:hint="default" w:ascii="Times New Roman" w:hAnsi="Times New Roman" w:cs="Times New Roman"/>
          <w:b w:val="0"/>
          <w:bCs w:val="0"/>
          <w:sz w:val="24"/>
          <w:szCs w:val="24"/>
          <w:lang w:val="id-ID"/>
        </w:rPr>
        <w:t xml:space="preserve">adalah suatu variabel yang menyimpan dataframe hasil PCA dimana columns nya adalah </w:t>
      </w:r>
      <w:r>
        <w:rPr>
          <w:rFonts w:hint="default" w:ascii="Times New Roman" w:hAnsi="Times New Roman" w:cs="Times New Roman"/>
          <w:b/>
          <w:bCs/>
          <w:sz w:val="24"/>
          <w:szCs w:val="24"/>
          <w:lang w:val="id-ID"/>
        </w:rPr>
        <w:t xml:space="preserve">PCA1 - PCA20. </w:t>
      </w: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Pada baris kedua arti code tersebut adalah menambahkan kolom target pada dataframe </w:t>
      </w:r>
      <w:r>
        <w:rPr>
          <w:rFonts w:hint="default" w:ascii="Times New Roman" w:hAnsi="Times New Roman" w:cs="Times New Roman"/>
          <w:b/>
          <w:bCs/>
          <w:sz w:val="24"/>
          <w:szCs w:val="24"/>
          <w:lang w:val="id-ID"/>
        </w:rPr>
        <w:t xml:space="preserve">data_pca </w:t>
      </w:r>
      <w:r>
        <w:rPr>
          <w:rFonts w:hint="default" w:ascii="Times New Roman" w:hAnsi="Times New Roman" w:cs="Times New Roman"/>
          <w:b w:val="0"/>
          <w:bCs w:val="0"/>
          <w:sz w:val="24"/>
          <w:szCs w:val="24"/>
          <w:lang w:val="id-ID"/>
        </w:rPr>
        <w:t xml:space="preserve">dengan value pada kolom </w:t>
      </w:r>
      <w:r>
        <w:rPr>
          <w:rFonts w:hint="default" w:ascii="Times New Roman" w:hAnsi="Times New Roman" w:cs="Times New Roman"/>
          <w:b/>
          <w:bCs/>
          <w:sz w:val="24"/>
          <w:szCs w:val="24"/>
          <w:lang w:val="id-ID"/>
        </w:rPr>
        <w:t xml:space="preserve">target </w:t>
      </w:r>
      <w:r>
        <w:rPr>
          <w:rFonts w:hint="default" w:ascii="Times New Roman" w:hAnsi="Times New Roman" w:cs="Times New Roman"/>
          <w:b w:val="0"/>
          <w:bCs w:val="0"/>
          <w:sz w:val="24"/>
          <w:szCs w:val="24"/>
          <w:lang w:val="id-ID"/>
        </w:rPr>
        <w:t xml:space="preserve">di datafrane </w:t>
      </w:r>
      <w:r>
        <w:rPr>
          <w:rFonts w:hint="default" w:ascii="Times New Roman" w:hAnsi="Times New Roman" w:cs="Times New Roman"/>
          <w:b/>
          <w:bCs/>
          <w:sz w:val="24"/>
          <w:szCs w:val="24"/>
          <w:lang w:val="id-ID"/>
        </w:rPr>
        <w:t>dataku</w:t>
      </w:r>
      <w:r>
        <w:rPr>
          <w:rFonts w:hint="default" w:ascii="Times New Roman" w:hAnsi="Times New Roman" w:cs="Times New Roman"/>
          <w:b w:val="0"/>
          <w:bCs w:val="0"/>
          <w:sz w:val="24"/>
          <w:szCs w:val="24"/>
          <w:lang w:val="id-ID"/>
        </w:rPr>
        <w:t>.</w:t>
      </w: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Baris ketiga adalah code untuk menyimpan data frame dalam bentuk csv , index = False , supaya index pada datra frame tidak ikut disimpan.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Dengan file csv sudah disimpan maka proses pre-processing sudah selesai. file csv akhir inilah yang nantinya akan di train untuk dibuat model machine learning. </w:t>
      </w: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numPr>
          <w:ilvl w:val="0"/>
          <w:numId w:val="0"/>
        </w:numPr>
        <w:ind w:firstLine="720" w:firstLineChars="0"/>
        <w:jc w:val="both"/>
        <w:rPr>
          <w:rFonts w:hint="default" w:ascii="Times New Roman" w:hAnsi="Times New Roman" w:cs="Times New Roman"/>
          <w:b w:val="0"/>
          <w:bCs w:val="0"/>
          <w:sz w:val="24"/>
          <w:szCs w:val="24"/>
          <w:lang w:val="id-ID"/>
        </w:rPr>
      </w:pPr>
    </w:p>
    <w:p>
      <w:pPr>
        <w:pStyle w:val="14"/>
        <w:bidi w:val="0"/>
        <w:rPr>
          <w:rFonts w:hint="default"/>
          <w:lang w:val="id-ID"/>
        </w:rPr>
      </w:pPr>
      <w:bookmarkStart w:id="22" w:name="_Toc903118651"/>
      <w:r>
        <w:rPr>
          <w:rFonts w:hint="default"/>
          <w:lang w:val="id-ID"/>
        </w:rPr>
        <w:t>Bab 3</w:t>
      </w:r>
      <w:bookmarkEnd w:id="22"/>
    </w:p>
    <w:p>
      <w:pPr>
        <w:pStyle w:val="14"/>
        <w:bidi w:val="0"/>
        <w:rPr>
          <w:rFonts w:hint="default"/>
          <w:lang w:val="id-ID"/>
        </w:rPr>
      </w:pPr>
      <w:bookmarkStart w:id="23" w:name="_Toc616442827"/>
      <w:r>
        <w:rPr>
          <w:rFonts w:hint="default"/>
          <w:lang w:val="id-ID"/>
        </w:rPr>
        <w:t>Implementasi Algoritma</w:t>
      </w:r>
      <w:bookmarkEnd w:id="23"/>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Seperti yang telah disampaikan pada bab 1 bahwasannya studi kasus pada makalah ini adalah bertujuan untuk memprediksi dengan data fitur yang relevan apakah seorang akan dropout pada perkuliahan atau tidak. Oleh karena itu dirancanglah suatu solusi berbasis pembelajaran mesin yang sesuai pada kasus ini.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Pemilihan algoritma machine learning yang sesuai di landaskan pada tujuan dari masalah yang ingin dipecahkan dan karakteristik data. Karena tujuan dari masalah di makalah ini prediksi maka ada beberapa algoritma yang cocok untuk dipakai diantaranya KNN, Naive-bayes, Artificila neural network (ANN), Support Vektor machine (SVM) dan recurent neural network (RNN). Namun karena batasan masalah pada makalah ini dibatasi pada metode SVM, ANN dan RNN saja, maka yang akan dipakai adalah ANN dengan turunannya yaitu multi layer perceptron (MLP) dan RNN dengan turunannya Long-short Term memory (LSTM).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Pemilihan MLP sebagai hipotesis untuk memecahkan masalah prediksi mahasiswa dropout di dasari pada dataset yang cukup banyak, kompleks dan secara natural dataset tidak terpisah secara linear. Dibandingkan dengan SVM yang memang baik meklasifikasikan atau memprediksi data jika terpisah secara linier dan data set tidak terlau kompleks dan banyak. Sedangkan pemilhan LTSM dipilih sebagai model pembanding yang berbasis deep learning . </w:t>
      </w:r>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Pada bab ini akan dijelaskan bagaimana implementasi Algoritma MLP dan LTSM pada code python untuk menangani studi kasus prediksi mahasiswa dropout. Namun sebelum itu akan di jelaskan terlebih dahulu landasan teori bagaimana MLP dan LTSM bekerja.  </w:t>
      </w:r>
    </w:p>
    <w:p>
      <w:pPr>
        <w:pStyle w:val="15"/>
        <w:bidi w:val="0"/>
        <w:rPr>
          <w:rFonts w:hint="default"/>
          <w:lang w:val="id-ID"/>
        </w:rPr>
      </w:pPr>
      <w:bookmarkStart w:id="24" w:name="_Toc2132785322"/>
      <w:r>
        <w:rPr>
          <w:rFonts w:hint="default"/>
          <w:lang w:val="id-ID"/>
        </w:rPr>
        <w:t>3.1. Multi-Layer Perceptron (MLP)</w:t>
      </w:r>
      <w:bookmarkEnd w:id="24"/>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MLP adalah pengembangan dari artificial neural network yang mengadopsi bagaimana sistem saraf pada manusia bekerja. Sebuah sel saraf utuh memiliki dendrite sebagai masukan, lalu cell body dan axon sebagai output. Begitu juga pada abstraksi dari artificial neural network. Ada input dengan bobot yang menyertainya lalu body cell dengan fungsi sigma dan output yang berupa fungsi aktivasi. Ilustrasi bisa dilihat pada gambar 7. </w:t>
      </w:r>
    </w:p>
    <w:p>
      <w:pPr>
        <w:numPr>
          <w:ilvl w:val="0"/>
          <w:numId w:val="0"/>
        </w:numPr>
        <w:ind w:firstLine="720" w:firstLineChars="0"/>
        <w:jc w:val="both"/>
      </w:pPr>
      <w:r>
        <w:drawing>
          <wp:inline distT="0" distB="0" distL="114300" distR="114300">
            <wp:extent cx="3486150" cy="1888490"/>
            <wp:effectExtent l="0" t="0" r="3810" b="12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5"/>
                    <a:stretch>
                      <a:fillRect/>
                    </a:stretch>
                  </pic:blipFill>
                  <pic:spPr>
                    <a:xfrm>
                      <a:off x="0" y="0"/>
                      <a:ext cx="3486150" cy="1888490"/>
                    </a:xfrm>
                    <a:prstGeom prst="rect">
                      <a:avLst/>
                    </a:prstGeom>
                    <a:noFill/>
                    <a:ln>
                      <a:noFill/>
                    </a:ln>
                  </pic:spPr>
                </pic:pic>
              </a:graphicData>
            </a:graphic>
          </wp:inline>
        </w:drawing>
      </w:r>
    </w:p>
    <w:p>
      <w:pPr>
        <w:pStyle w:val="9"/>
        <w:bidi w:val="0"/>
        <w:jc w:val="center"/>
        <w:rPr>
          <w:rFonts w:hint="default"/>
          <w:lang w:val="id-ID"/>
        </w:rPr>
      </w:pPr>
      <w:bookmarkStart w:id="25" w:name="_Toc892063120"/>
      <w:r>
        <w:t xml:space="preserve">Gambar </w:t>
      </w:r>
      <w:r>
        <w:rPr>
          <w:rFonts w:hint="default"/>
          <w:lang w:val="id-ID"/>
        </w:rPr>
        <w:t>3.1. ilustrasi artficial neural network</w:t>
      </w:r>
      <w:bookmarkEnd w:id="25"/>
    </w:p>
    <w:p>
      <w:pPr>
        <w:ind w:firstLine="720" w:firstLineChars="0"/>
        <w:jc w:val="both"/>
        <w:rPr>
          <w:rFonts w:hint="default" w:ascii="Times New Roman" w:hAnsi="Times New Roman" w:cs="Times New Roman"/>
          <w:i w:val="0"/>
          <w:iCs w:val="0"/>
          <w:sz w:val="24"/>
          <w:szCs w:val="24"/>
          <w:lang w:val="id-ID"/>
        </w:rPr>
      </w:pPr>
      <w:r>
        <w:rPr>
          <w:rFonts w:hint="default" w:ascii="Times New Roman" w:hAnsi="Times New Roman" w:cs="Times New Roman"/>
          <w:sz w:val="24"/>
          <w:szCs w:val="24"/>
          <w:lang w:val="id-ID"/>
        </w:rPr>
        <w:t xml:space="preserve">Yang dimaksud dengan perceptron adalah seperti yang diilustrasikan pada gambar 7. Sebuah perceptron tunggal berisi </w:t>
      </w:r>
      <w:r>
        <w:rPr>
          <w:rFonts w:hint="default" w:ascii="Times New Roman" w:hAnsi="Times New Roman" w:cs="Times New Roman"/>
          <w:i/>
          <w:iCs/>
          <w:sz w:val="24"/>
          <w:szCs w:val="24"/>
          <w:lang w:val="id-ID"/>
        </w:rPr>
        <w:t xml:space="preserve">linier combiner </w:t>
      </w:r>
      <w:r>
        <w:rPr>
          <w:rFonts w:hint="default" w:ascii="Times New Roman" w:hAnsi="Times New Roman" w:cs="Times New Roman"/>
          <w:i w:val="0"/>
          <w:iCs w:val="0"/>
          <w:sz w:val="24"/>
          <w:szCs w:val="24"/>
          <w:lang w:val="id-ID"/>
        </w:rPr>
        <w:t xml:space="preserve">disertai dengan </w:t>
      </w:r>
      <w:r>
        <w:rPr>
          <w:rFonts w:hint="default" w:ascii="Times New Roman" w:hAnsi="Times New Roman" w:cs="Times New Roman"/>
          <w:i/>
          <w:iCs/>
          <w:sz w:val="24"/>
          <w:szCs w:val="24"/>
          <w:lang w:val="id-ID"/>
        </w:rPr>
        <w:t xml:space="preserve">hard limiternya. </w:t>
      </w:r>
      <w:r>
        <w:rPr>
          <w:rFonts w:hint="default" w:ascii="Times New Roman" w:hAnsi="Times New Roman" w:cs="Times New Roman"/>
          <w:i w:val="0"/>
          <w:iCs w:val="0"/>
          <w:sz w:val="24"/>
          <w:szCs w:val="24"/>
          <w:lang w:val="id-ID"/>
        </w:rPr>
        <w:t>linier combiner adalah penjumlahan hasil dari perkalian bobot (w) dengan input (x) ditambahkan dengan biasnya. Formulasinya sebagai berikut:</w:t>
      </w:r>
    </w:p>
    <w:p>
      <w:pPr>
        <w:ind w:firstLine="720" w:firstLineChars="0"/>
        <w:jc w:val="center"/>
        <w:rPr>
          <w:rFonts w:hint="default" w:hAnsi="Cambria Math" w:cs="Times New Roman"/>
          <w:i w:val="0"/>
          <w:iCs w:val="0"/>
          <w:color w:val="auto"/>
          <w:kern w:val="0"/>
          <w:sz w:val="24"/>
          <w:szCs w:val="24"/>
          <w:lang w:val="id-ID" w:eastAsia="en-US" w:bidi="ar-SA"/>
        </w:rPr>
      </w:pPr>
      <m:oMathPara>
        <m:oMath>
          <m:r>
            <m:rPr>
              <m:sty m:val="p"/>
            </m:rPr>
            <w:rPr>
              <w:rFonts w:hint="default" w:ascii="Cambria Math" w:hAnsi="Cambria Math" w:cs="Times New Roman"/>
              <w:color w:val="auto"/>
              <w:kern w:val="0"/>
              <w:sz w:val="24"/>
              <w:szCs w:val="24"/>
              <w:lang w:val="id-ID" w:eastAsia="en-US" w:bidi="ar-SA"/>
            </w:rPr>
            <m:t xml:space="preserve">sum_function = </m:t>
          </m:r>
          <m:nary>
            <m:naryPr>
              <m:chr m:val="∑"/>
              <m:limLoc m:val="undOvr"/>
              <m:ctrlPr>
                <w:rPr>
                  <w:rFonts w:hint="default" w:ascii="Cambria Math" w:hAnsi="Cambria Math" w:cs="Times New Roman"/>
                  <w:i w:val="0"/>
                  <w:iCs w:val="0"/>
                  <w:color w:val="auto"/>
                  <w:kern w:val="0"/>
                  <w:sz w:val="24"/>
                  <w:szCs w:val="24"/>
                  <w:lang w:val="id-ID" w:eastAsia="en-US" w:bidi="ar-SA"/>
                </w:rPr>
              </m:ctrlPr>
            </m:naryPr>
            <m:sub>
              <m:r>
                <m:rPr>
                  <m:sty m:val="p"/>
                </m:rPr>
                <w:rPr>
                  <w:rFonts w:hint="default" w:ascii="Cambria Math" w:hAnsi="Cambria Math" w:cs="Times New Roman"/>
                  <w:color w:val="auto"/>
                  <w:kern w:val="0"/>
                  <w:sz w:val="24"/>
                  <w:szCs w:val="24"/>
                  <w:lang w:val="id-ID" w:eastAsia="en-US" w:bidi="ar-SA"/>
                </w:rPr>
                <m:t>i = 1</m:t>
              </m:r>
              <m:ctrlPr>
                <w:rPr>
                  <w:rFonts w:hint="default" w:ascii="Cambria Math" w:hAnsi="Cambria Math" w:cs="Times New Roman"/>
                  <w:i w:val="0"/>
                  <w:iCs w:val="0"/>
                  <w:color w:val="auto"/>
                  <w:kern w:val="0"/>
                  <w:sz w:val="24"/>
                  <w:szCs w:val="24"/>
                  <w:lang w:val="id-ID" w:eastAsia="en-US" w:bidi="ar-SA"/>
                </w:rPr>
              </m:ctrlPr>
            </m:sub>
            <m:sup>
              <m:r>
                <m:rPr>
                  <m:sty m:val="p"/>
                </m:rPr>
                <w:rPr>
                  <w:rFonts w:hint="default" w:ascii="Cambria Math" w:hAnsi="Cambria Math" w:cs="Times New Roman"/>
                  <w:color w:val="auto"/>
                  <w:kern w:val="0"/>
                  <w:sz w:val="24"/>
                  <w:szCs w:val="24"/>
                  <w:lang w:val="id-ID" w:eastAsia="en-US" w:bidi="ar-SA"/>
                </w:rPr>
                <m:t>n</m:t>
              </m:r>
              <m:ctrlPr>
                <w:rPr>
                  <w:rFonts w:hint="default" w:ascii="Cambria Math" w:hAnsi="Cambria Math" w:cs="Times New Roman"/>
                  <w:i w:val="0"/>
                  <w:iCs w:val="0"/>
                  <w:color w:val="auto"/>
                  <w:kern w:val="0"/>
                  <w:sz w:val="24"/>
                  <w:szCs w:val="24"/>
                  <w:lang w:val="id-ID" w:eastAsia="en-US" w:bidi="ar-SA"/>
                </w:rPr>
              </m:ctrlPr>
            </m:sup>
            <m:e>
              <m:sSub>
                <m:sSubPr>
                  <m:ctrlPr>
                    <w:rPr>
                      <w:rFonts w:hint="default" w:ascii="Cambria Math" w:hAnsi="Cambria Math" w:cs="Times New Roman"/>
                      <w:i w:val="0"/>
                      <w:iCs w:val="0"/>
                      <w:color w:val="auto"/>
                      <w:kern w:val="0"/>
                      <w:sz w:val="24"/>
                      <w:szCs w:val="24"/>
                      <w:lang w:val="id-ID" w:eastAsia="en-US" w:bidi="ar-SA"/>
                    </w:rPr>
                  </m:ctrlPr>
                </m:sSubPr>
                <m:e>
                  <m:r>
                    <m:rPr>
                      <m:sty m:val="p"/>
                    </m:rPr>
                    <w:rPr>
                      <w:rFonts w:hint="default" w:ascii="Cambria Math" w:hAnsi="Cambria Math" w:cs="Times New Roman"/>
                      <w:color w:val="auto"/>
                      <w:kern w:val="0"/>
                      <w:sz w:val="24"/>
                      <w:szCs w:val="24"/>
                      <w:lang w:val="id-ID" w:eastAsia="en-US" w:bidi="ar-SA"/>
                    </w:rPr>
                    <m:t>w</m:t>
                  </m:r>
                  <m:ctrlPr>
                    <w:rPr>
                      <w:rFonts w:hint="default" w:ascii="Cambria Math" w:hAnsi="Cambria Math" w:cs="Times New Roman"/>
                      <w:i w:val="0"/>
                      <w:iCs w:val="0"/>
                      <w:color w:val="auto"/>
                      <w:kern w:val="0"/>
                      <w:sz w:val="24"/>
                      <w:szCs w:val="24"/>
                      <w:lang w:val="id-ID" w:eastAsia="en-US" w:bidi="ar-SA"/>
                    </w:rPr>
                  </m:ctrlPr>
                </m:e>
                <m:sub>
                  <m:r>
                    <m:rPr>
                      <m:sty m:val="p"/>
                    </m:rPr>
                    <w:rPr>
                      <w:rFonts w:hint="default" w:ascii="Cambria Math" w:hAnsi="Cambria Math" w:cs="Times New Roman"/>
                      <w:color w:val="auto"/>
                      <w:kern w:val="0"/>
                      <w:sz w:val="24"/>
                      <w:szCs w:val="24"/>
                      <w:lang w:val="id-ID" w:eastAsia="en-US" w:bidi="ar-SA"/>
                    </w:rPr>
                    <m:t>i</m:t>
                  </m:r>
                  <m:ctrlPr>
                    <w:rPr>
                      <w:rFonts w:hint="default" w:ascii="Cambria Math" w:hAnsi="Cambria Math" w:cs="Times New Roman"/>
                      <w:i w:val="0"/>
                      <w:iCs w:val="0"/>
                      <w:color w:val="auto"/>
                      <w:kern w:val="0"/>
                      <w:sz w:val="24"/>
                      <w:szCs w:val="24"/>
                      <w:lang w:val="id-ID" w:eastAsia="en-US" w:bidi="ar-SA"/>
                    </w:rPr>
                  </m:ctrlPr>
                </m:sub>
              </m:sSub>
              <m:sSub>
                <m:sSubPr>
                  <m:ctrlPr>
                    <w:rPr>
                      <w:rFonts w:hint="default" w:ascii="Cambria Math" w:hAnsi="Cambria Math" w:cs="Times New Roman"/>
                      <w:i w:val="0"/>
                      <w:iCs w:val="0"/>
                      <w:color w:val="auto"/>
                      <w:kern w:val="0"/>
                      <w:sz w:val="24"/>
                      <w:szCs w:val="24"/>
                      <w:lang w:val="id-ID" w:eastAsia="en-US" w:bidi="ar-SA"/>
                    </w:rPr>
                  </m:ctrlPr>
                </m:sSubPr>
                <m:e>
                  <m:r>
                    <m:rPr>
                      <m:sty m:val="p"/>
                    </m:rPr>
                    <w:rPr>
                      <w:rFonts w:hint="default" w:ascii="Cambria Math" w:hAnsi="Cambria Math" w:cs="Times New Roman"/>
                      <w:color w:val="auto"/>
                      <w:kern w:val="0"/>
                      <w:sz w:val="24"/>
                      <w:szCs w:val="24"/>
                      <w:lang w:val="id-ID" w:eastAsia="en-US" w:bidi="ar-SA"/>
                    </w:rPr>
                    <m:t>x</m:t>
                  </m:r>
                  <m:ctrlPr>
                    <w:rPr>
                      <w:rFonts w:hint="default" w:ascii="Cambria Math" w:hAnsi="Cambria Math" w:cs="Times New Roman"/>
                      <w:i w:val="0"/>
                      <w:iCs w:val="0"/>
                      <w:color w:val="auto"/>
                      <w:kern w:val="0"/>
                      <w:sz w:val="24"/>
                      <w:szCs w:val="24"/>
                      <w:lang w:val="id-ID" w:eastAsia="en-US" w:bidi="ar-SA"/>
                    </w:rPr>
                  </m:ctrlPr>
                </m:e>
                <m:sub>
                  <m:r>
                    <m:rPr>
                      <m:sty m:val="p"/>
                    </m:rPr>
                    <w:rPr>
                      <w:rFonts w:hint="default" w:ascii="Cambria Math" w:hAnsi="Cambria Math" w:cs="Times New Roman"/>
                      <w:color w:val="auto"/>
                      <w:kern w:val="0"/>
                      <w:sz w:val="24"/>
                      <w:szCs w:val="24"/>
                      <w:lang w:val="id-ID" w:eastAsia="en-US" w:bidi="ar-SA"/>
                    </w:rPr>
                    <m:t>i</m:t>
                  </m:r>
                  <m:ctrlPr>
                    <w:rPr>
                      <w:rFonts w:hint="default" w:ascii="Cambria Math" w:hAnsi="Cambria Math" w:cs="Times New Roman"/>
                      <w:i w:val="0"/>
                      <w:iCs w:val="0"/>
                      <w:color w:val="auto"/>
                      <w:kern w:val="0"/>
                      <w:sz w:val="24"/>
                      <w:szCs w:val="24"/>
                      <w:lang w:val="id-ID" w:eastAsia="en-US" w:bidi="ar-SA"/>
                    </w:rPr>
                  </m:ctrlPr>
                </m:sub>
              </m:sSub>
              <m:r>
                <m:rPr>
                  <m:sty m:val="p"/>
                </m:rPr>
                <w:rPr>
                  <w:rFonts w:hint="default" w:ascii="Cambria Math" w:hAnsi="Cambria Math" w:cs="Times New Roman"/>
                  <w:color w:val="auto"/>
                  <w:kern w:val="0"/>
                  <w:sz w:val="24"/>
                  <w:szCs w:val="24"/>
                  <w:lang w:val="id-ID" w:eastAsia="en-US" w:bidi="ar-SA"/>
                </w:rPr>
                <m:t xml:space="preserve"> + b</m:t>
              </m:r>
              <m:ctrlPr>
                <w:rPr>
                  <w:rFonts w:hint="default" w:ascii="Cambria Math" w:hAnsi="Cambria Math" w:cs="Times New Roman"/>
                  <w:i w:val="0"/>
                  <w:iCs w:val="0"/>
                  <w:color w:val="auto"/>
                  <w:kern w:val="0"/>
                  <w:sz w:val="24"/>
                  <w:szCs w:val="24"/>
                  <w:lang w:val="id-ID" w:eastAsia="en-US" w:bidi="ar-SA"/>
                </w:rPr>
              </m:ctrlPr>
            </m:e>
          </m:nary>
        </m:oMath>
      </m:oMathPara>
    </w:p>
    <w:p>
      <w:pPr>
        <w:ind w:firstLine="720" w:firstLineChars="0"/>
        <w:jc w:val="both"/>
        <w:rPr>
          <w:rFonts w:hint="default" w:ascii="Times New Roman" w:hAnsi="Times New Roman" w:cs="Times New Roman"/>
          <w:i w:val="0"/>
          <w:iCs w:val="0"/>
          <w:color w:val="auto"/>
          <w:kern w:val="0"/>
          <w:sz w:val="24"/>
          <w:szCs w:val="24"/>
          <w:lang w:val="id-ID" w:eastAsia="en-US" w:bidi="ar-SA"/>
        </w:rPr>
      </w:pPr>
      <w:r>
        <w:rPr>
          <w:rFonts w:hint="default" w:ascii="Times New Roman" w:hAnsi="Times New Roman" w:cs="Times New Roman"/>
          <w:i w:val="0"/>
          <w:iCs w:val="0"/>
          <w:color w:val="auto"/>
          <w:kern w:val="0"/>
          <w:sz w:val="24"/>
          <w:szCs w:val="24"/>
          <w:lang w:val="id-ID" w:eastAsia="en-US" w:bidi="ar-SA"/>
        </w:rPr>
        <w:t xml:space="preserve">Dengan melewatkan hasil sum_function kedalam hard limiter berupa activation funtion suatu perceptron tunggal bisa mengklasifikasikan suatu inputan kedalam suatu kelas C1 atau C2 sesuai dengan aturannya. </w:t>
      </w:r>
    </w:p>
    <w:p>
      <w:pPr>
        <w:ind w:firstLine="720" w:firstLineChars="0"/>
        <w:jc w:val="both"/>
        <w:rPr>
          <w:rFonts w:hint="default" w:ascii="Times New Roman" w:hAnsi="Times New Roman" w:cs="Times New Roman"/>
          <w:i w:val="0"/>
          <w:iCs w:val="0"/>
          <w:color w:val="auto"/>
          <w:kern w:val="0"/>
          <w:sz w:val="24"/>
          <w:szCs w:val="24"/>
          <w:lang w:val="id-ID" w:eastAsia="en-US" w:bidi="ar-SA"/>
        </w:rPr>
      </w:pPr>
      <w:r>
        <w:rPr>
          <w:rFonts w:hint="default" w:ascii="Times New Roman" w:hAnsi="Times New Roman" w:cs="Times New Roman"/>
          <w:i w:val="0"/>
          <w:iCs w:val="0"/>
          <w:color w:val="auto"/>
          <w:kern w:val="0"/>
          <w:sz w:val="24"/>
          <w:szCs w:val="24"/>
          <w:lang w:val="id-ID" w:eastAsia="en-US" w:bidi="ar-SA"/>
        </w:rPr>
        <w:t>Pada dasarnya perceptron adalah mencari suatu  hyperplane / batas yang memisahkan data sesuai dengan kelasnya. Sehingga jika suatu data baru akan diklasifikasikan sesuai dengan sisi dimana hyperplane memisahkannya. Formula hyperplane yang memisahkan data tersebut dituliskan</w:t>
      </w:r>
    </w:p>
    <w:p>
      <w:pPr>
        <w:ind w:firstLine="720" w:firstLineChars="0"/>
        <w:jc w:val="center"/>
        <w:rPr>
          <w:rFonts w:hint="default" w:ascii="Times New Roman" w:hAnsi="Times New Roman" w:cs="Times New Roman"/>
          <w:i w:val="0"/>
          <w:iCs w:val="0"/>
          <w:color w:val="auto"/>
          <w:kern w:val="0"/>
          <w:sz w:val="24"/>
          <w:szCs w:val="24"/>
          <w:lang w:val="id-ID" w:eastAsia="en-US" w:bidi="ar-SA"/>
        </w:rPr>
      </w:pPr>
      <m:oMathPara>
        <m:oMath>
          <m:nary>
            <m:naryPr>
              <m:chr m:val="∑"/>
              <m:limLoc m:val="undOvr"/>
              <m:ctrlPr>
                <w:rPr>
                  <w:rFonts w:hint="default" w:ascii="Cambria Math" w:hAnsi="Cambria Math" w:cs="Times New Roman"/>
                  <w:i w:val="0"/>
                  <w:iCs w:val="0"/>
                  <w:color w:val="auto"/>
                  <w:kern w:val="0"/>
                  <w:sz w:val="24"/>
                  <w:szCs w:val="24"/>
                  <w:lang w:val="id-ID" w:eastAsia="en-US" w:bidi="ar-SA"/>
                </w:rPr>
              </m:ctrlPr>
            </m:naryPr>
            <m:sub>
              <m:r>
                <m:rPr>
                  <m:sty m:val="p"/>
                </m:rPr>
                <w:rPr>
                  <w:rFonts w:hint="default" w:ascii="Cambria Math" w:hAnsi="Cambria Math" w:cs="Times New Roman"/>
                  <w:color w:val="auto"/>
                  <w:kern w:val="0"/>
                  <w:sz w:val="24"/>
                  <w:szCs w:val="24"/>
                  <w:lang w:val="id-ID" w:eastAsia="en-US" w:bidi="ar-SA"/>
                </w:rPr>
                <m:t>i = 1</m:t>
              </m:r>
              <m:ctrlPr>
                <w:rPr>
                  <w:rFonts w:hint="default" w:ascii="Cambria Math" w:hAnsi="Cambria Math" w:cs="Times New Roman"/>
                  <w:i w:val="0"/>
                  <w:iCs w:val="0"/>
                  <w:color w:val="auto"/>
                  <w:kern w:val="0"/>
                  <w:sz w:val="24"/>
                  <w:szCs w:val="24"/>
                  <w:lang w:val="id-ID" w:eastAsia="en-US" w:bidi="ar-SA"/>
                </w:rPr>
              </m:ctrlPr>
            </m:sub>
            <m:sup>
              <m:r>
                <m:rPr>
                  <m:sty m:val="p"/>
                </m:rPr>
                <w:rPr>
                  <w:rFonts w:hint="default" w:ascii="Cambria Math" w:hAnsi="Cambria Math" w:cs="Times New Roman"/>
                  <w:color w:val="auto"/>
                  <w:kern w:val="0"/>
                  <w:sz w:val="24"/>
                  <w:szCs w:val="24"/>
                  <w:lang w:val="id-ID" w:eastAsia="en-US" w:bidi="ar-SA"/>
                </w:rPr>
                <m:t>n</m:t>
              </m:r>
              <m:ctrlPr>
                <w:rPr>
                  <w:rFonts w:hint="default" w:ascii="Cambria Math" w:hAnsi="Cambria Math" w:cs="Times New Roman"/>
                  <w:i w:val="0"/>
                  <w:iCs w:val="0"/>
                  <w:color w:val="auto"/>
                  <w:kern w:val="0"/>
                  <w:sz w:val="24"/>
                  <w:szCs w:val="24"/>
                  <w:lang w:val="id-ID" w:eastAsia="en-US" w:bidi="ar-SA"/>
                </w:rPr>
              </m:ctrlPr>
            </m:sup>
            <m:e>
              <m:sSub>
                <m:sSubPr>
                  <m:ctrlPr>
                    <w:rPr>
                      <w:rFonts w:hint="default" w:ascii="Cambria Math" w:hAnsi="Cambria Math" w:cs="Times New Roman"/>
                      <w:i w:val="0"/>
                      <w:iCs w:val="0"/>
                      <w:color w:val="auto"/>
                      <w:kern w:val="0"/>
                      <w:sz w:val="24"/>
                      <w:szCs w:val="24"/>
                      <w:lang w:val="id-ID" w:eastAsia="en-US" w:bidi="ar-SA"/>
                    </w:rPr>
                  </m:ctrlPr>
                </m:sSubPr>
                <m:e>
                  <m:r>
                    <m:rPr>
                      <m:sty m:val="p"/>
                    </m:rPr>
                    <w:rPr>
                      <w:rFonts w:hint="default" w:ascii="Cambria Math" w:hAnsi="Cambria Math" w:cs="Times New Roman"/>
                      <w:color w:val="auto"/>
                      <w:kern w:val="0"/>
                      <w:sz w:val="24"/>
                      <w:szCs w:val="24"/>
                      <w:lang w:val="id-ID" w:eastAsia="en-US" w:bidi="ar-SA"/>
                    </w:rPr>
                    <m:t>w</m:t>
                  </m:r>
                  <m:ctrlPr>
                    <w:rPr>
                      <w:rFonts w:hint="default" w:ascii="Cambria Math" w:hAnsi="Cambria Math" w:cs="Times New Roman"/>
                      <w:i w:val="0"/>
                      <w:iCs w:val="0"/>
                      <w:color w:val="auto"/>
                      <w:kern w:val="0"/>
                      <w:sz w:val="24"/>
                      <w:szCs w:val="24"/>
                      <w:lang w:val="id-ID" w:eastAsia="en-US" w:bidi="ar-SA"/>
                    </w:rPr>
                  </m:ctrlPr>
                </m:e>
                <m:sub>
                  <m:r>
                    <m:rPr>
                      <m:sty m:val="p"/>
                    </m:rPr>
                    <w:rPr>
                      <w:rFonts w:hint="default" w:ascii="Cambria Math" w:hAnsi="Cambria Math" w:cs="Times New Roman"/>
                      <w:color w:val="auto"/>
                      <w:kern w:val="0"/>
                      <w:sz w:val="24"/>
                      <w:szCs w:val="24"/>
                      <w:lang w:val="id-ID" w:eastAsia="en-US" w:bidi="ar-SA"/>
                    </w:rPr>
                    <m:t>i</m:t>
                  </m:r>
                  <m:ctrlPr>
                    <w:rPr>
                      <w:rFonts w:hint="default" w:ascii="Cambria Math" w:hAnsi="Cambria Math" w:cs="Times New Roman"/>
                      <w:i w:val="0"/>
                      <w:iCs w:val="0"/>
                      <w:color w:val="auto"/>
                      <w:kern w:val="0"/>
                      <w:sz w:val="24"/>
                      <w:szCs w:val="24"/>
                      <w:lang w:val="id-ID" w:eastAsia="en-US" w:bidi="ar-SA"/>
                    </w:rPr>
                  </m:ctrlPr>
                </m:sub>
              </m:sSub>
              <m:sSub>
                <m:sSubPr>
                  <m:ctrlPr>
                    <w:rPr>
                      <w:rFonts w:hint="default" w:ascii="Cambria Math" w:hAnsi="Cambria Math" w:cs="Times New Roman"/>
                      <w:i w:val="0"/>
                      <w:iCs w:val="0"/>
                      <w:color w:val="auto"/>
                      <w:kern w:val="0"/>
                      <w:sz w:val="24"/>
                      <w:szCs w:val="24"/>
                      <w:lang w:val="id-ID" w:eastAsia="en-US" w:bidi="ar-SA"/>
                    </w:rPr>
                  </m:ctrlPr>
                </m:sSubPr>
                <m:e>
                  <m:r>
                    <m:rPr>
                      <m:sty m:val="p"/>
                    </m:rPr>
                    <w:rPr>
                      <w:rFonts w:hint="default" w:ascii="Cambria Math" w:hAnsi="Cambria Math" w:cs="Times New Roman"/>
                      <w:color w:val="auto"/>
                      <w:kern w:val="0"/>
                      <w:sz w:val="24"/>
                      <w:szCs w:val="24"/>
                      <w:lang w:val="id-ID" w:eastAsia="en-US" w:bidi="ar-SA"/>
                    </w:rPr>
                    <m:t>x</m:t>
                  </m:r>
                  <m:ctrlPr>
                    <w:rPr>
                      <w:rFonts w:hint="default" w:ascii="Cambria Math" w:hAnsi="Cambria Math" w:cs="Times New Roman"/>
                      <w:i w:val="0"/>
                      <w:iCs w:val="0"/>
                      <w:color w:val="auto"/>
                      <w:kern w:val="0"/>
                      <w:sz w:val="24"/>
                      <w:szCs w:val="24"/>
                      <w:lang w:val="id-ID" w:eastAsia="en-US" w:bidi="ar-SA"/>
                    </w:rPr>
                  </m:ctrlPr>
                </m:e>
                <m:sub>
                  <m:r>
                    <m:rPr>
                      <m:sty m:val="p"/>
                    </m:rPr>
                    <w:rPr>
                      <w:rFonts w:hint="default" w:ascii="Cambria Math" w:hAnsi="Cambria Math" w:cs="Times New Roman"/>
                      <w:color w:val="auto"/>
                      <w:kern w:val="0"/>
                      <w:sz w:val="24"/>
                      <w:szCs w:val="24"/>
                      <w:lang w:val="id-ID" w:eastAsia="en-US" w:bidi="ar-SA"/>
                    </w:rPr>
                    <m:t>i</m:t>
                  </m:r>
                  <m:ctrlPr>
                    <w:rPr>
                      <w:rFonts w:hint="default" w:ascii="Cambria Math" w:hAnsi="Cambria Math" w:cs="Times New Roman"/>
                      <w:i w:val="0"/>
                      <w:iCs w:val="0"/>
                      <w:color w:val="auto"/>
                      <w:kern w:val="0"/>
                      <w:sz w:val="24"/>
                      <w:szCs w:val="24"/>
                      <w:lang w:val="id-ID" w:eastAsia="en-US" w:bidi="ar-SA"/>
                    </w:rPr>
                  </m:ctrlPr>
                </m:sub>
              </m:sSub>
              <m:r>
                <m:rPr>
                  <m:sty m:val="p"/>
                </m:rPr>
                <w:rPr>
                  <w:rFonts w:hint="default" w:ascii="Cambria Math" w:hAnsi="Cambria Math" w:cs="Times New Roman"/>
                  <w:color w:val="auto"/>
                  <w:kern w:val="0"/>
                  <w:sz w:val="24"/>
                  <w:szCs w:val="24"/>
                  <w:lang w:val="id-ID" w:eastAsia="en-US" w:bidi="ar-SA"/>
                </w:rPr>
                <m:t xml:space="preserve"> + b = 0</m:t>
              </m:r>
              <m:ctrlPr>
                <w:rPr>
                  <w:rFonts w:hint="default" w:ascii="Cambria Math" w:hAnsi="Cambria Math" w:cs="Times New Roman"/>
                  <w:i w:val="0"/>
                  <w:iCs w:val="0"/>
                  <w:color w:val="auto"/>
                  <w:kern w:val="0"/>
                  <w:sz w:val="24"/>
                  <w:szCs w:val="24"/>
                  <w:lang w:val="id-ID" w:eastAsia="en-US" w:bidi="ar-SA"/>
                </w:rPr>
              </m:ctrlPr>
            </m:e>
          </m:nary>
        </m:oMath>
      </m:oMathPara>
    </w:p>
    <w:p>
      <w:pPr>
        <w:numPr>
          <w:ilvl w:val="0"/>
          <w:numId w:val="0"/>
        </w:num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w:t>
      </w:r>
    </w:p>
    <w:p>
      <w:pPr>
        <w:numPr>
          <w:ilvl w:val="0"/>
          <w:numId w:val="0"/>
        </w:num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xml:space="preserve">Contoh pada gambar 8 ditunjukan bagaimana dua variabel input bisa dibedakan pada suatu hyperplane berupa garis lurus. </w:t>
      </w:r>
    </w:p>
    <w:p>
      <w:pPr>
        <w:numPr>
          <w:ilvl w:val="0"/>
          <w:numId w:val="0"/>
        </w:numPr>
        <w:jc w:val="center"/>
      </w:pPr>
      <w:r>
        <w:drawing>
          <wp:inline distT="0" distB="0" distL="114300" distR="114300">
            <wp:extent cx="3503295" cy="3035300"/>
            <wp:effectExtent l="0" t="0" r="1905" b="12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6"/>
                    <a:stretch>
                      <a:fillRect/>
                    </a:stretch>
                  </pic:blipFill>
                  <pic:spPr>
                    <a:xfrm>
                      <a:off x="0" y="0"/>
                      <a:ext cx="3503295" cy="3035300"/>
                    </a:xfrm>
                    <a:prstGeom prst="rect">
                      <a:avLst/>
                    </a:prstGeom>
                    <a:noFill/>
                    <a:ln>
                      <a:noFill/>
                    </a:ln>
                  </pic:spPr>
                </pic:pic>
              </a:graphicData>
            </a:graphic>
          </wp:inline>
        </w:drawing>
      </w:r>
    </w:p>
    <w:p>
      <w:pPr>
        <w:pStyle w:val="4"/>
        <w:numPr>
          <w:ilvl w:val="0"/>
          <w:numId w:val="0"/>
        </w:numPr>
        <w:jc w:val="center"/>
        <w:rPr>
          <w:rFonts w:hint="default"/>
          <w:lang w:val="id-ID"/>
        </w:rPr>
      </w:pPr>
      <w:r>
        <w:t xml:space="preserve">Gambar </w:t>
      </w:r>
      <w:r>
        <w:rPr>
          <w:rFonts w:hint="default"/>
          <w:lang w:val="id-ID"/>
        </w:rPr>
        <w:t>3.2. Ilustrasi hyperplane</w:t>
      </w:r>
    </w:p>
    <w:p>
      <w:pPr>
        <w:ind w:firstLine="720" w:firstLineChars="0"/>
        <w:rPr>
          <w:rFonts w:hint="default" w:ascii="Times New Roman" w:hAnsi="Times New Roman" w:cs="Times New Roman"/>
          <w:sz w:val="24"/>
          <w:szCs w:val="24"/>
          <w:vertAlign w:val="baseline"/>
          <w:lang w:val="id-ID"/>
        </w:rPr>
      </w:pPr>
      <w:r>
        <w:rPr>
          <w:rFonts w:hint="default" w:ascii="Times New Roman" w:hAnsi="Times New Roman" w:cs="Times New Roman"/>
          <w:sz w:val="24"/>
          <w:szCs w:val="24"/>
          <w:lang w:val="id-ID"/>
        </w:rPr>
        <w:t>Selanjutnya untuk setiap input x(n) dan x</w:t>
      </w:r>
      <w:r>
        <w:rPr>
          <w:rFonts w:hint="default" w:ascii="Times New Roman" w:hAnsi="Times New Roman" w:cs="Times New Roman"/>
          <w:sz w:val="24"/>
          <w:szCs w:val="24"/>
          <w:vertAlign w:val="subscript"/>
          <w:lang w:val="id-ID"/>
        </w:rPr>
        <w:t>0</w:t>
      </w:r>
      <w:r>
        <w:rPr>
          <w:rFonts w:hint="default" w:ascii="Times New Roman" w:hAnsi="Times New Roman" w:cs="Times New Roman"/>
          <w:sz w:val="24"/>
          <w:szCs w:val="24"/>
          <w:vertAlign w:val="baseline"/>
          <w:lang w:val="id-ID"/>
        </w:rPr>
        <w:t xml:space="preserve"> = 1 dapat ditulis :</w:t>
      </w:r>
    </w:p>
    <w:p>
      <w:pPr>
        <w:ind w:firstLine="720" w:firstLineChars="0"/>
        <w:jc w:val="center"/>
        <w:rPr>
          <w:rFonts w:hint="default" w:ascii="Times New Roman" w:hAnsi="Times New Roman" w:cs="Times New Roman"/>
          <w:sz w:val="24"/>
          <w:szCs w:val="24"/>
          <w:vertAlign w:val="superscript"/>
          <w:lang w:val="id-ID"/>
        </w:rPr>
      </w:pPr>
      <w:r>
        <w:rPr>
          <w:rFonts w:hint="default" w:ascii="Times New Roman" w:hAnsi="Times New Roman" w:cs="Times New Roman"/>
          <w:sz w:val="24"/>
          <w:szCs w:val="24"/>
          <w:vertAlign w:val="baseline"/>
          <w:lang w:val="id-ID"/>
        </w:rPr>
        <w:t>x(n) = [ 1, x</w:t>
      </w:r>
      <w:r>
        <w:rPr>
          <w:rFonts w:hint="default" w:ascii="Times New Roman" w:hAnsi="Times New Roman" w:cs="Times New Roman"/>
          <w:sz w:val="24"/>
          <w:szCs w:val="24"/>
          <w:vertAlign w:val="subscript"/>
          <w:lang w:val="id-ID"/>
        </w:rPr>
        <w:t>1</w:t>
      </w:r>
      <w:r>
        <w:rPr>
          <w:rFonts w:hint="default" w:ascii="Times New Roman" w:hAnsi="Times New Roman" w:cs="Times New Roman"/>
          <w:sz w:val="24"/>
          <w:szCs w:val="24"/>
          <w:vertAlign w:val="baseline"/>
          <w:lang w:val="id-ID"/>
        </w:rPr>
        <w:t>(n), x</w:t>
      </w:r>
      <w:r>
        <w:rPr>
          <w:rFonts w:hint="default" w:ascii="Times New Roman" w:hAnsi="Times New Roman" w:cs="Times New Roman"/>
          <w:sz w:val="24"/>
          <w:szCs w:val="24"/>
          <w:vertAlign w:val="subscript"/>
          <w:lang w:val="id-ID"/>
        </w:rPr>
        <w:t>2</w:t>
      </w:r>
      <w:r>
        <w:rPr>
          <w:rFonts w:hint="default" w:ascii="Times New Roman" w:hAnsi="Times New Roman" w:cs="Times New Roman"/>
          <w:sz w:val="24"/>
          <w:szCs w:val="24"/>
          <w:vertAlign w:val="baseline"/>
          <w:lang w:val="id-ID"/>
        </w:rPr>
        <w:t>(n),....,x</w:t>
      </w:r>
      <w:r>
        <w:rPr>
          <w:rFonts w:hint="default" w:ascii="Times New Roman" w:hAnsi="Times New Roman" w:cs="Times New Roman"/>
          <w:sz w:val="24"/>
          <w:szCs w:val="24"/>
          <w:vertAlign w:val="subscript"/>
          <w:lang w:val="id-ID"/>
        </w:rPr>
        <w:t>m</w:t>
      </w:r>
      <w:r>
        <w:rPr>
          <w:rFonts w:hint="default" w:ascii="Times New Roman" w:hAnsi="Times New Roman" w:cs="Times New Roman"/>
          <w:sz w:val="24"/>
          <w:szCs w:val="24"/>
          <w:vertAlign w:val="baseline"/>
          <w:lang w:val="id-ID"/>
        </w:rPr>
        <w:t>(n)]</w:t>
      </w:r>
      <w:r>
        <w:rPr>
          <w:rFonts w:hint="default" w:ascii="Times New Roman" w:hAnsi="Times New Roman" w:cs="Times New Roman"/>
          <w:sz w:val="24"/>
          <w:szCs w:val="24"/>
          <w:vertAlign w:val="superscript"/>
          <w:lang w:val="id-ID"/>
        </w:rPr>
        <w:t>T</w:t>
      </w:r>
    </w:p>
    <w:p>
      <w:pPr>
        <w:ind w:firstLine="720" w:firstLineChars="0"/>
        <w:jc w:val="both"/>
        <w:rPr>
          <w:rFonts w:hint="default" w:ascii="Times New Roman" w:hAnsi="Times New Roman" w:cs="Times New Roman"/>
          <w:sz w:val="24"/>
          <w:szCs w:val="24"/>
          <w:vertAlign w:val="baseline"/>
          <w:lang w:val="id-ID"/>
        </w:rPr>
      </w:pPr>
      <w:r>
        <w:rPr>
          <w:rFonts w:hint="default" w:ascii="Times New Roman" w:hAnsi="Times New Roman" w:cs="Times New Roman"/>
          <w:sz w:val="24"/>
          <w:szCs w:val="24"/>
          <w:vertAlign w:val="baseline"/>
          <w:lang w:val="id-ID"/>
        </w:rPr>
        <w:t>Dan untuk setiap w(n) dan w</w:t>
      </w:r>
      <w:r>
        <w:rPr>
          <w:rFonts w:hint="default" w:ascii="Times New Roman" w:hAnsi="Times New Roman" w:cs="Times New Roman"/>
          <w:sz w:val="24"/>
          <w:szCs w:val="24"/>
          <w:vertAlign w:val="subscript"/>
          <w:lang w:val="id-ID"/>
        </w:rPr>
        <w:t xml:space="preserve">0 </w:t>
      </w:r>
      <w:r>
        <w:rPr>
          <w:rFonts w:hint="default" w:ascii="Times New Roman" w:hAnsi="Times New Roman" w:cs="Times New Roman"/>
          <w:sz w:val="24"/>
          <w:szCs w:val="24"/>
          <w:vertAlign w:val="baseline"/>
          <w:lang w:val="id-ID"/>
        </w:rPr>
        <w:t>= b dapat di tuliskan:</w:t>
      </w:r>
    </w:p>
    <w:p>
      <w:pPr>
        <w:ind w:firstLine="720" w:firstLineChars="0"/>
        <w:jc w:val="center"/>
        <w:rPr>
          <w:rFonts w:hint="default" w:ascii="Times New Roman" w:hAnsi="Times New Roman" w:cs="Times New Roman"/>
          <w:sz w:val="24"/>
          <w:szCs w:val="24"/>
          <w:vertAlign w:val="superscript"/>
          <w:lang w:val="id-ID"/>
        </w:rPr>
      </w:pPr>
      <w:r>
        <w:rPr>
          <w:rFonts w:hint="default" w:ascii="Times New Roman" w:hAnsi="Times New Roman" w:cs="Times New Roman"/>
          <w:sz w:val="24"/>
          <w:szCs w:val="24"/>
          <w:vertAlign w:val="baseline"/>
          <w:lang w:val="id-ID"/>
        </w:rPr>
        <w:t>w(n) = [ b, w</w:t>
      </w:r>
      <w:r>
        <w:rPr>
          <w:rFonts w:hint="default" w:ascii="Times New Roman" w:hAnsi="Times New Roman" w:cs="Times New Roman"/>
          <w:sz w:val="24"/>
          <w:szCs w:val="24"/>
          <w:vertAlign w:val="subscript"/>
          <w:lang w:val="id-ID"/>
        </w:rPr>
        <w:t>1</w:t>
      </w:r>
      <w:r>
        <w:rPr>
          <w:rFonts w:hint="default" w:ascii="Times New Roman" w:hAnsi="Times New Roman" w:cs="Times New Roman"/>
          <w:sz w:val="24"/>
          <w:szCs w:val="24"/>
          <w:vertAlign w:val="baseline"/>
          <w:lang w:val="id-ID"/>
        </w:rPr>
        <w:t>(n), w</w:t>
      </w:r>
      <w:r>
        <w:rPr>
          <w:rFonts w:hint="default" w:ascii="Times New Roman" w:hAnsi="Times New Roman" w:cs="Times New Roman"/>
          <w:sz w:val="24"/>
          <w:szCs w:val="24"/>
          <w:vertAlign w:val="subscript"/>
          <w:lang w:val="id-ID"/>
        </w:rPr>
        <w:t>2</w:t>
      </w:r>
      <w:r>
        <w:rPr>
          <w:rFonts w:hint="default" w:ascii="Times New Roman" w:hAnsi="Times New Roman" w:cs="Times New Roman"/>
          <w:sz w:val="24"/>
          <w:szCs w:val="24"/>
          <w:vertAlign w:val="baseline"/>
          <w:lang w:val="id-ID"/>
        </w:rPr>
        <w:t>(n),....,w</w:t>
      </w:r>
      <w:r>
        <w:rPr>
          <w:rFonts w:hint="default" w:ascii="Times New Roman" w:hAnsi="Times New Roman" w:cs="Times New Roman"/>
          <w:sz w:val="24"/>
          <w:szCs w:val="24"/>
          <w:vertAlign w:val="subscript"/>
          <w:lang w:val="id-ID"/>
        </w:rPr>
        <w:t>m</w:t>
      </w:r>
      <w:r>
        <w:rPr>
          <w:rFonts w:hint="default" w:ascii="Times New Roman" w:hAnsi="Times New Roman" w:cs="Times New Roman"/>
          <w:sz w:val="24"/>
          <w:szCs w:val="24"/>
          <w:vertAlign w:val="baseline"/>
          <w:lang w:val="id-ID"/>
        </w:rPr>
        <w:t>(n)]</w:t>
      </w:r>
      <w:r>
        <w:rPr>
          <w:rFonts w:hint="default" w:ascii="Times New Roman" w:hAnsi="Times New Roman" w:cs="Times New Roman"/>
          <w:sz w:val="24"/>
          <w:szCs w:val="24"/>
          <w:vertAlign w:val="superscript"/>
          <w:lang w:val="id-ID"/>
        </w:rPr>
        <w:t>T</w:t>
      </w:r>
    </w:p>
    <w:p>
      <w:pPr>
        <w:jc w:val="both"/>
        <w:rPr>
          <w:rFonts w:hint="default" w:ascii="Times New Roman" w:hAnsi="Times New Roman" w:cs="Times New Roman"/>
          <w:sz w:val="24"/>
          <w:szCs w:val="24"/>
          <w:vertAlign w:val="baseline"/>
          <w:lang w:val="id-ID"/>
        </w:rPr>
      </w:pPr>
      <w:r>
        <w:rPr>
          <w:rFonts w:hint="default" w:ascii="Times New Roman" w:hAnsi="Times New Roman" w:cs="Times New Roman"/>
          <w:sz w:val="24"/>
          <w:szCs w:val="24"/>
          <w:vertAlign w:val="baseline"/>
          <w:lang w:val="id-ID"/>
        </w:rPr>
        <w:t>Sehingga sum function bisa di tuliskan:</w:t>
      </w:r>
    </w:p>
    <w:p>
      <w:pPr>
        <w:ind w:firstLine="720" w:firstLineChars="0"/>
        <w:jc w:val="center"/>
        <w:rPr>
          <w:rFonts w:hint="default" w:hAnsi="Cambria Math" w:cs="Times New Roman"/>
          <w:i w:val="0"/>
          <w:color w:val="auto"/>
          <w:kern w:val="0"/>
          <w:sz w:val="24"/>
          <w:szCs w:val="24"/>
          <w:vertAlign w:val="baseline"/>
          <w:lang w:val="id-ID" w:eastAsia="en-US" w:bidi="ar-SA"/>
        </w:rPr>
      </w:pPr>
      <m:oMathPara>
        <m:oMath>
          <m:r>
            <m:rPr>
              <m:sty m:val="p"/>
            </m:rPr>
            <w:rPr>
              <w:rFonts w:hint="default" w:ascii="Cambria Math" w:hAnsi="Cambria Math" w:cs="Times New Roman"/>
              <w:color w:val="auto"/>
              <w:kern w:val="0"/>
              <w:sz w:val="24"/>
              <w:szCs w:val="24"/>
              <w:vertAlign w:val="baseline"/>
              <w:lang w:val="id-ID" w:eastAsia="en-US" w:bidi="ar-SA"/>
            </w:rPr>
            <m:t xml:space="preserve">v(n) = </m:t>
          </m:r>
          <m:nary>
            <m:naryPr>
              <m:chr m:val="∑"/>
              <m:limLoc m:val="undOvr"/>
              <m:ctrlPr>
                <w:rPr>
                  <w:rFonts w:hint="default" w:ascii="Cambria Math" w:hAnsi="Cambria Math" w:cs="Times New Roman"/>
                  <w:color w:val="auto"/>
                  <w:kern w:val="0"/>
                  <w:sz w:val="24"/>
                  <w:szCs w:val="24"/>
                  <w:vertAlign w:val="baseline"/>
                  <w:lang w:val="id-ID" w:eastAsia="en-US" w:bidi="ar-SA"/>
                </w:rPr>
              </m:ctrlPr>
            </m:naryPr>
            <m:sub>
              <m:r>
                <m:rPr>
                  <m:sty m:val="p"/>
                </m:rPr>
                <w:rPr>
                  <w:rFonts w:hint="default" w:ascii="Cambria Math" w:hAnsi="Cambria Math" w:cs="Times New Roman"/>
                  <w:color w:val="auto"/>
                  <w:kern w:val="0"/>
                  <w:sz w:val="24"/>
                  <w:szCs w:val="24"/>
                  <w:vertAlign w:val="baseline"/>
                  <w:lang w:val="id-ID" w:eastAsia="en-US" w:bidi="ar-SA"/>
                </w:rPr>
                <m:t>i = 0</m:t>
              </m:r>
              <m:ctrlPr>
                <w:rPr>
                  <w:rFonts w:hint="default" w:ascii="Cambria Math" w:hAnsi="Cambria Math" w:cs="Times New Roman"/>
                  <w:color w:val="auto"/>
                  <w:kern w:val="0"/>
                  <w:sz w:val="24"/>
                  <w:szCs w:val="24"/>
                  <w:vertAlign w:val="baseline"/>
                  <w:lang w:val="id-ID" w:eastAsia="en-US" w:bidi="ar-SA"/>
                </w:rPr>
              </m:ctrlPr>
            </m:sub>
            <m:sup>
              <m:r>
                <m:rPr>
                  <m:sty m:val="p"/>
                </m:rPr>
                <w:rPr>
                  <w:rFonts w:hint="default" w:ascii="Cambria Math" w:hAnsi="Cambria Math" w:cs="Times New Roman"/>
                  <w:color w:val="auto"/>
                  <w:kern w:val="0"/>
                  <w:sz w:val="24"/>
                  <w:szCs w:val="24"/>
                  <w:vertAlign w:val="baseline"/>
                  <w:lang w:val="id-ID" w:eastAsia="en-US" w:bidi="ar-SA"/>
                </w:rPr>
                <m:t>m</m:t>
              </m:r>
              <m:ctrlPr>
                <w:rPr>
                  <w:rFonts w:hint="default" w:ascii="Cambria Math" w:hAnsi="Cambria Math" w:cs="Times New Roman"/>
                  <w:color w:val="auto"/>
                  <w:kern w:val="0"/>
                  <w:sz w:val="24"/>
                  <w:szCs w:val="24"/>
                  <w:vertAlign w:val="baseline"/>
                  <w:lang w:val="id-ID" w:eastAsia="en-US" w:bidi="ar-SA"/>
                </w:rPr>
              </m:ctrlPr>
            </m:sup>
            <m:e>
              <m:sSub>
                <m:sSubPr>
                  <m:ctrlPr>
                    <w:rPr>
                      <w:rFonts w:hint="default" w:ascii="Cambria Math" w:hAnsi="Cambria Math" w:cs="Times New Roman"/>
                      <w:color w:val="auto"/>
                      <w:kern w:val="0"/>
                      <w:sz w:val="24"/>
                      <w:szCs w:val="24"/>
                      <w:vertAlign w:val="baseline"/>
                      <w:lang w:val="id-ID" w:eastAsia="en-US" w:bidi="ar-SA"/>
                    </w:rPr>
                  </m:ctrlPr>
                </m:sSubPr>
                <m:e>
                  <m:r>
                    <m:rPr>
                      <m:sty m:val="p"/>
                    </m:rPr>
                    <w:rPr>
                      <w:rFonts w:hint="default" w:ascii="Cambria Math" w:hAnsi="Cambria Math" w:cs="Times New Roman"/>
                      <w:color w:val="auto"/>
                      <w:kern w:val="0"/>
                      <w:sz w:val="24"/>
                      <w:szCs w:val="24"/>
                      <w:vertAlign w:val="baseline"/>
                      <w:lang w:val="id-ID" w:eastAsia="en-US" w:bidi="ar-SA"/>
                    </w:rPr>
                    <m:t>w</m:t>
                  </m:r>
                  <m:ctrlPr>
                    <w:rPr>
                      <w:rFonts w:hint="default" w:ascii="Cambria Math" w:hAnsi="Cambria Math" w:cs="Times New Roman"/>
                      <w:color w:val="auto"/>
                      <w:kern w:val="0"/>
                      <w:sz w:val="24"/>
                      <w:szCs w:val="24"/>
                      <w:vertAlign w:val="baseline"/>
                      <w:lang w:val="id-ID" w:eastAsia="en-US" w:bidi="ar-SA"/>
                    </w:rPr>
                  </m:ctrlPr>
                </m:e>
                <m:sub>
                  <m:r>
                    <m:rPr>
                      <m:sty m:val="p"/>
                    </m:rPr>
                    <w:rPr>
                      <w:rFonts w:hint="default" w:ascii="Cambria Math" w:hAnsi="Cambria Math" w:cs="Times New Roman"/>
                      <w:color w:val="auto"/>
                      <w:kern w:val="0"/>
                      <w:sz w:val="24"/>
                      <w:szCs w:val="24"/>
                      <w:vertAlign w:val="baseline"/>
                      <w:lang w:val="id-ID" w:eastAsia="en-US" w:bidi="ar-SA"/>
                    </w:rPr>
                    <m:t>i</m:t>
                  </m:r>
                  <m:ctrlPr>
                    <w:rPr>
                      <w:rFonts w:hint="default" w:ascii="Cambria Math" w:hAnsi="Cambria Math" w:cs="Times New Roman"/>
                      <w:color w:val="auto"/>
                      <w:kern w:val="0"/>
                      <w:sz w:val="24"/>
                      <w:szCs w:val="24"/>
                      <w:vertAlign w:val="baseline"/>
                      <w:lang w:val="id-ID" w:eastAsia="en-US" w:bidi="ar-SA"/>
                    </w:rPr>
                  </m:ctrlPr>
                </m:sub>
              </m:sSub>
              <m:r>
                <m:rPr>
                  <m:sty m:val="p"/>
                </m:rPr>
                <w:rPr>
                  <w:rFonts w:hint="default" w:ascii="Cambria Math" w:hAnsi="Cambria Math" w:cs="Times New Roman"/>
                  <w:color w:val="auto"/>
                  <w:kern w:val="0"/>
                  <w:sz w:val="24"/>
                  <w:szCs w:val="24"/>
                  <w:vertAlign w:val="baseline"/>
                  <w:lang w:val="id-ID" w:eastAsia="en-US" w:bidi="ar-SA"/>
                </w:rPr>
                <m:t>(n)</m:t>
              </m:r>
              <m:sSub>
                <m:sSubPr>
                  <m:ctrlPr>
                    <w:rPr>
                      <w:rFonts w:hint="default" w:ascii="Cambria Math" w:hAnsi="Cambria Math" w:cs="Times New Roman"/>
                      <w:color w:val="auto"/>
                      <w:kern w:val="0"/>
                      <w:sz w:val="24"/>
                      <w:szCs w:val="24"/>
                      <w:vertAlign w:val="baseline"/>
                      <w:lang w:val="id-ID" w:eastAsia="en-US" w:bidi="ar-SA"/>
                    </w:rPr>
                  </m:ctrlPr>
                </m:sSubPr>
                <m:e>
                  <m:r>
                    <m:rPr>
                      <m:sty m:val="p"/>
                    </m:rPr>
                    <w:rPr>
                      <w:rFonts w:hint="default" w:ascii="Cambria Math" w:hAnsi="Cambria Math" w:cs="Times New Roman"/>
                      <w:color w:val="auto"/>
                      <w:kern w:val="0"/>
                      <w:sz w:val="24"/>
                      <w:szCs w:val="24"/>
                      <w:vertAlign w:val="baseline"/>
                      <w:lang w:val="id-ID" w:eastAsia="en-US" w:bidi="ar-SA"/>
                    </w:rPr>
                    <m:t>x</m:t>
                  </m:r>
                  <m:ctrlPr>
                    <w:rPr>
                      <w:rFonts w:hint="default" w:ascii="Cambria Math" w:hAnsi="Cambria Math" w:cs="Times New Roman"/>
                      <w:color w:val="auto"/>
                      <w:kern w:val="0"/>
                      <w:sz w:val="24"/>
                      <w:szCs w:val="24"/>
                      <w:vertAlign w:val="baseline"/>
                      <w:lang w:val="id-ID" w:eastAsia="en-US" w:bidi="ar-SA"/>
                    </w:rPr>
                  </m:ctrlPr>
                </m:e>
                <m:sub>
                  <m:r>
                    <m:rPr>
                      <m:sty m:val="p"/>
                    </m:rPr>
                    <w:rPr>
                      <w:rFonts w:hint="default" w:ascii="Cambria Math" w:hAnsi="Cambria Math" w:cs="Times New Roman"/>
                      <w:color w:val="auto"/>
                      <w:kern w:val="0"/>
                      <w:sz w:val="24"/>
                      <w:szCs w:val="24"/>
                      <w:vertAlign w:val="baseline"/>
                      <w:lang w:val="id-ID" w:eastAsia="en-US" w:bidi="ar-SA"/>
                    </w:rPr>
                    <m:t>i</m:t>
                  </m:r>
                  <m:ctrlPr>
                    <w:rPr>
                      <w:rFonts w:hint="default" w:ascii="Cambria Math" w:hAnsi="Cambria Math" w:cs="Times New Roman"/>
                      <w:color w:val="auto"/>
                      <w:kern w:val="0"/>
                      <w:sz w:val="24"/>
                      <w:szCs w:val="24"/>
                      <w:vertAlign w:val="baseline"/>
                      <w:lang w:val="id-ID" w:eastAsia="en-US" w:bidi="ar-SA"/>
                    </w:rPr>
                  </m:ctrlPr>
                </m:sub>
              </m:sSub>
              <m:r>
                <m:rPr>
                  <m:sty m:val="p"/>
                </m:rPr>
                <w:rPr>
                  <w:rFonts w:hint="default" w:ascii="Cambria Math" w:hAnsi="Cambria Math" w:cs="Times New Roman"/>
                  <w:color w:val="auto"/>
                  <w:kern w:val="0"/>
                  <w:sz w:val="24"/>
                  <w:szCs w:val="24"/>
                  <w:vertAlign w:val="baseline"/>
                  <w:lang w:val="id-ID" w:eastAsia="en-US" w:bidi="ar-SA"/>
                </w:rPr>
                <m:t xml:space="preserve">(n) = </m:t>
              </m:r>
              <m:sSup>
                <m:sSupPr>
                  <m:ctrlPr>
                    <w:rPr>
                      <w:rFonts w:hint="default" w:ascii="Cambria Math" w:hAnsi="Cambria Math" w:cs="Times New Roman"/>
                      <w:color w:val="auto"/>
                      <w:kern w:val="0"/>
                      <w:sz w:val="24"/>
                      <w:szCs w:val="24"/>
                      <w:vertAlign w:val="baseline"/>
                      <w:lang w:val="id-ID" w:eastAsia="en-US" w:bidi="ar-SA"/>
                    </w:rPr>
                  </m:ctrlPr>
                </m:sSupPr>
                <m:e>
                  <m:r>
                    <m:rPr>
                      <m:sty m:val="p"/>
                    </m:rPr>
                    <w:rPr>
                      <w:rFonts w:hint="default" w:ascii="Cambria Math" w:hAnsi="Cambria Math" w:cs="Times New Roman"/>
                      <w:color w:val="auto"/>
                      <w:kern w:val="0"/>
                      <w:sz w:val="24"/>
                      <w:szCs w:val="24"/>
                      <w:vertAlign w:val="baseline"/>
                      <w:lang w:val="id-ID" w:eastAsia="en-US" w:bidi="ar-SA"/>
                    </w:rPr>
                    <m:t>w</m:t>
                  </m:r>
                  <m:ctrlPr>
                    <w:rPr>
                      <w:rFonts w:hint="default" w:ascii="Cambria Math" w:hAnsi="Cambria Math" w:cs="Times New Roman"/>
                      <w:color w:val="auto"/>
                      <w:kern w:val="0"/>
                      <w:sz w:val="24"/>
                      <w:szCs w:val="24"/>
                      <w:vertAlign w:val="baseline"/>
                      <w:lang w:val="id-ID" w:eastAsia="en-US" w:bidi="ar-SA"/>
                    </w:rPr>
                  </m:ctrlPr>
                </m:e>
                <m:sup>
                  <m:r>
                    <m:rPr>
                      <m:sty m:val="p"/>
                    </m:rPr>
                    <w:rPr>
                      <w:rFonts w:hint="default" w:ascii="Cambria Math" w:hAnsi="Cambria Math" w:cs="Times New Roman"/>
                      <w:color w:val="auto"/>
                      <w:kern w:val="0"/>
                      <w:sz w:val="24"/>
                      <w:szCs w:val="24"/>
                      <w:vertAlign w:val="baseline"/>
                      <w:lang w:val="id-ID" w:eastAsia="en-US" w:bidi="ar-SA"/>
                    </w:rPr>
                    <m:t>T</m:t>
                  </m:r>
                  <m:ctrlPr>
                    <w:rPr>
                      <w:rFonts w:hint="default" w:ascii="Cambria Math" w:hAnsi="Cambria Math" w:cs="Times New Roman"/>
                      <w:color w:val="auto"/>
                      <w:kern w:val="0"/>
                      <w:sz w:val="24"/>
                      <w:szCs w:val="24"/>
                      <w:vertAlign w:val="baseline"/>
                      <w:lang w:val="id-ID" w:eastAsia="en-US" w:bidi="ar-SA"/>
                    </w:rPr>
                  </m:ctrlPr>
                </m:sup>
              </m:sSup>
              <m:r>
                <m:rPr>
                  <m:sty m:val="p"/>
                </m:rPr>
                <w:rPr>
                  <w:rFonts w:hint="default" w:ascii="Cambria Math" w:hAnsi="Cambria Math" w:cs="Times New Roman"/>
                  <w:color w:val="auto"/>
                  <w:kern w:val="0"/>
                  <w:sz w:val="24"/>
                  <w:szCs w:val="24"/>
                  <w:vertAlign w:val="baseline"/>
                  <w:lang w:val="id-ID" w:eastAsia="en-US" w:bidi="ar-SA"/>
                </w:rPr>
                <m:t>(n) . x(n)</m:t>
              </m:r>
              <m:ctrlPr>
                <w:rPr>
                  <w:rFonts w:hint="default" w:ascii="Cambria Math" w:hAnsi="Cambria Math" w:cs="Times New Roman"/>
                  <w:color w:val="auto"/>
                  <w:kern w:val="0"/>
                  <w:sz w:val="24"/>
                  <w:szCs w:val="24"/>
                  <w:vertAlign w:val="baseline"/>
                  <w:lang w:val="id-ID" w:eastAsia="en-US" w:bidi="ar-SA"/>
                </w:rPr>
              </m:ctrlPr>
            </m:e>
          </m:nary>
        </m:oMath>
      </m:oMathPara>
    </w:p>
    <w:p>
      <w:pPr>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 xml:space="preserve">Dimana </w:t>
      </w: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w</w:t>
      </w:r>
      <w:r>
        <w:rPr>
          <w:rFonts w:hint="default" w:ascii="Times New Roman" w:hAnsi="Times New Roman" w:cs="Times New Roman"/>
          <w:i w:val="0"/>
          <w:color w:val="auto"/>
          <w:kern w:val="0"/>
          <w:sz w:val="24"/>
          <w:szCs w:val="24"/>
          <w:vertAlign w:val="superscript"/>
          <w:lang w:val="id-ID" w:eastAsia="en-US" w:bidi="ar-SA"/>
        </w:rPr>
        <w:t xml:space="preserve">T </w:t>
      </w:r>
      <w:r>
        <w:rPr>
          <w:rFonts w:hint="default" w:ascii="Times New Roman" w:hAnsi="Times New Roman" w:cs="Times New Roman"/>
          <w:i w:val="0"/>
          <w:color w:val="auto"/>
          <w:kern w:val="0"/>
          <w:sz w:val="24"/>
          <w:szCs w:val="24"/>
          <w:vertAlign w:val="baseline"/>
          <w:lang w:val="id-ID" w:eastAsia="en-US" w:bidi="ar-SA"/>
        </w:rPr>
        <w:t>x &gt; 0</w:t>
      </w:r>
    </w:p>
    <w:p>
      <w:pPr>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untuk setiap vektor input x berada di kelas C</w:t>
      </w:r>
      <w:r>
        <w:rPr>
          <w:rFonts w:hint="default" w:ascii="Times New Roman" w:hAnsi="Times New Roman" w:cs="Times New Roman"/>
          <w:i w:val="0"/>
          <w:color w:val="auto"/>
          <w:kern w:val="0"/>
          <w:sz w:val="24"/>
          <w:szCs w:val="24"/>
          <w:vertAlign w:val="subscript"/>
          <w:lang w:val="id-ID" w:eastAsia="en-US" w:bidi="ar-SA"/>
        </w:rPr>
        <w:t>1</w:t>
      </w:r>
      <w:r>
        <w:rPr>
          <w:rFonts w:hint="default" w:ascii="Times New Roman" w:hAnsi="Times New Roman" w:cs="Times New Roman"/>
          <w:i w:val="0"/>
          <w:color w:val="auto"/>
          <w:kern w:val="0"/>
          <w:sz w:val="24"/>
          <w:szCs w:val="24"/>
          <w:vertAlign w:val="baseline"/>
          <w:lang w:val="id-ID" w:eastAsia="en-US" w:bidi="ar-SA"/>
        </w:rPr>
        <w:t xml:space="preserve"> dan</w:t>
      </w: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w</w:t>
      </w:r>
      <w:r>
        <w:rPr>
          <w:rFonts w:hint="default" w:ascii="Times New Roman" w:hAnsi="Times New Roman" w:cs="Times New Roman"/>
          <w:i w:val="0"/>
          <w:color w:val="auto"/>
          <w:kern w:val="0"/>
          <w:sz w:val="24"/>
          <w:szCs w:val="24"/>
          <w:vertAlign w:val="superscript"/>
          <w:lang w:val="id-ID" w:eastAsia="en-US" w:bidi="ar-SA"/>
        </w:rPr>
        <w:t xml:space="preserve">T </w:t>
      </w:r>
      <w:r>
        <w:rPr>
          <w:rFonts w:hint="default" w:ascii="Times New Roman" w:hAnsi="Times New Roman" w:cs="Times New Roman"/>
          <w:i w:val="0"/>
          <w:color w:val="auto"/>
          <w:kern w:val="0"/>
          <w:sz w:val="24"/>
          <w:szCs w:val="24"/>
          <w:vertAlign w:val="baseline"/>
          <w:lang w:val="id-ID" w:eastAsia="en-US" w:bidi="ar-SA"/>
        </w:rPr>
        <w:t xml:space="preserve">x </w:t>
      </w:r>
      <w:r>
        <w:rPr>
          <w:rFonts w:hint="default" w:ascii="Times New Roman" w:hAnsi="Times New Roman" w:cs="Times New Roman"/>
          <w:i w:val="0"/>
          <w:color w:val="auto"/>
          <w:kern w:val="0"/>
          <w:sz w:val="24"/>
          <w:szCs w:val="24"/>
          <w:u w:val="single"/>
          <w:vertAlign w:val="baseline"/>
          <w:lang w:val="id-ID" w:eastAsia="en-US" w:bidi="ar-SA"/>
        </w:rPr>
        <w:t>&lt;</w:t>
      </w:r>
      <w:r>
        <w:rPr>
          <w:rFonts w:hint="default" w:ascii="Times New Roman" w:hAnsi="Times New Roman" w:cs="Times New Roman"/>
          <w:i w:val="0"/>
          <w:color w:val="auto"/>
          <w:kern w:val="0"/>
          <w:sz w:val="24"/>
          <w:szCs w:val="24"/>
          <w:vertAlign w:val="baseline"/>
          <w:lang w:val="id-ID" w:eastAsia="en-US" w:bidi="ar-SA"/>
        </w:rPr>
        <w:t xml:space="preserve"> 0 </w:t>
      </w:r>
    </w:p>
    <w:p>
      <w:pPr>
        <w:jc w:val="both"/>
        <w:rPr>
          <w:rFonts w:hint="default" w:ascii="Times New Roman" w:hAnsi="Times New Roman" w:cs="Times New Roman"/>
          <w:i w:val="0"/>
          <w:color w:val="auto"/>
          <w:kern w:val="0"/>
          <w:sz w:val="24"/>
          <w:szCs w:val="24"/>
          <w:vertAlign w:val="subscript"/>
          <w:lang w:val="id-ID" w:eastAsia="en-US" w:bidi="ar-SA"/>
        </w:rPr>
      </w:pPr>
      <w:r>
        <w:rPr>
          <w:rFonts w:hint="default" w:ascii="Times New Roman" w:hAnsi="Times New Roman" w:cs="Times New Roman"/>
          <w:i w:val="0"/>
          <w:color w:val="auto"/>
          <w:kern w:val="0"/>
          <w:sz w:val="24"/>
          <w:szCs w:val="24"/>
          <w:vertAlign w:val="baseline"/>
          <w:lang w:val="id-ID" w:eastAsia="en-US" w:bidi="ar-SA"/>
        </w:rPr>
        <w:t>untuk setiap vektor input x berada di kelas C</w:t>
      </w:r>
      <w:r>
        <w:rPr>
          <w:rFonts w:hint="default" w:ascii="Times New Roman" w:hAnsi="Times New Roman" w:cs="Times New Roman"/>
          <w:i w:val="0"/>
          <w:color w:val="auto"/>
          <w:kern w:val="0"/>
          <w:sz w:val="24"/>
          <w:szCs w:val="24"/>
          <w:vertAlign w:val="subscript"/>
          <w:lang w:val="id-ID" w:eastAsia="en-US" w:bidi="ar-SA"/>
        </w:rPr>
        <w:t>2</w:t>
      </w: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 xml:space="preserve">Dari sini bisa dilihat bahwa hyperplane atau garis keputusan tergantung kepada w yang tepat sehingga hyperplane tepat memabagi data pada dua class. </w:t>
      </w: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ANN intinya adalah pembelajaran pada perceptron menghasilkan w yang tepat sehingga pertidaksamaan sebelumnya terpenuhi. Jika suatu input vektor x pada bobot w sudah diklasifikasikan dengan benar maka tidak ada koreksi tetapi jika kurang tepat maka w akan diupdate dengan persamaan :</w:t>
      </w:r>
    </w:p>
    <w:p>
      <w:pPr>
        <w:ind w:firstLine="720" w:firstLineChars="0"/>
        <w:jc w:val="center"/>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w(n+1) = w(n) - η(n) x(n) untuk w</w:t>
      </w:r>
      <w:r>
        <w:rPr>
          <w:rFonts w:hint="default" w:ascii="Times New Roman" w:hAnsi="Times New Roman" w:cs="Times New Roman"/>
          <w:i w:val="0"/>
          <w:color w:val="auto"/>
          <w:kern w:val="0"/>
          <w:sz w:val="24"/>
          <w:szCs w:val="24"/>
          <w:vertAlign w:val="superscript"/>
          <w:lang w:val="id-ID" w:eastAsia="en-US" w:bidi="ar-SA"/>
        </w:rPr>
        <w:t xml:space="preserve">T </w:t>
      </w:r>
      <w:r>
        <w:rPr>
          <w:rFonts w:hint="default" w:ascii="Times New Roman" w:hAnsi="Times New Roman" w:cs="Times New Roman"/>
          <w:i w:val="0"/>
          <w:color w:val="auto"/>
          <w:kern w:val="0"/>
          <w:sz w:val="24"/>
          <w:szCs w:val="24"/>
          <w:vertAlign w:val="baseline"/>
          <w:lang w:val="id-ID" w:eastAsia="en-US" w:bidi="ar-SA"/>
        </w:rPr>
        <w:t>x &gt; 0</w:t>
      </w:r>
    </w:p>
    <w:p>
      <w:pPr>
        <w:ind w:firstLine="720" w:firstLineChars="0"/>
        <w:jc w:val="center"/>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 xml:space="preserve">dan </w:t>
      </w:r>
    </w:p>
    <w:p>
      <w:pPr>
        <w:ind w:firstLine="720" w:firstLineChars="0"/>
        <w:jc w:val="center"/>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w(n+1) = w(n) + η(n) x(n) untuk w</w:t>
      </w:r>
      <w:r>
        <w:rPr>
          <w:rFonts w:hint="default" w:ascii="Times New Roman" w:hAnsi="Times New Roman" w:cs="Times New Roman"/>
          <w:i w:val="0"/>
          <w:color w:val="auto"/>
          <w:kern w:val="0"/>
          <w:sz w:val="24"/>
          <w:szCs w:val="24"/>
          <w:vertAlign w:val="superscript"/>
          <w:lang w:val="id-ID" w:eastAsia="en-US" w:bidi="ar-SA"/>
        </w:rPr>
        <w:t xml:space="preserve">T </w:t>
      </w:r>
      <w:r>
        <w:rPr>
          <w:rFonts w:hint="default" w:ascii="Times New Roman" w:hAnsi="Times New Roman" w:cs="Times New Roman"/>
          <w:i w:val="0"/>
          <w:color w:val="auto"/>
          <w:kern w:val="0"/>
          <w:sz w:val="24"/>
          <w:szCs w:val="24"/>
          <w:vertAlign w:val="baseline"/>
          <w:lang w:val="id-ID" w:eastAsia="en-US" w:bidi="ar-SA"/>
        </w:rPr>
        <w:t xml:space="preserve">x </w:t>
      </w:r>
      <w:r>
        <w:rPr>
          <w:rFonts w:hint="default" w:ascii="Times New Roman" w:hAnsi="Times New Roman" w:cs="Times New Roman"/>
          <w:i w:val="0"/>
          <w:color w:val="auto"/>
          <w:kern w:val="0"/>
          <w:sz w:val="24"/>
          <w:szCs w:val="24"/>
          <w:u w:val="single"/>
          <w:vertAlign w:val="baseline"/>
          <w:lang w:val="id-ID" w:eastAsia="en-US" w:bidi="ar-SA"/>
        </w:rPr>
        <w:t>&lt;</w:t>
      </w:r>
      <w:r>
        <w:rPr>
          <w:rFonts w:hint="default" w:ascii="Times New Roman" w:hAnsi="Times New Roman" w:cs="Times New Roman"/>
          <w:i w:val="0"/>
          <w:color w:val="auto"/>
          <w:kern w:val="0"/>
          <w:sz w:val="24"/>
          <w:szCs w:val="24"/>
          <w:vertAlign w:val="baseline"/>
          <w:lang w:val="id-ID" w:eastAsia="en-US" w:bidi="ar-SA"/>
        </w:rPr>
        <w:t xml:space="preserve"> 0</w:t>
      </w:r>
    </w:p>
    <w:p>
      <w:pPr>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η(n) adalah suatu konstanta yang mewakili learning-rate , untuk merubah w pada setiap iterasi.</w:t>
      </w:r>
    </w:p>
    <w:p>
      <w:pPr>
        <w:jc w:val="both"/>
        <w:rPr>
          <w:rFonts w:hint="default" w:ascii="Times New Roman" w:hAnsi="Times New Roman" w:cs="Times New Roman"/>
          <w:i w:val="0"/>
          <w:color w:val="auto"/>
          <w:kern w:val="0"/>
          <w:sz w:val="24"/>
          <w:szCs w:val="24"/>
          <w:vertAlign w:val="baseline"/>
          <w:lang w:val="id-ID" w:eastAsia="en-US" w:bidi="ar-SA"/>
        </w:rPr>
      </w:pPr>
      <w:r>
        <w:rPr>
          <w:rFonts w:hint="default" w:ascii="Times New Roman" w:hAnsi="Times New Roman" w:cs="Times New Roman"/>
          <w:i w:val="0"/>
          <w:color w:val="auto"/>
          <w:kern w:val="0"/>
          <w:sz w:val="24"/>
          <w:szCs w:val="24"/>
          <w:vertAlign w:val="baseline"/>
          <w:lang w:val="id-ID" w:eastAsia="en-US" w:bidi="ar-SA"/>
        </w:rPr>
        <w:t xml:space="preserve">Lalu yang dimaksud dengan MLP adalah ANN yang memiliki banyak layer tidak hanya ada layer input lalu output namun terdapat yang dinamakan dengan hidden layer. Setiap hidden layer bisa memiliki lebih dari satu perceptron dan bisa memiliki lebih dari satu output. </w:t>
      </w:r>
    </w:p>
    <w:p>
      <w:pPr>
        <w:jc w:val="both"/>
      </w:pPr>
      <w:r>
        <w:drawing>
          <wp:inline distT="0" distB="0" distL="114300" distR="114300">
            <wp:extent cx="5268595" cy="2234565"/>
            <wp:effectExtent l="0" t="0" r="4445" b="571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7"/>
                    <a:stretch>
                      <a:fillRect/>
                    </a:stretch>
                  </pic:blipFill>
                  <pic:spPr>
                    <a:xfrm>
                      <a:off x="0" y="0"/>
                      <a:ext cx="5268595" cy="2234565"/>
                    </a:xfrm>
                    <a:prstGeom prst="rect">
                      <a:avLst/>
                    </a:prstGeom>
                    <a:noFill/>
                    <a:ln>
                      <a:noFill/>
                    </a:ln>
                  </pic:spPr>
                </pic:pic>
              </a:graphicData>
            </a:graphic>
          </wp:inline>
        </w:drawing>
      </w:r>
    </w:p>
    <w:p>
      <w:pPr>
        <w:pStyle w:val="9"/>
        <w:bidi w:val="0"/>
        <w:jc w:val="center"/>
        <w:rPr>
          <w:rFonts w:hint="default"/>
          <w:lang w:val="id-ID"/>
        </w:rPr>
      </w:pPr>
      <w:bookmarkStart w:id="26" w:name="_Toc166928037"/>
      <w:r>
        <w:t xml:space="preserve">Gambar </w:t>
      </w:r>
      <w:r>
        <w:rPr>
          <w:rFonts w:hint="default"/>
          <w:lang w:val="id-ID"/>
        </w:rPr>
        <w:t>3.3. Ilustrasi multi layer perceptron</w:t>
      </w:r>
      <w:bookmarkEnd w:id="26"/>
    </w:p>
    <w:p>
      <w:pPr>
        <w:rPr>
          <w:rFonts w:hint="default"/>
          <w:lang w:val="id-ID"/>
        </w:rPr>
      </w:pPr>
    </w:p>
    <w:p>
      <w:pPr>
        <w:rPr>
          <w:rFonts w:hint="default" w:ascii="Times New Roman" w:hAnsi="Times New Roman" w:cs="Times New Roman"/>
          <w:b/>
          <w:bCs/>
          <w:sz w:val="24"/>
          <w:szCs w:val="24"/>
          <w:lang w:val="id-ID" w:eastAsia="en-US"/>
        </w:rPr>
      </w:pPr>
      <w:bookmarkStart w:id="27" w:name="_Toc1078691731"/>
      <w:r>
        <w:rPr>
          <w:rStyle w:val="16"/>
          <w:rFonts w:hint="default"/>
          <w:lang w:val="id-ID" w:eastAsia="en-US"/>
        </w:rPr>
        <w:t>3.2. Long short term memory (LSTM</w:t>
      </w:r>
      <w:bookmarkEnd w:id="27"/>
      <w:r>
        <w:rPr>
          <w:rFonts w:hint="default" w:ascii="Times New Roman" w:hAnsi="Times New Roman" w:cs="Times New Roman"/>
          <w:b/>
          <w:bCs/>
          <w:sz w:val="24"/>
          <w:szCs w:val="24"/>
          <w:lang w:val="id-ID" w:eastAsia="en-US"/>
        </w:rPr>
        <w:t>)</w:t>
      </w:r>
    </w:p>
    <w:p>
      <w:pPr>
        <w:ind w:firstLine="720" w:firstLineChars="0"/>
        <w:jc w:val="both"/>
        <w:rPr>
          <w:rFonts w:hint="default" w:ascii="Times New Roman" w:hAnsi="Times New Roman" w:cs="Times New Roman"/>
          <w:b w:val="0"/>
          <w:bCs w:val="0"/>
          <w:sz w:val="24"/>
          <w:szCs w:val="24"/>
          <w:lang w:val="id-ID" w:eastAsia="en-US"/>
        </w:rPr>
      </w:pPr>
      <w:r>
        <w:rPr>
          <w:rFonts w:hint="default" w:ascii="Times New Roman" w:hAnsi="Times New Roman" w:cs="Times New Roman"/>
          <w:b w:val="0"/>
          <w:bCs w:val="0"/>
          <w:sz w:val="24"/>
          <w:szCs w:val="24"/>
          <w:lang w:val="id-ID" w:eastAsia="en-US"/>
        </w:rPr>
        <w:t>LSTM adalah pengembangan dari RNN(recurrent neural networks, permasalahan pada RNN saat gradient semakin mengecil seiring dengan banyaknya layer, ditangani dengan baik dengan metode LSTM.</w:t>
      </w:r>
    </w:p>
    <w:p>
      <w:pPr>
        <w:ind w:firstLine="720" w:firstLineChars="0"/>
        <w:jc w:val="both"/>
        <w:rPr>
          <w:rFonts w:hint="default" w:ascii="Times New Roman" w:hAnsi="Times New Roman" w:cs="Times New Roman"/>
          <w:b w:val="0"/>
          <w:bCs w:val="0"/>
          <w:sz w:val="24"/>
          <w:szCs w:val="24"/>
          <w:lang w:val="id-ID" w:eastAsia="en-US"/>
        </w:rPr>
      </w:pPr>
      <w:r>
        <w:rPr>
          <w:rFonts w:hint="default" w:ascii="Times New Roman" w:hAnsi="Times New Roman" w:cs="Times New Roman"/>
          <w:b w:val="0"/>
          <w:bCs w:val="0"/>
          <w:sz w:val="24"/>
          <w:szCs w:val="24"/>
          <w:lang w:val="id-ID" w:eastAsia="en-US"/>
        </w:rPr>
        <w:t xml:space="preserve">Untuk menjelaskan LSTM akan dijelaksan terlebih dahulu tentang RNN. RNN adalah metode dalam machine learning yang menangani data sekuensial. artinya data yang memiliki fitur-fitur yang saling terkait dengan waktu, contohnya adalah data ramalan cuaca dan data text. </w:t>
      </w:r>
    </w:p>
    <w:p>
      <w:pPr>
        <w:ind w:firstLine="720" w:firstLineChars="0"/>
        <w:jc w:val="both"/>
        <w:rPr>
          <w:rFonts w:hint="default" w:ascii="Times New Roman" w:hAnsi="Times New Roman" w:cs="Times New Roman"/>
          <w:b w:val="0"/>
          <w:bCs w:val="0"/>
          <w:sz w:val="24"/>
          <w:szCs w:val="24"/>
          <w:lang w:val="id-ID" w:eastAsia="en-US"/>
        </w:rPr>
      </w:pPr>
      <w:r>
        <w:rPr>
          <w:rFonts w:hint="default" w:ascii="Times New Roman" w:hAnsi="Times New Roman" w:cs="Times New Roman"/>
          <w:b w:val="0"/>
          <w:bCs w:val="0"/>
          <w:sz w:val="24"/>
          <w:szCs w:val="24"/>
          <w:lang w:val="id-ID" w:eastAsia="en-US"/>
        </w:rPr>
        <w:t>RNN sama seperti artificial neural network pada umumnya, RNN memiliki perceptron dengan inputan dan outputan yang akan diaktivasi oleh fungsi aktivasi, yang membedakan adalah pada RNN terdapat suatu lopping atau feedback yang akan menjadi inputan selanjutnya . Looping tersebut berisi infromasi state terdahulu yang di formulasikan sebagai berikut:</w:t>
      </w:r>
    </w:p>
    <w:p>
      <w:pPr>
        <w:ind w:firstLine="720" w:firstLineChars="0"/>
        <w:jc w:val="both"/>
        <w:rPr>
          <w:rFonts w:hint="default" w:hAnsi="Cambria Math" w:cs="Times New Roman"/>
          <w:bCs w:val="0"/>
          <w:i w:val="0"/>
          <w:sz w:val="24"/>
          <w:szCs w:val="24"/>
          <w:lang w:val="id-ID"/>
        </w:rPr>
      </w:pPr>
      <m:oMathPara>
        <m:oMath>
          <m:sSub>
            <m:sSubPr>
              <m:ctrlPr>
                <w:rPr>
                  <w:rFonts w:ascii="Cambria Math" w:hAnsi="Cambria Math" w:cs="Times New Roman"/>
                  <w:bCs w:val="0"/>
                  <w:i/>
                  <w:sz w:val="24"/>
                  <w:szCs w:val="24"/>
                  <w:lang w:val="id-ID"/>
                </w:rPr>
              </m:ctrlPr>
            </m:sSubPr>
            <m:e>
              <m:r>
                <m:rPr/>
                <w:rPr>
                  <w:rFonts w:hint="default" w:ascii="Cambria Math" w:hAnsi="Cambria Math" w:cs="Times New Roman"/>
                  <w:sz w:val="24"/>
                  <w:szCs w:val="24"/>
                  <w:lang w:val="id-ID"/>
                </w:rPr>
                <m:t>ℎ</m:t>
              </m:r>
              <m:ctrlPr>
                <w:rPr>
                  <w:rFonts w:ascii="Cambria Math" w:hAnsi="Cambria Math" w:cs="Times New Roman"/>
                  <w:bCs w:val="0"/>
                  <w:i/>
                  <w:sz w:val="24"/>
                  <w:szCs w:val="24"/>
                  <w:lang w:val="id-ID"/>
                </w:rPr>
              </m:ctrlPr>
            </m:e>
            <m:sub>
              <m:r>
                <m:rPr/>
                <w:rPr>
                  <w:rFonts w:hint="default" w:ascii="Cambria Math" w:hAnsi="Cambria Math" w:cs="Times New Roman"/>
                  <w:sz w:val="24"/>
                  <w:szCs w:val="24"/>
                  <w:lang w:val="id-ID"/>
                </w:rPr>
                <m:t>t</m:t>
              </m:r>
              <m:ctrlPr>
                <w:rPr>
                  <w:rFonts w:ascii="Cambria Math" w:hAnsi="Cambria Math" w:cs="Times New Roman"/>
                  <w:bCs w:val="0"/>
                  <w:i/>
                  <w:sz w:val="24"/>
                  <w:szCs w:val="24"/>
                  <w:lang w:val="id-ID"/>
                </w:rPr>
              </m:ctrlPr>
            </m:sub>
          </m:sSub>
          <m:r>
            <m:rPr/>
            <w:rPr>
              <w:rFonts w:hint="default" w:ascii="Cambria Math" w:hAnsi="Cambria Math" w:cs="Times New Roman"/>
              <w:sz w:val="24"/>
              <w:szCs w:val="24"/>
              <w:lang w:val="id-ID"/>
            </w:rPr>
            <m:t xml:space="preserve"> = </m:t>
          </m:r>
          <m:sSub>
            <m:sSubPr>
              <m:ctrlPr>
                <w:rPr>
                  <w:rFonts w:hint="default" w:ascii="Cambria Math" w:hAnsi="Cambria Math" w:cs="Times New Roman"/>
                  <w:bCs w:val="0"/>
                  <w:i/>
                  <w:sz w:val="24"/>
                  <w:szCs w:val="24"/>
                  <w:lang w:val="id-ID"/>
                </w:rPr>
              </m:ctrlPr>
            </m:sSubPr>
            <m:e>
              <m:r>
                <m:rPr/>
                <w:rPr>
                  <w:rFonts w:hint="default" w:ascii="Cambria Math" w:hAnsi="Cambria Math" w:cs="Times New Roman"/>
                  <w:sz w:val="24"/>
                  <w:szCs w:val="24"/>
                  <w:lang w:val="id-ID"/>
                </w:rPr>
                <m:t>f</m:t>
              </m:r>
              <m:ctrlPr>
                <w:rPr>
                  <w:rFonts w:hint="default" w:ascii="Cambria Math" w:hAnsi="Cambria Math" w:cs="Times New Roman"/>
                  <w:bCs w:val="0"/>
                  <w:i/>
                  <w:sz w:val="24"/>
                  <w:szCs w:val="24"/>
                  <w:lang w:val="id-ID"/>
                </w:rPr>
              </m:ctrlPr>
            </m:e>
            <m:sub>
              <m:r>
                <m:rPr/>
                <w:rPr>
                  <w:rFonts w:hint="default" w:ascii="Cambria Math" w:hAnsi="Cambria Math" w:cs="Times New Roman"/>
                  <w:sz w:val="24"/>
                  <w:szCs w:val="24"/>
                  <w:lang w:val="id-ID"/>
                </w:rPr>
                <m:t>w</m:t>
              </m:r>
              <m:ctrlPr>
                <w:rPr>
                  <w:rFonts w:hint="default" w:ascii="Cambria Math" w:hAnsi="Cambria Math" w:cs="Times New Roman"/>
                  <w:bCs w:val="0"/>
                  <w:i/>
                  <w:sz w:val="24"/>
                  <w:szCs w:val="24"/>
                  <w:lang w:val="id-ID"/>
                </w:rPr>
              </m:ctrlPr>
            </m:sub>
          </m:sSub>
          <m:r>
            <m:rPr/>
            <w:rPr>
              <w:rFonts w:hint="default" w:ascii="Cambria Math" w:hAnsi="Cambria Math" w:cs="Times New Roman"/>
              <w:sz w:val="24"/>
              <w:szCs w:val="24"/>
              <w:lang w:val="id-ID"/>
            </w:rPr>
            <m:t>(</m:t>
          </m:r>
          <m:sSub>
            <m:sSubPr>
              <m:ctrlPr>
                <w:rPr>
                  <w:rFonts w:hint="default" w:ascii="Cambria Math" w:hAnsi="Cambria Math" w:cs="Times New Roman"/>
                  <w:bCs w:val="0"/>
                  <w:i/>
                  <w:sz w:val="24"/>
                  <w:szCs w:val="24"/>
                  <w:lang w:val="id-ID"/>
                </w:rPr>
              </m:ctrlPr>
            </m:sSubPr>
            <m:e>
              <m:r>
                <m:rPr/>
                <w:rPr>
                  <w:rFonts w:hint="default" w:ascii="Cambria Math" w:hAnsi="Cambria Math" w:cs="Times New Roman"/>
                  <w:sz w:val="24"/>
                  <w:szCs w:val="24"/>
                  <w:lang w:val="id-ID"/>
                </w:rPr>
                <m:t>ℎ</m:t>
              </m:r>
              <m:ctrlPr>
                <w:rPr>
                  <w:rFonts w:hint="default" w:ascii="Cambria Math" w:hAnsi="Cambria Math" w:cs="Times New Roman"/>
                  <w:bCs w:val="0"/>
                  <w:i/>
                  <w:sz w:val="24"/>
                  <w:szCs w:val="24"/>
                  <w:lang w:val="id-ID"/>
                </w:rPr>
              </m:ctrlPr>
            </m:e>
            <m:sub>
              <m:r>
                <m:rPr/>
                <w:rPr>
                  <w:rFonts w:hint="default" w:ascii="Cambria Math" w:hAnsi="Cambria Math" w:cs="Times New Roman"/>
                  <w:sz w:val="24"/>
                  <w:szCs w:val="24"/>
                  <w:lang w:val="id-ID"/>
                </w:rPr>
                <m:t>t−1</m:t>
              </m:r>
              <m:ctrlPr>
                <w:rPr>
                  <w:rFonts w:hint="default" w:ascii="Cambria Math" w:hAnsi="Cambria Math" w:cs="Times New Roman"/>
                  <w:bCs w:val="0"/>
                  <w:i/>
                  <w:sz w:val="24"/>
                  <w:szCs w:val="24"/>
                  <w:lang w:val="id-ID"/>
                </w:rPr>
              </m:ctrlPr>
            </m:sub>
          </m:sSub>
          <m:r>
            <m:rPr/>
            <w:rPr>
              <w:rFonts w:hint="default" w:ascii="Cambria Math" w:hAnsi="Cambria Math" w:cs="Times New Roman"/>
              <w:sz w:val="24"/>
              <w:szCs w:val="24"/>
              <w:lang w:val="id-ID"/>
            </w:rPr>
            <m:t>,</m:t>
          </m:r>
          <m:sSub>
            <m:sSubPr>
              <m:ctrlPr>
                <w:rPr>
                  <w:rFonts w:hint="default" w:ascii="Cambria Math" w:hAnsi="Cambria Math" w:cs="Times New Roman"/>
                  <w:bCs w:val="0"/>
                  <w:i/>
                  <w:sz w:val="24"/>
                  <w:szCs w:val="24"/>
                  <w:lang w:val="id-ID"/>
                </w:rPr>
              </m:ctrlPr>
            </m:sSubPr>
            <m:e>
              <m:r>
                <m:rPr/>
                <w:rPr>
                  <w:rFonts w:hint="default" w:ascii="Cambria Math" w:hAnsi="Cambria Math" w:cs="Times New Roman"/>
                  <w:sz w:val="24"/>
                  <w:szCs w:val="24"/>
                  <w:lang w:val="id-ID"/>
                </w:rPr>
                <m:t>x</m:t>
              </m:r>
              <m:ctrlPr>
                <w:rPr>
                  <w:rFonts w:hint="default" w:ascii="Cambria Math" w:hAnsi="Cambria Math" w:cs="Times New Roman"/>
                  <w:bCs w:val="0"/>
                  <w:i/>
                  <w:sz w:val="24"/>
                  <w:szCs w:val="24"/>
                  <w:lang w:val="id-ID"/>
                </w:rPr>
              </m:ctrlPr>
            </m:e>
            <m:sub>
              <m:r>
                <m:rPr/>
                <w:rPr>
                  <w:rFonts w:hint="default" w:ascii="Cambria Math" w:hAnsi="Cambria Math" w:cs="Times New Roman"/>
                  <w:sz w:val="24"/>
                  <w:szCs w:val="24"/>
                  <w:lang w:val="id-ID"/>
                </w:rPr>
                <m:t>t</m:t>
              </m:r>
              <m:ctrlPr>
                <w:rPr>
                  <w:rFonts w:hint="default" w:ascii="Cambria Math" w:hAnsi="Cambria Math" w:cs="Times New Roman"/>
                  <w:bCs w:val="0"/>
                  <w:i/>
                  <w:sz w:val="24"/>
                  <w:szCs w:val="24"/>
                  <w:lang w:val="id-ID"/>
                </w:rPr>
              </m:ctrlPr>
            </m:sub>
          </m:sSub>
          <m:r>
            <m:rPr/>
            <w:rPr>
              <w:rFonts w:hint="default" w:ascii="Cambria Math" w:hAnsi="Cambria Math" w:cs="Times New Roman"/>
              <w:sz w:val="24"/>
              <w:szCs w:val="24"/>
              <w:lang w:val="id-ID"/>
            </w:rPr>
            <m:t>)</m:t>
          </m:r>
        </m:oMath>
      </m:oMathPara>
    </w:p>
    <w:p>
      <w:pPr>
        <w:jc w:val="both"/>
        <w:rPr>
          <w:rFonts w:hint="default" w:ascii="Times New Roman" w:hAnsi="Times New Roman" w:cs="Times New Roman"/>
          <w:bCs w:val="0"/>
          <w:i w:val="0"/>
          <w:sz w:val="24"/>
          <w:szCs w:val="24"/>
          <w:lang w:val="id-ID" w:eastAsia="en-US"/>
        </w:rPr>
      </w:pPr>
      <w:r>
        <w:rPr>
          <w:rFonts w:hint="default" w:ascii="Times New Roman" w:hAnsi="Times New Roman" w:cs="Times New Roman"/>
          <w:bCs w:val="0"/>
          <w:i w:val="0"/>
          <w:sz w:val="24"/>
          <w:szCs w:val="24"/>
          <w:lang w:val="id-ID" w:eastAsia="en-US"/>
        </w:rPr>
        <w:t>dimana:</w:t>
      </w:r>
    </w:p>
    <w:p>
      <w:pPr>
        <w:jc w:val="both"/>
        <w:rPr>
          <w:rFonts w:hint="default" w:ascii="Times New Roman" w:hAnsi="Times New Roman" w:cs="Times New Roman"/>
          <w:bCs w:val="0"/>
          <w:i w:val="0"/>
          <w:sz w:val="24"/>
          <w:szCs w:val="24"/>
          <w:vertAlign w:val="baseline"/>
          <w:lang w:val="id-ID" w:eastAsia="en-US"/>
        </w:rPr>
      </w:pPr>
      <w:r>
        <w:rPr>
          <w:rFonts w:hint="default" w:ascii="Times New Roman" w:hAnsi="Times New Roman" w:cs="Times New Roman"/>
          <w:bCs w:val="0"/>
          <w:i w:val="0"/>
          <w:sz w:val="24"/>
          <w:szCs w:val="24"/>
          <w:lang w:val="id-ID" w:eastAsia="en-US"/>
        </w:rPr>
        <w:t>h</w:t>
      </w:r>
      <w:r>
        <w:rPr>
          <w:rFonts w:hint="default" w:ascii="Times New Roman" w:hAnsi="Times New Roman" w:cs="Times New Roman"/>
          <w:bCs w:val="0"/>
          <w:i w:val="0"/>
          <w:sz w:val="24"/>
          <w:szCs w:val="24"/>
          <w:vertAlign w:val="subscript"/>
          <w:lang w:val="id-ID" w:eastAsia="en-US"/>
        </w:rPr>
        <w:t>t</w:t>
      </w:r>
      <w:r>
        <w:rPr>
          <w:rFonts w:hint="default" w:ascii="Times New Roman" w:hAnsi="Times New Roman" w:cs="Times New Roman"/>
          <w:bCs w:val="0"/>
          <w:i w:val="0"/>
          <w:sz w:val="24"/>
          <w:szCs w:val="24"/>
          <w:vertAlign w:val="baseline"/>
          <w:lang w:val="id-ID" w:eastAsia="en-US"/>
        </w:rPr>
        <w:t xml:space="preserve"> = state saat ini</w:t>
      </w:r>
    </w:p>
    <w:p>
      <w:pPr>
        <w:jc w:val="both"/>
        <w:rPr>
          <w:rFonts w:hint="default" w:ascii="Times New Roman" w:hAnsi="Times New Roman" w:cs="Times New Roman"/>
          <w:bCs w:val="0"/>
          <w:i w:val="0"/>
          <w:sz w:val="24"/>
          <w:szCs w:val="24"/>
          <w:vertAlign w:val="baseline"/>
          <w:lang w:val="id-ID" w:eastAsia="en-US"/>
        </w:rPr>
      </w:pPr>
      <w:r>
        <w:rPr>
          <w:rFonts w:hint="default" w:ascii="Times New Roman" w:hAnsi="Times New Roman" w:cs="Times New Roman"/>
          <w:bCs w:val="0"/>
          <w:i w:val="0"/>
          <w:sz w:val="24"/>
          <w:szCs w:val="24"/>
          <w:vertAlign w:val="baseline"/>
          <w:lang w:val="id-ID" w:eastAsia="en-US"/>
        </w:rPr>
        <w:t>f</w:t>
      </w:r>
      <w:r>
        <w:rPr>
          <w:rFonts w:hint="default" w:ascii="Times New Roman" w:hAnsi="Times New Roman" w:cs="Times New Roman"/>
          <w:bCs w:val="0"/>
          <w:i w:val="0"/>
          <w:sz w:val="24"/>
          <w:szCs w:val="24"/>
          <w:vertAlign w:val="subscript"/>
          <w:lang w:val="id-ID" w:eastAsia="en-US"/>
        </w:rPr>
        <w:t>w</w:t>
      </w:r>
      <w:r>
        <w:rPr>
          <w:rFonts w:hint="default" w:ascii="Times New Roman" w:hAnsi="Times New Roman" w:cs="Times New Roman"/>
          <w:bCs w:val="0"/>
          <w:i w:val="0"/>
          <w:sz w:val="24"/>
          <w:szCs w:val="24"/>
          <w:vertAlign w:val="baseline"/>
          <w:lang w:val="id-ID" w:eastAsia="en-US"/>
        </w:rPr>
        <w:t xml:space="preserve"> = fungsi bobot w</w:t>
      </w:r>
    </w:p>
    <w:p>
      <w:pPr>
        <w:jc w:val="both"/>
        <w:rPr>
          <w:rFonts w:hint="default" w:ascii="Times New Roman" w:hAnsi="Times New Roman" w:cs="Times New Roman"/>
          <w:bCs w:val="0"/>
          <w:i w:val="0"/>
          <w:sz w:val="24"/>
          <w:szCs w:val="24"/>
          <w:vertAlign w:val="baseline"/>
          <w:lang w:val="id-ID" w:eastAsia="en-US"/>
        </w:rPr>
      </w:pPr>
      <w:r>
        <w:rPr>
          <w:rFonts w:hint="default" w:ascii="Times New Roman" w:hAnsi="Times New Roman" w:cs="Times New Roman"/>
          <w:bCs w:val="0"/>
          <w:i w:val="0"/>
          <w:sz w:val="24"/>
          <w:szCs w:val="24"/>
          <w:vertAlign w:val="baseline"/>
          <w:lang w:val="id-ID" w:eastAsia="en-US"/>
        </w:rPr>
        <w:t>h</w:t>
      </w:r>
      <w:r>
        <w:rPr>
          <w:rFonts w:hint="default" w:ascii="Times New Roman" w:hAnsi="Times New Roman" w:cs="Times New Roman"/>
          <w:bCs w:val="0"/>
          <w:i w:val="0"/>
          <w:sz w:val="24"/>
          <w:szCs w:val="24"/>
          <w:vertAlign w:val="subscript"/>
          <w:lang w:val="id-ID" w:eastAsia="en-US"/>
        </w:rPr>
        <w:t xml:space="preserve">t-1 </w:t>
      </w:r>
      <w:r>
        <w:rPr>
          <w:rFonts w:hint="default" w:ascii="Times New Roman" w:hAnsi="Times New Roman" w:cs="Times New Roman"/>
          <w:bCs w:val="0"/>
          <w:i w:val="0"/>
          <w:sz w:val="24"/>
          <w:szCs w:val="24"/>
          <w:vertAlign w:val="baseline"/>
          <w:lang w:val="id-ID" w:eastAsia="en-US"/>
        </w:rPr>
        <w:t>= state sebelumnya</w:t>
      </w:r>
    </w:p>
    <w:p>
      <w:pPr>
        <w:jc w:val="both"/>
        <w:rPr>
          <w:rFonts w:hint="default" w:ascii="Times New Roman" w:hAnsi="Times New Roman" w:cs="Times New Roman"/>
          <w:bCs w:val="0"/>
          <w:i w:val="0"/>
          <w:sz w:val="24"/>
          <w:szCs w:val="24"/>
          <w:vertAlign w:val="baseline"/>
          <w:lang w:val="id-ID" w:eastAsia="en-US"/>
        </w:rPr>
      </w:pPr>
      <w:r>
        <w:rPr>
          <w:rFonts w:hint="default" w:ascii="Times New Roman" w:hAnsi="Times New Roman" w:cs="Times New Roman"/>
          <w:bCs w:val="0"/>
          <w:i w:val="0"/>
          <w:sz w:val="24"/>
          <w:szCs w:val="24"/>
          <w:vertAlign w:val="baseline"/>
          <w:lang w:val="id-ID" w:eastAsia="en-US"/>
        </w:rPr>
        <w:t>x</w:t>
      </w:r>
      <w:r>
        <w:rPr>
          <w:rFonts w:hint="default" w:ascii="Times New Roman" w:hAnsi="Times New Roman" w:cs="Times New Roman"/>
          <w:bCs w:val="0"/>
          <w:i w:val="0"/>
          <w:sz w:val="24"/>
          <w:szCs w:val="24"/>
          <w:vertAlign w:val="subscript"/>
          <w:lang w:val="id-ID" w:eastAsia="en-US"/>
        </w:rPr>
        <w:t>t</w:t>
      </w:r>
      <w:r>
        <w:rPr>
          <w:rFonts w:hint="default" w:ascii="Times New Roman" w:hAnsi="Times New Roman" w:cs="Times New Roman"/>
          <w:bCs w:val="0"/>
          <w:i w:val="0"/>
          <w:sz w:val="24"/>
          <w:szCs w:val="24"/>
          <w:vertAlign w:val="baseline"/>
          <w:lang w:val="id-ID" w:eastAsia="en-US"/>
        </w:rPr>
        <w:t xml:space="preserve"> = input vektor pada waktu ke t</w:t>
      </w:r>
    </w:p>
    <w:p>
      <w:pPr>
        <w:jc w:val="center"/>
      </w:pPr>
      <w:r>
        <w:drawing>
          <wp:inline distT="0" distB="0" distL="114300" distR="114300">
            <wp:extent cx="2419985" cy="2503170"/>
            <wp:effectExtent l="0" t="0" r="3175" b="1143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8"/>
                    <a:stretch>
                      <a:fillRect/>
                    </a:stretch>
                  </pic:blipFill>
                  <pic:spPr>
                    <a:xfrm>
                      <a:off x="0" y="0"/>
                      <a:ext cx="2419985" cy="2503170"/>
                    </a:xfrm>
                    <a:prstGeom prst="rect">
                      <a:avLst/>
                    </a:prstGeom>
                    <a:noFill/>
                    <a:ln>
                      <a:noFill/>
                    </a:ln>
                  </pic:spPr>
                </pic:pic>
              </a:graphicData>
            </a:graphic>
          </wp:inline>
        </w:drawing>
      </w:r>
    </w:p>
    <w:p>
      <w:pPr>
        <w:pStyle w:val="9"/>
        <w:bidi w:val="0"/>
        <w:jc w:val="center"/>
        <w:rPr>
          <w:rFonts w:hint="default"/>
          <w:lang w:val="id-ID" w:eastAsia="en-US"/>
        </w:rPr>
      </w:pPr>
      <w:bookmarkStart w:id="28" w:name="_Toc144420880"/>
      <w:r>
        <w:t xml:space="preserve">Gambar </w:t>
      </w:r>
      <w:r>
        <w:rPr>
          <w:rFonts w:hint="default"/>
          <w:lang w:val="id-ID"/>
        </w:rPr>
        <w:t>3.4. Ilustrasi Cell RNN</w:t>
      </w:r>
      <w:bookmarkEnd w:id="28"/>
    </w:p>
    <w:p>
      <w:pPr>
        <w:ind w:firstLine="720" w:firstLineChars="0"/>
        <w:jc w:val="both"/>
        <w:rPr>
          <w:rFonts w:hint="default" w:ascii="Times New Roman" w:hAnsi="Times New Roman" w:cs="Times New Roman"/>
          <w:b w:val="0"/>
          <w:bCs w:val="0"/>
          <w:sz w:val="24"/>
          <w:szCs w:val="24"/>
          <w:lang w:val="id-ID" w:eastAsia="en-US"/>
        </w:rPr>
      </w:pPr>
      <w:r>
        <w:rPr>
          <w:rFonts w:hint="default" w:ascii="Times New Roman" w:hAnsi="Times New Roman" w:cs="Times New Roman"/>
          <w:b w:val="0"/>
          <w:bCs w:val="0"/>
          <w:sz w:val="24"/>
          <w:szCs w:val="24"/>
          <w:lang w:val="id-ID" w:eastAsia="en-US"/>
        </w:rPr>
        <w:t xml:space="preserve">Seperti yang sudah disebutkan sebelumnya masalah utama RNN adalah hilangnya gradient seiring dengan data sekuensial yang semakin panjang, untuk itu LSTM hadir untuk menangani masalah tersebut. </w:t>
      </w:r>
    </w:p>
    <w:p>
      <w:pPr>
        <w:ind w:firstLine="720" w:firstLineChars="0"/>
        <w:jc w:val="both"/>
        <w:rPr>
          <w:rFonts w:hint="default" w:ascii="Times New Roman" w:hAnsi="Times New Roman" w:cs="Times New Roman"/>
          <w:b w:val="0"/>
          <w:bCs w:val="0"/>
          <w:sz w:val="24"/>
          <w:szCs w:val="24"/>
          <w:lang w:val="id-ID" w:eastAsia="en-US"/>
        </w:rPr>
      </w:pPr>
      <w:r>
        <w:rPr>
          <w:rFonts w:hint="default" w:ascii="Times New Roman" w:hAnsi="Times New Roman" w:cs="Times New Roman"/>
          <w:b w:val="0"/>
          <w:bCs w:val="0"/>
          <w:sz w:val="24"/>
          <w:szCs w:val="24"/>
          <w:lang w:val="id-ID" w:eastAsia="en-US"/>
        </w:rPr>
        <w:t xml:space="preserve">LSTM memiliki 3 gates yaitu input, forget dan output. Gerbang forget berfungsi untuk menentukan infromasi mana yang perlu diingat dan dilupakan, gerbang input bertugas untuk memilih informasi mana yang harus ditambahkan kedalam cell LSTM. Sedangkan gerbang output menentukan output apa yang keluar dari cell berdasarkan nilai sel memori yang telah diperbarui. </w:t>
      </w:r>
    </w:p>
    <w:p>
      <w:pPr>
        <w:keepNext w:val="0"/>
        <w:keepLines w:val="0"/>
        <w:widowControl/>
        <w:suppressLineNumbers w:val="0"/>
        <w:jc w:val="center"/>
        <w:rPr>
          <w:rFonts w:ascii="SimSun" w:hAnsi="SimSun" w:eastAsia="SimSun" w:cs="SimSun"/>
          <w:color w:val="auto"/>
          <w:kern w:val="0"/>
          <w:sz w:val="24"/>
          <w:szCs w:val="24"/>
          <w:lang w:val="en-US" w:eastAsia="zh-CN" w:bidi="ar"/>
        </w:rPr>
      </w:pPr>
      <w:r>
        <w:rPr>
          <w:rFonts w:ascii="SimSun" w:hAnsi="SimSun" w:eastAsia="SimSun" w:cs="SimSun"/>
          <w:color w:val="auto"/>
          <w:kern w:val="0"/>
          <w:sz w:val="24"/>
          <w:szCs w:val="24"/>
          <w:lang w:val="en-US" w:eastAsia="zh-CN" w:bidi="ar"/>
        </w:rPr>
        <w:drawing>
          <wp:inline distT="0" distB="0" distL="114300" distR="114300">
            <wp:extent cx="4153535" cy="2482850"/>
            <wp:effectExtent l="0" t="0" r="6985" b="1270"/>
            <wp:docPr id="1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IMG_256"/>
                    <pic:cNvPicPr>
                      <a:picLocks noChangeAspect="1"/>
                    </pic:cNvPicPr>
                  </pic:nvPicPr>
                  <pic:blipFill>
                    <a:blip r:embed="rId19"/>
                    <a:stretch>
                      <a:fillRect/>
                    </a:stretch>
                  </pic:blipFill>
                  <pic:spPr>
                    <a:xfrm>
                      <a:off x="0" y="0"/>
                      <a:ext cx="4153535" cy="2482850"/>
                    </a:xfrm>
                    <a:prstGeom prst="rect">
                      <a:avLst/>
                    </a:prstGeom>
                    <a:noFill/>
                    <a:ln w="9525">
                      <a:noFill/>
                    </a:ln>
                  </pic:spPr>
                </pic:pic>
              </a:graphicData>
            </a:graphic>
          </wp:inline>
        </w:drawing>
      </w:r>
    </w:p>
    <w:p>
      <w:pPr>
        <w:pStyle w:val="9"/>
        <w:bidi w:val="0"/>
        <w:jc w:val="center"/>
        <w:rPr>
          <w:rFonts w:hint="default"/>
          <w:lang w:val="id-ID"/>
        </w:rPr>
      </w:pPr>
      <w:bookmarkStart w:id="29" w:name="_Toc747796547"/>
      <w:r>
        <w:t xml:space="preserve">Gambar </w:t>
      </w:r>
      <w:r>
        <w:rPr>
          <w:rFonts w:hint="default"/>
          <w:lang w:val="id-ID"/>
        </w:rPr>
        <w:t>3.5. ilustrasi cell LSTM</w:t>
      </w:r>
      <w:bookmarkEnd w:id="29"/>
    </w:p>
    <w:p>
      <w:pPr>
        <w:pStyle w:val="15"/>
        <w:bidi w:val="0"/>
        <w:rPr>
          <w:rFonts w:hint="default"/>
          <w:lang w:val="id-ID" w:eastAsia="zh-CN"/>
        </w:rPr>
      </w:pPr>
      <w:bookmarkStart w:id="30" w:name="_Toc1630955572"/>
      <w:r>
        <w:rPr>
          <w:rFonts w:hint="default"/>
          <w:lang w:val="id-ID" w:eastAsia="zh-CN"/>
        </w:rPr>
        <w:t>3.3. Implementasi</w:t>
      </w:r>
      <w:bookmarkEnd w:id="30"/>
    </w:p>
    <w:p>
      <w:pPr>
        <w:ind w:firstLine="720" w:firstLineChars="0"/>
        <w:jc w:val="both"/>
        <w:rPr>
          <w:rFonts w:hint="default" w:ascii="Times New Roman" w:hAnsi="Times New Roman" w:cs="Times New Roman"/>
          <w:b w:val="0"/>
          <w:bCs w:val="0"/>
          <w:sz w:val="24"/>
          <w:szCs w:val="24"/>
          <w:lang w:val="id-ID" w:eastAsia="zh-CN"/>
        </w:rPr>
      </w:pPr>
      <w:r>
        <w:rPr>
          <w:rFonts w:hint="default" w:ascii="Times New Roman" w:hAnsi="Times New Roman" w:cs="Times New Roman"/>
          <w:b w:val="0"/>
          <w:bCs w:val="0"/>
          <w:sz w:val="24"/>
          <w:szCs w:val="24"/>
          <w:lang w:val="id-ID" w:eastAsia="zh-CN"/>
        </w:rPr>
        <w:t xml:space="preserve">Pengunaan MLP sebagai metode untuk memprediksi mahasiswa yang dropout diharapkan akan mempunyai akurasi 80-90 % karena memang MLP mempunyai kelebihan pada kemampuan untuk mengklasifikasikan dengan baik. Sedangkan penggunaan LSTM kemungkinan besar akurasinya akan dibawah dari MLP, karena dari data set yang ditangani bukan jenis dataset sequensial yang bisa di klasifikasikan dengan baik oleh model RNN atau LSTM sehingga besar kemungkinan akurasi LSTM akan berada di bawah MLP. </w:t>
      </w:r>
    </w:p>
    <w:p>
      <w:pPr>
        <w:pStyle w:val="17"/>
        <w:bidi w:val="0"/>
        <w:rPr>
          <w:rFonts w:hint="default"/>
          <w:lang w:val="id-ID" w:eastAsia="zh-CN"/>
        </w:rPr>
      </w:pPr>
      <w:bookmarkStart w:id="31" w:name="_Toc1710598509"/>
      <w:r>
        <w:rPr>
          <w:rFonts w:hint="default"/>
          <w:lang w:val="id-ID" w:eastAsia="zh-CN"/>
        </w:rPr>
        <w:t>3.3.1. Implementasi MLP</w:t>
      </w:r>
      <w:bookmarkEnd w:id="31"/>
    </w:p>
    <w:p>
      <w:pPr>
        <w:ind w:firstLine="720" w:firstLineChars="0"/>
        <w:jc w:val="both"/>
        <w:rPr>
          <w:rFonts w:hint="default" w:ascii="Times New Roman" w:hAnsi="Times New Roman" w:cs="Times New Roman"/>
          <w:b w:val="0"/>
          <w:bCs w:val="0"/>
          <w:sz w:val="24"/>
          <w:szCs w:val="24"/>
          <w:lang w:val="id-ID" w:eastAsia="zh-CN"/>
        </w:rPr>
      </w:pPr>
      <w:r>
        <w:rPr>
          <w:rFonts w:hint="default" w:ascii="Times New Roman" w:hAnsi="Times New Roman" w:cs="Times New Roman"/>
          <w:b w:val="0"/>
          <w:bCs w:val="0"/>
          <w:sz w:val="24"/>
          <w:szCs w:val="24"/>
          <w:lang w:val="id-ID" w:eastAsia="zh-CN"/>
        </w:rPr>
        <w:t>Pada mulanya ditentukan terlebih dahulu hyperparameter yang akan digunkana pada implementasi MLP. hyperparameter sendiri tedapat dua jenis optimizer parameter dan model parameter. Adapun yang nanti akan dibandingkan hasilnya adalah optimizer parameter khususnya di learning rate, sedangkan parameter lainnya dibuat tetap. Adapun pemilihan parameter lebih rinci pada tabel berikut: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315"/>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bCs/>
                <w:sz w:val="24"/>
                <w:szCs w:val="24"/>
                <w:vertAlign w:val="baseline"/>
                <w:lang w:val="id-ID" w:eastAsia="zh-CN"/>
              </w:rPr>
              <w:t>Parameter</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bCs/>
                <w:sz w:val="24"/>
                <w:szCs w:val="24"/>
                <w:vertAlign w:val="baseline"/>
                <w:lang w:val="id-ID" w:eastAsia="zh-CN"/>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learning rate</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0.001</w:t>
            </w:r>
            <w:r>
              <w:rPr>
                <w:rFonts w:hint="default" w:ascii="Times New Roman" w:hAnsi="Times New Roman" w:cs="Times New Roman"/>
                <w:b/>
                <w:bCs/>
                <w:sz w:val="24"/>
                <w:szCs w:val="24"/>
                <w:vertAlign w:val="baseline"/>
                <w:lang w:val="id-ID"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batch</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epochs</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hidden unit</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29"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input first layer unit</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sebanyak jumlah data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415"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Banyak nya layer</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12</w:t>
            </w:r>
          </w:p>
        </w:tc>
      </w:tr>
    </w:tbl>
    <w:p>
      <w:pPr>
        <w:pStyle w:val="22"/>
        <w:bidi w:val="0"/>
        <w:jc w:val="center"/>
        <w:rPr>
          <w:rFonts w:hint="default"/>
          <w:lang w:val="id-ID"/>
        </w:rPr>
      </w:pPr>
      <w:bookmarkStart w:id="32" w:name="_Toc379180546"/>
      <w:r>
        <w:t xml:space="preserve">Table </w:t>
      </w:r>
      <w:r>
        <w:rPr>
          <w:rFonts w:hint="default"/>
          <w:lang w:val="id-ID"/>
        </w:rPr>
        <w:t>3.3.</w:t>
      </w:r>
      <w:r>
        <w:fldChar w:fldCharType="begin"/>
      </w:r>
      <w:r>
        <w:instrText xml:space="preserve"> SEQ Table \* ARABIC </w:instrText>
      </w:r>
      <w:r>
        <w:fldChar w:fldCharType="separate"/>
      </w:r>
      <w:r>
        <w:t>1</w:t>
      </w:r>
      <w:r>
        <w:fldChar w:fldCharType="end"/>
      </w:r>
      <w:bookmarkStart w:id="33" w:name="_Toc1966728550"/>
      <w:r>
        <w:rPr>
          <w:rFonts w:hint="default"/>
          <w:lang w:val="id-ID"/>
        </w:rPr>
        <w:t>.  Hyperparameter MLP</w:t>
      </w:r>
      <w:bookmarkEnd w:id="32"/>
      <w:bookmarkEnd w:id="33"/>
    </w:p>
    <w:p>
      <w:pPr>
        <w:rPr>
          <w:rFonts w:hint="default"/>
          <w:lang w:val="id-ID"/>
        </w:rPr>
      </w:pP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Learning rate pada mulanya diberi nilai 0.001 dikarenakan berdasarkan studi literatur  nilai 0.001 adalah nilai yang baik untuk memulai titik untuk learning rate. Berangkat dari titik ini nanti akan di observasi untuk learning rate 0.001 - 0.05 dan juga learning rate 0.001 - 0.005.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Untuk pemilihan batch 1 juga didasari pada studi literatur bahwa titik terbaik untuk memulai pada batch sama dengan 1. sedangkan epochs pada 200 di dasari pada rentang epochs yang besar akan memudahkan melihat bagaimana prilaku dari akurasi selama epochs berjalan. sedangkan hidden unit dan banyak nya layer tidak ada standar yang baku kenapa memilih layer hidden unit sejumlah itu. Ini seperti tunning gitar mengandalkan intuisi, walaupun sebenarnya ada cara untuk tuning parameter secara matematis, namun untuk kali ini memang tidak memakai cara tersebut. </w:t>
      </w:r>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Setelah menentukan hyperparameter selanjutnya adalah mengimplementasikannya pada code.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numpy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pandas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matplotlib</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pyplot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tensorflow</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tf</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tensorflow</w:t>
      </w:r>
      <w:r>
        <w:rPr>
          <w:rFonts w:hint="default" w:ascii="Fira Code" w:hAnsi="Fira Code" w:eastAsia="Fira Code" w:cs="Fira Code"/>
          <w:b w:val="0"/>
          <w:bCs w:val="0"/>
          <w:color w:val="FFFFFF"/>
          <w:kern w:val="0"/>
          <w:sz w:val="16"/>
          <w:szCs w:val="16"/>
          <w:shd w:val="clear" w:fill="1F1F1F"/>
          <w:lang w:val="en-US" w:eastAsia="zh-CN" w:bidi="ar"/>
        </w:rPr>
        <w:t xml:space="preserve">.keras.optimizers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RMSprop</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sklearn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model_selection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sklearn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model_selection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StratifiedKFold</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matplotlib</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pyplot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seaborn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sns</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sns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set</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Baris-baris code ini adalah baris code untum mengimport beberapa library salah satunya tensor flow library yang kali digunakan untuk membangun model MLP, dan scikit learn untuk cross validation dan split data, sedangkan matplotlib dan seaborn untuk visualisasi data.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read_csv</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"/home/khalifardy/Dokumen/ruang_kerja/code/kuliah/ML/Assignment_CLO1_project_base/prediksi_dropout/pre_processing_data/data_eda.csv"</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p>
    <w:p>
      <w:pPr>
        <w:jc w:val="both"/>
        <w:rPr>
          <w:rFonts w:hint="default" w:ascii="Times New Roman" w:hAnsi="Times New Roman" w:cs="Times New Roman"/>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bCs/>
          <w:sz w:val="24"/>
          <w:szCs w:val="24"/>
          <w:lang w:val="id-ID"/>
        </w:rPr>
        <w:t xml:space="preserve">datas </w:t>
      </w:r>
      <w:r>
        <w:rPr>
          <w:rFonts w:hint="default" w:ascii="Times New Roman" w:hAnsi="Times New Roman" w:cs="Times New Roman"/>
          <w:b w:val="0"/>
          <w:bCs w:val="0"/>
          <w:sz w:val="24"/>
          <w:szCs w:val="24"/>
          <w:lang w:val="id-ID"/>
        </w:rPr>
        <w:t xml:space="preserve">variabel yang menyimpan data frame berdasarkan data yang dibaca pada direktori terpilih.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map</w:t>
      </w:r>
      <w:r>
        <w:rPr>
          <w:rFonts w:hint="default" w:ascii="Fira Code" w:hAnsi="Fira Code" w:eastAsia="Fira Code" w:cs="Fira Code"/>
          <w:b w:val="0"/>
          <w:bCs w:val="0"/>
          <w:color w:val="FFFFFF"/>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"Dropout"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"Graduate"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"Enrolled"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b w:val="0"/>
          <w:bCs w:val="0"/>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Kemudian pada baris code ini value pada kolom target dirubah valuenya kedalam bentuk integer dimana yang tadinya 3 kategori hanya menjadi 2 kategori. Untuk kategori Graduate dan Enrolled dijadikan satu class, karena pada dasarnya prediksi yang ingi dicapai adalah apakah seorang mahasiswa drop out atau tidak. </w:t>
      </w:r>
    </w:p>
    <w:p>
      <w:pPr>
        <w:jc w:val="both"/>
        <w:rPr>
          <w:rFonts w:hint="default" w:ascii="Times New Roman" w:hAnsi="Times New Roman" w:cs="Times New Roman"/>
          <w:b w:val="0"/>
          <w:bCs w:val="0"/>
          <w:sz w:val="24"/>
          <w:szCs w:val="24"/>
          <w:lang w:val="id-ID"/>
        </w:rPr>
      </w:pP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to_numpy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b w:val="0"/>
          <w:bCs w:val="0"/>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Pemisahan Data fitur yang disimpan dalam variabel X, data juga dirubah kedalam bentuk numpy array karena model pada tensor flow hanya menerima data berbentuk numpy array. Sedangkan untuk kolom target disimpan di dalam variabel Y.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dim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CDCAA"/>
          <w:kern w:val="0"/>
          <w:sz w:val="16"/>
          <w:szCs w:val="16"/>
          <w:shd w:val="clear" w:fill="1F1F1F"/>
          <w:lang w:val="en-US" w:eastAsia="zh-CN" w:bidi="ar"/>
        </w:rPr>
        <w:t>len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Sequential</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units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dim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input_shape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len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512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264</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128</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64</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32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16</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8</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4</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Dropout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0.2</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EC9B0"/>
          <w:kern w:val="0"/>
          <w:sz w:val="16"/>
          <w:szCs w:val="16"/>
          <w:shd w:val="clear" w:fill="1F1F1F"/>
          <w:lang w:val="en-US" w:eastAsia="zh-CN" w:bidi="ar"/>
        </w:rPr>
        <w:t>tf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keras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layers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Dense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'sigmoid'</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summary</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b w:val="0"/>
          <w:bCs w:val="0"/>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Pada implementasi ini mulai dibangun model dengan layer-layers nya, untuk layers input berisi perceptron sebnayak jumlah recordnya, dengan input shape sebayak jumlah kolom fitur x , 1 . Lalu berturut-turut hidden layer sebanyak 512 perceptron, 264 perceptron sampai 2 perceptron dengan fungsi aktivasi semuanya ‘leaky-relu’, pemilihan fungsi aktivasi leaky_relu dikarenakan fungsi yang mudah dan gradient bisa tetap terjaga. Lalu sebelum pada layer output terdapat layer dropout untuk menghindari overfitting. angka 0.2 adalah probabilitas suatu data akan dinonaktifkan pada suatu iterasi. Yang terakhir adalah layer output, dengan fungsi aktiasi nya sigmoid. Berhubung ini adalah kasus klasifikasi biner maka yang dipakai adalah fungsi aktivasi sigmoid.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epoch</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B5CEA8"/>
          <w:kern w:val="0"/>
          <w:sz w:val="16"/>
          <w:szCs w:val="16"/>
          <w:shd w:val="clear" w:fill="1F1F1F"/>
          <w:lang w:val="en-US" w:eastAsia="zh-CN" w:bidi="ar"/>
        </w:rPr>
        <w:t>200</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compile</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loss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'binary_crossentropy'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optimizer</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RMSprop(</w:t>
      </w:r>
      <w:r>
        <w:rPr>
          <w:rFonts w:hint="default" w:ascii="Fira Code" w:hAnsi="Fira Code" w:eastAsia="Fira Code" w:cs="Fira Code"/>
          <w:b w:val="0"/>
          <w:bCs w:val="0"/>
          <w:color w:val="9CDCFE"/>
          <w:kern w:val="0"/>
          <w:sz w:val="16"/>
          <w:szCs w:val="16"/>
          <w:shd w:val="clear" w:fill="1F1F1F"/>
          <w:lang w:val="en-US" w:eastAsia="zh-CN" w:bidi="ar"/>
        </w:rPr>
        <w:t>learning_rate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0.0007</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metrics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'accuracy'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history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fit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validation_split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0.33</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epochs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epoch</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verbose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b w:val="0"/>
          <w:bCs w:val="0"/>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Pada baris ini model sudah mulai dibangun dengan loss function binary crossentropy karena yang diklasifikasikan adalah tipe data kategorikal. optimizer yang digunakan adalah root mean square propagation dengan learning rate 0.0007, metrics yang diukur adalah akurasi. Lalu model di training dengan data validasi sebanyak 0.33 persen dan epochs sebanyak 200.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num_folds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B5CEA8"/>
          <w:kern w:val="0"/>
          <w:sz w:val="16"/>
          <w:szCs w:val="16"/>
          <w:shd w:val="clear" w:fill="1F1F1F"/>
          <w:lang w:val="en-US" w:eastAsia="zh-CN" w:bidi="ar"/>
        </w:rPr>
        <w:t>5</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skf</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StratifiedKFold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n_splits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num_folds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shuffle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569CD6"/>
          <w:kern w:val="0"/>
          <w:sz w:val="16"/>
          <w:szCs w:val="16"/>
          <w:shd w:val="clear" w:fill="1F1F1F"/>
          <w:lang w:val="en-US" w:eastAsia="zh-CN" w:bidi="ar"/>
        </w:rPr>
        <w:t>True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random_state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22</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for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index_train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index_test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DCDCAA"/>
          <w:kern w:val="0"/>
          <w:sz w:val="16"/>
          <w:szCs w:val="16"/>
          <w:shd w:val="clear" w:fill="1F1F1F"/>
          <w:lang w:val="en-US" w:eastAsia="zh-CN" w:bidi="ar"/>
        </w:rPr>
        <w:t>in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skf</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split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train_x</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test_x</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index_train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index_test</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train_y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test_y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index_train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index_test</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compile</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loss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'binary_crossentropy'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optimizer</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RMSprop(</w:t>
      </w:r>
      <w:r>
        <w:rPr>
          <w:rFonts w:hint="default" w:ascii="Fira Code" w:hAnsi="Fira Code" w:eastAsia="Fira Code" w:cs="Fira Code"/>
          <w:b w:val="0"/>
          <w:bCs w:val="0"/>
          <w:color w:val="9CDCFE"/>
          <w:kern w:val="0"/>
          <w:sz w:val="16"/>
          <w:szCs w:val="16"/>
          <w:shd w:val="clear" w:fill="1F1F1F"/>
          <w:lang w:val="en-US" w:eastAsia="zh-CN" w:bidi="ar"/>
        </w:rPr>
        <w:t>learning_rate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0.0007</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metrics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'accuracy'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fit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train_x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train_y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epochs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200</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verbose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scores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models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evaluate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test_x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test_y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verbose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DCDCAA"/>
          <w:kern w:val="0"/>
          <w:sz w:val="16"/>
          <w:szCs w:val="16"/>
          <w:shd w:val="clear" w:fill="1F1F1F"/>
          <w:lang w:val="en-US" w:eastAsia="zh-CN" w:bidi="ar"/>
        </w:rPr>
        <w:t>print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 xml:space="preserve">"Validation accuracy: </w:t>
      </w:r>
      <w:r>
        <w:rPr>
          <w:rFonts w:hint="default" w:ascii="Fira Code" w:hAnsi="Fira Code" w:eastAsia="Fira Code" w:cs="Fira Code"/>
          <w:b w:val="0"/>
          <w:bCs w:val="0"/>
          <w:color w:val="569CD6"/>
          <w:kern w:val="0"/>
          <w:sz w:val="16"/>
          <w:szCs w:val="16"/>
          <w:shd w:val="clear" w:fill="1F1F1F"/>
          <w:lang w:val="en-US" w:eastAsia="zh-CN" w:bidi="ar"/>
        </w:rPr>
        <w:t>{:.2f}</w:t>
      </w:r>
      <w:r>
        <w:rPr>
          <w:rFonts w:hint="default" w:ascii="Fira Code" w:hAnsi="Fira Code" w:eastAsia="Fira Code" w:cs="Fira Code"/>
          <w:b w:val="0"/>
          <w:bCs w:val="0"/>
          <w:color w:val="CE9178"/>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format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scores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B5CEA8"/>
          <w:kern w:val="0"/>
          <w:sz w:val="16"/>
          <w:szCs w:val="16"/>
          <w:shd w:val="clear" w:fill="1F1F1F"/>
          <w:lang w:val="en-US" w:eastAsia="zh-CN" w:bidi="ar"/>
        </w:rPr>
        <w:t>100</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b w:val="0"/>
          <w:bCs w:val="0"/>
          <w:sz w:val="24"/>
          <w:szCs w:val="24"/>
          <w:lang w:val="id-ID"/>
        </w:rPr>
      </w:pPr>
    </w:p>
    <w:p>
      <w:pPr>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Baris code ini adalah pengimplementasian untuk cross validasi lalu setiap satu pasang data sudah selesai di train akan di cetak akurasinya. Karena ada 5 folds maka akan tercetak sebanyak 5 kali akurasi. </w:t>
      </w:r>
    </w:p>
    <w:p>
      <w:pPr>
        <w:pStyle w:val="17"/>
        <w:bidi w:val="0"/>
        <w:rPr>
          <w:rFonts w:hint="default"/>
          <w:lang w:val="id-ID"/>
        </w:rPr>
      </w:pPr>
      <w:bookmarkStart w:id="34" w:name="_Toc1331805517"/>
      <w:r>
        <w:rPr>
          <w:rFonts w:hint="default"/>
          <w:lang w:val="id-ID"/>
        </w:rPr>
        <w:t>3.3.2. Implementasi LSTM</w:t>
      </w:r>
      <w:bookmarkEnd w:id="34"/>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Pemilihan hyperparameter pada LSTM tidak berbeda jauh dengan pemilihan hyperparameter pada MLP. yang berbeda hanya pada input layer dan jumlah hidden layernya saja. Adapun hyperparameter pada LSTM bisa dilihat pada tabel berikut.</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5"/>
        <w:gridCol w:w="2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bCs/>
                <w:sz w:val="24"/>
                <w:szCs w:val="24"/>
                <w:vertAlign w:val="baseline"/>
                <w:lang w:val="id-ID" w:eastAsia="zh-CN"/>
              </w:rPr>
              <w:t>Parameter</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bCs/>
                <w:sz w:val="24"/>
                <w:szCs w:val="24"/>
                <w:vertAlign w:val="baseline"/>
                <w:lang w:val="id-ID" w:eastAsia="zh-CN"/>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learning rate</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0.001</w:t>
            </w:r>
            <w:r>
              <w:rPr>
                <w:rFonts w:hint="default" w:ascii="Times New Roman" w:hAnsi="Times New Roman" w:cs="Times New Roman"/>
                <w:b/>
                <w:bCs/>
                <w:sz w:val="24"/>
                <w:szCs w:val="24"/>
                <w:vertAlign w:val="baseline"/>
                <w:lang w:val="id-ID"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batch</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epochs</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hidden unit</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input first layer unit</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2315"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Banyak nya layer</w:t>
            </w:r>
          </w:p>
        </w:tc>
        <w:tc>
          <w:tcPr>
            <w:tcW w:w="2744" w:type="dxa"/>
          </w:tcPr>
          <w:p>
            <w:pPr>
              <w:jc w:val="center"/>
              <w:rPr>
                <w:rFonts w:hint="default" w:ascii="Times New Roman" w:hAnsi="Times New Roman" w:cs="Times New Roman"/>
                <w:b w:val="0"/>
                <w:bCs w:val="0"/>
                <w:sz w:val="24"/>
                <w:szCs w:val="24"/>
                <w:vertAlign w:val="baseline"/>
                <w:lang w:val="id-ID" w:eastAsia="zh-CN"/>
              </w:rPr>
            </w:pPr>
            <w:r>
              <w:rPr>
                <w:rFonts w:hint="default" w:ascii="Times New Roman" w:hAnsi="Times New Roman" w:cs="Times New Roman"/>
                <w:b w:val="0"/>
                <w:bCs w:val="0"/>
                <w:sz w:val="24"/>
                <w:szCs w:val="24"/>
                <w:vertAlign w:val="baseline"/>
                <w:lang w:val="id-ID" w:eastAsia="zh-CN"/>
              </w:rPr>
              <w:t>4</w:t>
            </w:r>
          </w:p>
        </w:tc>
      </w:tr>
    </w:tbl>
    <w:p>
      <w:pPr>
        <w:pStyle w:val="22"/>
        <w:bidi w:val="0"/>
        <w:jc w:val="center"/>
        <w:rPr>
          <w:rFonts w:hint="default"/>
          <w:lang w:val="id-ID"/>
        </w:rPr>
      </w:pPr>
      <w:bookmarkStart w:id="35" w:name="_Toc1791299313"/>
      <w:r>
        <w:t xml:space="preserve">Table </w:t>
      </w:r>
      <w:r>
        <w:rPr>
          <w:rFonts w:hint="default"/>
          <w:lang w:val="id-ID"/>
        </w:rPr>
        <w:t>3.3.2.1. Hyperparameter LSTM</w:t>
      </w:r>
      <w:bookmarkEnd w:id="35"/>
    </w:p>
    <w:p>
      <w:pPr>
        <w:rPr>
          <w:rFonts w:hint="default"/>
          <w:lang w:val="id-ID"/>
        </w:rPr>
      </w:pP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tensorflow</w:t>
      </w:r>
      <w:r>
        <w:rPr>
          <w:rFonts w:hint="default" w:ascii="Fira Code" w:hAnsi="Fira Code" w:eastAsia="Fira Code" w:cs="Fira Code"/>
          <w:b w:val="0"/>
          <w:bCs w:val="0"/>
          <w:color w:val="FFFFFF"/>
          <w:kern w:val="0"/>
          <w:sz w:val="16"/>
          <w:szCs w:val="16"/>
          <w:shd w:val="clear" w:fill="1F1F1F"/>
          <w:lang w:val="en-US" w:eastAsia="zh-CN" w:bidi="ar"/>
        </w:rPr>
        <w:t xml:space="preserve">.keras.models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Sequential</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tensorflow</w:t>
      </w:r>
      <w:r>
        <w:rPr>
          <w:rFonts w:hint="default" w:ascii="Fira Code" w:hAnsi="Fira Code" w:eastAsia="Fira Code" w:cs="Fira Code"/>
          <w:b w:val="0"/>
          <w:bCs w:val="0"/>
          <w:color w:val="FFFFFF"/>
          <w:kern w:val="0"/>
          <w:sz w:val="16"/>
          <w:szCs w:val="16"/>
          <w:shd w:val="clear" w:fill="1F1F1F"/>
          <w:lang w:val="en-US" w:eastAsia="zh-CN" w:bidi="ar"/>
        </w:rPr>
        <w:t xml:space="preserve">.keras.layers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LSTM, Dense, Dropout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tensorflow</w:t>
      </w:r>
      <w:r>
        <w:rPr>
          <w:rFonts w:hint="default" w:ascii="Fira Code" w:hAnsi="Fira Code" w:eastAsia="Fira Code" w:cs="Fira Code"/>
          <w:b w:val="0"/>
          <w:bCs w:val="0"/>
          <w:color w:val="FFFFFF"/>
          <w:kern w:val="0"/>
          <w:sz w:val="16"/>
          <w:szCs w:val="16"/>
          <w:shd w:val="clear" w:fill="1F1F1F"/>
          <w:lang w:val="en-US" w:eastAsia="zh-CN" w:bidi="ar"/>
        </w:rPr>
        <w:t xml:space="preserve">.keras.optimizers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Adam,SGD, RMSprop</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pandas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pd</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sklearn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model_selection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CDCAA"/>
          <w:kern w:val="0"/>
          <w:sz w:val="16"/>
          <w:szCs w:val="16"/>
          <w:shd w:val="clear" w:fill="1F1F1F"/>
          <w:lang w:val="en-US" w:eastAsia="zh-CN" w:bidi="ar"/>
        </w:rPr>
        <w:t>train_test_split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numpy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np</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matplotlib</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pyplot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plt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seaborn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sns</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C586C0"/>
          <w:kern w:val="0"/>
          <w:sz w:val="16"/>
          <w:szCs w:val="16"/>
          <w:shd w:val="clear" w:fill="1F1F1F"/>
          <w:lang w:val="en-US" w:eastAsia="zh-CN" w:bidi="ar"/>
        </w:rPr>
        <w:t>from</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sklearn</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EC9B0"/>
          <w:kern w:val="0"/>
          <w:sz w:val="16"/>
          <w:szCs w:val="16"/>
          <w:shd w:val="clear" w:fill="1F1F1F"/>
          <w:lang w:val="en-US" w:eastAsia="zh-CN" w:bidi="ar"/>
        </w:rPr>
        <w:t>model_selection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import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StratifiedKFold</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Code diatas mengimport library yang dibutuhkan tidak berbeda jauh dengan MLP, hanya ada penambahan LSTM sebagai model LSTM yang akan dibangun. </w:t>
      </w:r>
    </w:p>
    <w:p>
      <w:pPr>
        <w:jc w:val="both"/>
        <w:rPr>
          <w:rFonts w:hint="default" w:ascii="Times New Roman" w:hAnsi="Times New Roman" w:cs="Times New Roman"/>
          <w:sz w:val="24"/>
          <w:szCs w:val="24"/>
          <w:lang w:val="id-ID"/>
        </w:rPr>
      </w:pP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pd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read_csv</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"/home/khalifardy/Dokumen/ruang_kerja/code/kuliah/ML/Assignment_CLO1_project_base/prediksi_dropout/pre_processing_data/data_eda.csv"</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columns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datas</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'Target'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values</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Membaca data pada direktori terpilih, lalu memisahkan data fitur dengan kolom target dan masing-masing disimpan pada variabel X dan Y.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label_mapping</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"Dropout"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"Graduate"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CE9178"/>
          <w:kern w:val="0"/>
          <w:sz w:val="16"/>
          <w:szCs w:val="16"/>
          <w:shd w:val="clear" w:fill="1F1F1F"/>
          <w:lang w:val="en-US" w:eastAsia="zh-CN" w:bidi="ar"/>
        </w:rPr>
        <w:t>"Enrolled"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label_mapping</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for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i</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i/>
          <w:iCs/>
          <w:color w:val="C586C0"/>
          <w:kern w:val="0"/>
          <w:sz w:val="16"/>
          <w:szCs w:val="16"/>
          <w:shd w:val="clear" w:fill="1F1F1F"/>
          <w:lang w:val="en-US" w:eastAsia="zh-CN" w:bidi="ar"/>
        </w:rPr>
        <w:t>in</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sama seperti MLP sebelumnya value pada kolom target dirubah kedalam bentuk integer dan value graduated dan enrolled dijadikan satu kategori.</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FC1FF"/>
          <w:kern w:val="0"/>
          <w:sz w:val="16"/>
          <w:szCs w:val="16"/>
          <w:shd w:val="clear" w:fill="1F1F1F"/>
          <w:lang w:val="en-US" w:eastAsia="zh-CN" w:bidi="ar"/>
        </w:rPr>
        <w:t>X</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to_numpy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reshape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shape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shape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Y_scaled</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4EC9B0"/>
          <w:kern w:val="0"/>
          <w:sz w:val="16"/>
          <w:szCs w:val="16"/>
          <w:shd w:val="clear" w:fill="1F1F1F"/>
          <w:lang w:val="en-US" w:eastAsia="zh-CN" w:bidi="ar"/>
        </w:rPr>
        <w:t>np</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DCDCAA"/>
          <w:kern w:val="0"/>
          <w:sz w:val="16"/>
          <w:szCs w:val="16"/>
          <w:shd w:val="clear" w:fill="1F1F1F"/>
          <w:lang w:val="en-US" w:eastAsia="zh-CN" w:bidi="ar"/>
        </w:rPr>
        <w:t>array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4FC1FF"/>
          <w:kern w:val="0"/>
          <w:sz w:val="16"/>
          <w:szCs w:val="16"/>
          <w:shd w:val="clear" w:fill="1F1F1F"/>
          <w:lang w:val="en-US" w:eastAsia="zh-CN" w:bidi="ar"/>
        </w:rPr>
        <w:t>Y</w:t>
      </w:r>
      <w:r>
        <w:rPr>
          <w:rFonts w:hint="default" w:ascii="Fira Code" w:hAnsi="Fira Code" w:eastAsia="Fira Code" w:cs="Fira Code"/>
          <w:b w:val="0"/>
          <w:bCs w:val="0"/>
          <w:color w:val="FFFFFF"/>
          <w:kern w:val="0"/>
          <w:sz w:val="16"/>
          <w:szCs w:val="16"/>
          <w:shd w:val="clear" w:fill="1F1F1F"/>
          <w:lang w:val="en-US" w:eastAsia="zh-CN" w:bidi="ar"/>
        </w:rPr>
        <w:t>)</w:t>
      </w:r>
    </w:p>
    <w:p>
      <w:pPr>
        <w:jc w:val="both"/>
        <w:rPr>
          <w:rFonts w:hint="default" w:ascii="Times New Roman" w:hAnsi="Times New Roman" w:cs="Times New Roman"/>
          <w:sz w:val="24"/>
          <w:szCs w:val="24"/>
          <w:lang w:val="id-ID"/>
        </w:rPr>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Code diatas merubah X dan Y kedalam bentuk numpy array, lalu data fitur akan direshape sesuai dimensi nya namun ditambahkan satu dimensi, sebagai jumlah sequential , karena model LSTM hanya menerima data fitur dalam bentuk array 3 Dimensi, dimana dimensi terakhir adalah jumlah sequential. </w:t>
      </w:r>
    </w:p>
    <w:p>
      <w:pPr>
        <w:keepNext w:val="0"/>
        <w:keepLines w:val="0"/>
        <w:widowControl/>
        <w:suppressLineNumbers w:val="0"/>
        <w:shd w:val="clear" w:fill="1F1F1F"/>
        <w:spacing w:line="228" w:lineRule="atLeast"/>
        <w:jc w:val="left"/>
        <w:rPr>
          <w:rFonts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Sequential()</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.add(LSTM(</w:t>
      </w:r>
      <w:r>
        <w:rPr>
          <w:rFonts w:hint="default" w:ascii="Fira Code" w:hAnsi="Fira Code" w:eastAsia="Fira Code" w:cs="Fira Code"/>
          <w:b w:val="0"/>
          <w:bCs w:val="0"/>
          <w:color w:val="B5CEA8"/>
          <w:kern w:val="0"/>
          <w:sz w:val="16"/>
          <w:szCs w:val="16"/>
          <w:shd w:val="clear" w:fill="1F1F1F"/>
          <w:lang w:val="en-US" w:eastAsia="zh-CN" w:bidi="ar"/>
        </w:rPr>
        <w:t>64</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input_shape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shape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shape</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return_sequences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569CD6"/>
          <w:kern w:val="0"/>
          <w:sz w:val="16"/>
          <w:szCs w:val="16"/>
          <w:shd w:val="clear" w:fill="1F1F1F"/>
          <w:lang w:val="en-US" w:eastAsia="zh-CN" w:bidi="ar"/>
        </w:rPr>
        <w:t>True</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i/>
          <w:iCs/>
          <w:color w:val="6A9955"/>
          <w:kern w:val="0"/>
          <w:sz w:val="16"/>
          <w:szCs w:val="16"/>
          <w:shd w:val="clear" w:fill="1F1F1F"/>
          <w:lang w:val="en-US" w:eastAsia="zh-CN" w:bidi="ar"/>
        </w:rPr>
        <w:t>#model.add(Dense(32, activation='relu'))</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.add(LSTM(</w:t>
      </w:r>
      <w:r>
        <w:rPr>
          <w:rFonts w:hint="default" w:ascii="Fira Code" w:hAnsi="Fira Code" w:eastAsia="Fira Code" w:cs="Fira Code"/>
          <w:b w:val="0"/>
          <w:bCs w:val="0"/>
          <w:color w:val="B5CEA8"/>
          <w:kern w:val="0"/>
          <w:sz w:val="16"/>
          <w:szCs w:val="16"/>
          <w:shd w:val="clear" w:fill="1F1F1F"/>
          <w:lang w:val="en-US" w:eastAsia="zh-CN" w:bidi="ar"/>
        </w:rPr>
        <w:t>32</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'leaky_relu'</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return_sequences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569CD6"/>
          <w:kern w:val="0"/>
          <w:sz w:val="16"/>
          <w:szCs w:val="16"/>
          <w:shd w:val="clear" w:fill="1F1F1F"/>
          <w:lang w:val="en-US" w:eastAsia="zh-CN" w:bidi="ar"/>
        </w:rPr>
        <w:t>False</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.add(Dropout(</w:t>
      </w:r>
      <w:r>
        <w:rPr>
          <w:rFonts w:hint="default" w:ascii="Fira Code" w:hAnsi="Fira Code" w:eastAsia="Fira Code" w:cs="Fira Code"/>
          <w:b w:val="0"/>
          <w:bCs w:val="0"/>
          <w:color w:val="B5CEA8"/>
          <w:kern w:val="0"/>
          <w:sz w:val="16"/>
          <w:szCs w:val="16"/>
          <w:shd w:val="clear" w:fill="1F1F1F"/>
          <w:lang w:val="en-US" w:eastAsia="zh-CN" w:bidi="ar"/>
        </w:rPr>
        <w:t>0.2</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.add(Dense(</w:t>
      </w:r>
      <w:r>
        <w:rPr>
          <w:rFonts w:hint="default" w:ascii="Fira Code" w:hAnsi="Fira Code" w:eastAsia="Fira Code" w:cs="Fira Code"/>
          <w:b w:val="0"/>
          <w:bCs w:val="0"/>
          <w:color w:val="B5CEA8"/>
          <w:kern w:val="0"/>
          <w:sz w:val="16"/>
          <w:szCs w:val="16"/>
          <w:shd w:val="clear" w:fill="1F1F1F"/>
          <w:lang w:val="en-US" w:eastAsia="zh-CN" w:bidi="ar"/>
        </w:rPr>
        <w:t>1</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activation</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"sigmoid"</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optimizer</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RMSprop(</w:t>
      </w:r>
      <w:r>
        <w:rPr>
          <w:rFonts w:hint="default" w:ascii="Fira Code" w:hAnsi="Fira Code" w:eastAsia="Fira Code" w:cs="Fira Code"/>
          <w:b w:val="0"/>
          <w:bCs w:val="0"/>
          <w:color w:val="9CDCFE"/>
          <w:kern w:val="0"/>
          <w:sz w:val="16"/>
          <w:szCs w:val="16"/>
          <w:shd w:val="clear" w:fill="1F1F1F"/>
          <w:lang w:val="en-US" w:eastAsia="zh-CN" w:bidi="ar"/>
        </w:rPr>
        <w:t>learning_rate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0.0001</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.compile(</w:t>
      </w:r>
      <w:r>
        <w:rPr>
          <w:rFonts w:hint="default" w:ascii="Fira Code" w:hAnsi="Fira Code" w:eastAsia="Fira Code" w:cs="Fira Code"/>
          <w:b w:val="0"/>
          <w:bCs w:val="0"/>
          <w:color w:val="9CDCFE"/>
          <w:kern w:val="0"/>
          <w:sz w:val="16"/>
          <w:szCs w:val="16"/>
          <w:shd w:val="clear" w:fill="1F1F1F"/>
          <w:lang w:val="en-US" w:eastAsia="zh-CN" w:bidi="ar"/>
        </w:rPr>
        <w:t>loss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'binary_crossentropy'</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optimizer</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optimizer</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metrics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CE9178"/>
          <w:kern w:val="0"/>
          <w:sz w:val="16"/>
          <w:szCs w:val="16"/>
          <w:shd w:val="clear" w:fill="1F1F1F"/>
          <w:lang w:val="en-US" w:eastAsia="zh-CN" w:bidi="ar"/>
        </w:rPr>
        <w:t>'accuracy'</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Fira Code" w:hAnsi="Fira Code" w:eastAsia="Fira Code" w:cs="Fira Code"/>
          <w:b w:val="0"/>
          <w:bCs w:val="0"/>
          <w:color w:val="FFFFFF"/>
          <w:sz w:val="16"/>
          <w:szCs w:val="16"/>
        </w:rPr>
      </w:pPr>
      <w:r>
        <w:rPr>
          <w:rFonts w:hint="default" w:ascii="Fira Code" w:hAnsi="Fira Code" w:eastAsia="Fira Code" w:cs="Fira Code"/>
          <w:b w:val="0"/>
          <w:bCs w:val="0"/>
          <w:color w:val="9CDCFE"/>
          <w:kern w:val="0"/>
          <w:sz w:val="16"/>
          <w:szCs w:val="16"/>
          <w:shd w:val="clear" w:fill="1F1F1F"/>
          <w:lang w:val="en-US" w:eastAsia="zh-CN" w:bidi="ar"/>
        </w:rPr>
        <w:t>history</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FFFFFF"/>
          <w:kern w:val="0"/>
          <w:sz w:val="16"/>
          <w:szCs w:val="16"/>
          <w:shd w:val="clear" w:fill="1F1F1F"/>
          <w:lang w:val="en-US" w:eastAsia="zh-CN" w:bidi="ar"/>
        </w:rPr>
        <w:t xml:space="preserve"> </w:t>
      </w:r>
      <w:r>
        <w:rPr>
          <w:rFonts w:hint="default" w:ascii="Fira Code" w:hAnsi="Fira Code" w:eastAsia="Fira Code" w:cs="Fira Code"/>
          <w:b w:val="0"/>
          <w:bCs w:val="0"/>
          <w:color w:val="9CDCFE"/>
          <w:kern w:val="0"/>
          <w:sz w:val="16"/>
          <w:szCs w:val="16"/>
          <w:shd w:val="clear" w:fill="1F1F1F"/>
          <w:lang w:val="en-US" w:eastAsia="zh-CN" w:bidi="ar"/>
        </w:rPr>
        <w:t>model</w:t>
      </w:r>
      <w:r>
        <w:rPr>
          <w:rFonts w:hint="default" w:ascii="Fira Code" w:hAnsi="Fira Code" w:eastAsia="Fira Code" w:cs="Fira Code"/>
          <w:b w:val="0"/>
          <w:bCs w:val="0"/>
          <w:color w:val="FFFFFF"/>
          <w:kern w:val="0"/>
          <w:sz w:val="16"/>
          <w:szCs w:val="16"/>
          <w:shd w:val="clear" w:fill="1F1F1F"/>
          <w:lang w:val="en-US" w:eastAsia="zh-CN" w:bidi="ar"/>
        </w:rPr>
        <w:t>.fit(</w:t>
      </w:r>
      <w:r>
        <w:rPr>
          <w:rFonts w:hint="default" w:ascii="Fira Code" w:hAnsi="Fira Code" w:eastAsia="Fira Code" w:cs="Fira Code"/>
          <w:b w:val="0"/>
          <w:bCs w:val="0"/>
          <w:color w:val="9CDCFE"/>
          <w:kern w:val="0"/>
          <w:sz w:val="16"/>
          <w:szCs w:val="16"/>
          <w:shd w:val="clear" w:fill="1F1F1F"/>
          <w:lang w:val="en-US" w:eastAsia="zh-CN" w:bidi="ar"/>
        </w:rPr>
        <w:t>X_scaled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Y_scaled</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validation_split</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0.33</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epochs</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200</w:t>
      </w:r>
      <w:r>
        <w:rPr>
          <w:rFonts w:hint="default" w:ascii="Fira Code" w:hAnsi="Fira Code" w:eastAsia="Fira Code" w:cs="Fira Code"/>
          <w:b w:val="0"/>
          <w:bCs w:val="0"/>
          <w:color w:val="FFFFFF"/>
          <w:kern w:val="0"/>
          <w:sz w:val="16"/>
          <w:szCs w:val="16"/>
          <w:shd w:val="clear" w:fill="1F1F1F"/>
          <w:lang w:val="en-US" w:eastAsia="zh-CN" w:bidi="ar"/>
        </w:rPr>
        <w:t>,</w:t>
      </w:r>
      <w:r>
        <w:rPr>
          <w:rFonts w:hint="default" w:ascii="Fira Code" w:hAnsi="Fira Code" w:eastAsia="Fira Code" w:cs="Fira Code"/>
          <w:b w:val="0"/>
          <w:bCs w:val="0"/>
          <w:color w:val="9CDCFE"/>
          <w:kern w:val="0"/>
          <w:sz w:val="16"/>
          <w:szCs w:val="16"/>
          <w:shd w:val="clear" w:fill="1F1F1F"/>
          <w:lang w:val="en-US" w:eastAsia="zh-CN" w:bidi="ar"/>
        </w:rPr>
        <w:t>verbose</w:t>
      </w:r>
      <w:r>
        <w:rPr>
          <w:rFonts w:hint="default" w:ascii="Fira Code" w:hAnsi="Fira Code" w:eastAsia="Fira Code" w:cs="Fira Code"/>
          <w:b w:val="0"/>
          <w:bCs w:val="0"/>
          <w:color w:val="D4D4D4"/>
          <w:kern w:val="0"/>
          <w:sz w:val="16"/>
          <w:szCs w:val="16"/>
          <w:shd w:val="clear" w:fill="1F1F1F"/>
          <w:lang w:val="en-US" w:eastAsia="zh-CN" w:bidi="ar"/>
        </w:rPr>
        <w:t>=</w:t>
      </w:r>
      <w:r>
        <w:rPr>
          <w:rFonts w:hint="default" w:ascii="Fira Code" w:hAnsi="Fira Code" w:eastAsia="Fira Code" w:cs="Fira Code"/>
          <w:b w:val="0"/>
          <w:bCs w:val="0"/>
          <w:color w:val="B5CEA8"/>
          <w:kern w:val="0"/>
          <w:sz w:val="16"/>
          <w:szCs w:val="16"/>
          <w:shd w:val="clear" w:fill="1F1F1F"/>
          <w:lang w:val="en-US" w:eastAsia="zh-CN" w:bidi="ar"/>
        </w:rPr>
        <w:t>2</w:t>
      </w:r>
      <w:r>
        <w:rPr>
          <w:rFonts w:hint="default" w:ascii="Fira Code" w:hAnsi="Fira Code" w:eastAsia="Fira Code" w:cs="Fira Code"/>
          <w:b w:val="0"/>
          <w:bCs w:val="0"/>
          <w:color w:val="FFFFFF"/>
          <w:kern w:val="0"/>
          <w:sz w:val="16"/>
          <w:szCs w:val="16"/>
          <w:shd w:val="clear" w:fill="1F1F1F"/>
          <w:lang w:val="en-US" w:eastAsia="zh-CN" w:bidi="ar"/>
        </w:rPr>
        <w:t>)</w:t>
      </w:r>
    </w:p>
    <w:p>
      <w:pPr>
        <w:keepNext w:val="0"/>
        <w:keepLines w:val="0"/>
        <w:widowControl/>
        <w:suppressLineNumbers w:val="0"/>
        <w:jc w:val="left"/>
      </w:pP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Pada implementasi code ini , mulai dibangun model dengan input layer adalah LSTM cell dengan actiavsi leaky_relu dan sequensial bernilai true, karena sehabis input layer layer berikutnya adalah cell LSTM juga . Lalu layer berikutnya berisi 32 perceptron berupa cell LSTM dengan fungsi aktivasi leaky relu dan sequence False. Setelah itu Dropout untuk menghindari overfitting lalu layer output dengan fungsi aktivasi sigmoid. Loss function pada model ini binary crossentroppy dengan optimizer root mean squared propagation dan learning rate 0.0001. </w:t>
      </w:r>
    </w:p>
    <w:p>
      <w:pPr>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Model juga ditraining dengan epochs sebanyak 200 dengan data dipisah untuk validasi sebanyak 33%. </w:t>
      </w:r>
    </w:p>
    <w:p>
      <w:pPr>
        <w:jc w:val="both"/>
        <w:rPr>
          <w:rFonts w:hint="default" w:ascii="Times New Roman" w:hAnsi="Times New Roman" w:cs="Times New Roman"/>
          <w:b w:val="0"/>
          <w:bCs w:val="0"/>
          <w:i/>
          <w:iCs/>
          <w:sz w:val="24"/>
          <w:szCs w:val="24"/>
          <w:lang w:val="id-ID"/>
        </w:rPr>
      </w:pPr>
      <w:r>
        <w:rPr>
          <w:rFonts w:hint="default" w:ascii="Times New Roman" w:hAnsi="Times New Roman" w:cs="Times New Roman"/>
          <w:b/>
          <w:bCs/>
          <w:sz w:val="24"/>
          <w:szCs w:val="24"/>
          <w:lang w:val="id-ID"/>
        </w:rPr>
        <w:t xml:space="preserve">Link github : </w:t>
      </w: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"https://github.com/khalifardy/prediksi_dropout"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https://github.com/khalifardy/prediksi_dropout</w:t>
      </w:r>
      <w:r>
        <w:rPr>
          <w:rFonts w:hint="default" w:ascii="Times New Roman" w:hAnsi="Times New Roman" w:cs="Times New Roman"/>
          <w:b w:val="0"/>
          <w:bCs w:val="0"/>
          <w:i/>
          <w:iCs/>
          <w:sz w:val="24"/>
          <w:szCs w:val="24"/>
          <w:lang w:val="id-ID"/>
        </w:rPr>
        <w:fldChar w:fldCharType="end"/>
      </w:r>
    </w:p>
    <w:p>
      <w:pPr>
        <w:pStyle w:val="14"/>
        <w:bidi w:val="0"/>
        <w:rPr>
          <w:rFonts w:hint="default"/>
          <w:lang w:val="id-ID"/>
        </w:rPr>
      </w:pPr>
      <w:bookmarkStart w:id="36" w:name="_Toc502729036"/>
      <w:r>
        <w:rPr>
          <w:rFonts w:hint="default"/>
          <w:lang w:val="id-ID"/>
        </w:rPr>
        <w:t>Bab 4</w:t>
      </w:r>
      <w:bookmarkEnd w:id="36"/>
    </w:p>
    <w:p>
      <w:pPr>
        <w:pStyle w:val="14"/>
        <w:bidi w:val="0"/>
        <w:rPr>
          <w:rFonts w:hint="default"/>
          <w:lang w:val="id-ID"/>
        </w:rPr>
      </w:pPr>
      <w:bookmarkStart w:id="37" w:name="_Toc235995990"/>
      <w:r>
        <w:rPr>
          <w:rFonts w:hint="default"/>
          <w:lang w:val="id-ID"/>
        </w:rPr>
        <w:t>Evaluasi hasil</w:t>
      </w:r>
      <w:bookmarkEnd w:id="37"/>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i w:val="0"/>
          <w:iCs w:val="0"/>
          <w:sz w:val="24"/>
          <w:szCs w:val="24"/>
          <w:lang w:val="id-ID"/>
        </w:rPr>
        <w:t xml:space="preserve">Pengukuran performansi model pada makalah  ini menggunakan metrics akurasi. Sehingga dilakukan evaluasi model dengan menggunakan cross validation pada setiap model untuk didapatkan nilai rata-rata akurasi pada setiap model. Selain itu di evaluasi juga pada setiap rentang learning rate 0.0005 -0.001 dan 0.001 - 0.05 untuk didapatkan nilai learning rate untuk menghasilkan akurasi terbaik. </w:t>
      </w:r>
    </w:p>
    <w:p>
      <w:pPr>
        <w:pStyle w:val="15"/>
        <w:bidi w:val="0"/>
        <w:rPr>
          <w:rFonts w:hint="default"/>
          <w:lang w:val="id-ID"/>
        </w:rPr>
      </w:pPr>
      <w:bookmarkStart w:id="38" w:name="_Toc1881394552"/>
      <w:r>
        <w:rPr>
          <w:rFonts w:hint="default"/>
          <w:lang w:val="id-ID"/>
        </w:rPr>
        <w:t>4.1. Hasil MLP</w:t>
      </w:r>
      <w:bookmarkEnd w:id="38"/>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i w:val="0"/>
          <w:iCs w:val="0"/>
          <w:sz w:val="24"/>
          <w:szCs w:val="24"/>
          <w:lang w:val="id-ID"/>
        </w:rPr>
        <w:t xml:space="preserve">Pada MLP di nilai learning rate </w:t>
      </w:r>
      <w:r>
        <w:rPr>
          <w:rFonts w:hint="default" w:ascii="Times New Roman" w:hAnsi="Times New Roman" w:cs="Times New Roman"/>
          <w:b/>
          <w:bCs/>
          <w:i w:val="0"/>
          <w:iCs w:val="0"/>
          <w:sz w:val="24"/>
          <w:szCs w:val="24"/>
          <w:lang w:val="id-ID"/>
        </w:rPr>
        <w:t xml:space="preserve">0.001 </w:t>
      </w:r>
      <w:r>
        <w:rPr>
          <w:rFonts w:hint="default" w:ascii="Times New Roman" w:hAnsi="Times New Roman" w:cs="Times New Roman"/>
          <w:b w:val="0"/>
          <w:bCs w:val="0"/>
          <w:i w:val="0"/>
          <w:iCs w:val="0"/>
          <w:sz w:val="24"/>
          <w:szCs w:val="24"/>
          <w:lang w:val="id-ID"/>
        </w:rPr>
        <w:t xml:space="preserve">didapatkan akurasi pada epoch 200 adalah </w:t>
      </w:r>
      <w:r>
        <w:rPr>
          <w:rFonts w:hint="default" w:ascii="Times New Roman" w:hAnsi="Times New Roman" w:cs="Times New Roman"/>
          <w:b/>
          <w:bCs/>
          <w:i w:val="0"/>
          <w:iCs w:val="0"/>
          <w:sz w:val="24"/>
          <w:szCs w:val="24"/>
          <w:lang w:val="id-ID"/>
        </w:rPr>
        <w:t>81.37 %</w:t>
      </w:r>
      <w:r>
        <w:rPr>
          <w:rFonts w:hint="default" w:ascii="Times New Roman" w:hAnsi="Times New Roman" w:cs="Times New Roman"/>
          <w:b w:val="0"/>
          <w:bCs w:val="0"/>
          <w:i w:val="0"/>
          <w:iCs w:val="0"/>
          <w:sz w:val="24"/>
          <w:szCs w:val="24"/>
          <w:lang w:val="id-ID"/>
        </w:rPr>
        <w:t xml:space="preserve"> Namun jika dilihat pada histori training akan terlihat terdapat overfitting karena nilai akurasi pada train set jauh lebih tinggi daripada nilai akurasi pada validation set. Hal ini ditunjukan pada perbandingan akurasi tiap epoch dan loss tiap epoch train dan validation pada gambar dibawah ini. </w:t>
      </w:r>
    </w:p>
    <w:p>
      <w:pPr>
        <w:ind w:firstLine="720" w:firstLineChars="0"/>
        <w:jc w:val="center"/>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i w:val="0"/>
          <w:iCs w:val="0"/>
          <w:sz w:val="24"/>
          <w:szCs w:val="24"/>
          <w:lang w:val="id-ID"/>
        </w:rPr>
        <w:drawing>
          <wp:inline distT="0" distB="0" distL="114300" distR="114300">
            <wp:extent cx="2924175" cy="2346325"/>
            <wp:effectExtent l="0" t="0" r="1905" b="635"/>
            <wp:docPr id="13" name="Picture 13" descr="grafik_MLP_akurasi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fik_MLP_akurasiepoch"/>
                    <pic:cNvPicPr>
                      <a:picLocks noChangeAspect="1"/>
                    </pic:cNvPicPr>
                  </pic:nvPicPr>
                  <pic:blipFill>
                    <a:blip r:embed="rId20"/>
                    <a:stretch>
                      <a:fillRect/>
                    </a:stretch>
                  </pic:blipFill>
                  <pic:spPr>
                    <a:xfrm>
                      <a:off x="0" y="0"/>
                      <a:ext cx="2924175" cy="2346325"/>
                    </a:xfrm>
                    <a:prstGeom prst="rect">
                      <a:avLst/>
                    </a:prstGeom>
                  </pic:spPr>
                </pic:pic>
              </a:graphicData>
            </a:graphic>
          </wp:inline>
        </w:drawing>
      </w:r>
    </w:p>
    <w:p>
      <w:pPr>
        <w:pStyle w:val="9"/>
        <w:bidi w:val="0"/>
        <w:jc w:val="center"/>
        <w:rPr>
          <w:rFonts w:hint="default"/>
          <w:lang w:val="id-ID"/>
        </w:rPr>
      </w:pPr>
      <w:bookmarkStart w:id="39" w:name="_Toc955789191"/>
      <w:r>
        <w:t xml:space="preserve">Gambar </w:t>
      </w:r>
      <w:r>
        <w:rPr>
          <w:rFonts w:hint="default"/>
          <w:lang w:val="id-ID"/>
        </w:rPr>
        <w:t>4.1. Akurasi setiap epoch train dan valid MLP</w:t>
      </w:r>
      <w:bookmarkEnd w:id="39"/>
    </w:p>
    <w:p>
      <w:pPr>
        <w:jc w:val="center"/>
        <w:rPr>
          <w:rFonts w:hint="default"/>
          <w:lang w:val="id-ID"/>
        </w:rPr>
      </w:pPr>
      <w:r>
        <w:rPr>
          <w:rFonts w:hint="default"/>
          <w:lang w:val="id-ID"/>
        </w:rPr>
        <w:drawing>
          <wp:inline distT="0" distB="0" distL="114300" distR="114300">
            <wp:extent cx="2962275" cy="2440940"/>
            <wp:effectExtent l="0" t="0" r="9525" b="12700"/>
            <wp:docPr id="14" name="Picture 14" descr="MLP_loss_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LP_loss_epoch"/>
                    <pic:cNvPicPr>
                      <a:picLocks noChangeAspect="1"/>
                    </pic:cNvPicPr>
                  </pic:nvPicPr>
                  <pic:blipFill>
                    <a:blip r:embed="rId21"/>
                    <a:stretch>
                      <a:fillRect/>
                    </a:stretch>
                  </pic:blipFill>
                  <pic:spPr>
                    <a:xfrm>
                      <a:off x="0" y="0"/>
                      <a:ext cx="2962275" cy="2440940"/>
                    </a:xfrm>
                    <a:prstGeom prst="rect">
                      <a:avLst/>
                    </a:prstGeom>
                  </pic:spPr>
                </pic:pic>
              </a:graphicData>
            </a:graphic>
          </wp:inline>
        </w:drawing>
      </w:r>
    </w:p>
    <w:p>
      <w:pPr>
        <w:pStyle w:val="4"/>
        <w:jc w:val="center"/>
        <w:rPr>
          <w:rFonts w:hint="default"/>
          <w:lang w:val="id-ID"/>
        </w:rPr>
      </w:pPr>
      <w:r>
        <w:t xml:space="preserve">Gambar </w:t>
      </w:r>
      <w:r>
        <w:rPr>
          <w:rFonts w:hint="default"/>
          <w:lang w:val="id-ID"/>
        </w:rPr>
        <w:t>4</w:t>
      </w:r>
      <w:r>
        <w:rPr>
          <w:rFonts w:hint="default"/>
          <w:lang w:val="id-ID"/>
        </w:rPr>
        <w:t>.2. Loss setiap epoch train dan valid MLP</w:t>
      </w:r>
    </w:p>
    <w:p>
      <w:pPr>
        <w:rPr>
          <w:rFonts w:hint="default"/>
          <w:lang w:val="id-ID"/>
        </w:rPr>
      </w:pPr>
    </w:p>
    <w:p>
      <w:pPr>
        <w:ind w:firstLine="720" w:firstLineChars="0"/>
        <w:rPr>
          <w:rFonts w:hint="default" w:ascii="Times New Roman" w:hAnsi="Times New Roman" w:cs="Times New Roman"/>
          <w:b w:val="0"/>
          <w:bCs w:val="0"/>
          <w:sz w:val="24"/>
          <w:szCs w:val="24"/>
          <w:lang w:val="id-ID"/>
        </w:rPr>
      </w:pPr>
      <w:r>
        <w:rPr>
          <w:rFonts w:hint="default" w:ascii="Times New Roman" w:hAnsi="Times New Roman" w:cs="Times New Roman"/>
          <w:sz w:val="24"/>
          <w:szCs w:val="24"/>
          <w:lang w:val="id-ID"/>
        </w:rPr>
        <w:t xml:space="preserve">Pada grafik diatas terlihat jelas bahwa akurasi maupun loss train tiap epoch cenderung stabil dan konvergen. Namun untuk validation baik akurasi dan loss cenderung tidak stabil dan tidak konvergen bahkan cenderung overfitting karena akurasi berada dibawah data train. Untuk mengatasi hal ini maka dilakukan cross validation untuk memastikan bagaimana sebenarnya prilaku model terhadap data baru. hasilnya akurasi rata-rata di dapatkan sebanyak </w:t>
      </w:r>
      <w:r>
        <w:rPr>
          <w:rFonts w:hint="default" w:ascii="Times New Roman" w:hAnsi="Times New Roman" w:cs="Times New Roman"/>
          <w:b/>
          <w:bCs/>
          <w:sz w:val="24"/>
          <w:szCs w:val="24"/>
          <w:lang w:val="id-ID"/>
        </w:rPr>
        <w:t xml:space="preserve">90.23 % </w:t>
      </w:r>
      <w:r>
        <w:rPr>
          <w:rFonts w:hint="default" w:ascii="Times New Roman" w:hAnsi="Times New Roman" w:cs="Times New Roman"/>
          <w:sz w:val="24"/>
          <w:szCs w:val="24"/>
          <w:lang w:val="id-ID"/>
        </w:rPr>
        <w:t>Hasil ini menunjukan bahwa model cukup baik untuk memprediksi data baru</w:t>
      </w:r>
    </w:p>
    <w:p>
      <w:pPr>
        <w:ind w:firstLine="720" w:firstLineChars="0"/>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2706370" cy="927735"/>
            <wp:effectExtent l="0" t="0" r="6350" b="1905"/>
            <wp:docPr id="15" name="Picture 15" descr="validation_M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idation_MLP"/>
                    <pic:cNvPicPr>
                      <a:picLocks noChangeAspect="1"/>
                    </pic:cNvPicPr>
                  </pic:nvPicPr>
                  <pic:blipFill>
                    <a:blip r:embed="rId22"/>
                    <a:stretch>
                      <a:fillRect/>
                    </a:stretch>
                  </pic:blipFill>
                  <pic:spPr>
                    <a:xfrm>
                      <a:off x="0" y="0"/>
                      <a:ext cx="2706370" cy="927735"/>
                    </a:xfrm>
                    <a:prstGeom prst="rect">
                      <a:avLst/>
                    </a:prstGeom>
                  </pic:spPr>
                </pic:pic>
              </a:graphicData>
            </a:graphic>
          </wp:inline>
        </w:drawing>
      </w:r>
    </w:p>
    <w:p>
      <w:pPr>
        <w:pStyle w:val="9"/>
        <w:bidi w:val="0"/>
        <w:jc w:val="center"/>
        <w:rPr>
          <w:rFonts w:hint="default"/>
          <w:lang w:val="id-ID"/>
        </w:rPr>
      </w:pPr>
      <w:bookmarkStart w:id="40" w:name="_Toc231932845"/>
      <w:r>
        <w:t>Gambar</w:t>
      </w:r>
      <w:r>
        <w:rPr>
          <w:rFonts w:hint="default"/>
          <w:lang w:val="id-ID"/>
        </w:rPr>
        <w:t>4.3. Validasi akurasi tiap fold MLP</w:t>
      </w:r>
      <w:bookmarkEnd w:id="40"/>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sz w:val="24"/>
          <w:szCs w:val="24"/>
          <w:lang w:val="id-ID"/>
        </w:rPr>
        <w:t xml:space="preserve">Selain itu di lakukan juga evaluasi learning rate pada rentang </w:t>
      </w:r>
      <w:r>
        <w:rPr>
          <w:rFonts w:hint="default" w:ascii="Times New Roman" w:hAnsi="Times New Roman" w:cs="Times New Roman"/>
          <w:b w:val="0"/>
          <w:bCs w:val="0"/>
          <w:i w:val="0"/>
          <w:iCs w:val="0"/>
          <w:sz w:val="24"/>
          <w:szCs w:val="24"/>
          <w:lang w:val="id-ID"/>
        </w:rPr>
        <w:t xml:space="preserve">0.0005 -0.001 dan 0.001 - 0.05 . Hasilnya ditunjukan pada gambar-gambar dibawah ini. </w:t>
      </w:r>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b w:val="0"/>
          <w:bCs w:val="0"/>
          <w:i w:val="0"/>
          <w:iCs w:val="0"/>
          <w:sz w:val="24"/>
          <w:szCs w:val="24"/>
          <w:lang w:val="id-ID"/>
        </w:rPr>
        <w:drawing>
          <wp:inline distT="0" distB="0" distL="114300" distR="114300">
            <wp:extent cx="3849370" cy="2529840"/>
            <wp:effectExtent l="0" t="0" r="6350" b="0"/>
            <wp:docPr id="16" name="Picture 16" descr="akurasi_epoch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kurasi_epoch_0.001++"/>
                    <pic:cNvPicPr>
                      <a:picLocks noChangeAspect="1"/>
                    </pic:cNvPicPr>
                  </pic:nvPicPr>
                  <pic:blipFill>
                    <a:blip r:embed="rId23"/>
                    <a:stretch>
                      <a:fillRect/>
                    </a:stretch>
                  </pic:blipFill>
                  <pic:spPr>
                    <a:xfrm>
                      <a:off x="0" y="0"/>
                      <a:ext cx="3849370" cy="2529840"/>
                    </a:xfrm>
                    <a:prstGeom prst="rect">
                      <a:avLst/>
                    </a:prstGeom>
                  </pic:spPr>
                </pic:pic>
              </a:graphicData>
            </a:graphic>
          </wp:inline>
        </w:drawing>
      </w:r>
    </w:p>
    <w:p>
      <w:pPr>
        <w:pStyle w:val="9"/>
        <w:bidi w:val="0"/>
        <w:jc w:val="center"/>
        <w:rPr>
          <w:rFonts w:hint="default"/>
          <w:lang w:val="id-ID"/>
        </w:rPr>
      </w:pPr>
      <w:bookmarkStart w:id="41" w:name="_Toc1105398669"/>
      <w:r>
        <w:t xml:space="preserve">Gambar </w:t>
      </w:r>
      <w:r>
        <w:rPr>
          <w:rFonts w:hint="default"/>
          <w:lang w:val="id-ID"/>
        </w:rPr>
        <w:t>4.4. Akurasi rentang 0.001 - 0.05 MLP</w:t>
      </w:r>
      <w:bookmarkEnd w:id="41"/>
    </w:p>
    <w:p>
      <w:pPr>
        <w:jc w:val="center"/>
        <w:rPr>
          <w:rFonts w:hint="default"/>
          <w:lang w:val="id-ID"/>
        </w:rPr>
      </w:pPr>
      <w:r>
        <w:rPr>
          <w:rFonts w:hint="default"/>
          <w:lang w:val="id-ID"/>
        </w:rPr>
        <w:drawing>
          <wp:inline distT="0" distB="0" distL="114300" distR="114300">
            <wp:extent cx="3582035" cy="2354580"/>
            <wp:effectExtent l="0" t="0" r="14605" b="7620"/>
            <wp:docPr id="17" name="Picture 17" descr="akurasi_epoch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kurasi_epoch_0.001--"/>
                    <pic:cNvPicPr>
                      <a:picLocks noChangeAspect="1"/>
                    </pic:cNvPicPr>
                  </pic:nvPicPr>
                  <pic:blipFill>
                    <a:blip r:embed="rId24"/>
                    <a:stretch>
                      <a:fillRect/>
                    </a:stretch>
                  </pic:blipFill>
                  <pic:spPr>
                    <a:xfrm>
                      <a:off x="0" y="0"/>
                      <a:ext cx="3582035" cy="2354580"/>
                    </a:xfrm>
                    <a:prstGeom prst="rect">
                      <a:avLst/>
                    </a:prstGeom>
                  </pic:spPr>
                </pic:pic>
              </a:graphicData>
            </a:graphic>
          </wp:inline>
        </w:drawing>
      </w:r>
    </w:p>
    <w:p>
      <w:pPr>
        <w:pStyle w:val="9"/>
        <w:bidi w:val="0"/>
        <w:jc w:val="center"/>
        <w:rPr>
          <w:rFonts w:hint="default"/>
          <w:lang w:val="id-ID"/>
        </w:rPr>
      </w:pPr>
      <w:bookmarkStart w:id="42" w:name="_Toc638178782"/>
      <w:r>
        <w:t xml:space="preserve">Gambar </w:t>
      </w:r>
      <w:r>
        <w:rPr>
          <w:rFonts w:hint="default"/>
          <w:lang w:val="id-ID"/>
        </w:rPr>
        <w:t>4.5. Akurasi rentang 0.0005-0.001 MLP</w:t>
      </w:r>
      <w:bookmarkEnd w:id="42"/>
    </w:p>
    <w:p>
      <w:pPr>
        <w:ind w:firstLine="720" w:firstLineChars="0"/>
        <w:jc w:val="both"/>
        <w:rPr>
          <w:rFonts w:hint="default" w:ascii="Times New Roman" w:hAnsi="Times New Roman" w:cs="Times New Roman"/>
          <w:b/>
          <w:bCs/>
          <w:sz w:val="24"/>
          <w:szCs w:val="24"/>
          <w:lang w:val="id-ID"/>
        </w:rPr>
      </w:pPr>
      <w:r>
        <w:rPr>
          <w:rFonts w:hint="default" w:ascii="Times New Roman" w:hAnsi="Times New Roman" w:cs="Times New Roman"/>
          <w:b w:val="0"/>
          <w:bCs w:val="0"/>
          <w:sz w:val="24"/>
          <w:szCs w:val="24"/>
          <w:lang w:val="id-ID"/>
        </w:rPr>
        <w:t xml:space="preserve">Dari hasil ini bisa dilihat memang karakterisitiknya masih sama bahwa model cenderung overfitting namun jika dilakukan cross validation di dapatkan bahwa untuk learning-rate pada rentang 0.0005 -0.001 memiliki tingkat akurasi yang lebih baik dibandingkan dengan learning rate pada rentang 0.001 - 0.05. Akurasi terbaik yang didapatkan ada pada learning rate 0.0005 dengan akurasi </w:t>
      </w:r>
      <w:r>
        <w:rPr>
          <w:rFonts w:hint="default" w:ascii="Times New Roman" w:hAnsi="Times New Roman" w:cs="Times New Roman"/>
          <w:b/>
          <w:bCs/>
          <w:sz w:val="24"/>
          <w:szCs w:val="24"/>
          <w:lang w:val="id-ID"/>
        </w:rPr>
        <w:t xml:space="preserve">99.68 % </w:t>
      </w:r>
    </w:p>
    <w:p>
      <w:pPr>
        <w:pStyle w:val="15"/>
        <w:bidi w:val="0"/>
        <w:rPr>
          <w:rFonts w:hint="default"/>
          <w:lang w:val="id-ID"/>
        </w:rPr>
      </w:pPr>
      <w:bookmarkStart w:id="43" w:name="_Toc1535573608"/>
      <w:r>
        <w:rPr>
          <w:rFonts w:hint="default"/>
          <w:lang w:val="id-ID"/>
        </w:rPr>
        <w:t>4.2. Hasil LSTM</w:t>
      </w:r>
      <w:bookmarkEnd w:id="43"/>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LSTM pada learning rate 0.001 menghasilkan akurasi sebesar </w:t>
      </w:r>
      <w:r>
        <w:rPr>
          <w:rFonts w:hint="default" w:ascii="Times New Roman" w:hAnsi="Times New Roman" w:cs="Times New Roman"/>
          <w:b/>
          <w:bCs/>
          <w:sz w:val="24"/>
          <w:szCs w:val="24"/>
          <w:lang w:val="id-ID"/>
        </w:rPr>
        <w:t xml:space="preserve">75,6 % </w:t>
      </w:r>
      <w:r>
        <w:rPr>
          <w:rFonts w:hint="default" w:ascii="Times New Roman" w:hAnsi="Times New Roman" w:cs="Times New Roman"/>
          <w:b w:val="0"/>
          <w:bCs w:val="0"/>
          <w:sz w:val="24"/>
          <w:szCs w:val="24"/>
          <w:lang w:val="id-ID"/>
        </w:rPr>
        <w:t xml:space="preserve">. Namun sama seperti halnya MLP karakteristik modelnya cenderung overfitting seperti yang bisa dilihat pada gambar dibawah ini. </w:t>
      </w:r>
    </w:p>
    <w:p>
      <w:pPr>
        <w:ind w:firstLine="720" w:firstLineChars="0"/>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3113405" cy="2498090"/>
            <wp:effectExtent l="0" t="0" r="10795" b="1270"/>
            <wp:docPr id="18" name="Picture 18" descr="grafik_LTSM_akurasi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fik_LTSM_akurasiepoch"/>
                    <pic:cNvPicPr>
                      <a:picLocks noChangeAspect="1"/>
                    </pic:cNvPicPr>
                  </pic:nvPicPr>
                  <pic:blipFill>
                    <a:blip r:embed="rId25"/>
                    <a:stretch>
                      <a:fillRect/>
                    </a:stretch>
                  </pic:blipFill>
                  <pic:spPr>
                    <a:xfrm>
                      <a:off x="0" y="0"/>
                      <a:ext cx="3113405" cy="2498090"/>
                    </a:xfrm>
                    <a:prstGeom prst="rect">
                      <a:avLst/>
                    </a:prstGeom>
                  </pic:spPr>
                </pic:pic>
              </a:graphicData>
            </a:graphic>
          </wp:inline>
        </w:drawing>
      </w:r>
    </w:p>
    <w:p>
      <w:pPr>
        <w:pStyle w:val="9"/>
        <w:bidi w:val="0"/>
        <w:jc w:val="center"/>
        <w:rPr>
          <w:rFonts w:hint="default"/>
          <w:lang w:val="id-ID"/>
        </w:rPr>
      </w:pPr>
      <w:bookmarkStart w:id="44" w:name="_Toc1850752769"/>
      <w:r>
        <w:t xml:space="preserve">Gambar </w:t>
      </w:r>
      <w:r>
        <w:rPr>
          <w:rFonts w:hint="default"/>
          <w:lang w:val="id-ID"/>
        </w:rPr>
        <w:t>4.6.  Akurasi setiap epoch train dan valid LSTM</w:t>
      </w:r>
      <w:bookmarkEnd w:id="44"/>
    </w:p>
    <w:p>
      <w:pPr>
        <w:jc w:val="center"/>
        <w:rPr>
          <w:rFonts w:hint="default"/>
          <w:lang w:val="id-ID"/>
        </w:rPr>
      </w:pPr>
      <w:r>
        <w:rPr>
          <w:rFonts w:hint="default"/>
          <w:lang w:val="id-ID"/>
        </w:rPr>
        <w:drawing>
          <wp:inline distT="0" distB="0" distL="114300" distR="114300">
            <wp:extent cx="3035935" cy="2435860"/>
            <wp:effectExtent l="0" t="0" r="12065" b="2540"/>
            <wp:docPr id="19" name="Picture 19" descr="LTSM_loss_ep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TSM_loss_epoch"/>
                    <pic:cNvPicPr>
                      <a:picLocks noChangeAspect="1"/>
                    </pic:cNvPicPr>
                  </pic:nvPicPr>
                  <pic:blipFill>
                    <a:blip r:embed="rId26"/>
                    <a:stretch>
                      <a:fillRect/>
                    </a:stretch>
                  </pic:blipFill>
                  <pic:spPr>
                    <a:xfrm>
                      <a:off x="0" y="0"/>
                      <a:ext cx="3035935" cy="2435860"/>
                    </a:xfrm>
                    <a:prstGeom prst="rect">
                      <a:avLst/>
                    </a:prstGeom>
                  </pic:spPr>
                </pic:pic>
              </a:graphicData>
            </a:graphic>
          </wp:inline>
        </w:drawing>
      </w:r>
    </w:p>
    <w:p>
      <w:pPr>
        <w:pStyle w:val="9"/>
        <w:bidi w:val="0"/>
        <w:jc w:val="center"/>
        <w:rPr>
          <w:rFonts w:hint="default"/>
          <w:lang w:val="id-ID"/>
        </w:rPr>
      </w:pPr>
      <w:bookmarkStart w:id="45" w:name="_Toc720504490"/>
      <w:r>
        <w:t xml:space="preserve">Gambar </w:t>
      </w:r>
      <w:r>
        <w:rPr>
          <w:rFonts w:hint="default"/>
          <w:lang w:val="id-ID"/>
        </w:rPr>
        <w:t>4.7. Akurasi setiap epoch train dan valid LSTM</w:t>
      </w:r>
      <w:bookmarkEnd w:id="45"/>
    </w:p>
    <w:p>
      <w:pPr>
        <w:ind w:firstLine="720" w:firstLineChars="0"/>
        <w:jc w:val="both"/>
        <w:rPr>
          <w:rFonts w:hint="default" w:ascii="Times New Roman" w:hAnsi="Times New Roman" w:cs="Times New Roman"/>
          <w:sz w:val="24"/>
          <w:szCs w:val="24"/>
          <w:lang w:val="id-ID"/>
        </w:rPr>
      </w:pPr>
      <w:r>
        <w:rPr>
          <w:rFonts w:hint="default" w:ascii="Times New Roman" w:hAnsi="Times New Roman" w:cs="Times New Roman"/>
          <w:sz w:val="24"/>
          <w:szCs w:val="24"/>
          <w:lang w:val="id-ID"/>
        </w:rPr>
        <w:t xml:space="preserve">Seperti halnya pada MLP akurasi model valid pada LSTM cenderung tidak stabil dan divergen berkebalikan dengan model train nya yang konvergen dan stabil. Tidak berbeda jauh juga dengan loss nya. </w:t>
      </w:r>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sz w:val="24"/>
          <w:szCs w:val="24"/>
          <w:lang w:val="id-ID"/>
        </w:rPr>
        <w:t xml:space="preserve">Treatment yang sama juga dilakukan pada LSTM yaitu melakukan cross validation untuk mengetahui bagaimana karakteristik model jika di berikan data baru hasilya akurasi cukup stabil dengan rata-rata akurasi di </w:t>
      </w:r>
      <w:r>
        <w:rPr>
          <w:rFonts w:hint="default" w:ascii="Times New Roman" w:hAnsi="Times New Roman" w:cs="Times New Roman"/>
          <w:b/>
          <w:bCs/>
          <w:sz w:val="24"/>
          <w:szCs w:val="24"/>
          <w:lang w:val="id-ID"/>
        </w:rPr>
        <w:t xml:space="preserve">77.5 % </w:t>
      </w:r>
      <w:r>
        <w:rPr>
          <w:rFonts w:hint="default" w:ascii="Times New Roman" w:hAnsi="Times New Roman" w:cs="Times New Roman"/>
          <w:b w:val="0"/>
          <w:bCs w:val="0"/>
          <w:sz w:val="24"/>
          <w:szCs w:val="24"/>
          <w:lang w:val="id-ID"/>
        </w:rPr>
        <w:t xml:space="preserve">. Akurasi pada setiap  fold bisa dilihat pada gambar dibawah ini. </w:t>
      </w:r>
    </w:p>
    <w:p>
      <w:pPr>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2867025" cy="1028700"/>
            <wp:effectExtent l="0" t="0" r="13335" b="7620"/>
            <wp:docPr id="20" name="Picture 20" descr="validation_LT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idation_LTSM"/>
                    <pic:cNvPicPr>
                      <a:picLocks noChangeAspect="1"/>
                    </pic:cNvPicPr>
                  </pic:nvPicPr>
                  <pic:blipFill>
                    <a:blip r:embed="rId27"/>
                    <a:stretch>
                      <a:fillRect/>
                    </a:stretch>
                  </pic:blipFill>
                  <pic:spPr>
                    <a:xfrm>
                      <a:off x="0" y="0"/>
                      <a:ext cx="2867025" cy="1028700"/>
                    </a:xfrm>
                    <a:prstGeom prst="rect">
                      <a:avLst/>
                    </a:prstGeom>
                  </pic:spPr>
                </pic:pic>
              </a:graphicData>
            </a:graphic>
          </wp:inline>
        </w:drawing>
      </w:r>
    </w:p>
    <w:p>
      <w:pPr>
        <w:pStyle w:val="9"/>
        <w:bidi w:val="0"/>
        <w:jc w:val="center"/>
        <w:rPr>
          <w:rFonts w:hint="default"/>
          <w:lang w:val="id-ID"/>
        </w:rPr>
      </w:pPr>
      <w:bookmarkStart w:id="46" w:name="_Toc1978023285"/>
      <w:r>
        <w:t xml:space="preserve">Gambar </w:t>
      </w:r>
      <w:r>
        <w:rPr>
          <w:rFonts w:hint="default"/>
          <w:lang w:val="id-ID"/>
        </w:rPr>
        <w:t>4.8. validasi akurasi cross validasi LSTM</w:t>
      </w:r>
      <w:bookmarkEnd w:id="46"/>
    </w:p>
    <w:p>
      <w:pPr>
        <w:ind w:firstLine="720" w:firstLineChars="0"/>
        <w:jc w:val="both"/>
        <w:rPr>
          <w:rFonts w:hint="default" w:ascii="Times New Roman" w:hAnsi="Times New Roman" w:cs="Times New Roman"/>
          <w:b w:val="0"/>
          <w:bCs w:val="0"/>
          <w:i w:val="0"/>
          <w:iCs w:val="0"/>
          <w:sz w:val="24"/>
          <w:szCs w:val="24"/>
          <w:lang w:val="id-ID"/>
        </w:rPr>
      </w:pPr>
      <w:r>
        <w:rPr>
          <w:rFonts w:hint="default" w:ascii="Times New Roman" w:hAnsi="Times New Roman" w:cs="Times New Roman"/>
          <w:sz w:val="24"/>
          <w:szCs w:val="24"/>
          <w:lang w:val="id-ID"/>
        </w:rPr>
        <w:t xml:space="preserve">Selain itu di lakukan juga evaluasi learning rate pada rentang </w:t>
      </w:r>
      <w:r>
        <w:rPr>
          <w:rFonts w:hint="default" w:ascii="Times New Roman" w:hAnsi="Times New Roman" w:cs="Times New Roman"/>
          <w:b w:val="0"/>
          <w:bCs w:val="0"/>
          <w:i w:val="0"/>
          <w:iCs w:val="0"/>
          <w:sz w:val="24"/>
          <w:szCs w:val="24"/>
          <w:lang w:val="id-ID"/>
        </w:rPr>
        <w:t xml:space="preserve">0.0005 -0.001 dan 0.001 - 0.05 . Hasilnya ditunjukan pada gambar-gambar dibawah ini. </w:t>
      </w:r>
    </w:p>
    <w:p>
      <w:pPr>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358640" cy="2863850"/>
            <wp:effectExtent l="0" t="0" r="0" b="1270"/>
            <wp:docPr id="21" name="Picture 21" descr="/home/khalifardy/Dokumen/ruang_kerja/code/kuliah/ML/Assignment_CLO1_project_base/prediksi_dropout/gambar_grafik/akurasi_epoch_LSTM_0.001++.pngakurasi_epoch_LSTM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ome/khalifardy/Dokumen/ruang_kerja/code/kuliah/ML/Assignment_CLO1_project_base/prediksi_dropout/gambar_grafik/akurasi_epoch_LSTM_0.001++.pngakurasi_epoch_LSTM_0.001++"/>
                    <pic:cNvPicPr>
                      <a:picLocks noChangeAspect="1"/>
                    </pic:cNvPicPr>
                  </pic:nvPicPr>
                  <pic:blipFill>
                    <a:blip r:embed="rId28"/>
                    <a:srcRect/>
                    <a:stretch>
                      <a:fillRect/>
                    </a:stretch>
                  </pic:blipFill>
                  <pic:spPr>
                    <a:xfrm>
                      <a:off x="0" y="0"/>
                      <a:ext cx="4358640" cy="2863850"/>
                    </a:xfrm>
                    <a:prstGeom prst="rect">
                      <a:avLst/>
                    </a:prstGeom>
                  </pic:spPr>
                </pic:pic>
              </a:graphicData>
            </a:graphic>
          </wp:inline>
        </w:drawing>
      </w:r>
    </w:p>
    <w:p>
      <w:pPr>
        <w:pStyle w:val="9"/>
        <w:bidi w:val="0"/>
        <w:jc w:val="center"/>
        <w:rPr>
          <w:rFonts w:hint="default"/>
          <w:lang w:val="id-ID"/>
        </w:rPr>
      </w:pPr>
      <w:bookmarkStart w:id="47" w:name="_Toc691215028"/>
      <w:r>
        <w:t xml:space="preserve">Gambar </w:t>
      </w:r>
      <w:r>
        <w:rPr>
          <w:rFonts w:hint="default"/>
          <w:lang w:val="id-ID"/>
        </w:rPr>
        <w:t>4.9.  Akurasi rentang 0.001 - 0.05 LSTM</w:t>
      </w:r>
      <w:bookmarkEnd w:id="47"/>
    </w:p>
    <w:p>
      <w:pPr>
        <w:jc w:val="center"/>
        <w:rPr>
          <w:rFonts w:hint="default"/>
          <w:lang w:val="id-ID"/>
        </w:rPr>
      </w:pPr>
      <w:r>
        <w:rPr>
          <w:rFonts w:hint="default"/>
          <w:lang w:val="id-ID"/>
        </w:rPr>
        <w:drawing>
          <wp:inline distT="0" distB="0" distL="114300" distR="114300">
            <wp:extent cx="3999865" cy="2628900"/>
            <wp:effectExtent l="0" t="0" r="8255" b="7620"/>
            <wp:docPr id="22" name="Picture 22" descr="/home/khalifardy/Dokumen/ruang_kerja/code/kuliah/ML/Assignment_CLO1_project_base/prediksi_dropout/gambar_grafik/akurasi_epoch_LSTM_0.001--.pngakurasi_epoch_LSTM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ome/khalifardy/Dokumen/ruang_kerja/code/kuliah/ML/Assignment_CLO1_project_base/prediksi_dropout/gambar_grafik/akurasi_epoch_LSTM_0.001--.pngakurasi_epoch_LSTM_0.001--"/>
                    <pic:cNvPicPr>
                      <a:picLocks noChangeAspect="1"/>
                    </pic:cNvPicPr>
                  </pic:nvPicPr>
                  <pic:blipFill>
                    <a:blip r:embed="rId29"/>
                    <a:srcRect/>
                    <a:stretch>
                      <a:fillRect/>
                    </a:stretch>
                  </pic:blipFill>
                  <pic:spPr>
                    <a:xfrm>
                      <a:off x="0" y="0"/>
                      <a:ext cx="3999865" cy="2628900"/>
                    </a:xfrm>
                    <a:prstGeom prst="rect">
                      <a:avLst/>
                    </a:prstGeom>
                  </pic:spPr>
                </pic:pic>
              </a:graphicData>
            </a:graphic>
          </wp:inline>
        </w:drawing>
      </w:r>
    </w:p>
    <w:p>
      <w:pPr>
        <w:pStyle w:val="9"/>
        <w:bidi w:val="0"/>
        <w:jc w:val="center"/>
        <w:rPr>
          <w:rFonts w:hint="default"/>
          <w:lang w:val="id-ID"/>
        </w:rPr>
      </w:pPr>
      <w:bookmarkStart w:id="48" w:name="_Toc671805741"/>
      <w:r>
        <w:t xml:space="preserve">Gambar </w:t>
      </w:r>
      <w:r>
        <w:rPr>
          <w:rFonts w:hint="default"/>
          <w:lang w:val="id-ID"/>
        </w:rPr>
        <w:t>4.10. Akurasi rentang 0.001 - 0.0005 LSTM</w:t>
      </w:r>
      <w:bookmarkEnd w:id="48"/>
    </w:p>
    <w:p>
      <w:pPr>
        <w:rPr>
          <w:rFonts w:hint="default"/>
          <w:lang w:val="id-ID"/>
        </w:rPr>
      </w:pPr>
    </w:p>
    <w:p>
      <w:pPr>
        <w:ind w:firstLine="720" w:firstLineChars="0"/>
        <w:jc w:val="both"/>
        <w:rPr>
          <w:rFonts w:hint="default" w:ascii="Times New Roman" w:hAnsi="Times New Roman" w:cs="Times New Roman"/>
          <w:b/>
          <w:bCs/>
          <w:sz w:val="24"/>
          <w:szCs w:val="24"/>
          <w:lang w:val="id-ID"/>
        </w:rPr>
      </w:pPr>
      <w:r>
        <w:rPr>
          <w:rFonts w:hint="default" w:ascii="Times New Roman" w:hAnsi="Times New Roman" w:cs="Times New Roman"/>
          <w:sz w:val="24"/>
          <w:szCs w:val="24"/>
          <w:lang w:val="id-ID"/>
        </w:rPr>
        <w:t xml:space="preserve">Seperti yang terlihat akurasi pada rentang 0.001 - 0.05 cenderung turun , sedangkan pada rentang 0.001 - 0.0005 memiliki akurasi yang lebih baik dengan akurasi terbaik ada pada learning rate 0.0005 dengan akurasi </w:t>
      </w:r>
      <w:r>
        <w:rPr>
          <w:rFonts w:hint="default" w:ascii="Times New Roman" w:hAnsi="Times New Roman" w:cs="Times New Roman"/>
          <w:b/>
          <w:bCs/>
          <w:sz w:val="24"/>
          <w:szCs w:val="24"/>
          <w:lang w:val="id-ID"/>
        </w:rPr>
        <w:t xml:space="preserve">75.34 %. </w:t>
      </w:r>
    </w:p>
    <w:p>
      <w:pPr>
        <w:pStyle w:val="15"/>
        <w:bidi w:val="0"/>
        <w:rPr>
          <w:rFonts w:hint="default"/>
          <w:lang w:val="id-ID"/>
        </w:rPr>
      </w:pPr>
      <w:bookmarkStart w:id="49" w:name="_Toc1339644350"/>
      <w:r>
        <w:rPr>
          <w:rFonts w:hint="default"/>
          <w:lang w:val="id-ID"/>
        </w:rPr>
        <w:t>4.3. Kesimpulan</w:t>
      </w:r>
      <w:bookmarkEnd w:id="49"/>
    </w:p>
    <w:p>
      <w:pPr>
        <w:ind w:firstLine="720" w:firstLineChars="0"/>
        <w:jc w:val="both"/>
        <w:rPr>
          <w:rFonts w:hint="default" w:ascii="Times New Roman" w:hAnsi="Times New Roman" w:cs="Times New Roman"/>
          <w:b/>
          <w:bCs/>
          <w:sz w:val="24"/>
          <w:szCs w:val="24"/>
          <w:lang w:val="id-ID"/>
        </w:rPr>
      </w:pPr>
      <w:r>
        <w:rPr>
          <w:rFonts w:hint="default" w:ascii="Times New Roman" w:hAnsi="Times New Roman" w:cs="Times New Roman"/>
          <w:b w:val="0"/>
          <w:bCs w:val="0"/>
          <w:sz w:val="24"/>
          <w:szCs w:val="24"/>
          <w:lang w:val="id-ID"/>
        </w:rPr>
        <w:t xml:space="preserve">Berdasarkan pada hasil evaluasi model dapat disimpulkan pemakaian model terbaik untuk kasus prediksi dropout mahasiswa adalah memakai model MLP dengan learning rate </w:t>
      </w:r>
      <w:r>
        <w:rPr>
          <w:rFonts w:hint="default" w:ascii="Times New Roman" w:hAnsi="Times New Roman" w:cs="Times New Roman"/>
          <w:b w:val="0"/>
          <w:bCs w:val="0"/>
          <w:sz w:val="24"/>
          <w:szCs w:val="24"/>
          <w:lang w:val="id-ID"/>
        </w:rPr>
        <w:t xml:space="preserve">0.0005, karena memiliki akurasi  </w:t>
      </w:r>
      <w:r>
        <w:rPr>
          <w:rFonts w:hint="default" w:ascii="Times New Roman" w:hAnsi="Times New Roman" w:cs="Times New Roman"/>
          <w:b/>
          <w:bCs/>
          <w:sz w:val="24"/>
          <w:szCs w:val="24"/>
          <w:lang w:val="id-ID"/>
        </w:rPr>
        <w:t xml:space="preserve">99.68 % </w:t>
      </w:r>
      <w:r>
        <w:rPr>
          <w:rFonts w:hint="default" w:ascii="Times New Roman" w:hAnsi="Times New Roman" w:cs="Times New Roman"/>
          <w:b w:val="0"/>
          <w:bCs w:val="0"/>
          <w:sz w:val="24"/>
          <w:szCs w:val="24"/>
          <w:lang w:val="id-ID"/>
        </w:rPr>
        <w:t xml:space="preserve">jika dibandingkan dengan model LSTM yang memiliki akurasi terbaik pada </w:t>
      </w:r>
      <w:r>
        <w:rPr>
          <w:rFonts w:hint="default" w:ascii="Times New Roman" w:hAnsi="Times New Roman" w:cs="Times New Roman"/>
          <w:b/>
          <w:bCs/>
          <w:sz w:val="24"/>
          <w:szCs w:val="24"/>
          <w:lang w:val="id-ID"/>
        </w:rPr>
        <w:t>75.34 %.</w:t>
      </w:r>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LSTM yang memiliki akurasi lebih rendah dibandingkan dengan MLP sudah bisa diprediksi sebelumnya, hal ini disebabkan karakteristik data yang bukan tipe data sekuensial yang berdasarkan waktu-waktu sebelumnya. </w:t>
      </w:r>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Namun sebenarnya hal ini bisa dipelajari lebih jauh lagi , karena penyebabnya bisa jadi karena pemilihan hyperparameter yang kurang optimal atau dataset yang kurang di preporcessing dengan baik, hal ini ditandai pada karakteristik model yang sebelumnya di train cenderung untuk overfitting. </w:t>
      </w:r>
    </w:p>
    <w:p>
      <w:pPr>
        <w:ind w:firstLine="72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Untuk itu untuk saran pada penelitian kedepan bisa dilakukan tuning hyperparameter yang optimal sehingga model yang dilatih benar-benar model yang memilki performansi terbaik. </w:t>
      </w:r>
    </w:p>
    <w:p>
      <w:pPr>
        <w:jc w:val="both"/>
        <w:rPr>
          <w:rFonts w:hint="default"/>
          <w:lang w:val="id-ID"/>
        </w:rPr>
      </w:pPr>
    </w:p>
    <w:p>
      <w:pPr>
        <w:pStyle w:val="4"/>
        <w:jc w:val="center"/>
        <w:rPr>
          <w:rFonts w:hint="default" w:ascii="Times New Roman" w:hAnsi="Times New Roman" w:cs="Times New Roman"/>
          <w:b w:val="0"/>
          <w:bCs w:val="0"/>
          <w:sz w:val="24"/>
          <w:szCs w:val="24"/>
          <w:lang w:val="id-ID"/>
        </w:rPr>
      </w:pPr>
    </w:p>
    <w:p>
      <w:pPr>
        <w:ind w:firstLine="720" w:firstLineChars="0"/>
        <w:jc w:val="both"/>
        <w:rPr>
          <w:rFonts w:hint="default" w:ascii="Times New Roman" w:hAnsi="Times New Roman" w:cs="Times New Roman"/>
          <w:b w:val="0"/>
          <w:bCs w:val="0"/>
          <w:sz w:val="24"/>
          <w:szCs w:val="24"/>
          <w:lang w:val="id-ID" w:eastAsia="zh-CN"/>
        </w:rPr>
      </w:pPr>
    </w:p>
    <w:p>
      <w:pPr>
        <w:ind w:firstLine="720" w:firstLineChars="0"/>
        <w:jc w:val="both"/>
        <w:rPr>
          <w:rFonts w:hint="default" w:ascii="Times New Roman" w:hAnsi="Times New Roman" w:cs="Times New Roman"/>
          <w:b w:val="0"/>
          <w:bCs w:val="0"/>
          <w:sz w:val="24"/>
          <w:szCs w:val="24"/>
          <w:lang w:val="id-ID" w:eastAsia="en-US"/>
        </w:rPr>
      </w:pP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p>
    <w:p>
      <w:pPr>
        <w:ind w:firstLine="720" w:firstLineChars="0"/>
        <w:jc w:val="center"/>
        <w:rPr>
          <w:rFonts w:hint="default" w:ascii="Times New Roman" w:hAnsi="Times New Roman" w:cs="Times New Roman"/>
          <w:i w:val="0"/>
          <w:color w:val="auto"/>
          <w:kern w:val="0"/>
          <w:sz w:val="24"/>
          <w:szCs w:val="24"/>
          <w:vertAlign w:val="baseline"/>
          <w:lang w:val="id-ID" w:eastAsia="en-US" w:bidi="ar-SA"/>
        </w:rPr>
      </w:pPr>
    </w:p>
    <w:p>
      <w:pPr>
        <w:ind w:left="720" w:leftChars="0" w:firstLine="720" w:firstLineChars="0"/>
        <w:jc w:val="center"/>
        <w:rPr>
          <w:rFonts w:hint="default" w:ascii="Times New Roman" w:hAnsi="Times New Roman" w:cs="Times New Roman"/>
          <w:i w:val="0"/>
          <w:color w:val="auto"/>
          <w:kern w:val="0"/>
          <w:sz w:val="24"/>
          <w:szCs w:val="24"/>
          <w:vertAlign w:val="baseline"/>
          <w:lang w:val="id-ID" w:eastAsia="en-US" w:bidi="ar-SA"/>
        </w:rPr>
      </w:pPr>
    </w:p>
    <w:p>
      <w:pPr>
        <w:ind w:left="720" w:leftChars="0" w:firstLine="720" w:firstLineChars="0"/>
        <w:jc w:val="both"/>
        <w:rPr>
          <w:rFonts w:hint="default" w:ascii="Times New Roman" w:hAnsi="Times New Roman" w:cs="Times New Roman"/>
          <w:i w:val="0"/>
          <w:color w:val="auto"/>
          <w:kern w:val="0"/>
          <w:sz w:val="24"/>
          <w:szCs w:val="24"/>
          <w:vertAlign w:val="baseline"/>
          <w:lang w:val="id-ID" w:eastAsia="en-US" w:bidi="ar-SA"/>
        </w:rPr>
      </w:pPr>
    </w:p>
    <w:p>
      <w:pPr>
        <w:ind w:firstLine="720" w:firstLineChars="0"/>
        <w:jc w:val="both"/>
        <w:rPr>
          <w:rFonts w:hint="default" w:ascii="Times New Roman" w:hAnsi="Times New Roman" w:cs="Times New Roman"/>
          <w:i w:val="0"/>
          <w:color w:val="auto"/>
          <w:kern w:val="0"/>
          <w:sz w:val="24"/>
          <w:szCs w:val="24"/>
          <w:vertAlign w:val="baseline"/>
          <w:lang w:val="id-ID" w:eastAsia="en-US" w:bidi="ar-SA"/>
        </w:rPr>
      </w:pPr>
    </w:p>
    <w:p>
      <w:pPr>
        <w:ind w:firstLine="720" w:firstLineChars="0"/>
        <w:jc w:val="both"/>
        <w:rPr>
          <w:rFonts w:hint="default" w:ascii="Times New Roman" w:hAnsi="Times New Roman" w:cs="Times New Roman"/>
          <w:sz w:val="24"/>
          <w:szCs w:val="24"/>
          <w:vertAlign w:val="baseline"/>
          <w:lang w:val="id-ID"/>
        </w:rPr>
      </w:pPr>
    </w:p>
    <w:p>
      <w:pPr>
        <w:jc w:val="both"/>
        <w:rPr>
          <w:rFonts w:hint="default" w:ascii="Times New Roman" w:hAnsi="Times New Roman" w:cs="Times New Roman"/>
          <w:sz w:val="24"/>
          <w:szCs w:val="24"/>
          <w:lang w:val="id-ID"/>
        </w:rPr>
      </w:pPr>
    </w:p>
    <w:p>
      <w:pPr>
        <w:ind w:firstLine="720" w:firstLineChars="0"/>
        <w:jc w:val="both"/>
        <w:rPr>
          <w:rFonts w:hint="default" w:ascii="Times New Roman" w:hAnsi="Times New Roman" w:cs="Times New Roman"/>
          <w:lang w:val="id-ID"/>
        </w:rPr>
      </w:pPr>
    </w:p>
    <w:p>
      <w:pPr>
        <w:ind w:firstLine="720" w:firstLineChars="0"/>
        <w:jc w:val="both"/>
        <w:rPr>
          <w:rFonts w:hint="default" w:ascii="Times New Roman" w:hAnsi="Times New Roman" w:cs="Times New Roman"/>
          <w:lang w:val="id-ID"/>
        </w:rPr>
      </w:pPr>
    </w:p>
    <w:p>
      <w:pPr>
        <w:ind w:firstLine="720" w:firstLineChars="0"/>
        <w:jc w:val="both"/>
        <w:rPr>
          <w:rFonts w:hint="default" w:ascii="Times New Roman" w:hAnsi="Times New Roman" w:cs="Times New Roman"/>
          <w:lang w:val="id-ID"/>
        </w:rPr>
      </w:pPr>
    </w:p>
    <w:p>
      <w:pPr>
        <w:ind w:firstLine="720" w:firstLineChars="0"/>
        <w:jc w:val="both"/>
        <w:rPr>
          <w:rFonts w:hint="default" w:ascii="Times New Roman" w:hAnsi="Times New Roman" w:cs="Times New Roman"/>
          <w:lang w:val="id-ID"/>
        </w:rPr>
      </w:pPr>
    </w:p>
    <w:p>
      <w:pPr>
        <w:ind w:firstLine="720" w:firstLineChars="0"/>
        <w:jc w:val="both"/>
        <w:rPr>
          <w:rFonts w:hint="default" w:ascii="Times New Roman" w:hAnsi="Times New Roman" w:cs="Times New Roman"/>
          <w:lang w:val="id-ID"/>
        </w:rPr>
      </w:pPr>
    </w:p>
    <w:p>
      <w:pPr>
        <w:pStyle w:val="14"/>
        <w:bidi w:val="0"/>
        <w:rPr>
          <w:rFonts w:hint="default"/>
          <w:lang w:val="id-ID"/>
        </w:rPr>
      </w:pPr>
      <w:bookmarkStart w:id="50" w:name="_Toc262174438"/>
      <w:r>
        <w:rPr>
          <w:rFonts w:hint="default"/>
          <w:lang w:val="id-ID"/>
        </w:rPr>
        <w:t>Daftar Pustaka</w:t>
      </w:r>
      <w:bookmarkEnd w:id="50"/>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t>Prof. Dr. Suyanto, S.T, M.sc.2022. Machine learning tingkat dasar dan lanjut. Bandung. Penerbit Informatika</w:t>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t>Dr. Suyanto. 2019. Data Mining untuk klasifikasi dan klasterisasi data. Bandung. Penerbit Informatika</w:t>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t>PPT Pembelajaran Mesin Universitas Telkom SSD-ADF-ATW-SUY</w:t>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"https://towardsdatascience.com/hyperparameters-in-deep-learning-927f7b2084dd"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https://towardsdatascience.com/hyperparameters-in-deep-learning-927f7b2084dd</w:t>
      </w:r>
      <w:r>
        <w:rPr>
          <w:rFonts w:hint="default" w:ascii="Times New Roman" w:hAnsi="Times New Roman" w:cs="Times New Roman"/>
          <w:b w:val="0"/>
          <w:bCs w:val="0"/>
          <w:i/>
          <w:iCs/>
          <w:sz w:val="24"/>
          <w:szCs w:val="24"/>
          <w:lang w:val="id-ID"/>
        </w:rPr>
        <w:fldChar w:fldCharType="end"/>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"https://medium.com/sysinfo/multi-layer-perceptron-6ccaace0dcc8"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https://medium.com/sysinfo/multi-layer-perceptron-6ccaace0dcc8</w:t>
      </w:r>
      <w:r>
        <w:rPr>
          <w:rFonts w:hint="default" w:ascii="Times New Roman" w:hAnsi="Times New Roman" w:cs="Times New Roman"/>
          <w:b w:val="0"/>
          <w:bCs w:val="0"/>
          <w:i/>
          <w:iCs/>
          <w:sz w:val="24"/>
          <w:szCs w:val="24"/>
          <w:lang w:val="id-ID"/>
        </w:rPr>
        <w:fldChar w:fldCharType="end"/>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"https://medium.com/@samuelsena/pengenalan-deep-learning-part-3-backpropagation-algorithm-720be9a5fbb8"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https://medium.com/@samuelsena/pengenalan-deep-learning-part-3-backpropagation-algorithm-720be9a5fbb8</w:t>
      </w:r>
      <w:r>
        <w:rPr>
          <w:rFonts w:hint="default" w:ascii="Times New Roman" w:hAnsi="Times New Roman" w:cs="Times New Roman"/>
          <w:b w:val="0"/>
          <w:bCs w:val="0"/>
          <w:i/>
          <w:iCs/>
          <w:sz w:val="24"/>
          <w:szCs w:val="24"/>
          <w:lang w:val="id-ID"/>
        </w:rPr>
        <w:fldChar w:fldCharType="end"/>
      </w:r>
    </w:p>
    <w:p>
      <w:pPr>
        <w:jc w:val="center"/>
        <w:rPr>
          <w:rFonts w:hint="default" w:ascii="Times New Roman" w:hAnsi="Times New Roman" w:cs="Times New Roman"/>
          <w:b w:val="0"/>
          <w:bCs w:val="0"/>
          <w:i/>
          <w:iCs/>
          <w:sz w:val="24"/>
          <w:szCs w:val="24"/>
          <w:lang w:val="id-ID"/>
        </w:rPr>
      </w:pP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"https://pub.towardsai.net/introduction-to-deep-learning-part-2-rnns-and-ltsm-fc65c230713d"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https://pub.towardsai.net/introduction-to-deep-learning-part-2-rnns-and-ltsm-fc65c230713d</w:t>
      </w:r>
      <w:r>
        <w:rPr>
          <w:rFonts w:hint="default" w:ascii="Times New Roman" w:hAnsi="Times New Roman" w:cs="Times New Roman"/>
          <w:b w:val="0"/>
          <w:bCs w:val="0"/>
          <w:i/>
          <w:iCs/>
          <w:sz w:val="24"/>
          <w:szCs w:val="24"/>
          <w:lang w:val="id-ID"/>
        </w:rPr>
        <w:fldChar w:fldCharType="end"/>
      </w: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jc w:val="center"/>
        <w:rPr>
          <w:rFonts w:hint="default" w:ascii="Times New Roman" w:hAnsi="Times New Roman" w:cs="Times New Roman"/>
          <w:b w:val="0"/>
          <w:bCs w:val="0"/>
          <w:i/>
          <w:iCs/>
          <w:sz w:val="24"/>
          <w:szCs w:val="24"/>
          <w:lang w:val="id-ID"/>
        </w:rPr>
      </w:pPr>
    </w:p>
    <w:p>
      <w:pPr>
        <w:pStyle w:val="14"/>
        <w:bidi w:val="0"/>
        <w:rPr>
          <w:rFonts w:hint="default"/>
          <w:lang w:val="id-ID"/>
        </w:rPr>
      </w:pPr>
      <w:bookmarkStart w:id="51" w:name="_Toc1335092770"/>
      <w:r>
        <w:rPr>
          <w:rFonts w:hint="default"/>
          <w:lang w:val="id-ID"/>
        </w:rPr>
        <w:t>Lampiran</w:t>
      </w:r>
      <w:bookmarkEnd w:id="51"/>
    </w:p>
    <w:p>
      <w:pPr>
        <w:jc w:val="both"/>
        <w:rPr>
          <w:rFonts w:hint="default" w:ascii="Times New Roman" w:hAnsi="Times New Roman" w:cs="Times New Roman"/>
          <w:b w:val="0"/>
          <w:bCs w:val="0"/>
          <w:i/>
          <w:iCs/>
          <w:sz w:val="24"/>
          <w:szCs w:val="24"/>
          <w:lang w:val="id-ID"/>
        </w:rPr>
      </w:pPr>
      <w:r>
        <w:rPr>
          <w:rFonts w:hint="default" w:ascii="Times New Roman" w:hAnsi="Times New Roman" w:cs="Times New Roman"/>
          <w:b/>
          <w:bCs/>
          <w:i w:val="0"/>
          <w:iCs w:val="0"/>
          <w:sz w:val="24"/>
          <w:szCs w:val="24"/>
          <w:lang w:val="id-ID"/>
        </w:rPr>
        <w:t xml:space="preserve">link github : </w:t>
      </w:r>
      <w:r>
        <w:rPr>
          <w:rFonts w:hint="default" w:ascii="Times New Roman" w:hAnsi="Times New Roman" w:cs="Times New Roman"/>
          <w:b w:val="0"/>
          <w:bCs w:val="0"/>
          <w:i/>
          <w:iCs/>
          <w:sz w:val="24"/>
          <w:szCs w:val="24"/>
          <w:lang w:val="id-ID"/>
        </w:rPr>
        <w:fldChar w:fldCharType="begin"/>
      </w:r>
      <w:r>
        <w:rPr>
          <w:rFonts w:hint="default" w:ascii="Times New Roman" w:hAnsi="Times New Roman" w:cs="Times New Roman"/>
          <w:b w:val="0"/>
          <w:bCs w:val="0"/>
          <w:i/>
          <w:iCs/>
          <w:sz w:val="24"/>
          <w:szCs w:val="24"/>
          <w:lang w:val="id-ID"/>
        </w:rPr>
        <w:instrText xml:space="preserve"> HYPERLINK "https://github.com/khalifardy/prediksi_dropout" </w:instrText>
      </w:r>
      <w:r>
        <w:rPr>
          <w:rFonts w:hint="default" w:ascii="Times New Roman" w:hAnsi="Times New Roman" w:cs="Times New Roman"/>
          <w:b w:val="0"/>
          <w:bCs w:val="0"/>
          <w:i/>
          <w:iCs/>
          <w:sz w:val="24"/>
          <w:szCs w:val="24"/>
          <w:lang w:val="id-ID"/>
        </w:rPr>
        <w:fldChar w:fldCharType="separate"/>
      </w:r>
      <w:r>
        <w:rPr>
          <w:rStyle w:val="7"/>
          <w:rFonts w:hint="default" w:ascii="Times New Roman" w:hAnsi="Times New Roman" w:cs="Times New Roman"/>
          <w:b w:val="0"/>
          <w:bCs w:val="0"/>
          <w:i/>
          <w:iCs/>
          <w:sz w:val="24"/>
          <w:szCs w:val="24"/>
          <w:lang w:val="id-ID"/>
        </w:rPr>
        <w:t>https://github.com/khalifardy/prediksi_dropout</w:t>
      </w:r>
      <w:r>
        <w:rPr>
          <w:rFonts w:hint="default" w:ascii="Times New Roman" w:hAnsi="Times New Roman" w:cs="Times New Roman"/>
          <w:b w:val="0"/>
          <w:bCs w:val="0"/>
          <w:i/>
          <w:iCs/>
          <w:sz w:val="24"/>
          <w:szCs w:val="24"/>
          <w:lang w:val="id-ID"/>
        </w:rPr>
        <w:fldChar w:fldCharType="end"/>
      </w:r>
    </w:p>
    <w:p>
      <w:pPr>
        <w:jc w:val="both"/>
        <w:rPr>
          <w:rFonts w:hint="default" w:ascii="Times New Roman" w:hAnsi="Times New Roman" w:cs="Times New Roman"/>
          <w:b w:val="0"/>
          <w:bCs w:val="0"/>
          <w:i/>
          <w:iCs/>
          <w:sz w:val="24"/>
          <w:szCs w:val="24"/>
          <w:lang w:val="id-ID"/>
        </w:rPr>
      </w:pPr>
      <w:r>
        <w:rPr>
          <w:rFonts w:hint="default" w:ascii="Times New Roman" w:hAnsi="Times New Roman" w:cs="Times New Roman"/>
          <w:b/>
          <w:bCs/>
          <w:i w:val="0"/>
          <w:iCs w:val="0"/>
          <w:sz w:val="24"/>
          <w:szCs w:val="24"/>
          <w:lang w:val="id-ID"/>
        </w:rPr>
        <w:t>link drive</w:t>
      </w:r>
      <w:r>
        <w:rPr>
          <w:rFonts w:hint="default" w:ascii="Times New Roman" w:hAnsi="Times New Roman" w:cs="Times New Roman"/>
          <w:b w:val="0"/>
          <w:bCs w:val="0"/>
          <w:i/>
          <w:iCs/>
          <w:sz w:val="24"/>
          <w:szCs w:val="24"/>
          <w:lang w:val="id-ID"/>
        </w:rPr>
        <w:t xml:space="preserve"> </w:t>
      </w:r>
      <w:r>
        <w:rPr>
          <w:rFonts w:hint="default" w:ascii="Times New Roman" w:hAnsi="Times New Roman" w:cs="Times New Roman"/>
          <w:b/>
          <w:bCs/>
          <w:i w:val="0"/>
          <w:iCs w:val="0"/>
          <w:sz w:val="24"/>
          <w:szCs w:val="24"/>
          <w:lang w:val="id-ID"/>
        </w:rPr>
        <w:t xml:space="preserve">: </w:t>
      </w:r>
      <w:r>
        <w:rPr>
          <w:rFonts w:hint="default" w:ascii="Times New Roman" w:hAnsi="Times New Roman" w:cs="Times New Roman"/>
          <w:b w:val="0"/>
          <w:bCs w:val="0"/>
          <w:i/>
          <w:iCs/>
          <w:sz w:val="24"/>
          <w:szCs w:val="24"/>
          <w:lang w:val="id-ID"/>
        </w:rPr>
        <w:t>https://drive.google.com/drive/folders/1Y8Y4KLrE4s-9ob0RMLJrAAwHuvGAqfuC?usp=sharing</w:t>
      </w:r>
      <w:r>
        <w:rPr>
          <w:rFonts w:hint="default" w:ascii="Times New Roman" w:hAnsi="Times New Roman" w:cs="Times New Roman"/>
          <w:b w:val="0"/>
          <w:bCs w:val="0"/>
          <w:i/>
          <w:iCs/>
          <w:sz w:val="24"/>
          <w:szCs w:val="24"/>
          <w:lang w:val="id-ID"/>
        </w:rPr>
        <w:t xml:space="preserve"> </w:t>
      </w:r>
    </w:p>
    <w:p>
      <w:pPr>
        <w:jc w:val="both"/>
        <w:rPr>
          <w:rFonts w:hint="default" w:ascii="Times New Roman" w:hAnsi="Times New Roman" w:cs="Times New Roman"/>
          <w:b w:val="0"/>
          <w:bCs w:val="0"/>
          <w:i/>
          <w:iCs/>
          <w:sz w:val="24"/>
          <w:szCs w:val="24"/>
          <w:lang w:val="id-ID"/>
        </w:rPr>
      </w:pPr>
    </w:p>
    <w:sectPr>
      <w:footerReference r:id="rId6" w:type="default"/>
      <w:pgSz w:w="11906" w:h="16838"/>
      <w:pgMar w:top="1440" w:right="1800" w:bottom="1440" w:left="180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Light">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ira Code">
    <w:panose1 w:val="00000000000000000000"/>
    <w:charset w:val="00"/>
    <w:family w:val="auto"/>
    <w:pitch w:val="default"/>
    <w:sig w:usb0="E00002EF" w:usb1="1201F9FB" w:usb2="02002038" w:usb3="00000000" w:csb0="6000009F" w:csb1="DFD70000"/>
  </w:font>
  <w:font w:name="Cambria Math">
    <w:altName w:val="DejaVu Math TeX Gyre"/>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7CC6BBD"/>
    <w:multiLevelType w:val="singleLevel"/>
    <w:tmpl w:val="E7CC6BBD"/>
    <w:lvl w:ilvl="0" w:tentative="0">
      <w:start w:val="1"/>
      <w:numFmt w:val="decimal"/>
      <w:suff w:val="space"/>
      <w:lvlText w:val="%1."/>
      <w:lvlJc w:val="left"/>
    </w:lvl>
  </w:abstractNum>
  <w:abstractNum w:abstractNumId="1">
    <w:nsid w:val="75FE52E7"/>
    <w:multiLevelType w:val="singleLevel"/>
    <w:tmpl w:val="75FE52E7"/>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7F0792"/>
    <w:rsid w:val="0FD3C3BD"/>
    <w:rsid w:val="146F2C9B"/>
    <w:rsid w:val="1615FA1A"/>
    <w:rsid w:val="16DE0B7E"/>
    <w:rsid w:val="1B7F363C"/>
    <w:rsid w:val="1BBBAB8D"/>
    <w:rsid w:val="1BDA0D15"/>
    <w:rsid w:val="1BFDF6C5"/>
    <w:rsid w:val="1EB6A78E"/>
    <w:rsid w:val="1EF31DF1"/>
    <w:rsid w:val="1F8DCF84"/>
    <w:rsid w:val="1FDE1188"/>
    <w:rsid w:val="1FDFD812"/>
    <w:rsid w:val="23BBD261"/>
    <w:rsid w:val="23DB8022"/>
    <w:rsid w:val="23E1BD73"/>
    <w:rsid w:val="2BFE9FD6"/>
    <w:rsid w:val="2ED21E28"/>
    <w:rsid w:val="2EF671B1"/>
    <w:rsid w:val="2FBD9196"/>
    <w:rsid w:val="2FF72442"/>
    <w:rsid w:val="367F87AE"/>
    <w:rsid w:val="371FDD02"/>
    <w:rsid w:val="37573462"/>
    <w:rsid w:val="379DF0DD"/>
    <w:rsid w:val="39BEC813"/>
    <w:rsid w:val="3AEF52FB"/>
    <w:rsid w:val="3B5BB069"/>
    <w:rsid w:val="3BEDB0B5"/>
    <w:rsid w:val="3E7E8495"/>
    <w:rsid w:val="3EB5C83A"/>
    <w:rsid w:val="3EFE1328"/>
    <w:rsid w:val="3F773DF4"/>
    <w:rsid w:val="3FB95E03"/>
    <w:rsid w:val="3FBFDF87"/>
    <w:rsid w:val="43FF6422"/>
    <w:rsid w:val="4B9D2DC6"/>
    <w:rsid w:val="4BCFB92F"/>
    <w:rsid w:val="4F3FFE73"/>
    <w:rsid w:val="4F5E6D52"/>
    <w:rsid w:val="4FCFDEF9"/>
    <w:rsid w:val="4FFE08D0"/>
    <w:rsid w:val="54ECFB8F"/>
    <w:rsid w:val="55AFDA70"/>
    <w:rsid w:val="55DBF610"/>
    <w:rsid w:val="55EFF976"/>
    <w:rsid w:val="56F759A5"/>
    <w:rsid w:val="571EEBF8"/>
    <w:rsid w:val="574E72DC"/>
    <w:rsid w:val="576FA469"/>
    <w:rsid w:val="57BC7A1A"/>
    <w:rsid w:val="57F1FFF7"/>
    <w:rsid w:val="57FD8FE3"/>
    <w:rsid w:val="57FD9EBD"/>
    <w:rsid w:val="5AFFA178"/>
    <w:rsid w:val="5B67AFFD"/>
    <w:rsid w:val="5B7F6495"/>
    <w:rsid w:val="5BF95DD3"/>
    <w:rsid w:val="5BFEB77F"/>
    <w:rsid w:val="5D7F3BC1"/>
    <w:rsid w:val="5DB7CFEA"/>
    <w:rsid w:val="5E3B2E42"/>
    <w:rsid w:val="5EEA6E12"/>
    <w:rsid w:val="5F55A5C5"/>
    <w:rsid w:val="5F9F6896"/>
    <w:rsid w:val="5FB79F69"/>
    <w:rsid w:val="5FF3A395"/>
    <w:rsid w:val="5FF50D6D"/>
    <w:rsid w:val="5FFF2C7F"/>
    <w:rsid w:val="5FFF31D7"/>
    <w:rsid w:val="642F2617"/>
    <w:rsid w:val="66CDD122"/>
    <w:rsid w:val="66D98419"/>
    <w:rsid w:val="67FFC22C"/>
    <w:rsid w:val="68BB37EB"/>
    <w:rsid w:val="696E64AE"/>
    <w:rsid w:val="69FB7EE5"/>
    <w:rsid w:val="6AAFFCA2"/>
    <w:rsid w:val="6AFE1784"/>
    <w:rsid w:val="6B473409"/>
    <w:rsid w:val="6B4F2C55"/>
    <w:rsid w:val="6B5FFC3F"/>
    <w:rsid w:val="6BFF51FE"/>
    <w:rsid w:val="6D8D2FFD"/>
    <w:rsid w:val="6DFEC9A8"/>
    <w:rsid w:val="6ECF1D77"/>
    <w:rsid w:val="6EEF5643"/>
    <w:rsid w:val="6EFB3140"/>
    <w:rsid w:val="6EFE7C23"/>
    <w:rsid w:val="6F59FAA8"/>
    <w:rsid w:val="6FAEECBF"/>
    <w:rsid w:val="6FCFDE4F"/>
    <w:rsid w:val="6FFEE53D"/>
    <w:rsid w:val="6FFFDB92"/>
    <w:rsid w:val="6FFFE52B"/>
    <w:rsid w:val="7377AF2F"/>
    <w:rsid w:val="73AB63DC"/>
    <w:rsid w:val="74AEC5F0"/>
    <w:rsid w:val="75776077"/>
    <w:rsid w:val="75FA47BA"/>
    <w:rsid w:val="76570921"/>
    <w:rsid w:val="7727C1E0"/>
    <w:rsid w:val="77D95DD5"/>
    <w:rsid w:val="77DFF2D8"/>
    <w:rsid w:val="77F243D8"/>
    <w:rsid w:val="77FBF9F0"/>
    <w:rsid w:val="77FCFC4F"/>
    <w:rsid w:val="77FF66D2"/>
    <w:rsid w:val="797D1810"/>
    <w:rsid w:val="79BB4619"/>
    <w:rsid w:val="7AB7AA40"/>
    <w:rsid w:val="7AF59DDB"/>
    <w:rsid w:val="7B5F94E7"/>
    <w:rsid w:val="7BB756F9"/>
    <w:rsid w:val="7BD7B0B3"/>
    <w:rsid w:val="7BFB89CF"/>
    <w:rsid w:val="7C63C7AD"/>
    <w:rsid w:val="7CF345E4"/>
    <w:rsid w:val="7CFBF9D8"/>
    <w:rsid w:val="7DE9CA39"/>
    <w:rsid w:val="7DEF60CE"/>
    <w:rsid w:val="7DF2584E"/>
    <w:rsid w:val="7E277A1D"/>
    <w:rsid w:val="7E5DA8AA"/>
    <w:rsid w:val="7EAEBDEE"/>
    <w:rsid w:val="7ED9C115"/>
    <w:rsid w:val="7EE75CD5"/>
    <w:rsid w:val="7EFB6CAE"/>
    <w:rsid w:val="7EFD6B8B"/>
    <w:rsid w:val="7F37BEB9"/>
    <w:rsid w:val="7F6D3673"/>
    <w:rsid w:val="7F78F8D0"/>
    <w:rsid w:val="7F87521C"/>
    <w:rsid w:val="7F9B15EA"/>
    <w:rsid w:val="7F9D10E2"/>
    <w:rsid w:val="7F9F0238"/>
    <w:rsid w:val="7FAB966B"/>
    <w:rsid w:val="7FAFF651"/>
    <w:rsid w:val="7FB381F5"/>
    <w:rsid w:val="7FB7B793"/>
    <w:rsid w:val="7FBABE51"/>
    <w:rsid w:val="7FBDF7C9"/>
    <w:rsid w:val="7FBFF56F"/>
    <w:rsid w:val="7FC93B0D"/>
    <w:rsid w:val="7FDD676D"/>
    <w:rsid w:val="7FDDA52F"/>
    <w:rsid w:val="7FDF33FD"/>
    <w:rsid w:val="7FEC1344"/>
    <w:rsid w:val="7FF11C59"/>
    <w:rsid w:val="7FF74B04"/>
    <w:rsid w:val="7FFAF211"/>
    <w:rsid w:val="7FFD01E4"/>
    <w:rsid w:val="7FFD084D"/>
    <w:rsid w:val="7FFF2AED"/>
    <w:rsid w:val="82EECBB7"/>
    <w:rsid w:val="8CF5D61B"/>
    <w:rsid w:val="93DFEF56"/>
    <w:rsid w:val="93FFCE75"/>
    <w:rsid w:val="967FE3C9"/>
    <w:rsid w:val="97FA1ECF"/>
    <w:rsid w:val="99DD5F5E"/>
    <w:rsid w:val="99ECFC7F"/>
    <w:rsid w:val="9DCBB0BF"/>
    <w:rsid w:val="9DEB6E75"/>
    <w:rsid w:val="9DEFF362"/>
    <w:rsid w:val="9F75701A"/>
    <w:rsid w:val="9FBB1F9B"/>
    <w:rsid w:val="9FDF4C1A"/>
    <w:rsid w:val="9FE7D566"/>
    <w:rsid w:val="9FFF883E"/>
    <w:rsid w:val="A8FF191A"/>
    <w:rsid w:val="ABAF9665"/>
    <w:rsid w:val="AC734035"/>
    <w:rsid w:val="ADBBA885"/>
    <w:rsid w:val="AE5FA892"/>
    <w:rsid w:val="AFAF382F"/>
    <w:rsid w:val="B1F7ABEA"/>
    <w:rsid w:val="B2B7E952"/>
    <w:rsid w:val="B67FF29E"/>
    <w:rsid w:val="BBFC8BB2"/>
    <w:rsid w:val="BBFF78B7"/>
    <w:rsid w:val="BD2F0203"/>
    <w:rsid w:val="BD77465E"/>
    <w:rsid w:val="BDBF8B0E"/>
    <w:rsid w:val="BDFFBA0F"/>
    <w:rsid w:val="BED53869"/>
    <w:rsid w:val="BED6D645"/>
    <w:rsid w:val="BEDD04A2"/>
    <w:rsid w:val="BEEDC309"/>
    <w:rsid w:val="BF7F0792"/>
    <w:rsid w:val="BFAD2D71"/>
    <w:rsid w:val="BFBB4A5B"/>
    <w:rsid w:val="BFBE9BFD"/>
    <w:rsid w:val="BFE399C3"/>
    <w:rsid w:val="BFF38462"/>
    <w:rsid w:val="BFFEA52F"/>
    <w:rsid w:val="BFFFDA22"/>
    <w:rsid w:val="CAFFAB28"/>
    <w:rsid w:val="CB5FB125"/>
    <w:rsid w:val="CCFA1ED5"/>
    <w:rsid w:val="CF2F68AC"/>
    <w:rsid w:val="CFCFCA95"/>
    <w:rsid w:val="CFFE053C"/>
    <w:rsid w:val="D36F2C74"/>
    <w:rsid w:val="D3FF8A45"/>
    <w:rsid w:val="D4F7F3E3"/>
    <w:rsid w:val="D5552BAF"/>
    <w:rsid w:val="D6D8D1D9"/>
    <w:rsid w:val="D7ED3ADC"/>
    <w:rsid w:val="D8AFB649"/>
    <w:rsid w:val="DA696806"/>
    <w:rsid w:val="DAAA2467"/>
    <w:rsid w:val="DB7DB928"/>
    <w:rsid w:val="DBFAC9F7"/>
    <w:rsid w:val="DCBEB534"/>
    <w:rsid w:val="DDBEDCD8"/>
    <w:rsid w:val="DDDE92F9"/>
    <w:rsid w:val="DE7726CB"/>
    <w:rsid w:val="DE79A255"/>
    <w:rsid w:val="DEA7E616"/>
    <w:rsid w:val="DEBFD0E2"/>
    <w:rsid w:val="DED8DACF"/>
    <w:rsid w:val="DEDFD847"/>
    <w:rsid w:val="DEEB5752"/>
    <w:rsid w:val="DEFE5BB7"/>
    <w:rsid w:val="DF5F1D9D"/>
    <w:rsid w:val="DFA6B372"/>
    <w:rsid w:val="DFFA4CC6"/>
    <w:rsid w:val="E3F75EA7"/>
    <w:rsid w:val="E64F91D9"/>
    <w:rsid w:val="E799AF5E"/>
    <w:rsid w:val="E7D35E2D"/>
    <w:rsid w:val="E7DC4D96"/>
    <w:rsid w:val="E8CF0AFD"/>
    <w:rsid w:val="EA0DC715"/>
    <w:rsid w:val="EB8DB954"/>
    <w:rsid w:val="EBF76682"/>
    <w:rsid w:val="EBFB411A"/>
    <w:rsid w:val="EDBEA43E"/>
    <w:rsid w:val="EDBEA9E2"/>
    <w:rsid w:val="EDF99198"/>
    <w:rsid w:val="EDFF0843"/>
    <w:rsid w:val="EEBBD04F"/>
    <w:rsid w:val="EECC6721"/>
    <w:rsid w:val="EF4311C6"/>
    <w:rsid w:val="EFB82C8C"/>
    <w:rsid w:val="EFF65BD8"/>
    <w:rsid w:val="EFF70813"/>
    <w:rsid w:val="EFF76F83"/>
    <w:rsid w:val="EFFEC26A"/>
    <w:rsid w:val="EFFF5118"/>
    <w:rsid w:val="F19D8387"/>
    <w:rsid w:val="F23D7420"/>
    <w:rsid w:val="F37383D0"/>
    <w:rsid w:val="F3BE54AC"/>
    <w:rsid w:val="F3DCE0E3"/>
    <w:rsid w:val="F45E79A5"/>
    <w:rsid w:val="F4797EBC"/>
    <w:rsid w:val="F5E45F3F"/>
    <w:rsid w:val="F5FF9B6E"/>
    <w:rsid w:val="F5FFAB58"/>
    <w:rsid w:val="F6DF338F"/>
    <w:rsid w:val="F6F3B61F"/>
    <w:rsid w:val="F739320D"/>
    <w:rsid w:val="F76F0DC9"/>
    <w:rsid w:val="F7AEAF43"/>
    <w:rsid w:val="F7B8D6FA"/>
    <w:rsid w:val="F7FA4F96"/>
    <w:rsid w:val="F7FD61C8"/>
    <w:rsid w:val="F9DB507C"/>
    <w:rsid w:val="F9FFE29F"/>
    <w:rsid w:val="FA7FE109"/>
    <w:rsid w:val="FAEAFF08"/>
    <w:rsid w:val="FAF5F02E"/>
    <w:rsid w:val="FB69ACFB"/>
    <w:rsid w:val="FB7F2B0E"/>
    <w:rsid w:val="FB95EAF6"/>
    <w:rsid w:val="FBE72B7D"/>
    <w:rsid w:val="FBEC2D0D"/>
    <w:rsid w:val="FBEEF48A"/>
    <w:rsid w:val="FBFBACF6"/>
    <w:rsid w:val="FC58D091"/>
    <w:rsid w:val="FC5F2122"/>
    <w:rsid w:val="FCDBC65D"/>
    <w:rsid w:val="FDAC9579"/>
    <w:rsid w:val="FDAF584A"/>
    <w:rsid w:val="FDCF4932"/>
    <w:rsid w:val="FDD7E826"/>
    <w:rsid w:val="FDEEFDA9"/>
    <w:rsid w:val="FDEFA013"/>
    <w:rsid w:val="FDFD5392"/>
    <w:rsid w:val="FDFD9204"/>
    <w:rsid w:val="FEBDFAAC"/>
    <w:rsid w:val="FEDFC6FF"/>
    <w:rsid w:val="FF1FDBF1"/>
    <w:rsid w:val="FF5F2B39"/>
    <w:rsid w:val="FF75F808"/>
    <w:rsid w:val="FF7F4C00"/>
    <w:rsid w:val="FF9A923D"/>
    <w:rsid w:val="FF9FBED4"/>
    <w:rsid w:val="FFCF1F15"/>
    <w:rsid w:val="FFD9924C"/>
    <w:rsid w:val="FFDAE897"/>
    <w:rsid w:val="FFDDAFE3"/>
    <w:rsid w:val="FFDF5992"/>
    <w:rsid w:val="FFDF8FEE"/>
    <w:rsid w:val="FFE634AE"/>
    <w:rsid w:val="FFEB1E21"/>
    <w:rsid w:val="FFEDA052"/>
    <w:rsid w:val="FFEF55F4"/>
    <w:rsid w:val="FFEF5B48"/>
    <w:rsid w:val="FFEF7CE8"/>
    <w:rsid w:val="FFFD5072"/>
    <w:rsid w:val="FFFE8473"/>
    <w:rsid w:val="FFFF19FE"/>
    <w:rsid w:val="FFFF2F60"/>
    <w:rsid w:val="FFFFE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id-ID" w:eastAsia="en-US"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cs="Arial"/>
      <w:sz w:val="20"/>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 w:type="table" w:styleId="8">
    <w:name w:val="Table Grid"/>
    <w:basedOn w:val="3"/>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table of figures"/>
    <w:basedOn w:val="1"/>
    <w:next w:val="1"/>
    <w:link w:val="18"/>
    <w:uiPriority w:val="0"/>
    <w:pPr>
      <w:ind w:leftChars="200" w:hanging="200" w:hangingChars="200"/>
    </w:pPr>
  </w:style>
  <w:style w:type="paragraph" w:styleId="10">
    <w:name w:val="toc 1"/>
    <w:basedOn w:val="1"/>
    <w:next w:val="1"/>
    <w:uiPriority w:val="0"/>
  </w:style>
  <w:style w:type="paragraph" w:styleId="11">
    <w:name w:val="toc 2"/>
    <w:basedOn w:val="1"/>
    <w:next w:val="1"/>
    <w:uiPriority w:val="0"/>
    <w:pPr>
      <w:ind w:left="420" w:leftChars="200"/>
    </w:pPr>
  </w:style>
  <w:style w:type="paragraph" w:styleId="12">
    <w:name w:val="toc 3"/>
    <w:basedOn w:val="1"/>
    <w:next w:val="1"/>
    <w:uiPriority w:val="0"/>
    <w:pPr>
      <w:ind w:left="840" w:leftChars="400"/>
    </w:pPr>
  </w:style>
  <w:style w:type="paragraph" w:styleId="13">
    <w:name w:val="List Paragraph"/>
    <w:basedOn w:val="1"/>
    <w:qFormat/>
    <w:uiPriority w:val="34"/>
    <w:pPr>
      <w:spacing w:before="0" w:after="160"/>
      <w:ind w:left="720" w:firstLine="0"/>
      <w:contextualSpacing/>
    </w:pPr>
  </w:style>
  <w:style w:type="paragraph" w:customStyle="1" w:styleId="14">
    <w:name w:val="Bab"/>
    <w:basedOn w:val="1"/>
    <w:qFormat/>
    <w:uiPriority w:val="0"/>
    <w:pPr>
      <w:jc w:val="center"/>
    </w:pPr>
    <w:rPr>
      <w:rFonts w:asciiTheme="majorAscii" w:hAnsiTheme="majorAscii" w:eastAsiaTheme="minorEastAsia"/>
      <w:b/>
      <w:bCs/>
      <w:sz w:val="24"/>
      <w:szCs w:val="24"/>
      <w:lang w:val="en-US"/>
    </w:rPr>
  </w:style>
  <w:style w:type="paragraph" w:customStyle="1" w:styleId="15">
    <w:name w:val="subbab"/>
    <w:basedOn w:val="1"/>
    <w:link w:val="16"/>
    <w:uiPriority w:val="0"/>
    <w:pPr>
      <w:jc w:val="both"/>
    </w:pPr>
    <w:rPr>
      <w:rFonts w:ascii="Times New Roman" w:hAnsi="Times New Roman" w:cs="Times New Roman" w:eastAsiaTheme="minorEastAsia"/>
      <w:b/>
      <w:bCs/>
      <w:sz w:val="24"/>
      <w:szCs w:val="24"/>
    </w:rPr>
  </w:style>
  <w:style w:type="character" w:customStyle="1" w:styleId="16">
    <w:name w:val="subbab Char"/>
    <w:link w:val="15"/>
    <w:uiPriority w:val="0"/>
    <w:rPr>
      <w:rFonts w:ascii="Times New Roman" w:hAnsi="Times New Roman" w:cs="Times New Roman" w:eastAsiaTheme="minorEastAsia"/>
      <w:b/>
      <w:bCs/>
      <w:sz w:val="24"/>
      <w:szCs w:val="24"/>
    </w:rPr>
  </w:style>
  <w:style w:type="paragraph" w:customStyle="1" w:styleId="17">
    <w:name w:val="sub sub bab"/>
    <w:basedOn w:val="1"/>
    <w:uiPriority w:val="0"/>
    <w:pPr>
      <w:jc w:val="both"/>
    </w:pPr>
    <w:rPr>
      <w:rFonts w:ascii="Times New Roman" w:hAnsi="Times New Roman" w:cs="Times New Roman" w:eastAsiaTheme="minorEastAsia"/>
      <w:b/>
      <w:bCs/>
      <w:sz w:val="24"/>
      <w:szCs w:val="24"/>
      <w:lang w:eastAsia="zh-CN"/>
    </w:rPr>
  </w:style>
  <w:style w:type="character" w:customStyle="1" w:styleId="18">
    <w:name w:val="Table of Figures Char"/>
    <w:link w:val="9"/>
    <w:uiPriority w:val="0"/>
  </w:style>
  <w:style w:type="paragraph" w:customStyle="1" w:styleId="19">
    <w:name w:val="tabelllll"/>
    <w:basedOn w:val="1"/>
    <w:uiPriority w:val="0"/>
    <w:pPr>
      <w:jc w:val="center"/>
    </w:pPr>
    <w:rPr>
      <w:rFonts w:ascii="Arial" w:hAnsi="Arial" w:eastAsia="黑体" w:cs="Arial"/>
      <w:sz w:val="20"/>
    </w:rPr>
  </w:style>
  <w:style w:type="paragraph" w:customStyle="1" w:styleId="20">
    <w:name w:val="tabelll"/>
    <w:basedOn w:val="1"/>
    <w:link w:val="21"/>
    <w:uiPriority w:val="0"/>
    <w:pPr>
      <w:jc w:val="center"/>
    </w:pPr>
    <w:rPr>
      <w:rFonts w:ascii="Arial" w:hAnsi="Arial" w:eastAsia="黑体" w:cs="Arial"/>
      <w:sz w:val="20"/>
    </w:rPr>
  </w:style>
  <w:style w:type="character" w:customStyle="1" w:styleId="21">
    <w:name w:val="tabelll Char"/>
    <w:link w:val="20"/>
    <w:uiPriority w:val="0"/>
    <w:rPr>
      <w:rFonts w:ascii="Arial" w:hAnsi="Arial" w:eastAsia="黑体" w:cs="Arial"/>
      <w:sz w:val="20"/>
    </w:rPr>
  </w:style>
  <w:style w:type="paragraph" w:customStyle="1" w:styleId="22">
    <w:name w:val="Style1"/>
    <w:basedOn w:val="1"/>
    <w:uiPriority w:val="0"/>
    <w:pPr>
      <w:tabs>
        <w:tab w:val="right" w:leader="dot" w:pos="8306"/>
      </w:tabs>
      <w:ind w:leftChars="200" w:hanging="200" w:hangingChars="200"/>
    </w:pPr>
    <w:rPr>
      <w:rFonts w:ascii="Times New Roman" w:hAnsi="Times New Roman" w:cs="Times New Roman" w:eastAsiaTheme="minorEastAsia"/>
      <w:bCs/>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4643</Words>
  <Characters>30274</Characters>
  <Lines>0</Lines>
  <Paragraphs>0</Paragraphs>
  <TotalTime>5</TotalTime>
  <ScaleCrop>false</ScaleCrop>
  <LinksUpToDate>false</LinksUpToDate>
  <CharactersWithSpaces>35851</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2023-10-30T13:45:00Z</dcterms:created>
  <dc:creator>khalifardy</dc:creator>
  <cp:lastModifiedBy>khalifardy</cp:lastModifiedBy>
  <dcterms:modified xsi:type="dcterms:W3CDTF">2023-11-04T21:28:30Z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