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BA4" w:rsidRPr="00923045" w:rsidRDefault="00923045">
      <w:pPr>
        <w:rPr>
          <w:b/>
          <w:bCs/>
        </w:rPr>
      </w:pPr>
      <w:r w:rsidRPr="00923045">
        <w:rPr>
          <w:b/>
          <w:bCs/>
        </w:rPr>
        <w:t xml:space="preserve">KHALIL SALHAOUI </w:t>
      </w:r>
    </w:p>
    <w:p w:rsidR="00923045" w:rsidRPr="00923045" w:rsidRDefault="00923045">
      <w:pPr>
        <w:rPr>
          <w:b/>
          <w:bCs/>
        </w:rPr>
      </w:pPr>
      <w:r w:rsidRPr="00923045">
        <w:rPr>
          <w:b/>
          <w:bCs/>
        </w:rPr>
        <w:t>HADI PARANDOOSH</w:t>
      </w:r>
    </w:p>
    <w:p w:rsidR="00923045" w:rsidRPr="00923045" w:rsidRDefault="00923045">
      <w:pPr>
        <w:rPr>
          <w:b/>
          <w:bCs/>
        </w:rPr>
      </w:pPr>
      <w:r w:rsidRPr="00923045">
        <w:rPr>
          <w:b/>
          <w:bCs/>
        </w:rPr>
        <w:t>OTHMANE ATRANI</w:t>
      </w:r>
    </w:p>
    <w:p w:rsidR="00923045" w:rsidRDefault="00923045"/>
    <w:p w:rsidR="00923045" w:rsidRDefault="00923045"/>
    <w:p w:rsidR="00923045" w:rsidRDefault="00923045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851"/>
        <w:gridCol w:w="992"/>
        <w:gridCol w:w="709"/>
        <w:gridCol w:w="4252"/>
        <w:gridCol w:w="1134"/>
        <w:gridCol w:w="709"/>
        <w:gridCol w:w="992"/>
        <w:gridCol w:w="851"/>
        <w:gridCol w:w="283"/>
        <w:gridCol w:w="284"/>
        <w:gridCol w:w="248"/>
      </w:tblGrid>
      <w:tr w:rsidR="00B93AC8" w:rsidTr="00923045">
        <w:tc>
          <w:tcPr>
            <w:tcW w:w="846" w:type="dxa"/>
          </w:tcPr>
          <w:p w:rsidR="00B93AC8" w:rsidRDefault="00B93AC8"/>
          <w:p w:rsidR="00B93AC8" w:rsidRPr="00C40BA4" w:rsidRDefault="00D11563">
            <w:pPr>
              <w:rPr>
                <w:b/>
              </w:rPr>
            </w:pPr>
            <w:r>
              <w:rPr>
                <w:b/>
              </w:rPr>
              <w:t>Azubi</w:t>
            </w:r>
          </w:p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Fester Arbeitsplatz</w:t>
            </w: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Spint/Schrank</w:t>
            </w: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Küche</w:t>
            </w: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Sozialraum</w:t>
            </w: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Bibliothek</w:t>
            </w:r>
          </w:p>
        </w:tc>
        <w:tc>
          <w:tcPr>
            <w:tcW w:w="4252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3x Demo</w:t>
            </w: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Besprechung</w:t>
            </w: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sanitär</w:t>
            </w: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Internet</w:t>
            </w: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  <w:p w:rsidR="00B93AC8" w:rsidRDefault="00B93AC8" w:rsidP="00C40BA4">
            <w:pPr>
              <w:jc w:val="center"/>
            </w:pPr>
            <w:r>
              <w:t>Steckdosen</w:t>
            </w: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rPr>
          <w:trHeight w:val="1013"/>
        </w:trPr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923045" w:rsidRDefault="00923045" w:rsidP="00923045">
            <w:pPr>
              <w:jc w:val="center"/>
            </w:pPr>
            <w:r>
              <w:t xml:space="preserve">3x </w:t>
            </w:r>
            <w:r w:rsidR="000628D9" w:rsidRPr="000628D9">
              <w:t>groß</w:t>
            </w:r>
            <w:r w:rsidR="000628D9">
              <w:t>e</w:t>
            </w:r>
            <w:r w:rsidR="000628D9">
              <w:t xml:space="preserve"> </w:t>
            </w:r>
            <w:bookmarkStart w:id="0" w:name="_GoBack"/>
            <w:bookmarkEnd w:id="0"/>
            <w:r w:rsidR="000628D9">
              <w:t>Zimmer:</w:t>
            </w:r>
            <w:r>
              <w:t xml:space="preserve"> 1 </w:t>
            </w:r>
            <w:r w:rsidRPr="00923045">
              <w:t>für</w:t>
            </w:r>
            <w:r>
              <w:t xml:space="preserve"> </w:t>
            </w:r>
            <w:r w:rsidR="000628D9">
              <w:t>Krankenhaus</w:t>
            </w:r>
            <w:r>
              <w:t xml:space="preserve"> – 1 </w:t>
            </w:r>
            <w:r w:rsidR="000628D9" w:rsidRPr="000628D9">
              <w:t>für</w:t>
            </w:r>
            <w:r w:rsidR="000628D9">
              <w:t xml:space="preserve"> </w:t>
            </w:r>
            <w:r>
              <w:t xml:space="preserve">Altenheim und 1 </w:t>
            </w:r>
            <w:r w:rsidR="000628D9">
              <w:t>für</w:t>
            </w:r>
            <w:r>
              <w:t xml:space="preserve"> </w:t>
            </w:r>
            <w:r w:rsidR="000628D9" w:rsidRPr="000628D9">
              <w:t>Pädiatrie</w:t>
            </w:r>
          </w:p>
          <w:p w:rsidR="00923045" w:rsidRDefault="00923045" w:rsidP="00923045">
            <w:pPr>
              <w:jc w:val="center"/>
            </w:pPr>
            <w:r>
              <w:t>Die Zimmer m</w:t>
            </w:r>
            <w:r w:rsidR="000628D9" w:rsidRPr="000628D9">
              <w:t>ü</w:t>
            </w:r>
            <w:r>
              <w:t xml:space="preserve">ssen so </w:t>
            </w:r>
            <w:r w:rsidR="000628D9" w:rsidRPr="000628D9">
              <w:t>groß</w:t>
            </w:r>
            <w:r w:rsidR="000628D9">
              <w:t xml:space="preserve"> </w:t>
            </w:r>
            <w:r>
              <w:t>sein</w:t>
            </w: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rPr>
          <w:trHeight w:val="691"/>
        </w:trPr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B93AC8" w:rsidRDefault="00923045" w:rsidP="00C40BA4">
            <w:pPr>
              <w:jc w:val="center"/>
            </w:pPr>
            <w:r>
              <w:t xml:space="preserve">Wir </w:t>
            </w:r>
            <w:r w:rsidR="000628D9">
              <w:t>brauchen</w:t>
            </w:r>
            <w:r>
              <w:t xml:space="preserve"> eine </w:t>
            </w:r>
            <w:r w:rsidR="000628D9" w:rsidRPr="000628D9">
              <w:t>groß</w:t>
            </w:r>
            <w:r w:rsidR="000628D9">
              <w:t xml:space="preserve"> </w:t>
            </w:r>
            <w:r>
              <w:t>Elektro Tafel</w:t>
            </w: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rPr>
          <w:trHeight w:val="843"/>
        </w:trPr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B93AC8" w:rsidRDefault="00923045" w:rsidP="00C40BA4">
            <w:pPr>
              <w:jc w:val="center"/>
            </w:pPr>
            <w:r>
              <w:t>Wir brauchen mehr Betten</w:t>
            </w: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B93AC8" w:rsidRDefault="00923045" w:rsidP="00C40BA4">
            <w:pPr>
              <w:jc w:val="center"/>
            </w:pPr>
            <w:r>
              <w:t xml:space="preserve">Wir </w:t>
            </w:r>
            <w:r w:rsidR="000628D9">
              <w:t>brauchen</w:t>
            </w:r>
            <w:r>
              <w:t xml:space="preserve"> </w:t>
            </w:r>
            <w:r w:rsidR="000628D9">
              <w:t>g</w:t>
            </w:r>
            <w:r>
              <w:t>ute Internet</w:t>
            </w:r>
          </w:p>
          <w:p w:rsidR="00923045" w:rsidRDefault="00923045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  <w:tr w:rsidR="00B93AC8" w:rsidTr="00923045">
        <w:tc>
          <w:tcPr>
            <w:tcW w:w="846" w:type="dxa"/>
          </w:tcPr>
          <w:p w:rsidR="00B93AC8" w:rsidRDefault="00B93AC8"/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425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113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709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992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851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3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84" w:type="dxa"/>
          </w:tcPr>
          <w:p w:rsidR="00B93AC8" w:rsidRDefault="00B93AC8" w:rsidP="00C40BA4">
            <w:pPr>
              <w:jc w:val="center"/>
            </w:pPr>
          </w:p>
        </w:tc>
        <w:tc>
          <w:tcPr>
            <w:tcW w:w="248" w:type="dxa"/>
          </w:tcPr>
          <w:p w:rsidR="00B93AC8" w:rsidRDefault="00B93AC8" w:rsidP="00C40BA4">
            <w:pPr>
              <w:jc w:val="center"/>
            </w:pPr>
          </w:p>
        </w:tc>
      </w:tr>
    </w:tbl>
    <w:p w:rsidR="003A52EB" w:rsidRDefault="003A52EB"/>
    <w:sectPr w:rsidR="003A52EB" w:rsidSect="00C40BA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A4"/>
    <w:rsid w:val="000628D9"/>
    <w:rsid w:val="003A52EB"/>
    <w:rsid w:val="00923045"/>
    <w:rsid w:val="00B93AC8"/>
    <w:rsid w:val="00C40BA4"/>
    <w:rsid w:val="00D11563"/>
    <w:rsid w:val="00E2603B"/>
    <w:rsid w:val="00E3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DD3B"/>
  <w15:chartTrackingRefBased/>
  <w15:docId w15:val="{281981C0-D108-4B1B-A4E9-24898C65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Golembka, Melanie</dc:creator>
  <cp:keywords/>
  <dc:description/>
  <cp:lastModifiedBy>ST</cp:lastModifiedBy>
  <cp:revision>2</cp:revision>
  <dcterms:created xsi:type="dcterms:W3CDTF">2023-07-21T07:34:00Z</dcterms:created>
  <dcterms:modified xsi:type="dcterms:W3CDTF">2023-07-21T07:34:00Z</dcterms:modified>
</cp:coreProperties>
</file>