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1C04" w:rsidRPr="00B622F5" w:rsidRDefault="00E60771">
      <w:pPr>
        <w:spacing w:line="240" w:lineRule="auto"/>
        <w:ind w:left="0" w:firstLine="0"/>
        <w:jc w:val="center"/>
        <w:rPr>
          <w:b/>
          <w:sz w:val="32"/>
          <w:u w:val="single"/>
        </w:rPr>
      </w:pPr>
      <w:r w:rsidRPr="00B622F5">
        <w:rPr>
          <w:b/>
          <w:sz w:val="32"/>
          <w:u w:val="single"/>
        </w:rPr>
        <w:t xml:space="preserve">Complex Engineering </w:t>
      </w:r>
      <w:r w:rsidR="00F104B7">
        <w:rPr>
          <w:b/>
          <w:sz w:val="32"/>
          <w:u w:val="single"/>
        </w:rPr>
        <w:t>Activity</w:t>
      </w:r>
    </w:p>
    <w:p w:rsidR="009C4E8B" w:rsidRDefault="009C4E8B">
      <w:pPr>
        <w:spacing w:line="240" w:lineRule="auto"/>
        <w:ind w:left="0" w:firstLine="0"/>
        <w:jc w:val="center"/>
      </w:pPr>
    </w:p>
    <w:p w:rsidR="00271C04" w:rsidRDefault="00E60771">
      <w:pPr>
        <w:spacing w:line="240" w:lineRule="auto"/>
        <w:ind w:left="10" w:right="-15"/>
        <w:jc w:val="center"/>
      </w:pPr>
      <w:r>
        <w:t>Subje</w:t>
      </w:r>
      <w:r w:rsidR="004F5C40">
        <w:t>ct: CE-2</w:t>
      </w:r>
      <w:r w:rsidR="008E6D8A">
        <w:t>3</w:t>
      </w:r>
      <w:r w:rsidR="004F5C40">
        <w:t>1L</w:t>
      </w:r>
      <w:r w:rsidR="008E6D8A">
        <w:t xml:space="preserve"> </w:t>
      </w:r>
      <w:r w:rsidR="004F5C40">
        <w:t>Computer Networks</w:t>
      </w:r>
    </w:p>
    <w:p w:rsidR="00271C04" w:rsidRDefault="00ED4050">
      <w:pPr>
        <w:spacing w:line="240" w:lineRule="auto"/>
        <w:ind w:left="10" w:right="-15"/>
        <w:jc w:val="center"/>
      </w:pPr>
      <w:r>
        <w:t>Semester: FALL</w:t>
      </w:r>
      <w:r w:rsidR="00E60771">
        <w:t xml:space="preserve"> 2019 </w:t>
      </w:r>
    </w:p>
    <w:p w:rsidR="00190115" w:rsidRDefault="00190115" w:rsidP="00190115">
      <w:pPr>
        <w:ind w:left="2880" w:right="3038" w:firstLine="0"/>
        <w:jc w:val="center"/>
        <w:rPr>
          <w:b/>
        </w:rPr>
      </w:pPr>
      <w:r>
        <w:t xml:space="preserve">Instructor: </w:t>
      </w:r>
      <w:r w:rsidR="004F5C40">
        <w:rPr>
          <w:b/>
        </w:rPr>
        <w:t>Dr. Ahmad Tariq Sheikh</w:t>
      </w:r>
    </w:p>
    <w:p w:rsidR="004639D4" w:rsidRDefault="004639D4" w:rsidP="004639D4">
      <w:pPr>
        <w:ind w:left="2880" w:right="3038" w:firstLine="0"/>
        <w:jc w:val="center"/>
        <w:rPr>
          <w:b/>
        </w:rPr>
      </w:pPr>
      <w:r>
        <w:t xml:space="preserve">Lab Engineer: </w:t>
      </w:r>
      <w:r>
        <w:rPr>
          <w:b/>
        </w:rPr>
        <w:t>Wajiha Javed</w:t>
      </w:r>
    </w:p>
    <w:p w:rsidR="004639D4" w:rsidRDefault="004639D4" w:rsidP="00190115">
      <w:pPr>
        <w:ind w:left="2880" w:right="3038" w:firstLine="0"/>
        <w:jc w:val="center"/>
        <w:rPr>
          <w:b/>
        </w:rPr>
      </w:pPr>
    </w:p>
    <w:p w:rsidR="00B622F5" w:rsidRDefault="00B622F5" w:rsidP="00190115">
      <w:pPr>
        <w:ind w:left="2880" w:right="3038" w:firstLine="0"/>
        <w:jc w:val="center"/>
      </w:pPr>
    </w:p>
    <w:p w:rsidR="00271C04" w:rsidRPr="004D6A2B" w:rsidRDefault="00E60771" w:rsidP="00190115">
      <w:pPr>
        <w:ind w:left="0" w:right="3038" w:firstLine="0"/>
        <w:rPr>
          <w:b/>
          <w:sz w:val="28"/>
          <w:u w:val="single"/>
        </w:rPr>
      </w:pPr>
      <w:r w:rsidRPr="004D6A2B">
        <w:rPr>
          <w:b/>
          <w:sz w:val="28"/>
          <w:u w:val="single"/>
        </w:rPr>
        <w:t xml:space="preserve">Objective: </w:t>
      </w:r>
    </w:p>
    <w:p w:rsidR="004D6A2B" w:rsidRDefault="004D6A2B" w:rsidP="00190115">
      <w:pPr>
        <w:ind w:left="0" w:right="3038" w:firstLine="0"/>
      </w:pPr>
    </w:p>
    <w:p w:rsidR="000E0076" w:rsidRPr="006F186E" w:rsidRDefault="000E0076" w:rsidP="000E0076">
      <w:pPr>
        <w:autoSpaceDE w:val="0"/>
        <w:autoSpaceDN w:val="0"/>
        <w:adjustRightInd w:val="0"/>
        <w:spacing w:line="240" w:lineRule="auto"/>
        <w:ind w:left="0" w:firstLine="0"/>
        <w:jc w:val="left"/>
        <w:rPr>
          <w:rFonts w:asciiTheme="minorHAnsi" w:eastAsiaTheme="minorEastAsia" w:hAnsiTheme="minorHAnsi" w:cstheme="minorHAnsi"/>
          <w:color w:val="auto"/>
          <w:szCs w:val="24"/>
        </w:rPr>
      </w:pPr>
      <w:r w:rsidRPr="006F186E">
        <w:rPr>
          <w:rFonts w:asciiTheme="minorHAnsi" w:eastAsiaTheme="minorEastAsia" w:hAnsiTheme="minorHAnsi" w:cstheme="minorHAnsi"/>
          <w:color w:val="auto"/>
          <w:szCs w:val="24"/>
        </w:rPr>
        <w:t>The objective of this complex engineering activity is to carry out research, analysis, design,</w:t>
      </w:r>
    </w:p>
    <w:p w:rsidR="000E0076" w:rsidRPr="006F186E" w:rsidRDefault="00DE130E" w:rsidP="000E0076">
      <w:pPr>
        <w:autoSpaceDE w:val="0"/>
        <w:autoSpaceDN w:val="0"/>
        <w:adjustRightInd w:val="0"/>
        <w:spacing w:line="240" w:lineRule="auto"/>
        <w:ind w:left="0" w:firstLine="0"/>
        <w:jc w:val="left"/>
        <w:rPr>
          <w:rFonts w:asciiTheme="minorHAnsi" w:eastAsiaTheme="minorEastAsia" w:hAnsiTheme="minorHAnsi" w:cstheme="minorHAnsi"/>
          <w:color w:val="auto"/>
          <w:szCs w:val="24"/>
        </w:rPr>
      </w:pPr>
      <w:r w:rsidRPr="006F186E">
        <w:rPr>
          <w:rFonts w:asciiTheme="minorHAnsi" w:eastAsiaTheme="minorEastAsia" w:hAnsiTheme="minorHAnsi" w:cstheme="minorHAnsi"/>
          <w:color w:val="auto"/>
          <w:szCs w:val="24"/>
        </w:rPr>
        <w:t>Investigation</w:t>
      </w:r>
      <w:r w:rsidR="000E0076" w:rsidRPr="006F186E">
        <w:rPr>
          <w:rFonts w:asciiTheme="minorHAnsi" w:eastAsiaTheme="minorEastAsia" w:hAnsiTheme="minorHAnsi" w:cstheme="minorHAnsi"/>
          <w:color w:val="auto"/>
          <w:szCs w:val="24"/>
        </w:rPr>
        <w:t>, and implementation of a real-world complex software engineering project that has the following attributes:</w:t>
      </w:r>
    </w:p>
    <w:p w:rsidR="000E0076" w:rsidRPr="006F186E" w:rsidRDefault="000E0076" w:rsidP="000E0076">
      <w:pPr>
        <w:autoSpaceDE w:val="0"/>
        <w:autoSpaceDN w:val="0"/>
        <w:adjustRightInd w:val="0"/>
        <w:spacing w:line="240" w:lineRule="auto"/>
        <w:ind w:left="0" w:firstLine="0"/>
        <w:jc w:val="left"/>
        <w:rPr>
          <w:rFonts w:asciiTheme="minorHAnsi" w:eastAsiaTheme="minorEastAsia" w:hAnsiTheme="minorHAnsi" w:cstheme="minorHAnsi"/>
          <w:color w:val="auto"/>
          <w:szCs w:val="24"/>
        </w:rPr>
      </w:pPr>
    </w:p>
    <w:p w:rsidR="000E0076" w:rsidRPr="006F186E" w:rsidRDefault="000E0076" w:rsidP="000E0076">
      <w:pPr>
        <w:pStyle w:val="ListParagraph"/>
        <w:numPr>
          <w:ilvl w:val="0"/>
          <w:numId w:val="24"/>
        </w:numPr>
        <w:autoSpaceDE w:val="0"/>
        <w:autoSpaceDN w:val="0"/>
        <w:adjustRightInd w:val="0"/>
        <w:spacing w:line="240" w:lineRule="auto"/>
        <w:jc w:val="left"/>
        <w:rPr>
          <w:rFonts w:asciiTheme="minorHAnsi" w:eastAsiaTheme="minorEastAsia" w:hAnsiTheme="minorHAnsi" w:cstheme="minorHAnsi"/>
          <w:color w:val="auto"/>
          <w:szCs w:val="24"/>
        </w:rPr>
      </w:pPr>
      <w:r w:rsidRPr="006F186E">
        <w:rPr>
          <w:rFonts w:asciiTheme="minorHAnsi" w:eastAsiaTheme="minorEastAsia" w:hAnsiTheme="minorHAnsi" w:cstheme="minorHAnsi"/>
          <w:b/>
          <w:bCs/>
          <w:color w:val="auto"/>
          <w:szCs w:val="24"/>
          <w:u w:val="single"/>
        </w:rPr>
        <w:t>Depth of Analysis Required</w:t>
      </w:r>
      <w:r w:rsidRPr="006F186E">
        <w:rPr>
          <w:rFonts w:asciiTheme="minorHAnsi" w:eastAsiaTheme="minorEastAsia" w:hAnsiTheme="minorHAnsi" w:cstheme="minorHAnsi"/>
          <w:color w:val="auto"/>
          <w:szCs w:val="24"/>
          <w:u w:val="single"/>
        </w:rPr>
        <w:t>:</w:t>
      </w:r>
      <w:r w:rsidRPr="006F186E">
        <w:rPr>
          <w:rFonts w:asciiTheme="minorHAnsi" w:eastAsiaTheme="minorEastAsia" w:hAnsiTheme="minorHAnsi" w:cstheme="minorHAnsi"/>
          <w:color w:val="auto"/>
          <w:szCs w:val="24"/>
        </w:rPr>
        <w:t xml:space="preserve"> The activity requires abstract thinking, originality in</w:t>
      </w:r>
    </w:p>
    <w:p w:rsidR="000E0076" w:rsidRPr="006F186E" w:rsidRDefault="000E0076" w:rsidP="000E0076">
      <w:pPr>
        <w:autoSpaceDE w:val="0"/>
        <w:autoSpaceDN w:val="0"/>
        <w:adjustRightInd w:val="0"/>
        <w:spacing w:line="240" w:lineRule="auto"/>
        <w:ind w:left="0" w:firstLine="0"/>
        <w:jc w:val="left"/>
        <w:rPr>
          <w:rFonts w:asciiTheme="minorHAnsi" w:eastAsiaTheme="minorEastAsia" w:hAnsiTheme="minorHAnsi" w:cstheme="minorHAnsi"/>
          <w:color w:val="auto"/>
          <w:szCs w:val="24"/>
        </w:rPr>
      </w:pPr>
      <w:r w:rsidRPr="006F186E">
        <w:rPr>
          <w:rFonts w:asciiTheme="minorHAnsi" w:eastAsiaTheme="minorEastAsia" w:hAnsiTheme="minorHAnsi" w:cstheme="minorHAnsi"/>
          <w:color w:val="auto"/>
          <w:szCs w:val="24"/>
        </w:rPr>
        <w:t xml:space="preserve">              analysis to formulate suitable software models of the activity;</w:t>
      </w:r>
    </w:p>
    <w:p w:rsidR="000E0076" w:rsidRPr="006F186E" w:rsidRDefault="000E0076" w:rsidP="000E0076">
      <w:pPr>
        <w:pStyle w:val="ListParagraph"/>
        <w:numPr>
          <w:ilvl w:val="0"/>
          <w:numId w:val="24"/>
        </w:numPr>
        <w:autoSpaceDE w:val="0"/>
        <w:autoSpaceDN w:val="0"/>
        <w:adjustRightInd w:val="0"/>
        <w:spacing w:line="240" w:lineRule="auto"/>
        <w:jc w:val="left"/>
        <w:rPr>
          <w:rFonts w:asciiTheme="minorHAnsi" w:eastAsiaTheme="minorEastAsia" w:hAnsiTheme="minorHAnsi" w:cstheme="minorHAnsi"/>
          <w:color w:val="auto"/>
          <w:szCs w:val="24"/>
        </w:rPr>
      </w:pPr>
      <w:r w:rsidRPr="006F186E">
        <w:rPr>
          <w:rFonts w:asciiTheme="minorHAnsi" w:eastAsiaTheme="minorEastAsia" w:hAnsiTheme="minorHAnsi" w:cstheme="minorHAnsi"/>
          <w:b/>
          <w:bCs/>
          <w:color w:val="auto"/>
          <w:szCs w:val="24"/>
          <w:u w:val="single"/>
        </w:rPr>
        <w:t>Innovation</w:t>
      </w:r>
      <w:r w:rsidRPr="006F186E">
        <w:rPr>
          <w:rFonts w:asciiTheme="minorHAnsi" w:eastAsiaTheme="minorEastAsia" w:hAnsiTheme="minorHAnsi" w:cstheme="minorHAnsi"/>
          <w:color w:val="auto"/>
          <w:szCs w:val="24"/>
          <w:u w:val="single"/>
        </w:rPr>
        <w:t>:</w:t>
      </w:r>
      <w:r w:rsidRPr="006F186E">
        <w:rPr>
          <w:rFonts w:asciiTheme="minorHAnsi" w:eastAsiaTheme="minorEastAsia" w:hAnsiTheme="minorHAnsi" w:cstheme="minorHAnsi"/>
          <w:color w:val="auto"/>
          <w:szCs w:val="24"/>
        </w:rPr>
        <w:t xml:space="preserve"> The activity involves creative use of engineering principles and research</w:t>
      </w:r>
      <w:r w:rsidR="00DE130E">
        <w:rPr>
          <w:rFonts w:asciiTheme="minorHAnsi" w:eastAsiaTheme="minorEastAsia" w:hAnsiTheme="minorHAnsi" w:cstheme="minorHAnsi"/>
          <w:color w:val="auto"/>
          <w:szCs w:val="24"/>
        </w:rPr>
        <w:t xml:space="preserve"> </w:t>
      </w:r>
      <w:r w:rsidRPr="006F186E">
        <w:rPr>
          <w:rFonts w:asciiTheme="minorHAnsi" w:eastAsiaTheme="minorEastAsia" w:hAnsiTheme="minorHAnsi" w:cstheme="minorHAnsi"/>
          <w:color w:val="auto"/>
          <w:szCs w:val="24"/>
        </w:rPr>
        <w:t>based knowledge in novel ways;</w:t>
      </w:r>
    </w:p>
    <w:p w:rsidR="000E0076" w:rsidRPr="006F186E" w:rsidRDefault="000E0076" w:rsidP="000E0076">
      <w:pPr>
        <w:pStyle w:val="ListParagraph"/>
        <w:numPr>
          <w:ilvl w:val="0"/>
          <w:numId w:val="24"/>
        </w:numPr>
        <w:autoSpaceDE w:val="0"/>
        <w:autoSpaceDN w:val="0"/>
        <w:adjustRightInd w:val="0"/>
        <w:spacing w:line="240" w:lineRule="auto"/>
        <w:jc w:val="left"/>
        <w:rPr>
          <w:rFonts w:asciiTheme="minorHAnsi" w:eastAsiaTheme="minorEastAsia" w:hAnsiTheme="minorHAnsi" w:cstheme="minorHAnsi"/>
          <w:color w:val="auto"/>
          <w:szCs w:val="24"/>
        </w:rPr>
      </w:pPr>
      <w:r w:rsidRPr="006F186E">
        <w:rPr>
          <w:rFonts w:asciiTheme="minorHAnsi" w:eastAsiaTheme="minorEastAsia" w:hAnsiTheme="minorHAnsi" w:cstheme="minorHAnsi"/>
          <w:b/>
          <w:bCs/>
          <w:color w:val="auto"/>
          <w:szCs w:val="24"/>
          <w:u w:val="single"/>
        </w:rPr>
        <w:t>Familiarity</w:t>
      </w:r>
      <w:r w:rsidRPr="006F186E">
        <w:rPr>
          <w:rFonts w:asciiTheme="minorHAnsi" w:eastAsiaTheme="minorEastAsia" w:hAnsiTheme="minorHAnsi" w:cstheme="minorHAnsi"/>
          <w:color w:val="auto"/>
          <w:szCs w:val="24"/>
          <w:u w:val="single"/>
        </w:rPr>
        <w:t>:</w:t>
      </w:r>
      <w:r w:rsidRPr="006F186E">
        <w:rPr>
          <w:rFonts w:asciiTheme="minorHAnsi" w:eastAsiaTheme="minorEastAsia" w:hAnsiTheme="minorHAnsi" w:cstheme="minorHAnsi"/>
          <w:color w:val="auto"/>
          <w:szCs w:val="24"/>
        </w:rPr>
        <w:t xml:space="preserve"> The activity can extend beyond previous experiences by applying</w:t>
      </w:r>
    </w:p>
    <w:p w:rsidR="00271C04" w:rsidRPr="006F186E" w:rsidRDefault="000E0076" w:rsidP="000E0076">
      <w:pPr>
        <w:spacing w:line="240" w:lineRule="auto"/>
        <w:ind w:left="0" w:firstLine="0"/>
        <w:jc w:val="left"/>
        <w:rPr>
          <w:rFonts w:asciiTheme="minorHAnsi" w:eastAsiaTheme="minorEastAsia" w:hAnsiTheme="minorHAnsi" w:cstheme="minorHAnsi"/>
          <w:color w:val="auto"/>
          <w:szCs w:val="24"/>
        </w:rPr>
      </w:pPr>
      <w:r w:rsidRPr="006F186E">
        <w:rPr>
          <w:rFonts w:asciiTheme="minorHAnsi" w:eastAsiaTheme="minorEastAsia" w:hAnsiTheme="minorHAnsi" w:cstheme="minorHAnsi"/>
          <w:color w:val="auto"/>
          <w:szCs w:val="24"/>
        </w:rPr>
        <w:t xml:space="preserve">             principles-based approaches.</w:t>
      </w:r>
    </w:p>
    <w:p w:rsidR="000E0076" w:rsidRDefault="000E0076" w:rsidP="000E0076">
      <w:pPr>
        <w:spacing w:line="240" w:lineRule="auto"/>
        <w:ind w:left="0" w:firstLine="0"/>
        <w:jc w:val="left"/>
      </w:pPr>
    </w:p>
    <w:p w:rsidR="00271C04" w:rsidRDefault="00E60771">
      <w:pPr>
        <w:pStyle w:val="Heading1"/>
        <w:rPr>
          <w:u w:val="single"/>
        </w:rPr>
      </w:pPr>
      <w:r w:rsidRPr="004D6A2B">
        <w:rPr>
          <w:u w:val="single"/>
        </w:rPr>
        <w:t xml:space="preserve">Complex Engineering Activity Outcomes (CEAO): </w:t>
      </w:r>
    </w:p>
    <w:p w:rsidR="004D6A2B" w:rsidRPr="004D6A2B" w:rsidRDefault="004D6A2B" w:rsidP="004D6A2B"/>
    <w:p w:rsidR="00271C04" w:rsidRDefault="00E60771">
      <w:r>
        <w:t xml:space="preserve">The outcome of this activity is that the students may be able to partially attain some or </w:t>
      </w:r>
      <w:r w:rsidR="00094A2C">
        <w:t>the entire</w:t>
      </w:r>
      <w:r>
        <w:t xml:space="preserve"> following graduate attributes: </w:t>
      </w:r>
    </w:p>
    <w:p w:rsidR="006F186E" w:rsidRDefault="006F186E" w:rsidP="006F186E">
      <w:pPr>
        <w:autoSpaceDE w:val="0"/>
        <w:autoSpaceDN w:val="0"/>
        <w:adjustRightInd w:val="0"/>
        <w:spacing w:line="240" w:lineRule="auto"/>
        <w:ind w:left="0" w:firstLine="720"/>
        <w:rPr>
          <w:rFonts w:eastAsiaTheme="minorEastAsia"/>
          <w:color w:val="auto"/>
          <w:szCs w:val="24"/>
        </w:rPr>
      </w:pPr>
      <w:r>
        <w:rPr>
          <w:rFonts w:eastAsiaTheme="minorEastAsia"/>
          <w:color w:val="auto"/>
          <w:szCs w:val="24"/>
        </w:rPr>
        <w:t>1. GA1: Engineering Knowledge</w:t>
      </w:r>
    </w:p>
    <w:p w:rsidR="006F186E" w:rsidRDefault="006F186E" w:rsidP="006F186E">
      <w:pPr>
        <w:autoSpaceDE w:val="0"/>
        <w:autoSpaceDN w:val="0"/>
        <w:adjustRightInd w:val="0"/>
        <w:spacing w:line="240" w:lineRule="auto"/>
        <w:ind w:left="0" w:firstLine="720"/>
        <w:rPr>
          <w:rFonts w:eastAsiaTheme="minorEastAsia"/>
          <w:color w:val="auto"/>
          <w:szCs w:val="24"/>
        </w:rPr>
      </w:pPr>
      <w:r>
        <w:rPr>
          <w:rFonts w:eastAsiaTheme="minorEastAsia"/>
          <w:color w:val="auto"/>
          <w:szCs w:val="24"/>
        </w:rPr>
        <w:t>2. GA2: Problem Analysis</w:t>
      </w:r>
    </w:p>
    <w:p w:rsidR="006F186E" w:rsidRDefault="006F186E" w:rsidP="006F186E">
      <w:pPr>
        <w:autoSpaceDE w:val="0"/>
        <w:autoSpaceDN w:val="0"/>
        <w:adjustRightInd w:val="0"/>
        <w:spacing w:line="240" w:lineRule="auto"/>
        <w:ind w:left="0" w:firstLine="720"/>
        <w:rPr>
          <w:rFonts w:eastAsiaTheme="minorEastAsia"/>
          <w:color w:val="auto"/>
          <w:szCs w:val="24"/>
        </w:rPr>
      </w:pPr>
      <w:r>
        <w:rPr>
          <w:rFonts w:eastAsiaTheme="minorEastAsia"/>
          <w:color w:val="auto"/>
          <w:szCs w:val="24"/>
        </w:rPr>
        <w:t>3. GA3: Design/Development of Solutions</w:t>
      </w:r>
    </w:p>
    <w:p w:rsidR="006F186E" w:rsidRDefault="006F186E" w:rsidP="006F186E">
      <w:pPr>
        <w:autoSpaceDE w:val="0"/>
        <w:autoSpaceDN w:val="0"/>
        <w:adjustRightInd w:val="0"/>
        <w:spacing w:line="240" w:lineRule="auto"/>
        <w:ind w:left="0" w:firstLine="720"/>
        <w:rPr>
          <w:rFonts w:eastAsiaTheme="minorEastAsia"/>
          <w:color w:val="auto"/>
          <w:szCs w:val="24"/>
        </w:rPr>
      </w:pPr>
      <w:r>
        <w:rPr>
          <w:rFonts w:eastAsiaTheme="minorEastAsia"/>
          <w:color w:val="auto"/>
          <w:szCs w:val="24"/>
        </w:rPr>
        <w:t>4. GA4: Investigation</w:t>
      </w:r>
    </w:p>
    <w:p w:rsidR="006F186E" w:rsidRDefault="00A700E9" w:rsidP="006F186E">
      <w:pPr>
        <w:autoSpaceDE w:val="0"/>
        <w:autoSpaceDN w:val="0"/>
        <w:adjustRightInd w:val="0"/>
        <w:spacing w:line="240" w:lineRule="auto"/>
        <w:ind w:left="0" w:firstLine="720"/>
        <w:rPr>
          <w:rFonts w:eastAsiaTheme="minorEastAsia"/>
          <w:color w:val="auto"/>
          <w:szCs w:val="24"/>
        </w:rPr>
      </w:pPr>
      <w:r>
        <w:rPr>
          <w:rFonts w:eastAsiaTheme="minorEastAsia"/>
          <w:color w:val="auto"/>
          <w:szCs w:val="24"/>
        </w:rPr>
        <w:t>5. GA5: Modern Too</w:t>
      </w:r>
      <w:r w:rsidR="006F186E">
        <w:rPr>
          <w:rFonts w:eastAsiaTheme="minorEastAsia"/>
          <w:color w:val="auto"/>
          <w:szCs w:val="24"/>
        </w:rPr>
        <w:t>l Usage</w:t>
      </w:r>
    </w:p>
    <w:p w:rsidR="006F186E" w:rsidRDefault="006F186E" w:rsidP="006F186E">
      <w:pPr>
        <w:autoSpaceDE w:val="0"/>
        <w:autoSpaceDN w:val="0"/>
        <w:adjustRightInd w:val="0"/>
        <w:spacing w:line="240" w:lineRule="auto"/>
        <w:ind w:left="0" w:firstLine="720"/>
        <w:rPr>
          <w:rFonts w:eastAsiaTheme="minorEastAsia"/>
          <w:color w:val="auto"/>
          <w:szCs w:val="24"/>
        </w:rPr>
      </w:pPr>
      <w:r>
        <w:rPr>
          <w:rFonts w:eastAsiaTheme="minorEastAsia"/>
          <w:color w:val="auto"/>
          <w:szCs w:val="24"/>
        </w:rPr>
        <w:t>6. GA9: Individual and Teamwork</w:t>
      </w:r>
    </w:p>
    <w:p w:rsidR="004D6A2B" w:rsidRDefault="006F186E" w:rsidP="006F186E">
      <w:pPr>
        <w:ind w:left="0" w:firstLine="720"/>
        <w:rPr>
          <w:rFonts w:eastAsiaTheme="minorEastAsia"/>
          <w:color w:val="auto"/>
          <w:szCs w:val="24"/>
        </w:rPr>
      </w:pPr>
      <w:r>
        <w:rPr>
          <w:rFonts w:eastAsiaTheme="minorEastAsia"/>
          <w:color w:val="auto"/>
          <w:szCs w:val="24"/>
        </w:rPr>
        <w:t>7. GA10: Lifelong Learning</w:t>
      </w:r>
    </w:p>
    <w:p w:rsidR="006F186E" w:rsidRDefault="006F186E" w:rsidP="006F186E">
      <w:pPr>
        <w:ind w:left="0" w:firstLine="720"/>
      </w:pPr>
    </w:p>
    <w:p w:rsidR="004D6A2B" w:rsidRDefault="006F186E" w:rsidP="006F186E">
      <w:pPr>
        <w:autoSpaceDE w:val="0"/>
        <w:autoSpaceDN w:val="0"/>
        <w:adjustRightInd w:val="0"/>
        <w:spacing w:line="240" w:lineRule="auto"/>
        <w:ind w:left="0" w:firstLine="0"/>
        <w:jc w:val="left"/>
        <w:rPr>
          <w:rFonts w:eastAsiaTheme="minorEastAsia"/>
          <w:color w:val="auto"/>
          <w:szCs w:val="24"/>
        </w:rPr>
      </w:pPr>
      <w:r>
        <w:rPr>
          <w:rFonts w:eastAsiaTheme="minorEastAsia"/>
          <w:color w:val="auto"/>
          <w:szCs w:val="24"/>
        </w:rPr>
        <w:t>But in the course</w:t>
      </w:r>
      <w:r w:rsidR="008F1633">
        <w:rPr>
          <w:rFonts w:eastAsiaTheme="minorEastAsia"/>
          <w:color w:val="auto"/>
          <w:szCs w:val="24"/>
        </w:rPr>
        <w:t>, the activity is mapped to CLO2</w:t>
      </w:r>
      <w:r>
        <w:rPr>
          <w:rFonts w:eastAsiaTheme="minorEastAsia"/>
          <w:color w:val="auto"/>
          <w:szCs w:val="24"/>
        </w:rPr>
        <w:t xml:space="preserve"> and your performance in this project will play an importan</w:t>
      </w:r>
      <w:r w:rsidR="008F1633">
        <w:rPr>
          <w:rFonts w:eastAsiaTheme="minorEastAsia"/>
          <w:color w:val="auto"/>
          <w:szCs w:val="24"/>
        </w:rPr>
        <w:t>t role in their attainment. CLO2</w:t>
      </w:r>
      <w:r>
        <w:rPr>
          <w:rFonts w:eastAsiaTheme="minorEastAsia"/>
          <w:color w:val="auto"/>
          <w:szCs w:val="24"/>
        </w:rPr>
        <w:t xml:space="preserve"> is reproduced:</w:t>
      </w:r>
    </w:p>
    <w:p w:rsidR="006F186E" w:rsidRDefault="006F186E" w:rsidP="006F186E">
      <w:pPr>
        <w:rPr>
          <w:rFonts w:eastAsiaTheme="minorEastAsia"/>
          <w:color w:val="auto"/>
          <w:szCs w:val="24"/>
        </w:rPr>
      </w:pPr>
    </w:p>
    <w:p w:rsidR="006F186E" w:rsidRDefault="006F186E" w:rsidP="006F186E">
      <w:pPr>
        <w:rPr>
          <w:rFonts w:eastAsiaTheme="minorEastAsia"/>
          <w:color w:val="auto"/>
          <w:szCs w:val="24"/>
        </w:rPr>
      </w:pPr>
    </w:p>
    <w:p w:rsidR="006F186E" w:rsidRDefault="006F186E" w:rsidP="006F186E">
      <w:pPr>
        <w:rPr>
          <w:rFonts w:eastAsiaTheme="minorEastAsia"/>
          <w:color w:val="auto"/>
          <w:szCs w:val="24"/>
        </w:rPr>
      </w:pPr>
    </w:p>
    <w:p w:rsidR="006F186E" w:rsidRDefault="006F186E" w:rsidP="006F186E">
      <w:pPr>
        <w:rPr>
          <w:rFonts w:eastAsiaTheme="minorEastAsia"/>
          <w:color w:val="auto"/>
          <w:szCs w:val="24"/>
        </w:rPr>
      </w:pPr>
    </w:p>
    <w:p w:rsidR="006F186E" w:rsidRDefault="006F186E" w:rsidP="006F186E"/>
    <w:p w:rsidR="004D6A2B" w:rsidRDefault="004D6A2B"/>
    <w:tbl>
      <w:tblPr>
        <w:tblW w:w="95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3"/>
        <w:gridCol w:w="6574"/>
        <w:gridCol w:w="900"/>
        <w:gridCol w:w="1073"/>
      </w:tblGrid>
      <w:tr w:rsidR="004D6A2B" w:rsidTr="0085638E">
        <w:trPr>
          <w:trHeight w:val="758"/>
        </w:trPr>
        <w:tc>
          <w:tcPr>
            <w:tcW w:w="993" w:type="dxa"/>
          </w:tcPr>
          <w:p w:rsidR="004D6A2B" w:rsidRDefault="004D6A2B" w:rsidP="002A08F5">
            <w:pPr>
              <w:pStyle w:val="TableParagraph"/>
            </w:pPr>
          </w:p>
          <w:p w:rsidR="004D6A2B" w:rsidRDefault="004D6A2B" w:rsidP="002A08F5">
            <w:pPr>
              <w:pStyle w:val="TableParagraph"/>
              <w:ind w:left="101" w:right="93"/>
              <w:jc w:val="center"/>
              <w:rPr>
                <w:b/>
              </w:rPr>
            </w:pPr>
            <w:r>
              <w:rPr>
                <w:b/>
              </w:rPr>
              <w:t>CLO No</w:t>
            </w:r>
          </w:p>
        </w:tc>
        <w:tc>
          <w:tcPr>
            <w:tcW w:w="6574" w:type="dxa"/>
          </w:tcPr>
          <w:p w:rsidR="004D6A2B" w:rsidRDefault="004D6A2B" w:rsidP="002A08F5">
            <w:pPr>
              <w:pStyle w:val="TableParagraph"/>
            </w:pPr>
          </w:p>
          <w:p w:rsidR="004D6A2B" w:rsidRDefault="004D6A2B" w:rsidP="002A08F5">
            <w:pPr>
              <w:pStyle w:val="TableParagraph"/>
              <w:ind w:left="2558" w:right="2655"/>
              <w:jc w:val="center"/>
              <w:rPr>
                <w:b/>
              </w:rPr>
            </w:pPr>
            <w:r>
              <w:rPr>
                <w:b/>
              </w:rPr>
              <w:t>CLO Statement</w:t>
            </w:r>
          </w:p>
        </w:tc>
        <w:tc>
          <w:tcPr>
            <w:tcW w:w="900" w:type="dxa"/>
          </w:tcPr>
          <w:p w:rsidR="004D6A2B" w:rsidRDefault="004D6A2B" w:rsidP="002A08F5">
            <w:pPr>
              <w:pStyle w:val="TableParagraph"/>
            </w:pPr>
          </w:p>
          <w:p w:rsidR="004D6A2B" w:rsidRDefault="004D6A2B" w:rsidP="002A08F5">
            <w:pPr>
              <w:pStyle w:val="TableParagraph"/>
              <w:ind w:left="264"/>
              <w:rPr>
                <w:b/>
              </w:rPr>
            </w:pPr>
            <w:r>
              <w:rPr>
                <w:b/>
              </w:rPr>
              <w:t>PLO</w:t>
            </w:r>
          </w:p>
        </w:tc>
        <w:tc>
          <w:tcPr>
            <w:tcW w:w="1073" w:type="dxa"/>
          </w:tcPr>
          <w:p w:rsidR="004D6A2B" w:rsidRDefault="004D6A2B" w:rsidP="002A08F5">
            <w:pPr>
              <w:pStyle w:val="TableParagraph"/>
            </w:pPr>
          </w:p>
          <w:p w:rsidR="004D6A2B" w:rsidRPr="00DB4E88" w:rsidRDefault="004D6A2B" w:rsidP="002A08F5">
            <w:pPr>
              <w:pStyle w:val="TableParagraph"/>
              <w:jc w:val="center"/>
              <w:rPr>
                <w:b/>
              </w:rPr>
            </w:pPr>
            <w:r>
              <w:rPr>
                <w:b/>
              </w:rPr>
              <w:t>Taxonomy Level</w:t>
            </w:r>
          </w:p>
        </w:tc>
      </w:tr>
      <w:tr w:rsidR="00320A0A" w:rsidTr="0085638E">
        <w:trPr>
          <w:trHeight w:val="562"/>
        </w:trPr>
        <w:tc>
          <w:tcPr>
            <w:tcW w:w="993" w:type="dxa"/>
            <w:vAlign w:val="center"/>
          </w:tcPr>
          <w:p w:rsidR="00320A0A" w:rsidRPr="004822DF" w:rsidRDefault="008F1633" w:rsidP="004A177A">
            <w:pPr>
              <w:jc w:val="center"/>
              <w:rPr>
                <w:rFonts w:ascii="Arial Narrow" w:hAnsi="Arial Narrow"/>
              </w:rPr>
            </w:pPr>
            <w:r>
              <w:rPr>
                <w:rFonts w:ascii="Arial" w:hAnsi="Arial" w:cs="Arial"/>
                <w:b/>
              </w:rPr>
              <w:t>CLO2</w:t>
            </w:r>
          </w:p>
        </w:tc>
        <w:tc>
          <w:tcPr>
            <w:tcW w:w="6574" w:type="dxa"/>
            <w:vAlign w:val="center"/>
          </w:tcPr>
          <w:p w:rsidR="00320A0A" w:rsidRPr="004822DF" w:rsidRDefault="008F1633" w:rsidP="0085638E">
            <w:pPr>
              <w:rPr>
                <w:rFonts w:ascii="Arial Narrow" w:hAnsi="Arial Narrow"/>
              </w:rPr>
            </w:pPr>
            <w:r>
              <w:rPr>
                <w:rFonts w:ascii="Arial" w:hAnsi="Arial" w:cs="Arial"/>
                <w:b/>
                <w:bCs/>
              </w:rPr>
              <w:t xml:space="preserve">Implement &amp; Design </w:t>
            </w:r>
            <w:r>
              <w:rPr>
                <w:rFonts w:ascii="Arial" w:hAnsi="Arial" w:cs="Arial"/>
                <w:bCs/>
              </w:rPr>
              <w:t>server client applications that effectively take care of best practices used for TCP/IP ,UDP application development</w:t>
            </w:r>
          </w:p>
        </w:tc>
        <w:tc>
          <w:tcPr>
            <w:tcW w:w="900" w:type="dxa"/>
            <w:vAlign w:val="center"/>
          </w:tcPr>
          <w:p w:rsidR="00320A0A" w:rsidRPr="004822DF" w:rsidRDefault="00320A0A" w:rsidP="000A66A6">
            <w:pPr>
              <w:jc w:val="center"/>
              <w:rPr>
                <w:rFonts w:ascii="Arial Narrow" w:hAnsi="Arial Narrow"/>
              </w:rPr>
            </w:pPr>
            <w:r>
              <w:rPr>
                <w:rFonts w:ascii="Arial Narrow" w:hAnsi="Arial Narrow"/>
              </w:rPr>
              <w:t>PLO3</w:t>
            </w:r>
          </w:p>
        </w:tc>
        <w:tc>
          <w:tcPr>
            <w:tcW w:w="1073" w:type="dxa"/>
            <w:vAlign w:val="center"/>
          </w:tcPr>
          <w:p w:rsidR="00320A0A" w:rsidRPr="004822DF" w:rsidRDefault="00320A0A" w:rsidP="000A66A6">
            <w:pPr>
              <w:jc w:val="center"/>
              <w:rPr>
                <w:rFonts w:ascii="Arial Narrow" w:hAnsi="Arial Narrow"/>
                <w:b/>
              </w:rPr>
            </w:pPr>
            <w:r>
              <w:rPr>
                <w:rFonts w:ascii="Arial Narrow" w:hAnsi="Arial Narrow"/>
                <w:b/>
              </w:rPr>
              <w:t>P3</w:t>
            </w:r>
          </w:p>
        </w:tc>
      </w:tr>
    </w:tbl>
    <w:p w:rsidR="004D6A2B" w:rsidRDefault="004D6A2B"/>
    <w:p w:rsidR="00271C04" w:rsidRDefault="00271C04">
      <w:pPr>
        <w:spacing w:after="3" w:line="276" w:lineRule="auto"/>
        <w:ind w:left="0" w:firstLine="0"/>
        <w:jc w:val="left"/>
      </w:pPr>
    </w:p>
    <w:p w:rsidR="00ED567E" w:rsidRDefault="00E60771" w:rsidP="00320A0A">
      <w:pPr>
        <w:pStyle w:val="Heading1"/>
        <w:rPr>
          <w:u w:val="single"/>
        </w:rPr>
      </w:pPr>
      <w:r w:rsidRPr="00C05E5B">
        <w:rPr>
          <w:u w:val="single"/>
        </w:rPr>
        <w:t>Problem Statement</w:t>
      </w:r>
      <w:r w:rsidR="00565DA5">
        <w:rPr>
          <w:u w:val="single"/>
        </w:rPr>
        <w:t xml:space="preserve"> </w:t>
      </w:r>
    </w:p>
    <w:p w:rsidR="00320A0A" w:rsidRPr="00E979F1" w:rsidRDefault="00320A0A" w:rsidP="00320A0A">
      <w:pPr>
        <w:rPr>
          <w:sz w:val="22"/>
        </w:rPr>
      </w:pPr>
    </w:p>
    <w:p w:rsidR="00C81A88" w:rsidRDefault="00E979F1" w:rsidP="00DE130E">
      <w:pPr>
        <w:ind w:left="0" w:firstLine="0"/>
        <w:rPr>
          <w:sz w:val="22"/>
        </w:rPr>
      </w:pPr>
      <w:r w:rsidRPr="00E979F1">
        <w:rPr>
          <w:sz w:val="22"/>
        </w:rPr>
        <w:t>For many small business owners,</w:t>
      </w:r>
      <w:r>
        <w:rPr>
          <w:sz w:val="22"/>
        </w:rPr>
        <w:t xml:space="preserve"> and personal social </w:t>
      </w:r>
      <w:r w:rsidR="00211543">
        <w:rPr>
          <w:sz w:val="22"/>
        </w:rPr>
        <w:t xml:space="preserve">platform </w:t>
      </w:r>
      <w:r w:rsidR="00211543" w:rsidRPr="00E979F1">
        <w:rPr>
          <w:sz w:val="22"/>
        </w:rPr>
        <w:t>group</w:t>
      </w:r>
      <w:r w:rsidRPr="00E979F1">
        <w:rPr>
          <w:sz w:val="22"/>
        </w:rPr>
        <w:t xml:space="preserve"> chatting is becoming an increasingly popular way to communicate with clients, partners</w:t>
      </w:r>
      <w:r w:rsidR="00211543">
        <w:rPr>
          <w:sz w:val="22"/>
        </w:rPr>
        <w:t>,</w:t>
      </w:r>
      <w:r w:rsidR="00C32A7D">
        <w:rPr>
          <w:sz w:val="22"/>
        </w:rPr>
        <w:t xml:space="preserve"> </w:t>
      </w:r>
      <w:r w:rsidR="00211543">
        <w:rPr>
          <w:sz w:val="22"/>
        </w:rPr>
        <w:t>friends</w:t>
      </w:r>
      <w:r w:rsidRPr="00E979F1">
        <w:rPr>
          <w:sz w:val="22"/>
        </w:rPr>
        <w:t xml:space="preserve"> and suppliers. This technology essentially takes the immediacy of instant messaging and allows you to expand on it with dozens of people simultaneously, rather than just one-on-one. </w:t>
      </w:r>
    </w:p>
    <w:p w:rsidR="00875B75" w:rsidRDefault="00875B75" w:rsidP="00DE130E">
      <w:pPr>
        <w:ind w:left="0" w:firstLine="0"/>
        <w:rPr>
          <w:sz w:val="22"/>
        </w:rPr>
      </w:pPr>
    </w:p>
    <w:p w:rsidR="00875B75" w:rsidRDefault="00875B75" w:rsidP="00DE130E">
      <w:pPr>
        <w:ind w:left="0" w:firstLine="0"/>
        <w:rPr>
          <w:sz w:val="22"/>
        </w:rPr>
      </w:pPr>
    </w:p>
    <w:p w:rsidR="00875B75" w:rsidRDefault="00A578F5" w:rsidP="00DE130E">
      <w:pPr>
        <w:ind w:left="0" w:firstLine="0"/>
        <w:rPr>
          <w:sz w:val="22"/>
        </w:rPr>
      </w:pPr>
      <w:r w:rsidRPr="00A578F5">
        <w:rPr>
          <w:sz w:val="22"/>
        </w:rPr>
        <w:t>You are supposed to design a group chat application</w:t>
      </w:r>
      <w:r>
        <w:rPr>
          <w:sz w:val="22"/>
        </w:rPr>
        <w:t xml:space="preserve"> in Python using the concept of Socket Programming. Choice of selecting TCP or UDP socket depends upon the design application you select.</w:t>
      </w:r>
    </w:p>
    <w:p w:rsidR="002A50CB" w:rsidRDefault="002A50CB" w:rsidP="00DE130E">
      <w:pPr>
        <w:ind w:left="0" w:firstLine="0"/>
        <w:rPr>
          <w:sz w:val="22"/>
        </w:rPr>
      </w:pPr>
    </w:p>
    <w:p w:rsidR="002A50CB" w:rsidRPr="00875F83" w:rsidRDefault="002A50CB" w:rsidP="00DE130E">
      <w:pPr>
        <w:ind w:left="0" w:firstLine="0"/>
        <w:rPr>
          <w:sz w:val="22"/>
          <w:u w:val="single"/>
        </w:rPr>
      </w:pPr>
      <w:r w:rsidRPr="00875F83">
        <w:rPr>
          <w:sz w:val="22"/>
          <w:u w:val="single"/>
        </w:rPr>
        <w:t xml:space="preserve">Your chat application should have the following </w:t>
      </w:r>
      <w:r w:rsidR="0068482F" w:rsidRPr="00875F83">
        <w:rPr>
          <w:sz w:val="22"/>
          <w:u w:val="single"/>
        </w:rPr>
        <w:t xml:space="preserve">basic </w:t>
      </w:r>
      <w:r w:rsidRPr="00875F83">
        <w:rPr>
          <w:sz w:val="22"/>
          <w:u w:val="single"/>
        </w:rPr>
        <w:t>features:</w:t>
      </w:r>
    </w:p>
    <w:p w:rsidR="002A50CB" w:rsidRDefault="004B2310" w:rsidP="004B2310">
      <w:pPr>
        <w:pStyle w:val="ListParagraph"/>
        <w:numPr>
          <w:ilvl w:val="0"/>
          <w:numId w:val="29"/>
        </w:numPr>
        <w:rPr>
          <w:sz w:val="22"/>
        </w:rPr>
      </w:pPr>
      <w:r>
        <w:rPr>
          <w:sz w:val="22"/>
        </w:rPr>
        <w:t>There will be two entities to your system ( Admin of group application who will create the group and other members)</w:t>
      </w:r>
    </w:p>
    <w:p w:rsidR="0068482F" w:rsidRDefault="0068482F" w:rsidP="004B2310">
      <w:pPr>
        <w:pStyle w:val="ListParagraph"/>
        <w:numPr>
          <w:ilvl w:val="0"/>
          <w:numId w:val="29"/>
        </w:numPr>
        <w:rPr>
          <w:sz w:val="22"/>
        </w:rPr>
      </w:pPr>
      <w:r>
        <w:rPr>
          <w:sz w:val="22"/>
        </w:rPr>
        <w:t xml:space="preserve">Sending and receiving of messages to all the group members who joined the group </w:t>
      </w:r>
    </w:p>
    <w:p w:rsidR="0068482F" w:rsidRDefault="0068482F" w:rsidP="004B2310">
      <w:pPr>
        <w:pStyle w:val="ListParagraph"/>
        <w:numPr>
          <w:ilvl w:val="0"/>
          <w:numId w:val="29"/>
        </w:numPr>
        <w:rPr>
          <w:sz w:val="22"/>
        </w:rPr>
      </w:pPr>
      <w:r>
        <w:rPr>
          <w:sz w:val="22"/>
        </w:rPr>
        <w:t xml:space="preserve">File transfer to all the users in group </w:t>
      </w:r>
    </w:p>
    <w:p w:rsidR="0068482F" w:rsidRPr="00A66F6E" w:rsidRDefault="0068482F" w:rsidP="00A66F6E">
      <w:pPr>
        <w:ind w:left="360" w:firstLine="0"/>
        <w:rPr>
          <w:sz w:val="22"/>
        </w:rPr>
      </w:pPr>
    </w:p>
    <w:p w:rsidR="001768D6" w:rsidRDefault="001768D6" w:rsidP="001768D6">
      <w:pPr>
        <w:ind w:left="0" w:firstLine="0"/>
        <w:rPr>
          <w:sz w:val="22"/>
        </w:rPr>
      </w:pPr>
    </w:p>
    <w:p w:rsidR="001768D6" w:rsidRPr="00875F83" w:rsidRDefault="001768D6" w:rsidP="001768D6">
      <w:pPr>
        <w:ind w:left="0" w:firstLine="0"/>
        <w:rPr>
          <w:sz w:val="22"/>
          <w:u w:val="single"/>
        </w:rPr>
      </w:pPr>
      <w:r w:rsidRPr="00875F83">
        <w:rPr>
          <w:sz w:val="22"/>
          <w:u w:val="single"/>
        </w:rPr>
        <w:t>Admin Features will consist of:</w:t>
      </w:r>
    </w:p>
    <w:p w:rsidR="001768D6" w:rsidRDefault="0068482F" w:rsidP="0068482F">
      <w:pPr>
        <w:pStyle w:val="ListParagraph"/>
        <w:numPr>
          <w:ilvl w:val="0"/>
          <w:numId w:val="29"/>
        </w:numPr>
        <w:rPr>
          <w:sz w:val="22"/>
        </w:rPr>
      </w:pPr>
      <w:r>
        <w:rPr>
          <w:sz w:val="22"/>
        </w:rPr>
        <w:t xml:space="preserve">Can view pending joining request </w:t>
      </w:r>
    </w:p>
    <w:p w:rsidR="0068482F" w:rsidRDefault="0068482F" w:rsidP="0068482F">
      <w:pPr>
        <w:pStyle w:val="ListParagraph"/>
        <w:numPr>
          <w:ilvl w:val="0"/>
          <w:numId w:val="29"/>
        </w:numPr>
        <w:rPr>
          <w:sz w:val="22"/>
        </w:rPr>
      </w:pPr>
      <w:r>
        <w:rPr>
          <w:sz w:val="22"/>
        </w:rPr>
        <w:t xml:space="preserve">Can approve or disapprove the joining request </w:t>
      </w:r>
    </w:p>
    <w:p w:rsidR="0068482F" w:rsidRDefault="0068482F" w:rsidP="0068482F">
      <w:pPr>
        <w:pStyle w:val="ListParagraph"/>
        <w:numPr>
          <w:ilvl w:val="0"/>
          <w:numId w:val="29"/>
        </w:numPr>
        <w:rPr>
          <w:sz w:val="22"/>
        </w:rPr>
      </w:pPr>
      <w:r>
        <w:rPr>
          <w:sz w:val="22"/>
        </w:rPr>
        <w:t xml:space="preserve">Can transfer adminship to other user in a group </w:t>
      </w:r>
    </w:p>
    <w:p w:rsidR="0068482F" w:rsidRDefault="0068482F" w:rsidP="0068482F">
      <w:pPr>
        <w:pStyle w:val="ListParagraph"/>
        <w:numPr>
          <w:ilvl w:val="0"/>
          <w:numId w:val="29"/>
        </w:numPr>
        <w:rPr>
          <w:sz w:val="22"/>
        </w:rPr>
      </w:pPr>
      <w:r>
        <w:rPr>
          <w:sz w:val="22"/>
        </w:rPr>
        <w:t xml:space="preserve">Can remove any user from the group </w:t>
      </w:r>
    </w:p>
    <w:p w:rsidR="0068482F" w:rsidRDefault="0068482F" w:rsidP="0068482F">
      <w:pPr>
        <w:ind w:left="0" w:firstLine="0"/>
        <w:rPr>
          <w:sz w:val="22"/>
        </w:rPr>
      </w:pPr>
      <w:r w:rsidRPr="0068482F">
        <w:rPr>
          <w:sz w:val="22"/>
        </w:rPr>
        <w:t xml:space="preserve"> </w:t>
      </w:r>
    </w:p>
    <w:p w:rsidR="00A66F6E" w:rsidRPr="00875F83" w:rsidRDefault="00A66F6E" w:rsidP="0068482F">
      <w:pPr>
        <w:ind w:left="0" w:firstLine="0"/>
        <w:rPr>
          <w:sz w:val="22"/>
          <w:u w:val="single"/>
        </w:rPr>
      </w:pPr>
      <w:r w:rsidRPr="00875F83">
        <w:rPr>
          <w:sz w:val="22"/>
          <w:u w:val="single"/>
        </w:rPr>
        <w:t>User Features will consist of:</w:t>
      </w:r>
    </w:p>
    <w:p w:rsidR="00A66F6E" w:rsidRDefault="00687381" w:rsidP="00687381">
      <w:pPr>
        <w:pStyle w:val="ListParagraph"/>
        <w:numPr>
          <w:ilvl w:val="0"/>
          <w:numId w:val="30"/>
        </w:numPr>
        <w:rPr>
          <w:sz w:val="22"/>
        </w:rPr>
      </w:pPr>
      <w:r>
        <w:rPr>
          <w:sz w:val="22"/>
        </w:rPr>
        <w:t>Can disconnect from the group ( offline)</w:t>
      </w:r>
    </w:p>
    <w:p w:rsidR="00687381" w:rsidRDefault="00687381" w:rsidP="00687381">
      <w:pPr>
        <w:pStyle w:val="ListParagraph"/>
        <w:numPr>
          <w:ilvl w:val="0"/>
          <w:numId w:val="30"/>
        </w:numPr>
        <w:rPr>
          <w:sz w:val="22"/>
        </w:rPr>
      </w:pPr>
      <w:r>
        <w:rPr>
          <w:sz w:val="22"/>
        </w:rPr>
        <w:t xml:space="preserve">View all the group members of the chat group </w:t>
      </w:r>
    </w:p>
    <w:p w:rsidR="00687381" w:rsidRDefault="00687381" w:rsidP="00687381">
      <w:pPr>
        <w:pStyle w:val="ListParagraph"/>
        <w:numPr>
          <w:ilvl w:val="0"/>
          <w:numId w:val="30"/>
        </w:numPr>
        <w:rPr>
          <w:sz w:val="22"/>
        </w:rPr>
      </w:pPr>
      <w:r>
        <w:rPr>
          <w:sz w:val="22"/>
        </w:rPr>
        <w:t xml:space="preserve">View the </w:t>
      </w:r>
      <w:r w:rsidR="008B1361">
        <w:rPr>
          <w:sz w:val="22"/>
        </w:rPr>
        <w:t xml:space="preserve">online members of the group </w:t>
      </w:r>
    </w:p>
    <w:p w:rsidR="00DF7017" w:rsidRDefault="00DF7017" w:rsidP="00687381">
      <w:pPr>
        <w:pStyle w:val="ListParagraph"/>
        <w:numPr>
          <w:ilvl w:val="0"/>
          <w:numId w:val="30"/>
        </w:numPr>
        <w:rPr>
          <w:sz w:val="22"/>
        </w:rPr>
      </w:pPr>
      <w:r>
        <w:rPr>
          <w:sz w:val="22"/>
        </w:rPr>
        <w:t xml:space="preserve">View the group admin </w:t>
      </w:r>
    </w:p>
    <w:p w:rsidR="00DF7017" w:rsidRDefault="00DF7017" w:rsidP="00687381">
      <w:pPr>
        <w:pStyle w:val="ListParagraph"/>
        <w:numPr>
          <w:ilvl w:val="0"/>
          <w:numId w:val="30"/>
        </w:numPr>
        <w:rPr>
          <w:sz w:val="22"/>
        </w:rPr>
      </w:pPr>
      <w:r>
        <w:rPr>
          <w:sz w:val="22"/>
        </w:rPr>
        <w:t xml:space="preserve">Send message or file in group </w:t>
      </w:r>
    </w:p>
    <w:p w:rsidR="007D46FE" w:rsidRDefault="007D46FE" w:rsidP="007D46FE">
      <w:pPr>
        <w:ind w:left="0" w:firstLine="0"/>
        <w:rPr>
          <w:sz w:val="22"/>
        </w:rPr>
      </w:pPr>
    </w:p>
    <w:p w:rsidR="007D46FE" w:rsidRPr="007D46FE" w:rsidRDefault="007D46FE" w:rsidP="007D46FE">
      <w:pPr>
        <w:ind w:left="0" w:firstLine="0"/>
        <w:rPr>
          <w:b/>
          <w:sz w:val="22"/>
        </w:rPr>
      </w:pPr>
      <w:r w:rsidRPr="007D46FE">
        <w:rPr>
          <w:b/>
          <w:sz w:val="22"/>
        </w:rPr>
        <w:t>Bonus Implementation:</w:t>
      </w:r>
    </w:p>
    <w:p w:rsidR="007D46FE" w:rsidRDefault="007D46FE" w:rsidP="007D46FE">
      <w:pPr>
        <w:ind w:left="0" w:firstLine="0"/>
        <w:rPr>
          <w:sz w:val="22"/>
        </w:rPr>
      </w:pPr>
    </w:p>
    <w:p w:rsidR="007D46FE" w:rsidRDefault="00433693" w:rsidP="00433693">
      <w:pPr>
        <w:pStyle w:val="ListParagraph"/>
        <w:numPr>
          <w:ilvl w:val="0"/>
          <w:numId w:val="31"/>
        </w:numPr>
        <w:rPr>
          <w:sz w:val="22"/>
        </w:rPr>
      </w:pPr>
      <w:r>
        <w:rPr>
          <w:sz w:val="22"/>
        </w:rPr>
        <w:t xml:space="preserve">Viewing the offline messages or message history to new user who joined </w:t>
      </w:r>
    </w:p>
    <w:p w:rsidR="00433693" w:rsidRDefault="00433693" w:rsidP="00433693">
      <w:pPr>
        <w:pStyle w:val="ListParagraph"/>
        <w:numPr>
          <w:ilvl w:val="0"/>
          <w:numId w:val="31"/>
        </w:numPr>
        <w:rPr>
          <w:sz w:val="22"/>
        </w:rPr>
      </w:pPr>
      <w:r>
        <w:rPr>
          <w:sz w:val="22"/>
        </w:rPr>
        <w:t>Message read receipt or delivery status ( Which user has seen the text</w:t>
      </w:r>
      <w:r w:rsidR="00FA2A4D">
        <w:rPr>
          <w:sz w:val="22"/>
        </w:rPr>
        <w:t xml:space="preserve"> and at what time</w:t>
      </w:r>
      <w:r>
        <w:rPr>
          <w:sz w:val="22"/>
        </w:rPr>
        <w:t>)</w:t>
      </w:r>
    </w:p>
    <w:p w:rsidR="000218CC" w:rsidRDefault="000218CC" w:rsidP="00433693">
      <w:pPr>
        <w:pStyle w:val="ListParagraph"/>
        <w:numPr>
          <w:ilvl w:val="0"/>
          <w:numId w:val="31"/>
        </w:numPr>
        <w:rPr>
          <w:sz w:val="22"/>
        </w:rPr>
      </w:pPr>
      <w:r>
        <w:rPr>
          <w:sz w:val="22"/>
        </w:rPr>
        <w:t>GUI to your chat app</w:t>
      </w:r>
    </w:p>
    <w:p w:rsidR="0068622D" w:rsidRDefault="0068622D" w:rsidP="000218CC">
      <w:pPr>
        <w:ind w:left="0" w:firstLine="0"/>
        <w:rPr>
          <w:sz w:val="22"/>
        </w:rPr>
      </w:pPr>
    </w:p>
    <w:p w:rsidR="000218CC" w:rsidRDefault="000218CC" w:rsidP="000218CC">
      <w:pPr>
        <w:ind w:left="0" w:firstLine="0"/>
        <w:rPr>
          <w:sz w:val="22"/>
        </w:rPr>
      </w:pPr>
      <w:r>
        <w:rPr>
          <w:sz w:val="22"/>
        </w:rPr>
        <w:lastRenderedPageBreak/>
        <w:t xml:space="preserve">Providing the above two features in your design </w:t>
      </w:r>
      <w:r w:rsidR="00C62089">
        <w:rPr>
          <w:sz w:val="22"/>
        </w:rPr>
        <w:t>will earn you bonus points.</w:t>
      </w:r>
    </w:p>
    <w:p w:rsidR="000F07E3" w:rsidRDefault="000F07E3" w:rsidP="000218CC">
      <w:pPr>
        <w:ind w:left="0" w:firstLine="0"/>
        <w:rPr>
          <w:sz w:val="22"/>
        </w:rPr>
      </w:pPr>
    </w:p>
    <w:p w:rsidR="000F07E3" w:rsidRPr="00DF3ABB" w:rsidRDefault="00DF3ABB" w:rsidP="000218CC">
      <w:pPr>
        <w:ind w:left="0" w:firstLine="0"/>
        <w:rPr>
          <w:b/>
          <w:sz w:val="22"/>
          <w:u w:val="single"/>
        </w:rPr>
      </w:pPr>
      <w:r w:rsidRPr="00DF3ABB">
        <w:rPr>
          <w:b/>
          <w:sz w:val="22"/>
          <w:u w:val="single"/>
        </w:rPr>
        <w:t xml:space="preserve">Note: </w:t>
      </w:r>
      <w:r w:rsidR="00640743" w:rsidRPr="00DF3ABB">
        <w:rPr>
          <w:b/>
          <w:sz w:val="22"/>
          <w:u w:val="single"/>
        </w:rPr>
        <w:t>WhatsApp</w:t>
      </w:r>
      <w:r w:rsidRPr="00DF3ABB">
        <w:rPr>
          <w:b/>
          <w:sz w:val="22"/>
          <w:u w:val="single"/>
        </w:rPr>
        <w:t xml:space="preserve"> group chat features/mechanisms can be helpful! Give it a search </w:t>
      </w:r>
    </w:p>
    <w:p w:rsidR="006F186E" w:rsidRPr="006F186E" w:rsidRDefault="006F186E" w:rsidP="006F186E"/>
    <w:p w:rsidR="00271C04" w:rsidRPr="00C05E5B" w:rsidRDefault="00E60771">
      <w:pPr>
        <w:pStyle w:val="Heading1"/>
        <w:rPr>
          <w:u w:val="single"/>
        </w:rPr>
      </w:pPr>
      <w:r w:rsidRPr="00C05E5B">
        <w:rPr>
          <w:u w:val="single"/>
        </w:rPr>
        <w:t xml:space="preserve">Policy on Professional Ethics &amp; Plagiarism  </w:t>
      </w:r>
    </w:p>
    <w:p w:rsidR="00E60771" w:rsidRPr="00E60771" w:rsidRDefault="00E60771" w:rsidP="00E60771">
      <w:pPr>
        <w:ind w:left="0" w:firstLine="0"/>
      </w:pPr>
    </w:p>
    <w:p w:rsidR="00271C04" w:rsidRDefault="00E60771">
      <w:r>
        <w:rPr>
          <w:sz w:val="22"/>
        </w:rPr>
        <w:t xml:space="preserve">You are free to consult any book and online resources during the design and analysis phase, but you could not copy from them. Your design and implementation must be your original effort and </w:t>
      </w:r>
      <w:r w:rsidR="001B3C0B">
        <w:rPr>
          <w:sz w:val="22"/>
        </w:rPr>
        <w:t>same apply for simulations</w:t>
      </w:r>
      <w:r>
        <w:rPr>
          <w:sz w:val="22"/>
        </w:rPr>
        <w:t xml:space="preserve">. Remember that if anyone is found to copy from the Internet or other group members, the group shall face severe penalty. You are not allowed to copy any material or code directly from the web or elsewhere. Note that if you are found to violate this policy or it becomes obvious that the work you have submitted is not your own or has been taken from some other source you shall be facing severe consequences. </w:t>
      </w:r>
    </w:p>
    <w:p w:rsidR="00271C04" w:rsidRDefault="00271C04">
      <w:pPr>
        <w:spacing w:line="240" w:lineRule="auto"/>
        <w:ind w:left="0" w:firstLine="0"/>
        <w:jc w:val="left"/>
      </w:pPr>
    </w:p>
    <w:p w:rsidR="00271C04" w:rsidRDefault="00E60771">
      <w:r>
        <w:rPr>
          <w:sz w:val="22"/>
        </w:rPr>
        <w:t xml:space="preserve">The Formula that will be generously applied in all cases is: </w:t>
      </w:r>
    </w:p>
    <w:p w:rsidR="00271C04" w:rsidRDefault="00271C04">
      <w:pPr>
        <w:spacing w:line="240" w:lineRule="auto"/>
        <w:ind w:left="0" w:firstLine="0"/>
        <w:jc w:val="left"/>
      </w:pPr>
    </w:p>
    <w:p w:rsidR="00271C04" w:rsidRDefault="00E60771">
      <w:pPr>
        <w:spacing w:line="240" w:lineRule="auto"/>
        <w:ind w:left="0" w:firstLine="0"/>
        <w:jc w:val="left"/>
      </w:pPr>
      <w:r>
        <w:rPr>
          <w:sz w:val="22"/>
        </w:rPr>
        <w:tab/>
      </w:r>
      <w:r>
        <w:rPr>
          <w:sz w:val="22"/>
        </w:rPr>
        <w:tab/>
      </w:r>
      <w:r>
        <w:rPr>
          <w:sz w:val="22"/>
        </w:rPr>
        <w:tab/>
      </w:r>
      <w:r>
        <w:rPr>
          <w:b/>
          <w:sz w:val="22"/>
        </w:rPr>
        <w:t xml:space="preserve">Final Score </w:t>
      </w:r>
      <w:r w:rsidR="008345A0">
        <w:rPr>
          <w:b/>
          <w:sz w:val="22"/>
        </w:rPr>
        <w:t>= Raw</w:t>
      </w:r>
      <w:r>
        <w:rPr>
          <w:b/>
          <w:sz w:val="22"/>
        </w:rPr>
        <w:t xml:space="preserve"> Score – 2*CF*Total </w:t>
      </w:r>
    </w:p>
    <w:p w:rsidR="008345A0" w:rsidRDefault="008345A0">
      <w:pPr>
        <w:spacing w:line="240" w:lineRule="auto"/>
        <w:ind w:left="0" w:firstLine="0"/>
        <w:jc w:val="left"/>
      </w:pPr>
    </w:p>
    <w:p w:rsidR="00271C04" w:rsidRDefault="00E60771">
      <w:r>
        <w:rPr>
          <w:sz w:val="22"/>
        </w:rPr>
        <w:t xml:space="preserve">Where CF is the Copying Factor. This means that even if you are found to copy only in 50% of the activity deliverables, and you end up scoring 100% raw score, but your final score will be 0.  </w:t>
      </w:r>
    </w:p>
    <w:p w:rsidR="00271C04" w:rsidRDefault="00E60771">
      <w:r>
        <w:rPr>
          <w:sz w:val="22"/>
        </w:rPr>
        <w:t xml:space="preserve">Please follow the principle that “Honesty is the Best Policy”. </w:t>
      </w:r>
    </w:p>
    <w:p w:rsidR="00271C04" w:rsidRDefault="00271C04">
      <w:pPr>
        <w:spacing w:line="240" w:lineRule="auto"/>
        <w:ind w:left="0" w:firstLine="0"/>
        <w:jc w:val="left"/>
      </w:pPr>
    </w:p>
    <w:p w:rsidR="00271C04" w:rsidRDefault="00E60771">
      <w:pPr>
        <w:pStyle w:val="Heading1"/>
      </w:pPr>
      <w:r>
        <w:t xml:space="preserve">Deliverables </w:t>
      </w:r>
    </w:p>
    <w:p w:rsidR="002958B7" w:rsidRPr="002958B7" w:rsidRDefault="002958B7" w:rsidP="002958B7"/>
    <w:p w:rsidR="00271C04" w:rsidRPr="004709DC" w:rsidRDefault="00E60771" w:rsidP="008F713F">
      <w:pPr>
        <w:rPr>
          <w:b/>
          <w:u w:val="single"/>
        </w:rPr>
      </w:pPr>
      <w:r>
        <w:t xml:space="preserve">The project is due on </w:t>
      </w:r>
    </w:p>
    <w:p w:rsidR="00DF565F" w:rsidRDefault="00DF565F" w:rsidP="00DF565F">
      <w:pPr>
        <w:ind w:left="0" w:firstLine="0"/>
      </w:pPr>
    </w:p>
    <w:p w:rsidR="00DF565F" w:rsidRDefault="00DF565F" w:rsidP="00DF565F">
      <w:pPr>
        <w:pStyle w:val="ListParagraph"/>
        <w:numPr>
          <w:ilvl w:val="0"/>
          <w:numId w:val="23"/>
        </w:numPr>
      </w:pPr>
      <w:r>
        <w:t xml:space="preserve">Project Demonstration </w:t>
      </w:r>
    </w:p>
    <w:p w:rsidR="00DF565F" w:rsidRDefault="00DF565F" w:rsidP="00DF565F">
      <w:pPr>
        <w:pStyle w:val="ListParagraph"/>
        <w:numPr>
          <w:ilvl w:val="0"/>
          <w:numId w:val="23"/>
        </w:numPr>
      </w:pPr>
      <w:r>
        <w:t xml:space="preserve">Detail Project Report </w:t>
      </w:r>
    </w:p>
    <w:p w:rsidR="00271C04" w:rsidRDefault="00271C04">
      <w:bookmarkStart w:id="0" w:name="_GoBack"/>
      <w:bookmarkEnd w:id="0"/>
    </w:p>
    <w:sectPr w:rsidR="00271C04" w:rsidSect="002F1A09">
      <w:pgSz w:w="12240" w:h="15840"/>
      <w:pgMar w:top="1436" w:right="1434" w:bottom="1534" w:left="1440" w:header="720" w:footer="720" w:gutter="0"/>
      <w:pgBorders w:offsetFrom="page">
        <w:top w:val="triple" w:sz="4" w:space="24" w:color="auto"/>
        <w:left w:val="triple" w:sz="4" w:space="24" w:color="auto"/>
        <w:bottom w:val="triple" w:sz="4" w:space="24" w:color="auto"/>
        <w:right w:val="triple" w:sz="4" w:space="24" w:color="auto"/>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83277" w:rsidRDefault="00E83277" w:rsidP="002929BB">
      <w:pPr>
        <w:spacing w:line="240" w:lineRule="auto"/>
      </w:pPr>
      <w:r>
        <w:separator/>
      </w:r>
    </w:p>
  </w:endnote>
  <w:endnote w:type="continuationSeparator" w:id="0">
    <w:p w:rsidR="00E83277" w:rsidRDefault="00E83277" w:rsidP="002929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83277" w:rsidRDefault="00E83277" w:rsidP="002929BB">
      <w:pPr>
        <w:spacing w:line="240" w:lineRule="auto"/>
      </w:pPr>
      <w:r>
        <w:separator/>
      </w:r>
    </w:p>
  </w:footnote>
  <w:footnote w:type="continuationSeparator" w:id="0">
    <w:p w:rsidR="00E83277" w:rsidRDefault="00E83277" w:rsidP="002929B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812954"/>
    <w:multiLevelType w:val="hybridMultilevel"/>
    <w:tmpl w:val="88E05AE0"/>
    <w:lvl w:ilvl="0" w:tplc="B4D038AA">
      <w:start w:val="1"/>
      <w:numFmt w:val="bullet"/>
      <w:lvlText w:val=""/>
      <w:lvlJc w:val="left"/>
      <w:pPr>
        <w:tabs>
          <w:tab w:val="num" w:pos="720"/>
        </w:tabs>
        <w:ind w:left="720" w:hanging="360"/>
      </w:pPr>
      <w:rPr>
        <w:rFonts w:ascii="Wingdings 3" w:hAnsi="Wingdings 3" w:hint="default"/>
      </w:rPr>
    </w:lvl>
    <w:lvl w:ilvl="1" w:tplc="220EBC2C" w:tentative="1">
      <w:start w:val="1"/>
      <w:numFmt w:val="bullet"/>
      <w:lvlText w:val=""/>
      <w:lvlJc w:val="left"/>
      <w:pPr>
        <w:tabs>
          <w:tab w:val="num" w:pos="1440"/>
        </w:tabs>
        <w:ind w:left="1440" w:hanging="360"/>
      </w:pPr>
      <w:rPr>
        <w:rFonts w:ascii="Wingdings 3" w:hAnsi="Wingdings 3" w:hint="default"/>
      </w:rPr>
    </w:lvl>
    <w:lvl w:ilvl="2" w:tplc="60EEE50A" w:tentative="1">
      <w:start w:val="1"/>
      <w:numFmt w:val="bullet"/>
      <w:lvlText w:val=""/>
      <w:lvlJc w:val="left"/>
      <w:pPr>
        <w:tabs>
          <w:tab w:val="num" w:pos="2160"/>
        </w:tabs>
        <w:ind w:left="2160" w:hanging="360"/>
      </w:pPr>
      <w:rPr>
        <w:rFonts w:ascii="Wingdings 3" w:hAnsi="Wingdings 3" w:hint="default"/>
      </w:rPr>
    </w:lvl>
    <w:lvl w:ilvl="3" w:tplc="4412F9EC" w:tentative="1">
      <w:start w:val="1"/>
      <w:numFmt w:val="bullet"/>
      <w:lvlText w:val=""/>
      <w:lvlJc w:val="left"/>
      <w:pPr>
        <w:tabs>
          <w:tab w:val="num" w:pos="2880"/>
        </w:tabs>
        <w:ind w:left="2880" w:hanging="360"/>
      </w:pPr>
      <w:rPr>
        <w:rFonts w:ascii="Wingdings 3" w:hAnsi="Wingdings 3" w:hint="default"/>
      </w:rPr>
    </w:lvl>
    <w:lvl w:ilvl="4" w:tplc="7FA41758" w:tentative="1">
      <w:start w:val="1"/>
      <w:numFmt w:val="bullet"/>
      <w:lvlText w:val=""/>
      <w:lvlJc w:val="left"/>
      <w:pPr>
        <w:tabs>
          <w:tab w:val="num" w:pos="3600"/>
        </w:tabs>
        <w:ind w:left="3600" w:hanging="360"/>
      </w:pPr>
      <w:rPr>
        <w:rFonts w:ascii="Wingdings 3" w:hAnsi="Wingdings 3" w:hint="default"/>
      </w:rPr>
    </w:lvl>
    <w:lvl w:ilvl="5" w:tplc="12FEFF20" w:tentative="1">
      <w:start w:val="1"/>
      <w:numFmt w:val="bullet"/>
      <w:lvlText w:val=""/>
      <w:lvlJc w:val="left"/>
      <w:pPr>
        <w:tabs>
          <w:tab w:val="num" w:pos="4320"/>
        </w:tabs>
        <w:ind w:left="4320" w:hanging="360"/>
      </w:pPr>
      <w:rPr>
        <w:rFonts w:ascii="Wingdings 3" w:hAnsi="Wingdings 3" w:hint="default"/>
      </w:rPr>
    </w:lvl>
    <w:lvl w:ilvl="6" w:tplc="366E61A4" w:tentative="1">
      <w:start w:val="1"/>
      <w:numFmt w:val="bullet"/>
      <w:lvlText w:val=""/>
      <w:lvlJc w:val="left"/>
      <w:pPr>
        <w:tabs>
          <w:tab w:val="num" w:pos="5040"/>
        </w:tabs>
        <w:ind w:left="5040" w:hanging="360"/>
      </w:pPr>
      <w:rPr>
        <w:rFonts w:ascii="Wingdings 3" w:hAnsi="Wingdings 3" w:hint="default"/>
      </w:rPr>
    </w:lvl>
    <w:lvl w:ilvl="7" w:tplc="68DAEF7A" w:tentative="1">
      <w:start w:val="1"/>
      <w:numFmt w:val="bullet"/>
      <w:lvlText w:val=""/>
      <w:lvlJc w:val="left"/>
      <w:pPr>
        <w:tabs>
          <w:tab w:val="num" w:pos="5760"/>
        </w:tabs>
        <w:ind w:left="5760" w:hanging="360"/>
      </w:pPr>
      <w:rPr>
        <w:rFonts w:ascii="Wingdings 3" w:hAnsi="Wingdings 3" w:hint="default"/>
      </w:rPr>
    </w:lvl>
    <w:lvl w:ilvl="8" w:tplc="DBA62304"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093A2040"/>
    <w:multiLevelType w:val="hybridMultilevel"/>
    <w:tmpl w:val="C4801952"/>
    <w:lvl w:ilvl="0" w:tplc="B4CA3C3C">
      <w:start w:val="1"/>
      <w:numFmt w:val="decimal"/>
      <w:lvlText w:val="%1."/>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5E6F9DA">
      <w:start w:val="1"/>
      <w:numFmt w:val="lowerLetter"/>
      <w:lvlText w:val="%2"/>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BA26B9A">
      <w:start w:val="1"/>
      <w:numFmt w:val="lowerRoman"/>
      <w:lvlText w:val="%3"/>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7A8C344">
      <w:start w:val="1"/>
      <w:numFmt w:val="decimal"/>
      <w:lvlText w:val="%4"/>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2807D44">
      <w:start w:val="1"/>
      <w:numFmt w:val="lowerLetter"/>
      <w:lvlText w:val="%5"/>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42865EC">
      <w:start w:val="1"/>
      <w:numFmt w:val="lowerRoman"/>
      <w:lvlText w:val="%6"/>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EE4EAFA">
      <w:start w:val="1"/>
      <w:numFmt w:val="decimal"/>
      <w:lvlText w:val="%7"/>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236496E">
      <w:start w:val="1"/>
      <w:numFmt w:val="lowerLetter"/>
      <w:lvlText w:val="%8"/>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458CE2A">
      <w:start w:val="1"/>
      <w:numFmt w:val="lowerRoman"/>
      <w:lvlText w:val="%9"/>
      <w:lvlJc w:val="left"/>
      <w:pPr>
        <w:ind w:left="68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 w15:restartNumberingAfterBreak="0">
    <w:nsid w:val="11AA566A"/>
    <w:multiLevelType w:val="hybridMultilevel"/>
    <w:tmpl w:val="073A79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DC4B1B"/>
    <w:multiLevelType w:val="hybridMultilevel"/>
    <w:tmpl w:val="0706EE60"/>
    <w:lvl w:ilvl="0" w:tplc="9D84482E">
      <w:start w:val="1"/>
      <w:numFmt w:val="bullet"/>
      <w:lvlText w:val="•"/>
      <w:lvlJc w:val="left"/>
      <w:pPr>
        <w:ind w:left="27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8EAAB9A8">
      <w:start w:val="1"/>
      <w:numFmt w:val="bullet"/>
      <w:lvlText w:val="o"/>
      <w:lvlJc w:val="left"/>
      <w:pPr>
        <w:ind w:left="1114"/>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06F08E80">
      <w:start w:val="1"/>
      <w:numFmt w:val="bullet"/>
      <w:lvlText w:val="▪"/>
      <w:lvlJc w:val="left"/>
      <w:pPr>
        <w:ind w:left="1834"/>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7110F95C">
      <w:start w:val="1"/>
      <w:numFmt w:val="bullet"/>
      <w:lvlText w:val="•"/>
      <w:lvlJc w:val="left"/>
      <w:pPr>
        <w:ind w:left="2554"/>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CD98FF46">
      <w:start w:val="1"/>
      <w:numFmt w:val="bullet"/>
      <w:lvlText w:val="o"/>
      <w:lvlJc w:val="left"/>
      <w:pPr>
        <w:ind w:left="3274"/>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340A432">
      <w:start w:val="1"/>
      <w:numFmt w:val="bullet"/>
      <w:lvlText w:val="▪"/>
      <w:lvlJc w:val="left"/>
      <w:pPr>
        <w:ind w:left="3994"/>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9180813A">
      <w:start w:val="1"/>
      <w:numFmt w:val="bullet"/>
      <w:lvlText w:val="•"/>
      <w:lvlJc w:val="left"/>
      <w:pPr>
        <w:ind w:left="4714"/>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1A38485E">
      <w:start w:val="1"/>
      <w:numFmt w:val="bullet"/>
      <w:lvlText w:val="o"/>
      <w:lvlJc w:val="left"/>
      <w:pPr>
        <w:ind w:left="5434"/>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31E881E">
      <w:start w:val="1"/>
      <w:numFmt w:val="bullet"/>
      <w:lvlText w:val="▪"/>
      <w:lvlJc w:val="left"/>
      <w:pPr>
        <w:ind w:left="6154"/>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4" w15:restartNumberingAfterBreak="0">
    <w:nsid w:val="1A556A18"/>
    <w:multiLevelType w:val="hybridMultilevel"/>
    <w:tmpl w:val="F0E2D5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CE5BB8"/>
    <w:multiLevelType w:val="hybridMultilevel"/>
    <w:tmpl w:val="BB067E20"/>
    <w:lvl w:ilvl="0" w:tplc="0409000B">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 w15:restartNumberingAfterBreak="0">
    <w:nsid w:val="28590E27"/>
    <w:multiLevelType w:val="hybridMultilevel"/>
    <w:tmpl w:val="5472137A"/>
    <w:lvl w:ilvl="0" w:tplc="04090011">
      <w:start w:val="1"/>
      <w:numFmt w:val="decimal"/>
      <w:lvlText w:val="%1)"/>
      <w:lvlJc w:val="left"/>
      <w:pPr>
        <w:ind w:left="705" w:hanging="360"/>
      </w:pPr>
      <w:rPr>
        <w:b w:val="0"/>
        <w:i w:val="0"/>
        <w:strike w:val="0"/>
        <w:dstrike w:val="0"/>
        <w:color w:val="000000"/>
        <w:sz w:val="24"/>
        <w:u w:val="none" w:color="000000"/>
        <w:bdr w:val="none" w:sz="0" w:space="0" w:color="auto"/>
        <w:shd w:val="clear" w:color="auto" w:fill="auto"/>
        <w:vertAlign w:val="baseline"/>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7" w15:restartNumberingAfterBreak="0">
    <w:nsid w:val="28F619C1"/>
    <w:multiLevelType w:val="hybridMultilevel"/>
    <w:tmpl w:val="797064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28FE6105"/>
    <w:multiLevelType w:val="hybridMultilevel"/>
    <w:tmpl w:val="6B923EE8"/>
    <w:lvl w:ilvl="0" w:tplc="0409000B">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9" w15:restartNumberingAfterBreak="0">
    <w:nsid w:val="2C28365A"/>
    <w:multiLevelType w:val="hybridMultilevel"/>
    <w:tmpl w:val="C254C5F0"/>
    <w:lvl w:ilvl="0" w:tplc="FC7A93FC">
      <w:start w:val="1"/>
      <w:numFmt w:val="bullet"/>
      <w:lvlText w:val="•"/>
      <w:lvlJc w:val="left"/>
      <w:pPr>
        <w:ind w:left="45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A184B0FC">
      <w:start w:val="1"/>
      <w:numFmt w:val="bullet"/>
      <w:lvlText w:val="o"/>
      <w:lvlJc w:val="left"/>
      <w:pPr>
        <w:ind w:left="1294"/>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59B044EE">
      <w:start w:val="1"/>
      <w:numFmt w:val="bullet"/>
      <w:lvlText w:val="▪"/>
      <w:lvlJc w:val="left"/>
      <w:pPr>
        <w:ind w:left="2014"/>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D5245AC4">
      <w:start w:val="1"/>
      <w:numFmt w:val="bullet"/>
      <w:lvlText w:val="•"/>
      <w:lvlJc w:val="left"/>
      <w:pPr>
        <w:ind w:left="2734"/>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8CF07FE4">
      <w:start w:val="1"/>
      <w:numFmt w:val="bullet"/>
      <w:lvlText w:val="o"/>
      <w:lvlJc w:val="left"/>
      <w:pPr>
        <w:ind w:left="3454"/>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F36A62A">
      <w:start w:val="1"/>
      <w:numFmt w:val="bullet"/>
      <w:lvlText w:val="▪"/>
      <w:lvlJc w:val="left"/>
      <w:pPr>
        <w:ind w:left="4174"/>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2EBC348C">
      <w:start w:val="1"/>
      <w:numFmt w:val="bullet"/>
      <w:lvlText w:val="•"/>
      <w:lvlJc w:val="left"/>
      <w:pPr>
        <w:ind w:left="4894"/>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3D86C56A">
      <w:start w:val="1"/>
      <w:numFmt w:val="bullet"/>
      <w:lvlText w:val="o"/>
      <w:lvlJc w:val="left"/>
      <w:pPr>
        <w:ind w:left="5614"/>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28DCEBBC">
      <w:start w:val="1"/>
      <w:numFmt w:val="bullet"/>
      <w:lvlText w:val="▪"/>
      <w:lvlJc w:val="left"/>
      <w:pPr>
        <w:ind w:left="6334"/>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F8B187B"/>
    <w:multiLevelType w:val="hybridMultilevel"/>
    <w:tmpl w:val="C49AC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737661"/>
    <w:multiLevelType w:val="hybridMultilevel"/>
    <w:tmpl w:val="673CEC9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4BE0B04"/>
    <w:multiLevelType w:val="hybridMultilevel"/>
    <w:tmpl w:val="7EE814B0"/>
    <w:lvl w:ilvl="0" w:tplc="45E6F9DA">
      <w:start w:val="1"/>
      <w:numFmt w:val="lowerLetter"/>
      <w:lvlText w:val="%1"/>
      <w:lvlJc w:val="left"/>
      <w:pPr>
        <w:ind w:left="705" w:hanging="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3" w15:restartNumberingAfterBreak="0">
    <w:nsid w:val="43A60328"/>
    <w:multiLevelType w:val="hybridMultilevel"/>
    <w:tmpl w:val="99444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2D4A94"/>
    <w:multiLevelType w:val="hybridMultilevel"/>
    <w:tmpl w:val="C234B7C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F84B44"/>
    <w:multiLevelType w:val="hybridMultilevel"/>
    <w:tmpl w:val="5FF81EC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6" w15:restartNumberingAfterBreak="0">
    <w:nsid w:val="52887834"/>
    <w:multiLevelType w:val="hybridMultilevel"/>
    <w:tmpl w:val="B86A3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B63255"/>
    <w:multiLevelType w:val="hybridMultilevel"/>
    <w:tmpl w:val="313043DC"/>
    <w:lvl w:ilvl="0" w:tplc="B84A9A90">
      <w:start w:val="1"/>
      <w:numFmt w:val="decimal"/>
      <w:lvlText w:val="%1."/>
      <w:lvlJc w:val="left"/>
      <w:pPr>
        <w:ind w:left="14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4DEB7AE">
      <w:start w:val="1"/>
      <w:numFmt w:val="lowerLetter"/>
      <w:lvlText w:val="%2"/>
      <w:lvlJc w:val="left"/>
      <w:pPr>
        <w:ind w:left="21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4F4EA08">
      <w:start w:val="1"/>
      <w:numFmt w:val="lowerRoman"/>
      <w:lvlText w:val="%3"/>
      <w:lvlJc w:val="left"/>
      <w:pPr>
        <w:ind w:left="28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45ADBF8">
      <w:start w:val="1"/>
      <w:numFmt w:val="decimal"/>
      <w:lvlText w:val="%4"/>
      <w:lvlJc w:val="left"/>
      <w:pPr>
        <w:ind w:left="36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86EF170">
      <w:start w:val="1"/>
      <w:numFmt w:val="lowerLetter"/>
      <w:lvlText w:val="%5"/>
      <w:lvlJc w:val="left"/>
      <w:pPr>
        <w:ind w:left="43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37AA91E">
      <w:start w:val="1"/>
      <w:numFmt w:val="lowerRoman"/>
      <w:lvlText w:val="%6"/>
      <w:lvlJc w:val="left"/>
      <w:pPr>
        <w:ind w:left="50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09A4042">
      <w:start w:val="1"/>
      <w:numFmt w:val="decimal"/>
      <w:lvlText w:val="%7"/>
      <w:lvlJc w:val="left"/>
      <w:pPr>
        <w:ind w:left="57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6D00556">
      <w:start w:val="1"/>
      <w:numFmt w:val="lowerLetter"/>
      <w:lvlText w:val="%8"/>
      <w:lvlJc w:val="left"/>
      <w:pPr>
        <w:ind w:left="64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4045852">
      <w:start w:val="1"/>
      <w:numFmt w:val="lowerRoman"/>
      <w:lvlText w:val="%9"/>
      <w:lvlJc w:val="left"/>
      <w:pPr>
        <w:ind w:left="72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54E10256"/>
    <w:multiLevelType w:val="hybridMultilevel"/>
    <w:tmpl w:val="B922F374"/>
    <w:lvl w:ilvl="0" w:tplc="5260A5A0">
      <w:start w:val="1"/>
      <w:numFmt w:val="decimal"/>
      <w:lvlText w:val="%1."/>
      <w:lvlJc w:val="left"/>
      <w:pPr>
        <w:ind w:left="14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3F47F84">
      <w:start w:val="1"/>
      <w:numFmt w:val="lowerLetter"/>
      <w:lvlText w:val="%2"/>
      <w:lvlJc w:val="left"/>
      <w:pPr>
        <w:ind w:left="21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376446C">
      <w:start w:val="1"/>
      <w:numFmt w:val="lowerRoman"/>
      <w:lvlText w:val="%3"/>
      <w:lvlJc w:val="left"/>
      <w:pPr>
        <w:ind w:left="28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D6C326E">
      <w:start w:val="1"/>
      <w:numFmt w:val="decimal"/>
      <w:lvlText w:val="%4"/>
      <w:lvlJc w:val="left"/>
      <w:pPr>
        <w:ind w:left="36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676A114">
      <w:start w:val="1"/>
      <w:numFmt w:val="lowerLetter"/>
      <w:lvlText w:val="%5"/>
      <w:lvlJc w:val="left"/>
      <w:pPr>
        <w:ind w:left="43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12A91DC">
      <w:start w:val="1"/>
      <w:numFmt w:val="lowerRoman"/>
      <w:lvlText w:val="%6"/>
      <w:lvlJc w:val="left"/>
      <w:pPr>
        <w:ind w:left="50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954BE1A">
      <w:start w:val="1"/>
      <w:numFmt w:val="decimal"/>
      <w:lvlText w:val="%7"/>
      <w:lvlJc w:val="left"/>
      <w:pPr>
        <w:ind w:left="57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59855AC">
      <w:start w:val="1"/>
      <w:numFmt w:val="lowerLetter"/>
      <w:lvlText w:val="%8"/>
      <w:lvlJc w:val="left"/>
      <w:pPr>
        <w:ind w:left="64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52EAE5E">
      <w:start w:val="1"/>
      <w:numFmt w:val="lowerRoman"/>
      <w:lvlText w:val="%9"/>
      <w:lvlJc w:val="left"/>
      <w:pPr>
        <w:ind w:left="72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55E34012"/>
    <w:multiLevelType w:val="hybridMultilevel"/>
    <w:tmpl w:val="4696408C"/>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20" w15:restartNumberingAfterBreak="0">
    <w:nsid w:val="64E6221A"/>
    <w:multiLevelType w:val="hybridMultilevel"/>
    <w:tmpl w:val="25AA36F2"/>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21" w15:restartNumberingAfterBreak="0">
    <w:nsid w:val="67920969"/>
    <w:multiLevelType w:val="hybridMultilevel"/>
    <w:tmpl w:val="098C9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F366B1"/>
    <w:multiLevelType w:val="hybridMultilevel"/>
    <w:tmpl w:val="D34CCB82"/>
    <w:lvl w:ilvl="0" w:tplc="E25A376E">
      <w:start w:val="1"/>
      <w:numFmt w:val="decimal"/>
      <w:lvlText w:val="%1."/>
      <w:lvlJc w:val="left"/>
      <w:pPr>
        <w:ind w:left="77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B62A2C8">
      <w:start w:val="1"/>
      <w:numFmt w:val="lowerLetter"/>
      <w:lvlText w:val="%2"/>
      <w:lvlJc w:val="left"/>
      <w:pPr>
        <w:ind w:left="149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742B902">
      <w:start w:val="1"/>
      <w:numFmt w:val="lowerRoman"/>
      <w:lvlText w:val="%3"/>
      <w:lvlJc w:val="left"/>
      <w:pPr>
        <w:ind w:left="221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BF61F6A">
      <w:start w:val="1"/>
      <w:numFmt w:val="decimal"/>
      <w:lvlText w:val="%4"/>
      <w:lvlJc w:val="left"/>
      <w:pPr>
        <w:ind w:left="293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B0C1482">
      <w:start w:val="1"/>
      <w:numFmt w:val="lowerLetter"/>
      <w:lvlText w:val="%5"/>
      <w:lvlJc w:val="left"/>
      <w:pPr>
        <w:ind w:left="365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07ADB78">
      <w:start w:val="1"/>
      <w:numFmt w:val="lowerRoman"/>
      <w:lvlText w:val="%6"/>
      <w:lvlJc w:val="left"/>
      <w:pPr>
        <w:ind w:left="437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9109ECA">
      <w:start w:val="1"/>
      <w:numFmt w:val="decimal"/>
      <w:lvlText w:val="%7"/>
      <w:lvlJc w:val="left"/>
      <w:pPr>
        <w:ind w:left="509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4320DC6">
      <w:start w:val="1"/>
      <w:numFmt w:val="lowerLetter"/>
      <w:lvlText w:val="%8"/>
      <w:lvlJc w:val="left"/>
      <w:pPr>
        <w:ind w:left="581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9BABD20">
      <w:start w:val="1"/>
      <w:numFmt w:val="lowerRoman"/>
      <w:lvlText w:val="%9"/>
      <w:lvlJc w:val="left"/>
      <w:pPr>
        <w:ind w:left="653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3" w15:restartNumberingAfterBreak="0">
    <w:nsid w:val="6DA05C1A"/>
    <w:multiLevelType w:val="hybridMultilevel"/>
    <w:tmpl w:val="39445C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2E21A67"/>
    <w:multiLevelType w:val="hybridMultilevel"/>
    <w:tmpl w:val="47FAA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3271E4"/>
    <w:multiLevelType w:val="hybridMultilevel"/>
    <w:tmpl w:val="F76A57B0"/>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6" w15:restartNumberingAfterBreak="0">
    <w:nsid w:val="79254880"/>
    <w:multiLevelType w:val="hybridMultilevel"/>
    <w:tmpl w:val="5934B8D2"/>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7" w15:restartNumberingAfterBreak="0">
    <w:nsid w:val="7ADB7BC5"/>
    <w:multiLevelType w:val="hybridMultilevel"/>
    <w:tmpl w:val="2FB22BD4"/>
    <w:lvl w:ilvl="0" w:tplc="D4FEC902">
      <w:start w:val="1"/>
      <w:numFmt w:val="decimal"/>
      <w:lvlText w:val="[%1]"/>
      <w:lvlJc w:val="left"/>
      <w:pPr>
        <w:ind w:left="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DD8E14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F1645E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FD8C9A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800E17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C324CB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302973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206E43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05C4A1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8" w15:restartNumberingAfterBreak="0">
    <w:nsid w:val="7B2B01B6"/>
    <w:multiLevelType w:val="hybridMultilevel"/>
    <w:tmpl w:val="A4445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D85A86"/>
    <w:multiLevelType w:val="hybridMultilevel"/>
    <w:tmpl w:val="93F6D80A"/>
    <w:lvl w:ilvl="0" w:tplc="9C724DEE">
      <w:start w:val="1"/>
      <w:numFmt w:val="decimal"/>
      <w:lvlText w:val="%1)"/>
      <w:lvlJc w:val="left"/>
      <w:pPr>
        <w:ind w:left="345" w:hanging="360"/>
      </w:pPr>
      <w:rPr>
        <w:rFonts w:hint="default"/>
        <w:b w:val="0"/>
        <w:sz w:val="24"/>
        <w:szCs w:val="24"/>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30" w15:restartNumberingAfterBreak="0">
    <w:nsid w:val="7C4542FD"/>
    <w:multiLevelType w:val="hybridMultilevel"/>
    <w:tmpl w:val="62246BA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num w:numId="1">
    <w:abstractNumId w:val="1"/>
  </w:num>
  <w:num w:numId="2">
    <w:abstractNumId w:val="17"/>
  </w:num>
  <w:num w:numId="3">
    <w:abstractNumId w:val="18"/>
  </w:num>
  <w:num w:numId="4">
    <w:abstractNumId w:val="22"/>
  </w:num>
  <w:num w:numId="5">
    <w:abstractNumId w:val="27"/>
  </w:num>
  <w:num w:numId="6">
    <w:abstractNumId w:val="3"/>
  </w:num>
  <w:num w:numId="7">
    <w:abstractNumId w:val="9"/>
  </w:num>
  <w:num w:numId="8">
    <w:abstractNumId w:val="26"/>
  </w:num>
  <w:num w:numId="9">
    <w:abstractNumId w:val="29"/>
  </w:num>
  <w:num w:numId="10">
    <w:abstractNumId w:val="0"/>
  </w:num>
  <w:num w:numId="11">
    <w:abstractNumId w:val="12"/>
  </w:num>
  <w:num w:numId="12">
    <w:abstractNumId w:val="6"/>
  </w:num>
  <w:num w:numId="13">
    <w:abstractNumId w:val="14"/>
  </w:num>
  <w:num w:numId="14">
    <w:abstractNumId w:val="19"/>
  </w:num>
  <w:num w:numId="15">
    <w:abstractNumId w:val="25"/>
  </w:num>
  <w:num w:numId="16">
    <w:abstractNumId w:val="24"/>
  </w:num>
  <w:num w:numId="17">
    <w:abstractNumId w:val="11"/>
  </w:num>
  <w:num w:numId="18">
    <w:abstractNumId w:val="13"/>
  </w:num>
  <w:num w:numId="19">
    <w:abstractNumId w:val="4"/>
  </w:num>
  <w:num w:numId="20">
    <w:abstractNumId w:val="7"/>
  </w:num>
  <w:num w:numId="21">
    <w:abstractNumId w:val="30"/>
  </w:num>
  <w:num w:numId="22">
    <w:abstractNumId w:val="10"/>
  </w:num>
  <w:num w:numId="23">
    <w:abstractNumId w:val="15"/>
  </w:num>
  <w:num w:numId="24">
    <w:abstractNumId w:val="2"/>
  </w:num>
  <w:num w:numId="25">
    <w:abstractNumId w:val="23"/>
  </w:num>
  <w:num w:numId="26">
    <w:abstractNumId w:val="20"/>
  </w:num>
  <w:num w:numId="27">
    <w:abstractNumId w:val="5"/>
  </w:num>
  <w:num w:numId="28">
    <w:abstractNumId w:val="8"/>
  </w:num>
  <w:num w:numId="29">
    <w:abstractNumId w:val="21"/>
  </w:num>
  <w:num w:numId="30">
    <w:abstractNumId w:val="28"/>
  </w:num>
  <w:num w:numId="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271C04"/>
    <w:rsid w:val="0000787B"/>
    <w:rsid w:val="000218CC"/>
    <w:rsid w:val="0003332D"/>
    <w:rsid w:val="00035C3B"/>
    <w:rsid w:val="0004187F"/>
    <w:rsid w:val="00043117"/>
    <w:rsid w:val="00061E4B"/>
    <w:rsid w:val="0007058C"/>
    <w:rsid w:val="000826BD"/>
    <w:rsid w:val="00083405"/>
    <w:rsid w:val="00094A2C"/>
    <w:rsid w:val="000A3CE6"/>
    <w:rsid w:val="000A4396"/>
    <w:rsid w:val="000C2A87"/>
    <w:rsid w:val="000D5137"/>
    <w:rsid w:val="000E0076"/>
    <w:rsid w:val="000F07E3"/>
    <w:rsid w:val="000F408F"/>
    <w:rsid w:val="000F5ABD"/>
    <w:rsid w:val="00105BB3"/>
    <w:rsid w:val="00110AAA"/>
    <w:rsid w:val="00114A11"/>
    <w:rsid w:val="001173F2"/>
    <w:rsid w:val="00173C48"/>
    <w:rsid w:val="001768D6"/>
    <w:rsid w:val="00190115"/>
    <w:rsid w:val="001B3C0B"/>
    <w:rsid w:val="001B4B65"/>
    <w:rsid w:val="001B752A"/>
    <w:rsid w:val="00200348"/>
    <w:rsid w:val="00211543"/>
    <w:rsid w:val="00240055"/>
    <w:rsid w:val="002521A7"/>
    <w:rsid w:val="00263912"/>
    <w:rsid w:val="00271C04"/>
    <w:rsid w:val="002929BB"/>
    <w:rsid w:val="002958B7"/>
    <w:rsid w:val="0029631B"/>
    <w:rsid w:val="002A4CFA"/>
    <w:rsid w:val="002A50CB"/>
    <w:rsid w:val="002A6565"/>
    <w:rsid w:val="002C0A9A"/>
    <w:rsid w:val="002D5037"/>
    <w:rsid w:val="002F1A09"/>
    <w:rsid w:val="00314BB9"/>
    <w:rsid w:val="00320A0A"/>
    <w:rsid w:val="00327693"/>
    <w:rsid w:val="00333BA5"/>
    <w:rsid w:val="00335403"/>
    <w:rsid w:val="00346B14"/>
    <w:rsid w:val="003477DF"/>
    <w:rsid w:val="00382EEE"/>
    <w:rsid w:val="003903D6"/>
    <w:rsid w:val="00391CD5"/>
    <w:rsid w:val="003B3F05"/>
    <w:rsid w:val="003C1D60"/>
    <w:rsid w:val="003C6CAC"/>
    <w:rsid w:val="003D3085"/>
    <w:rsid w:val="003D3C28"/>
    <w:rsid w:val="003F2C2D"/>
    <w:rsid w:val="003F301D"/>
    <w:rsid w:val="00433693"/>
    <w:rsid w:val="004348DF"/>
    <w:rsid w:val="004639D4"/>
    <w:rsid w:val="004709DC"/>
    <w:rsid w:val="00482087"/>
    <w:rsid w:val="004A177A"/>
    <w:rsid w:val="004B2310"/>
    <w:rsid w:val="004B3F36"/>
    <w:rsid w:val="004B40DF"/>
    <w:rsid w:val="004D6A2B"/>
    <w:rsid w:val="004F5C40"/>
    <w:rsid w:val="004F64CF"/>
    <w:rsid w:val="00516A2E"/>
    <w:rsid w:val="00521931"/>
    <w:rsid w:val="00523A0F"/>
    <w:rsid w:val="00534698"/>
    <w:rsid w:val="00541CC6"/>
    <w:rsid w:val="0055667B"/>
    <w:rsid w:val="00565DA5"/>
    <w:rsid w:val="005A2D93"/>
    <w:rsid w:val="005C393E"/>
    <w:rsid w:val="005F0A86"/>
    <w:rsid w:val="005F3C28"/>
    <w:rsid w:val="00605734"/>
    <w:rsid w:val="006108A6"/>
    <w:rsid w:val="00626F6F"/>
    <w:rsid w:val="00631523"/>
    <w:rsid w:val="00640743"/>
    <w:rsid w:val="006578EE"/>
    <w:rsid w:val="0067398A"/>
    <w:rsid w:val="006759A0"/>
    <w:rsid w:val="0068482F"/>
    <w:rsid w:val="0068622D"/>
    <w:rsid w:val="00687381"/>
    <w:rsid w:val="006A6DAA"/>
    <w:rsid w:val="006D6064"/>
    <w:rsid w:val="006F186E"/>
    <w:rsid w:val="00774615"/>
    <w:rsid w:val="0078690C"/>
    <w:rsid w:val="0079258C"/>
    <w:rsid w:val="007C0A0A"/>
    <w:rsid w:val="007C7D1C"/>
    <w:rsid w:val="007D46FE"/>
    <w:rsid w:val="007D5203"/>
    <w:rsid w:val="007E2F12"/>
    <w:rsid w:val="007F5CF0"/>
    <w:rsid w:val="0080401E"/>
    <w:rsid w:val="00813E39"/>
    <w:rsid w:val="008345A0"/>
    <w:rsid w:val="008403CB"/>
    <w:rsid w:val="00846485"/>
    <w:rsid w:val="0085571F"/>
    <w:rsid w:val="0085638E"/>
    <w:rsid w:val="00875B75"/>
    <w:rsid w:val="00875F83"/>
    <w:rsid w:val="00894F53"/>
    <w:rsid w:val="008B1361"/>
    <w:rsid w:val="008E6D8A"/>
    <w:rsid w:val="008F1633"/>
    <w:rsid w:val="008F713F"/>
    <w:rsid w:val="00913DD3"/>
    <w:rsid w:val="00920B20"/>
    <w:rsid w:val="009420D5"/>
    <w:rsid w:val="009C4E8B"/>
    <w:rsid w:val="00A0120A"/>
    <w:rsid w:val="00A02D6C"/>
    <w:rsid w:val="00A0344E"/>
    <w:rsid w:val="00A548FA"/>
    <w:rsid w:val="00A578F5"/>
    <w:rsid w:val="00A66F6E"/>
    <w:rsid w:val="00A700E9"/>
    <w:rsid w:val="00AE16BF"/>
    <w:rsid w:val="00B00C29"/>
    <w:rsid w:val="00B1566E"/>
    <w:rsid w:val="00B15C0F"/>
    <w:rsid w:val="00B212AD"/>
    <w:rsid w:val="00B55ADE"/>
    <w:rsid w:val="00B56E14"/>
    <w:rsid w:val="00B622F5"/>
    <w:rsid w:val="00B72BF9"/>
    <w:rsid w:val="00B955EE"/>
    <w:rsid w:val="00BA6017"/>
    <w:rsid w:val="00BC31B5"/>
    <w:rsid w:val="00BD7861"/>
    <w:rsid w:val="00BE2CD0"/>
    <w:rsid w:val="00C05E5B"/>
    <w:rsid w:val="00C16384"/>
    <w:rsid w:val="00C32A7D"/>
    <w:rsid w:val="00C62089"/>
    <w:rsid w:val="00C63B99"/>
    <w:rsid w:val="00C77E84"/>
    <w:rsid w:val="00C81A88"/>
    <w:rsid w:val="00C93903"/>
    <w:rsid w:val="00CB3191"/>
    <w:rsid w:val="00CC08CB"/>
    <w:rsid w:val="00CD2A93"/>
    <w:rsid w:val="00CD7F8B"/>
    <w:rsid w:val="00D23EF9"/>
    <w:rsid w:val="00D3469D"/>
    <w:rsid w:val="00D535CD"/>
    <w:rsid w:val="00D768AB"/>
    <w:rsid w:val="00DC788D"/>
    <w:rsid w:val="00DE130E"/>
    <w:rsid w:val="00DE6BEB"/>
    <w:rsid w:val="00DF3ABB"/>
    <w:rsid w:val="00DF565F"/>
    <w:rsid w:val="00DF7017"/>
    <w:rsid w:val="00E04435"/>
    <w:rsid w:val="00E16677"/>
    <w:rsid w:val="00E2081A"/>
    <w:rsid w:val="00E37348"/>
    <w:rsid w:val="00E52B64"/>
    <w:rsid w:val="00E57C6B"/>
    <w:rsid w:val="00E60771"/>
    <w:rsid w:val="00E637B8"/>
    <w:rsid w:val="00E66463"/>
    <w:rsid w:val="00E83277"/>
    <w:rsid w:val="00E9531D"/>
    <w:rsid w:val="00E979F1"/>
    <w:rsid w:val="00EB4C0A"/>
    <w:rsid w:val="00ED4050"/>
    <w:rsid w:val="00ED567E"/>
    <w:rsid w:val="00EF7166"/>
    <w:rsid w:val="00F07D86"/>
    <w:rsid w:val="00F104B7"/>
    <w:rsid w:val="00F416AC"/>
    <w:rsid w:val="00F4170C"/>
    <w:rsid w:val="00F41CD9"/>
    <w:rsid w:val="00F507AB"/>
    <w:rsid w:val="00F514AE"/>
    <w:rsid w:val="00F5181E"/>
    <w:rsid w:val="00F5537C"/>
    <w:rsid w:val="00F55C17"/>
    <w:rsid w:val="00F653D0"/>
    <w:rsid w:val="00F930E4"/>
    <w:rsid w:val="00F97C33"/>
    <w:rsid w:val="00FA2A4D"/>
    <w:rsid w:val="00FA7710"/>
    <w:rsid w:val="00FB0E6B"/>
    <w:rsid w:val="00FE2BE5"/>
    <w:rsid w:val="00FF6C9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719AF10-E4CB-4B8F-8968-51CC98F70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5CF0"/>
    <w:pPr>
      <w:spacing w:after="0" w:line="244" w:lineRule="auto"/>
      <w:ind w:left="-5" w:hanging="10"/>
      <w:jc w:val="both"/>
    </w:pPr>
    <w:rPr>
      <w:rFonts w:ascii="Calibri" w:eastAsia="Calibri" w:hAnsi="Calibri" w:cs="Calibri"/>
      <w:color w:val="000000"/>
      <w:sz w:val="24"/>
    </w:rPr>
  </w:style>
  <w:style w:type="paragraph" w:styleId="Heading1">
    <w:name w:val="heading 1"/>
    <w:next w:val="Normal"/>
    <w:link w:val="Heading1Char"/>
    <w:uiPriority w:val="9"/>
    <w:unhideWhenUsed/>
    <w:qFormat/>
    <w:rsid w:val="007F5CF0"/>
    <w:pPr>
      <w:keepNext/>
      <w:keepLines/>
      <w:spacing w:after="0" w:line="240" w:lineRule="auto"/>
      <w:ind w:left="-5" w:right="-15" w:hanging="10"/>
      <w:outlineLvl w:val="0"/>
    </w:pPr>
    <w:rPr>
      <w:rFonts w:ascii="Calibri" w:eastAsia="Calibri" w:hAnsi="Calibri" w:cs="Calibri"/>
      <w:b/>
      <w:color w:val="000000"/>
      <w:sz w:val="28"/>
    </w:rPr>
  </w:style>
  <w:style w:type="paragraph" w:styleId="Heading2">
    <w:name w:val="heading 2"/>
    <w:basedOn w:val="Normal"/>
    <w:next w:val="Normal"/>
    <w:link w:val="Heading2Char"/>
    <w:uiPriority w:val="9"/>
    <w:semiHidden/>
    <w:unhideWhenUsed/>
    <w:qFormat/>
    <w:rsid w:val="002A6565"/>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F5CF0"/>
    <w:rPr>
      <w:rFonts w:ascii="Calibri" w:eastAsia="Calibri" w:hAnsi="Calibri" w:cs="Calibri"/>
      <w:b/>
      <w:color w:val="000000"/>
      <w:sz w:val="28"/>
    </w:rPr>
  </w:style>
  <w:style w:type="table" w:customStyle="1" w:styleId="TableGrid">
    <w:name w:val="TableGrid"/>
    <w:rsid w:val="007F5CF0"/>
    <w:pPr>
      <w:spacing w:after="0" w:line="240" w:lineRule="auto"/>
    </w:pPr>
    <w:tblPr>
      <w:tblCellMar>
        <w:top w:w="0" w:type="dxa"/>
        <w:left w:w="0" w:type="dxa"/>
        <w:bottom w:w="0" w:type="dxa"/>
        <w:right w:w="0" w:type="dxa"/>
      </w:tblCellMar>
    </w:tblPr>
  </w:style>
  <w:style w:type="paragraph" w:styleId="Caption">
    <w:name w:val="caption"/>
    <w:basedOn w:val="Normal"/>
    <w:next w:val="Normal"/>
    <w:uiPriority w:val="35"/>
    <w:unhideWhenUsed/>
    <w:qFormat/>
    <w:rsid w:val="00E60771"/>
    <w:pPr>
      <w:spacing w:after="200" w:line="240" w:lineRule="auto"/>
    </w:pPr>
    <w:rPr>
      <w:i/>
      <w:iCs/>
      <w:color w:val="44546A" w:themeColor="text2"/>
      <w:sz w:val="18"/>
      <w:szCs w:val="18"/>
    </w:rPr>
  </w:style>
  <w:style w:type="paragraph" w:styleId="ListParagraph">
    <w:name w:val="List Paragraph"/>
    <w:basedOn w:val="Normal"/>
    <w:uiPriority w:val="34"/>
    <w:qFormat/>
    <w:rsid w:val="00E60771"/>
    <w:pPr>
      <w:ind w:left="720"/>
      <w:contextualSpacing/>
    </w:pPr>
  </w:style>
  <w:style w:type="character" w:styleId="PlaceholderText">
    <w:name w:val="Placeholder Text"/>
    <w:basedOn w:val="DefaultParagraphFont"/>
    <w:uiPriority w:val="99"/>
    <w:semiHidden/>
    <w:rsid w:val="00E60771"/>
    <w:rPr>
      <w:color w:val="808080"/>
    </w:rPr>
  </w:style>
  <w:style w:type="character" w:styleId="Hyperlink">
    <w:name w:val="Hyperlink"/>
    <w:basedOn w:val="DefaultParagraphFont"/>
    <w:uiPriority w:val="99"/>
    <w:unhideWhenUsed/>
    <w:rsid w:val="00FB0E6B"/>
    <w:rPr>
      <w:color w:val="0563C1" w:themeColor="hyperlink"/>
      <w:u w:val="single"/>
    </w:rPr>
  </w:style>
  <w:style w:type="character" w:customStyle="1" w:styleId="UnresolvedMention">
    <w:name w:val="Unresolved Mention"/>
    <w:basedOn w:val="DefaultParagraphFont"/>
    <w:uiPriority w:val="99"/>
    <w:semiHidden/>
    <w:unhideWhenUsed/>
    <w:rsid w:val="00FB0E6B"/>
    <w:rPr>
      <w:color w:val="605E5C"/>
      <w:shd w:val="clear" w:color="auto" w:fill="E1DFDD"/>
    </w:rPr>
  </w:style>
  <w:style w:type="paragraph" w:styleId="Header">
    <w:name w:val="header"/>
    <w:basedOn w:val="Normal"/>
    <w:link w:val="HeaderChar"/>
    <w:uiPriority w:val="99"/>
    <w:unhideWhenUsed/>
    <w:rsid w:val="002929BB"/>
    <w:pPr>
      <w:tabs>
        <w:tab w:val="center" w:pos="4680"/>
        <w:tab w:val="right" w:pos="9360"/>
      </w:tabs>
      <w:spacing w:line="240" w:lineRule="auto"/>
    </w:pPr>
  </w:style>
  <w:style w:type="character" w:customStyle="1" w:styleId="HeaderChar">
    <w:name w:val="Header Char"/>
    <w:basedOn w:val="DefaultParagraphFont"/>
    <w:link w:val="Header"/>
    <w:uiPriority w:val="99"/>
    <w:rsid w:val="002929BB"/>
    <w:rPr>
      <w:rFonts w:ascii="Calibri" w:eastAsia="Calibri" w:hAnsi="Calibri" w:cs="Calibri"/>
      <w:color w:val="000000"/>
      <w:sz w:val="24"/>
    </w:rPr>
  </w:style>
  <w:style w:type="paragraph" w:styleId="Footer">
    <w:name w:val="footer"/>
    <w:basedOn w:val="Normal"/>
    <w:link w:val="FooterChar"/>
    <w:uiPriority w:val="99"/>
    <w:unhideWhenUsed/>
    <w:rsid w:val="002929BB"/>
    <w:pPr>
      <w:tabs>
        <w:tab w:val="center" w:pos="4680"/>
        <w:tab w:val="right" w:pos="9360"/>
      </w:tabs>
      <w:spacing w:line="240" w:lineRule="auto"/>
    </w:pPr>
  </w:style>
  <w:style w:type="character" w:customStyle="1" w:styleId="FooterChar">
    <w:name w:val="Footer Char"/>
    <w:basedOn w:val="DefaultParagraphFont"/>
    <w:link w:val="Footer"/>
    <w:uiPriority w:val="99"/>
    <w:rsid w:val="002929BB"/>
    <w:rPr>
      <w:rFonts w:ascii="Calibri" w:eastAsia="Calibri" w:hAnsi="Calibri" w:cs="Calibri"/>
      <w:color w:val="000000"/>
      <w:sz w:val="24"/>
    </w:rPr>
  </w:style>
  <w:style w:type="character" w:customStyle="1" w:styleId="Heading2Char">
    <w:name w:val="Heading 2 Char"/>
    <w:basedOn w:val="DefaultParagraphFont"/>
    <w:link w:val="Heading2"/>
    <w:uiPriority w:val="9"/>
    <w:semiHidden/>
    <w:rsid w:val="002A6565"/>
    <w:rPr>
      <w:rFonts w:asciiTheme="majorHAnsi" w:eastAsiaTheme="majorEastAsia" w:hAnsiTheme="majorHAnsi" w:cstheme="majorBidi"/>
      <w:color w:val="2E74B5" w:themeColor="accent1" w:themeShade="BF"/>
      <w:sz w:val="26"/>
      <w:szCs w:val="26"/>
    </w:rPr>
  </w:style>
  <w:style w:type="paragraph" w:customStyle="1" w:styleId="TableParagraph">
    <w:name w:val="Table Paragraph"/>
    <w:basedOn w:val="Normal"/>
    <w:uiPriority w:val="1"/>
    <w:qFormat/>
    <w:rsid w:val="004D6A2B"/>
    <w:pPr>
      <w:widowControl w:val="0"/>
      <w:autoSpaceDE w:val="0"/>
      <w:autoSpaceDN w:val="0"/>
      <w:spacing w:line="240" w:lineRule="auto"/>
      <w:ind w:left="0" w:firstLine="0"/>
      <w:jc w:val="left"/>
    </w:pPr>
    <w:rPr>
      <w:rFonts w:ascii="Arial Narrow" w:eastAsia="Arial Narrow" w:hAnsi="Arial Narrow" w:cs="Arial Narrow"/>
      <w:color w:val="auto"/>
      <w:sz w:val="22"/>
      <w:lang w:bidi="en-US"/>
    </w:rPr>
  </w:style>
  <w:style w:type="paragraph" w:styleId="BalloonText">
    <w:name w:val="Balloon Text"/>
    <w:basedOn w:val="Normal"/>
    <w:link w:val="BalloonTextChar"/>
    <w:uiPriority w:val="99"/>
    <w:semiHidden/>
    <w:unhideWhenUsed/>
    <w:rsid w:val="004D6A2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6A2B"/>
    <w:rPr>
      <w:rFonts w:ascii="Tahoma" w:eastAsia="Calibri" w:hAnsi="Tahoma" w:cs="Tahoma"/>
      <w:color w:val="000000"/>
      <w:sz w:val="16"/>
      <w:szCs w:val="16"/>
    </w:rPr>
  </w:style>
  <w:style w:type="character" w:styleId="Strong">
    <w:name w:val="Strong"/>
    <w:basedOn w:val="DefaultParagraphFont"/>
    <w:uiPriority w:val="22"/>
    <w:qFormat/>
    <w:rsid w:val="00E37348"/>
    <w:rPr>
      <w:b/>
      <w:bCs/>
    </w:rPr>
  </w:style>
  <w:style w:type="table" w:styleId="TableGrid0">
    <w:name w:val="Table Grid"/>
    <w:basedOn w:val="TableNormal"/>
    <w:uiPriority w:val="39"/>
    <w:rsid w:val="00320A0A"/>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1204235">
      <w:bodyDiv w:val="1"/>
      <w:marLeft w:val="0"/>
      <w:marRight w:val="0"/>
      <w:marTop w:val="0"/>
      <w:marBottom w:val="0"/>
      <w:divBdr>
        <w:top w:val="none" w:sz="0" w:space="0" w:color="auto"/>
        <w:left w:val="none" w:sz="0" w:space="0" w:color="auto"/>
        <w:bottom w:val="none" w:sz="0" w:space="0" w:color="auto"/>
        <w:right w:val="none" w:sz="0" w:space="0" w:color="auto"/>
      </w:divBdr>
    </w:div>
    <w:div w:id="613442791">
      <w:bodyDiv w:val="1"/>
      <w:marLeft w:val="0"/>
      <w:marRight w:val="0"/>
      <w:marTop w:val="0"/>
      <w:marBottom w:val="0"/>
      <w:divBdr>
        <w:top w:val="none" w:sz="0" w:space="0" w:color="auto"/>
        <w:left w:val="none" w:sz="0" w:space="0" w:color="auto"/>
        <w:bottom w:val="none" w:sz="0" w:space="0" w:color="auto"/>
        <w:right w:val="none" w:sz="0" w:space="0" w:color="auto"/>
      </w:divBdr>
    </w:div>
    <w:div w:id="649217764">
      <w:bodyDiv w:val="1"/>
      <w:marLeft w:val="0"/>
      <w:marRight w:val="0"/>
      <w:marTop w:val="0"/>
      <w:marBottom w:val="0"/>
      <w:divBdr>
        <w:top w:val="none" w:sz="0" w:space="0" w:color="auto"/>
        <w:left w:val="none" w:sz="0" w:space="0" w:color="auto"/>
        <w:bottom w:val="none" w:sz="0" w:space="0" w:color="auto"/>
        <w:right w:val="none" w:sz="0" w:space="0" w:color="auto"/>
      </w:divBdr>
    </w:div>
    <w:div w:id="1008021278">
      <w:bodyDiv w:val="1"/>
      <w:marLeft w:val="0"/>
      <w:marRight w:val="0"/>
      <w:marTop w:val="0"/>
      <w:marBottom w:val="0"/>
      <w:divBdr>
        <w:top w:val="none" w:sz="0" w:space="0" w:color="auto"/>
        <w:left w:val="none" w:sz="0" w:space="0" w:color="auto"/>
        <w:bottom w:val="none" w:sz="0" w:space="0" w:color="auto"/>
        <w:right w:val="none" w:sz="0" w:space="0" w:color="auto"/>
      </w:divBdr>
    </w:div>
    <w:div w:id="1082143195">
      <w:bodyDiv w:val="1"/>
      <w:marLeft w:val="0"/>
      <w:marRight w:val="0"/>
      <w:marTop w:val="0"/>
      <w:marBottom w:val="0"/>
      <w:divBdr>
        <w:top w:val="none" w:sz="0" w:space="0" w:color="auto"/>
        <w:left w:val="none" w:sz="0" w:space="0" w:color="auto"/>
        <w:bottom w:val="none" w:sz="0" w:space="0" w:color="auto"/>
        <w:right w:val="none" w:sz="0" w:space="0" w:color="auto"/>
      </w:divBdr>
      <w:divsChild>
        <w:div w:id="593169808">
          <w:marLeft w:val="0"/>
          <w:marRight w:val="0"/>
          <w:marTop w:val="0"/>
          <w:marBottom w:val="0"/>
          <w:divBdr>
            <w:top w:val="none" w:sz="0" w:space="0" w:color="auto"/>
            <w:left w:val="none" w:sz="0" w:space="0" w:color="auto"/>
            <w:bottom w:val="none" w:sz="0" w:space="0" w:color="auto"/>
            <w:right w:val="none" w:sz="0" w:space="0" w:color="auto"/>
          </w:divBdr>
        </w:div>
        <w:div w:id="1322931950">
          <w:marLeft w:val="0"/>
          <w:marRight w:val="0"/>
          <w:marTop w:val="0"/>
          <w:marBottom w:val="0"/>
          <w:divBdr>
            <w:top w:val="none" w:sz="0" w:space="0" w:color="auto"/>
            <w:left w:val="none" w:sz="0" w:space="0" w:color="auto"/>
            <w:bottom w:val="none" w:sz="0" w:space="0" w:color="auto"/>
            <w:right w:val="none" w:sz="0" w:space="0" w:color="auto"/>
          </w:divBdr>
        </w:div>
        <w:div w:id="427694918">
          <w:marLeft w:val="0"/>
          <w:marRight w:val="0"/>
          <w:marTop w:val="0"/>
          <w:marBottom w:val="0"/>
          <w:divBdr>
            <w:top w:val="none" w:sz="0" w:space="0" w:color="auto"/>
            <w:left w:val="none" w:sz="0" w:space="0" w:color="auto"/>
            <w:bottom w:val="none" w:sz="0" w:space="0" w:color="auto"/>
            <w:right w:val="none" w:sz="0" w:space="0" w:color="auto"/>
          </w:divBdr>
        </w:div>
        <w:div w:id="1663392725">
          <w:marLeft w:val="0"/>
          <w:marRight w:val="0"/>
          <w:marTop w:val="0"/>
          <w:marBottom w:val="0"/>
          <w:divBdr>
            <w:top w:val="none" w:sz="0" w:space="0" w:color="auto"/>
            <w:left w:val="none" w:sz="0" w:space="0" w:color="auto"/>
            <w:bottom w:val="none" w:sz="0" w:space="0" w:color="auto"/>
            <w:right w:val="none" w:sz="0" w:space="0" w:color="auto"/>
          </w:divBdr>
        </w:div>
        <w:div w:id="544831518">
          <w:marLeft w:val="0"/>
          <w:marRight w:val="0"/>
          <w:marTop w:val="0"/>
          <w:marBottom w:val="0"/>
          <w:divBdr>
            <w:top w:val="none" w:sz="0" w:space="0" w:color="auto"/>
            <w:left w:val="none" w:sz="0" w:space="0" w:color="auto"/>
            <w:bottom w:val="none" w:sz="0" w:space="0" w:color="auto"/>
            <w:right w:val="none" w:sz="0" w:space="0" w:color="auto"/>
          </w:divBdr>
        </w:div>
      </w:divsChild>
    </w:div>
    <w:div w:id="1087072841">
      <w:bodyDiv w:val="1"/>
      <w:marLeft w:val="0"/>
      <w:marRight w:val="0"/>
      <w:marTop w:val="0"/>
      <w:marBottom w:val="0"/>
      <w:divBdr>
        <w:top w:val="none" w:sz="0" w:space="0" w:color="auto"/>
        <w:left w:val="none" w:sz="0" w:space="0" w:color="auto"/>
        <w:bottom w:val="none" w:sz="0" w:space="0" w:color="auto"/>
        <w:right w:val="none" w:sz="0" w:space="0" w:color="auto"/>
      </w:divBdr>
    </w:div>
    <w:div w:id="1550189198">
      <w:bodyDiv w:val="1"/>
      <w:marLeft w:val="0"/>
      <w:marRight w:val="0"/>
      <w:marTop w:val="0"/>
      <w:marBottom w:val="0"/>
      <w:divBdr>
        <w:top w:val="none" w:sz="0" w:space="0" w:color="auto"/>
        <w:left w:val="none" w:sz="0" w:space="0" w:color="auto"/>
        <w:bottom w:val="none" w:sz="0" w:space="0" w:color="auto"/>
        <w:right w:val="none" w:sz="0" w:space="0" w:color="auto"/>
      </w:divBdr>
    </w:div>
    <w:div w:id="1695615212">
      <w:bodyDiv w:val="1"/>
      <w:marLeft w:val="0"/>
      <w:marRight w:val="0"/>
      <w:marTop w:val="0"/>
      <w:marBottom w:val="0"/>
      <w:divBdr>
        <w:top w:val="none" w:sz="0" w:space="0" w:color="auto"/>
        <w:left w:val="none" w:sz="0" w:space="0" w:color="auto"/>
        <w:bottom w:val="none" w:sz="0" w:space="0" w:color="auto"/>
        <w:right w:val="none" w:sz="0" w:space="0" w:color="auto"/>
      </w:divBdr>
    </w:div>
    <w:div w:id="1818953509">
      <w:bodyDiv w:val="1"/>
      <w:marLeft w:val="0"/>
      <w:marRight w:val="0"/>
      <w:marTop w:val="0"/>
      <w:marBottom w:val="0"/>
      <w:divBdr>
        <w:top w:val="none" w:sz="0" w:space="0" w:color="auto"/>
        <w:left w:val="none" w:sz="0" w:space="0" w:color="auto"/>
        <w:bottom w:val="none" w:sz="0" w:space="0" w:color="auto"/>
        <w:right w:val="none" w:sz="0" w:space="0" w:color="auto"/>
      </w:divBdr>
      <w:divsChild>
        <w:div w:id="185363246">
          <w:marLeft w:val="576"/>
          <w:marRight w:val="0"/>
          <w:marTop w:val="80"/>
          <w:marBottom w:val="0"/>
          <w:divBdr>
            <w:top w:val="none" w:sz="0" w:space="0" w:color="auto"/>
            <w:left w:val="none" w:sz="0" w:space="0" w:color="auto"/>
            <w:bottom w:val="none" w:sz="0" w:space="0" w:color="auto"/>
            <w:right w:val="none" w:sz="0" w:space="0" w:color="auto"/>
          </w:divBdr>
        </w:div>
        <w:div w:id="2104061086">
          <w:marLeft w:val="576"/>
          <w:marRight w:val="0"/>
          <w:marTop w:val="80"/>
          <w:marBottom w:val="0"/>
          <w:divBdr>
            <w:top w:val="none" w:sz="0" w:space="0" w:color="auto"/>
            <w:left w:val="none" w:sz="0" w:space="0" w:color="auto"/>
            <w:bottom w:val="none" w:sz="0" w:space="0" w:color="auto"/>
            <w:right w:val="none" w:sz="0" w:space="0" w:color="auto"/>
          </w:divBdr>
        </w:div>
        <w:div w:id="1520467656">
          <w:marLeft w:val="576"/>
          <w:marRight w:val="0"/>
          <w:marTop w:val="80"/>
          <w:marBottom w:val="0"/>
          <w:divBdr>
            <w:top w:val="none" w:sz="0" w:space="0" w:color="auto"/>
            <w:left w:val="none" w:sz="0" w:space="0" w:color="auto"/>
            <w:bottom w:val="none" w:sz="0" w:space="0" w:color="auto"/>
            <w:right w:val="none" w:sz="0" w:space="0" w:color="auto"/>
          </w:divBdr>
        </w:div>
      </w:divsChild>
    </w:div>
    <w:div w:id="2095277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357</TotalTime>
  <Pages>3</Pages>
  <Words>639</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Microsoft Word - CEA-CP-114-Spring2019.docx</vt:lpstr>
    </vt:vector>
  </TitlesOfParts>
  <Company>Grizli777</Company>
  <LinksUpToDate>false</LinksUpToDate>
  <CharactersWithSpaces>4274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CEA-CP-114-Spring2019.docx</dc:title>
  <dc:creator>Hussain Asif</dc:creator>
  <cp:lastModifiedBy>wajiha javed</cp:lastModifiedBy>
  <cp:revision>127</cp:revision>
  <cp:lastPrinted>2019-05-09T05:00:00Z</cp:lastPrinted>
  <dcterms:created xsi:type="dcterms:W3CDTF">2019-11-07T06:38:00Z</dcterms:created>
  <dcterms:modified xsi:type="dcterms:W3CDTF">2020-03-31T14:20:00Z</dcterms:modified>
</cp:coreProperties>
</file>