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9F" w:rsidRPr="00D4259F" w:rsidRDefault="00D4259F" w:rsidP="00D4259F">
      <w:pPr>
        <w:jc w:val="right"/>
        <w:rPr>
          <w:b/>
          <w:bCs/>
        </w:rPr>
      </w:pPr>
      <w:r w:rsidRPr="00D4259F">
        <w:rPr>
          <w:b/>
          <w:bCs/>
        </w:rPr>
        <w:t>Comprehension Check</w:t>
      </w:r>
    </w:p>
    <w:p w:rsidR="00D4259F" w:rsidRPr="00D4259F" w:rsidRDefault="00D4259F" w:rsidP="00D4259F">
      <w:pPr>
        <w:jc w:val="right"/>
      </w:pPr>
      <w:r w:rsidRPr="00D4259F">
        <w:t>In this section, you will be applying what you learned. Choose the best answer.</w:t>
      </w:r>
    </w:p>
    <w:p w:rsidR="00D4259F" w:rsidRPr="00D4259F" w:rsidRDefault="00D4259F" w:rsidP="00D4259F">
      <w:pPr>
        <w:jc w:val="right"/>
      </w:pPr>
      <w:r w:rsidRPr="00D4259F">
        <w:t>Atomic tests are focused on testing one specific part of the software</w:t>
      </w:r>
    </w:p>
    <w:p w:rsidR="00D4259F" w:rsidRPr="00D4259F" w:rsidRDefault="00D4259F" w:rsidP="00D4259F">
      <w:pPr>
        <w:jc w:val="right"/>
        <w:rPr>
          <w:rFonts w:hint="cs"/>
          <w:color w:val="FF0000"/>
          <w:rtl/>
        </w:rPr>
      </w:pPr>
      <w:r w:rsidRPr="00D4259F">
        <w:rPr>
          <w:rFonts w:hint="eastAsia"/>
          <w:highlight w:val="yellow"/>
        </w:rPr>
        <w:t>●</w:t>
      </w:r>
      <w:r w:rsidRPr="00D4259F">
        <w:rPr>
          <w:highlight w:val="yellow"/>
        </w:rPr>
        <w:t xml:space="preserve"> True</w:t>
      </w:r>
    </w:p>
    <w:p w:rsidR="00D4259F" w:rsidRPr="00D4259F" w:rsidRDefault="00D4259F" w:rsidP="00D4259F">
      <w:pPr>
        <w:jc w:val="right"/>
        <w:rPr>
          <w:rFonts w:hint="cs"/>
          <w:rtl/>
        </w:rPr>
      </w:pPr>
      <w:r w:rsidRPr="00D4259F">
        <w:rPr>
          <w:rFonts w:hint="eastAsia"/>
        </w:rPr>
        <w:t>●</w:t>
      </w:r>
      <w:r w:rsidRPr="00D4259F">
        <w:t xml:space="preserve"> False</w:t>
      </w:r>
    </w:p>
    <w:p w:rsidR="00D4259F" w:rsidRPr="00D4259F" w:rsidRDefault="00D4259F" w:rsidP="00D4259F">
      <w:pPr>
        <w:jc w:val="right"/>
      </w:pPr>
      <w:r w:rsidRPr="00D4259F">
        <w:t>Atomic tests are quick and focused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  <w:highlight w:val="yellow"/>
        </w:rPr>
        <w:t>●</w:t>
      </w:r>
      <w:r w:rsidRPr="00D4259F">
        <w:rPr>
          <w:highlight w:val="yellow"/>
        </w:rPr>
        <w:t xml:space="preserve"> True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False</w:t>
      </w:r>
    </w:p>
    <w:p w:rsidR="00D4259F" w:rsidRPr="00D4259F" w:rsidRDefault="00D4259F" w:rsidP="00D4259F">
      <w:pPr>
        <w:jc w:val="right"/>
      </w:pPr>
      <w:r w:rsidRPr="00D4259F">
        <w:t>Atomic tests ensure that each component works right before putting them all together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  <w:highlight w:val="yellow"/>
        </w:rPr>
        <w:t>●</w:t>
      </w:r>
      <w:r w:rsidRPr="00D4259F">
        <w:rPr>
          <w:highlight w:val="yellow"/>
        </w:rPr>
        <w:t xml:space="preserve"> True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False</w:t>
      </w:r>
    </w:p>
    <w:p w:rsidR="00D4259F" w:rsidRPr="00D4259F" w:rsidRDefault="00D4259F" w:rsidP="00D4259F">
      <w:pPr>
        <w:jc w:val="right"/>
      </w:pPr>
      <w:r w:rsidRPr="00D4259F">
        <w:t>Atomic tests are complex to set up and maintain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True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  <w:highlight w:val="yellow"/>
        </w:rPr>
        <w:t>●</w:t>
      </w:r>
      <w:r w:rsidRPr="00D4259F">
        <w:rPr>
          <w:highlight w:val="yellow"/>
        </w:rPr>
        <w:t xml:space="preserve"> False</w:t>
      </w:r>
    </w:p>
    <w:p w:rsidR="00D4259F" w:rsidRPr="00D4259F" w:rsidRDefault="00D4259F" w:rsidP="00D4259F">
      <w:pPr>
        <w:jc w:val="right"/>
      </w:pPr>
      <w:r w:rsidRPr="00D4259F">
        <w:t>Atomic tests promote modular design and ensure components work independently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  <w:highlight w:val="yellow"/>
        </w:rPr>
        <w:t>●</w:t>
      </w:r>
      <w:r w:rsidRPr="00D4259F">
        <w:rPr>
          <w:highlight w:val="yellow"/>
        </w:rPr>
        <w:t xml:space="preserve"> True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False</w:t>
      </w:r>
    </w:p>
    <w:p w:rsidR="00D4259F" w:rsidRPr="00D4259F" w:rsidRDefault="00D4259F" w:rsidP="00D4259F">
      <w:pPr>
        <w:jc w:val="right"/>
      </w:pPr>
      <w:r w:rsidRPr="00D4259F">
        <w:t>Which of the following is a benefit of independent tests?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They increase the complexity of the testing process.</w:t>
      </w:r>
    </w:p>
    <w:p w:rsidR="00D4259F" w:rsidRPr="00D4259F" w:rsidRDefault="00D4259F" w:rsidP="00D4259F">
      <w:pPr>
        <w:jc w:val="right"/>
      </w:pPr>
      <w:r w:rsidRPr="002141EF">
        <w:rPr>
          <w:rFonts w:hint="eastAsia"/>
          <w:highlight w:val="yellow"/>
        </w:rPr>
        <w:t>●</w:t>
      </w:r>
      <w:r w:rsidRPr="002141EF">
        <w:rPr>
          <w:highlight w:val="yellow"/>
        </w:rPr>
        <w:t xml:space="preserve"> They make debugging and troubleshooting easier.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They rely on other tests and external dependencies.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They reduce test coverage.</w:t>
      </w:r>
    </w:p>
    <w:p w:rsidR="00D4259F" w:rsidRPr="00D4259F" w:rsidRDefault="00D4259F" w:rsidP="00D4259F">
      <w:pPr>
        <w:jc w:val="right"/>
      </w:pPr>
      <w:r w:rsidRPr="00D4259F">
        <w:t>7. Which of the following statements is true about autonomous tests?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Autonomous tests require external dependencies to function properly.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Autonomous tests are only used for unit testing.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Autonomous tests make debugging and troubleshooting more challenging.</w:t>
      </w:r>
    </w:p>
    <w:p w:rsidR="00D4259F" w:rsidRPr="00D4259F" w:rsidRDefault="00D4259F" w:rsidP="00D4259F">
      <w:pPr>
        <w:jc w:val="right"/>
      </w:pPr>
      <w:r w:rsidRPr="002141EF">
        <w:rPr>
          <w:rFonts w:hint="eastAsia"/>
          <w:highlight w:val="yellow"/>
        </w:rPr>
        <w:t>●</w:t>
      </w:r>
      <w:r w:rsidRPr="002141EF">
        <w:rPr>
          <w:highlight w:val="yellow"/>
        </w:rPr>
        <w:t xml:space="preserve"> Autonomous tests can be run simultaneously without conflicts.</w:t>
      </w:r>
    </w:p>
    <w:p w:rsidR="00D4259F" w:rsidRPr="00D4259F" w:rsidRDefault="00D4259F" w:rsidP="00D4259F">
      <w:pPr>
        <w:jc w:val="right"/>
      </w:pPr>
      <w:r w:rsidRPr="00D4259F">
        <w:t>8. Why is it important to separate setup and teardown steps from the test itself?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It reduces the execution time of the test.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It ensures that teardown will be executed regardless of test results</w:t>
      </w:r>
    </w:p>
    <w:p w:rsidR="00D4259F" w:rsidRPr="00D4259F" w:rsidRDefault="00D4259F" w:rsidP="00D4259F">
      <w:pPr>
        <w:jc w:val="right"/>
      </w:pPr>
      <w:r w:rsidRPr="002141EF">
        <w:rPr>
          <w:rFonts w:hint="eastAsia"/>
          <w:highlight w:val="yellow"/>
        </w:rPr>
        <w:lastRenderedPageBreak/>
        <w:t>●</w:t>
      </w:r>
      <w:r w:rsidRPr="002141EF">
        <w:rPr>
          <w:highlight w:val="yellow"/>
        </w:rPr>
        <w:t xml:space="preserve"> It ensures that the test passes without any issues.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It eliminates the need for setup and teardown in testing.</w:t>
      </w:r>
    </w:p>
    <w:p w:rsidR="00D4259F" w:rsidRPr="00D4259F" w:rsidRDefault="00D4259F" w:rsidP="00D4259F">
      <w:pPr>
        <w:jc w:val="right"/>
      </w:pPr>
      <w:r w:rsidRPr="00D4259F">
        <w:t>9. What is the purpose of the teardown step in testing?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To initialize objects and test data before the test.</w:t>
      </w:r>
    </w:p>
    <w:p w:rsidR="00D4259F" w:rsidRPr="00D4259F" w:rsidRDefault="00D4259F" w:rsidP="00D4259F">
      <w:pPr>
        <w:jc w:val="right"/>
      </w:pPr>
      <w:bookmarkStart w:id="0" w:name="_GoBack"/>
      <w:bookmarkEnd w:id="0"/>
      <w:r w:rsidRPr="002141EF">
        <w:rPr>
          <w:rFonts w:hint="eastAsia"/>
          <w:highlight w:val="yellow"/>
        </w:rPr>
        <w:t>●</w:t>
      </w:r>
      <w:r w:rsidRPr="002141EF">
        <w:rPr>
          <w:highlight w:val="yellow"/>
        </w:rPr>
        <w:t xml:space="preserve"> To clean up resources and restore the environment after the test.</w:t>
      </w:r>
    </w:p>
    <w:p w:rsidR="00D4259F" w:rsidRPr="00D4259F" w:rsidRDefault="00D4259F" w:rsidP="00D4259F">
      <w:pPr>
        <w:jc w:val="right"/>
      </w:pPr>
      <w:r w:rsidRPr="00D4259F">
        <w:rPr>
          <w:rFonts w:hint="eastAsia"/>
        </w:rPr>
        <w:t>●</w:t>
      </w:r>
      <w:r w:rsidRPr="00D4259F">
        <w:t xml:space="preserve"> To execute assertions and verify the expected outcomes.</w:t>
      </w:r>
    </w:p>
    <w:p w:rsidR="00D94D1D" w:rsidRDefault="00D4259F" w:rsidP="00D4259F">
      <w:pPr>
        <w:jc w:val="right"/>
        <w:rPr>
          <w:rFonts w:hint="cs"/>
        </w:rPr>
      </w:pPr>
      <w:r w:rsidRPr="00D4259F">
        <w:rPr>
          <w:rFonts w:hint="eastAsia"/>
        </w:rPr>
        <w:t>●</w:t>
      </w:r>
      <w:r w:rsidRPr="00D4259F">
        <w:t xml:space="preserve"> To define the specific behavior or functionality being tested.</w:t>
      </w:r>
    </w:p>
    <w:sectPr w:rsidR="00D94D1D" w:rsidSect="001E51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9F"/>
    <w:rsid w:val="001E515C"/>
    <w:rsid w:val="002141EF"/>
    <w:rsid w:val="00D4259F"/>
    <w:rsid w:val="00D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DFB7"/>
  <w15:chartTrackingRefBased/>
  <w15:docId w15:val="{D5D31E6B-5E32-40CE-B656-23DDD602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2024-06-27T09:17:00Z</dcterms:created>
  <dcterms:modified xsi:type="dcterms:W3CDTF">2024-06-27T09:32:00Z</dcterms:modified>
</cp:coreProperties>
</file>