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3C52D" w14:textId="77777777" w:rsidR="00813525" w:rsidRDefault="00A5223B">
      <w:pPr>
        <w:bidi/>
        <w:spacing w:before="240" w:after="240"/>
        <w:jc w:val="center"/>
        <w:rPr>
          <w:b/>
          <w:sz w:val="40"/>
          <w:szCs w:val="40"/>
          <w:u w:val="single"/>
        </w:rPr>
      </w:pPr>
      <w:r>
        <w:rPr>
          <w:b/>
          <w:sz w:val="40"/>
          <w:szCs w:val="40"/>
          <w:u w:val="single"/>
          <w:rtl/>
        </w:rPr>
        <w:t>תרגיל בית 1</w:t>
      </w:r>
    </w:p>
    <w:p w14:paraId="0F302FEF" w14:textId="77777777" w:rsidR="00813525" w:rsidRDefault="00A5223B">
      <w:pPr>
        <w:bidi/>
        <w:spacing w:before="240" w:after="240"/>
        <w:rPr>
          <w:sz w:val="28"/>
          <w:szCs w:val="28"/>
        </w:rPr>
      </w:pPr>
      <w:r>
        <w:rPr>
          <w:sz w:val="28"/>
          <w:szCs w:val="28"/>
          <w:rtl/>
        </w:rPr>
        <w:t xml:space="preserve"> ליאור בן חמו 308434737</w:t>
      </w:r>
    </w:p>
    <w:p w14:paraId="46AB9C78" w14:textId="77777777" w:rsidR="00813525" w:rsidRDefault="00A5223B">
      <w:pPr>
        <w:bidi/>
        <w:spacing w:before="240" w:after="240"/>
        <w:rPr>
          <w:sz w:val="28"/>
          <w:szCs w:val="28"/>
        </w:rPr>
      </w:pPr>
      <w:r>
        <w:rPr>
          <w:sz w:val="28"/>
          <w:szCs w:val="28"/>
          <w:rtl/>
        </w:rPr>
        <w:t>שגב מנין 039197587</w:t>
      </w:r>
    </w:p>
    <w:p w14:paraId="409E8DB9" w14:textId="77777777" w:rsidR="00813525" w:rsidRDefault="00A5223B">
      <w:pPr>
        <w:bidi/>
        <w:spacing w:before="240" w:after="240"/>
        <w:rPr>
          <w:sz w:val="28"/>
          <w:szCs w:val="28"/>
        </w:rPr>
      </w:pPr>
      <w:r>
        <w:rPr>
          <w:sz w:val="28"/>
          <w:szCs w:val="28"/>
          <w:rtl/>
        </w:rPr>
        <w:t xml:space="preserve">חליל </w:t>
      </w:r>
      <w:proofErr w:type="spellStart"/>
      <w:r>
        <w:rPr>
          <w:sz w:val="28"/>
          <w:szCs w:val="28"/>
          <w:rtl/>
        </w:rPr>
        <w:t>דעיבס</w:t>
      </w:r>
      <w:proofErr w:type="spellEnd"/>
      <w:r>
        <w:rPr>
          <w:sz w:val="28"/>
          <w:szCs w:val="28"/>
          <w:rtl/>
        </w:rPr>
        <w:t xml:space="preserve"> 315688960</w:t>
      </w:r>
    </w:p>
    <w:p w14:paraId="1DAFBBCA" w14:textId="77777777" w:rsidR="00813525" w:rsidRDefault="00A5223B">
      <w:pPr>
        <w:bidi/>
        <w:spacing w:before="240" w:after="240"/>
        <w:rPr>
          <w:sz w:val="28"/>
          <w:szCs w:val="28"/>
        </w:rPr>
      </w:pPr>
      <w:r>
        <w:rPr>
          <w:sz w:val="28"/>
          <w:szCs w:val="28"/>
          <w:rtl/>
        </w:rPr>
        <w:t>אור לוי 305284457</w:t>
      </w:r>
    </w:p>
    <w:p w14:paraId="79C3F617" w14:textId="77777777" w:rsidR="00813525" w:rsidRDefault="00A5223B">
      <w:pPr>
        <w:bidi/>
        <w:spacing w:before="240" w:after="240"/>
        <w:rPr>
          <w:color w:val="1155CC"/>
          <w:sz w:val="28"/>
          <w:szCs w:val="28"/>
        </w:rPr>
      </w:pPr>
      <w:r>
        <w:rPr>
          <w:b/>
          <w:sz w:val="28"/>
          <w:szCs w:val="28"/>
          <w:u w:val="single"/>
          <w:rtl/>
        </w:rPr>
        <w:t>תרגיל 1:</w:t>
      </w:r>
      <w:hyperlink r:id="rId5">
        <w:r>
          <w:rPr>
            <w:sz w:val="28"/>
            <w:szCs w:val="28"/>
          </w:rPr>
          <w:t xml:space="preserve"> </w:t>
        </w:r>
      </w:hyperlink>
      <w:hyperlink r:id="rId6">
        <w:r>
          <w:rPr>
            <w:color w:val="1155CC"/>
            <w:sz w:val="28"/>
            <w:szCs w:val="28"/>
          </w:rPr>
          <w:t>https://webapplication120210330153152.azurewebsites.net</w:t>
        </w:r>
      </w:hyperlink>
    </w:p>
    <w:p w14:paraId="6DC4DC05" w14:textId="77777777" w:rsidR="00813525" w:rsidRDefault="00A5223B">
      <w:pPr>
        <w:bidi/>
        <w:spacing w:before="240" w:after="240"/>
        <w:rPr>
          <w:b/>
          <w:sz w:val="28"/>
          <w:szCs w:val="28"/>
          <w:u w:val="single"/>
        </w:rPr>
      </w:pPr>
      <w:r>
        <w:rPr>
          <w:b/>
          <w:sz w:val="28"/>
          <w:szCs w:val="28"/>
          <w:u w:val="single"/>
          <w:rtl/>
        </w:rPr>
        <w:t>תרגיל 2:</w:t>
      </w:r>
    </w:p>
    <w:p w14:paraId="34399BD6" w14:textId="77777777" w:rsidR="00813525" w:rsidRDefault="00A5223B">
      <w:pPr>
        <w:bidi/>
        <w:spacing w:before="240" w:after="240"/>
        <w:ind w:firstLine="360"/>
        <w:rPr>
          <w:sz w:val="28"/>
          <w:szCs w:val="28"/>
        </w:rPr>
      </w:pPr>
      <w:r>
        <w:rPr>
          <w:sz w:val="28"/>
          <w:szCs w:val="28"/>
          <w:rtl/>
        </w:rPr>
        <w:t xml:space="preserve">שם החברה - </w:t>
      </w:r>
      <w:proofErr w:type="spellStart"/>
      <w:r>
        <w:rPr>
          <w:sz w:val="28"/>
          <w:szCs w:val="28"/>
          <w:rtl/>
        </w:rPr>
        <w:t>נטפליקס</w:t>
      </w:r>
      <w:proofErr w:type="spellEnd"/>
    </w:p>
    <w:p w14:paraId="211C2980" w14:textId="7BBD4932" w:rsidR="00813525" w:rsidRPr="00A5223B" w:rsidRDefault="00A5223B" w:rsidP="00A5223B">
      <w:pPr>
        <w:pStyle w:val="ListParagraph"/>
        <w:numPr>
          <w:ilvl w:val="0"/>
          <w:numId w:val="9"/>
        </w:numPr>
        <w:bidi/>
        <w:spacing w:before="240" w:after="240"/>
        <w:rPr>
          <w:sz w:val="28"/>
          <w:szCs w:val="28"/>
        </w:rPr>
      </w:pPr>
      <w:r w:rsidRPr="00A5223B">
        <w:rPr>
          <w:sz w:val="14"/>
          <w:szCs w:val="14"/>
        </w:rPr>
        <w:t xml:space="preserve">    </w:t>
      </w:r>
      <w:r w:rsidRPr="00A5223B">
        <w:rPr>
          <w:sz w:val="28"/>
          <w:szCs w:val="28"/>
          <w:rtl/>
        </w:rPr>
        <w:t xml:space="preserve">עושה שימוש בענן ציבורי של אמזון </w:t>
      </w:r>
      <w:r w:rsidRPr="00A5223B">
        <w:rPr>
          <w:sz w:val="28"/>
          <w:szCs w:val="28"/>
        </w:rPr>
        <w:t>AWS</w:t>
      </w:r>
      <w:r w:rsidRPr="00A5223B">
        <w:rPr>
          <w:sz w:val="28"/>
          <w:szCs w:val="28"/>
          <w:rtl/>
        </w:rPr>
        <w:t xml:space="preserve"> מכיוון </w:t>
      </w:r>
      <w:proofErr w:type="spellStart"/>
      <w:r w:rsidRPr="00A5223B">
        <w:rPr>
          <w:sz w:val="28"/>
          <w:szCs w:val="28"/>
          <w:rtl/>
        </w:rPr>
        <w:t>שנטפליקס</w:t>
      </w:r>
      <w:proofErr w:type="spellEnd"/>
      <w:r w:rsidRPr="00A5223B">
        <w:rPr>
          <w:sz w:val="28"/>
          <w:szCs w:val="28"/>
          <w:rtl/>
        </w:rPr>
        <w:t xml:space="preserve"> לא שומרת מידע רגיש כמו חשבונות בנק או פרטים אישיים של משתמש (חוץ מהשם הפרטי שלו) לכן היא בוחרת ללכת על ענן ציבורי בגלל שהיא צריכה לתת שירות למיליוני לקוחות על גבי רשת האינטרנט השירות צריך להיות מהיר וקל לתחזוקה מבלי להתעסק באבטחה כבדה. גם בעת נפילות, ההתאוששות תהיה מהירה ולא תפגע בחוויית הלקוח.</w:t>
      </w:r>
    </w:p>
    <w:p w14:paraId="5070D549" w14:textId="77777777" w:rsidR="00813525" w:rsidRDefault="00A5223B">
      <w:pPr>
        <w:bidi/>
        <w:spacing w:before="240" w:after="240"/>
        <w:rPr>
          <w:sz w:val="28"/>
          <w:szCs w:val="28"/>
        </w:rPr>
      </w:pPr>
      <w:r>
        <w:rPr>
          <w:sz w:val="28"/>
          <w:szCs w:val="28"/>
        </w:rPr>
        <w:t xml:space="preserve"> </w:t>
      </w:r>
    </w:p>
    <w:p w14:paraId="13B33DCB" w14:textId="31806C16" w:rsidR="00813525" w:rsidRPr="00A5223B" w:rsidRDefault="00A5223B" w:rsidP="00A5223B">
      <w:pPr>
        <w:pStyle w:val="ListParagraph"/>
        <w:numPr>
          <w:ilvl w:val="0"/>
          <w:numId w:val="9"/>
        </w:numPr>
        <w:bidi/>
        <w:spacing w:before="240" w:after="240"/>
        <w:rPr>
          <w:sz w:val="28"/>
          <w:szCs w:val="28"/>
        </w:rPr>
      </w:pPr>
      <w:r w:rsidRPr="00A5223B">
        <w:rPr>
          <w:sz w:val="14"/>
          <w:szCs w:val="14"/>
        </w:rPr>
        <w:t xml:space="preserve">    </w:t>
      </w:r>
      <w:proofErr w:type="spellStart"/>
      <w:r w:rsidRPr="00A5223B">
        <w:rPr>
          <w:sz w:val="28"/>
          <w:szCs w:val="28"/>
          <w:rtl/>
        </w:rPr>
        <w:t>נטפליקס</w:t>
      </w:r>
      <w:proofErr w:type="spellEnd"/>
      <w:r w:rsidRPr="00A5223B">
        <w:rPr>
          <w:sz w:val="28"/>
          <w:szCs w:val="28"/>
          <w:rtl/>
        </w:rPr>
        <w:t xml:space="preserve"> משתמש ב </w:t>
      </w:r>
      <w:r w:rsidRPr="00A5223B">
        <w:rPr>
          <w:sz w:val="28"/>
          <w:szCs w:val="28"/>
        </w:rPr>
        <w:t>SAAS</w:t>
      </w:r>
      <w:r w:rsidRPr="00A5223B">
        <w:rPr>
          <w:sz w:val="28"/>
          <w:szCs w:val="28"/>
          <w:rtl/>
        </w:rPr>
        <w:t xml:space="preserve"> מכיוון והיא מספקת שירות דרך אפליקציה או דרך אתר אינטרנט שבו כל לקוח צריך להירשם בעצמו לשירות. היא מספקת שירות לאלפי לקוחות דרך אפליקציה בעזרת רשת האינטרנט וכל תחזוקת השרתים ואחסון שלהם נעשה ע"י השרתים של </w:t>
      </w:r>
      <w:proofErr w:type="spellStart"/>
      <w:r w:rsidRPr="00A5223B">
        <w:rPr>
          <w:sz w:val="28"/>
          <w:szCs w:val="28"/>
          <w:rtl/>
        </w:rPr>
        <w:t>אמאזון</w:t>
      </w:r>
      <w:proofErr w:type="spellEnd"/>
      <w:r w:rsidRPr="00A5223B">
        <w:rPr>
          <w:sz w:val="28"/>
          <w:szCs w:val="28"/>
          <w:rtl/>
        </w:rPr>
        <w:t>. כל משתמש משלם סכום שונה לפי מסלול המנוי שהוא רוצה (מספר מכשירים\חשבונות).והוא אינו צריך לדאוג לתשלום נוסף או התקנה חיצונית נוספת.</w:t>
      </w:r>
    </w:p>
    <w:p w14:paraId="5E565A47" w14:textId="77777777" w:rsidR="00813525" w:rsidRDefault="00A5223B">
      <w:pPr>
        <w:bidi/>
        <w:spacing w:before="240" w:after="240"/>
        <w:rPr>
          <w:sz w:val="28"/>
          <w:szCs w:val="28"/>
        </w:rPr>
      </w:pPr>
      <w:r>
        <w:rPr>
          <w:sz w:val="28"/>
          <w:szCs w:val="28"/>
        </w:rPr>
        <w:t xml:space="preserve"> </w:t>
      </w:r>
    </w:p>
    <w:p w14:paraId="31D24536" w14:textId="75F07298" w:rsidR="00813525" w:rsidRPr="00A5223B" w:rsidRDefault="00A5223B" w:rsidP="00A5223B">
      <w:pPr>
        <w:pStyle w:val="ListParagraph"/>
        <w:numPr>
          <w:ilvl w:val="0"/>
          <w:numId w:val="9"/>
        </w:numPr>
        <w:bidi/>
        <w:spacing w:before="240" w:after="240"/>
        <w:rPr>
          <w:sz w:val="28"/>
          <w:szCs w:val="28"/>
        </w:rPr>
      </w:pPr>
      <w:proofErr w:type="spellStart"/>
      <w:r w:rsidRPr="00A5223B">
        <w:rPr>
          <w:sz w:val="28"/>
          <w:szCs w:val="28"/>
        </w:rPr>
        <w:t>Service</w:t>
      </w:r>
      <w:proofErr w:type="spellEnd"/>
      <w:r w:rsidRPr="00A5223B">
        <w:rPr>
          <w:sz w:val="28"/>
          <w:szCs w:val="28"/>
        </w:rPr>
        <w:t xml:space="preserve"> </w:t>
      </w:r>
      <w:proofErr w:type="spellStart"/>
      <w:r w:rsidRPr="00A5223B">
        <w:rPr>
          <w:sz w:val="28"/>
          <w:szCs w:val="28"/>
        </w:rPr>
        <w:t>availability</w:t>
      </w:r>
      <w:proofErr w:type="spellEnd"/>
      <w:r w:rsidRPr="00A5223B">
        <w:rPr>
          <w:sz w:val="28"/>
          <w:szCs w:val="28"/>
          <w:rtl/>
        </w:rPr>
        <w:t xml:space="preserve"> – זמינות השירות ללקוחות. </w:t>
      </w:r>
      <w:proofErr w:type="spellStart"/>
      <w:r w:rsidRPr="00A5223B">
        <w:rPr>
          <w:sz w:val="28"/>
          <w:szCs w:val="28"/>
          <w:rtl/>
        </w:rPr>
        <w:t>נטפליקס</w:t>
      </w:r>
      <w:proofErr w:type="spellEnd"/>
      <w:r w:rsidRPr="00A5223B">
        <w:rPr>
          <w:sz w:val="28"/>
          <w:szCs w:val="28"/>
          <w:rtl/>
        </w:rPr>
        <w:t xml:space="preserve"> היא שירות </w:t>
      </w:r>
      <w:proofErr w:type="spellStart"/>
      <w:r w:rsidRPr="00A5223B">
        <w:rPr>
          <w:sz w:val="28"/>
          <w:szCs w:val="28"/>
          <w:rtl/>
        </w:rPr>
        <w:t>סטרימינג</w:t>
      </w:r>
      <w:proofErr w:type="spellEnd"/>
      <w:r w:rsidRPr="00A5223B">
        <w:rPr>
          <w:sz w:val="28"/>
          <w:szCs w:val="28"/>
          <w:rtl/>
        </w:rPr>
        <w:t xml:space="preserve"> עם מיליוני לקוחות בכל העולם וכל לקוח יכול לצפות בכל זמן שהוא רוצה ולכן השירות צריך להיות זמין באופן גבוה ככל האפשר.</w:t>
      </w:r>
    </w:p>
    <w:p w14:paraId="6AB60646" w14:textId="77777777" w:rsidR="00813525" w:rsidRDefault="00A5223B">
      <w:pPr>
        <w:bidi/>
        <w:spacing w:before="240" w:after="240"/>
        <w:rPr>
          <w:sz w:val="28"/>
          <w:szCs w:val="28"/>
        </w:rPr>
      </w:pPr>
      <w:r>
        <w:rPr>
          <w:sz w:val="28"/>
          <w:szCs w:val="28"/>
        </w:rPr>
        <w:t xml:space="preserve"> </w:t>
      </w:r>
    </w:p>
    <w:p w14:paraId="641BAD94" w14:textId="77777777" w:rsidR="00813525" w:rsidRDefault="00A5223B">
      <w:pPr>
        <w:bidi/>
        <w:spacing w:before="240" w:after="240"/>
        <w:rPr>
          <w:sz w:val="28"/>
          <w:szCs w:val="28"/>
        </w:rPr>
      </w:pPr>
      <w:proofErr w:type="spellStart"/>
      <w:r>
        <w:rPr>
          <w:sz w:val="28"/>
          <w:szCs w:val="28"/>
        </w:rPr>
        <w:lastRenderedPageBreak/>
        <w:t>Response</w:t>
      </w:r>
      <w:proofErr w:type="spellEnd"/>
      <w:r>
        <w:rPr>
          <w:sz w:val="28"/>
          <w:szCs w:val="28"/>
        </w:rPr>
        <w:t xml:space="preserve"> </w:t>
      </w:r>
      <w:proofErr w:type="spellStart"/>
      <w:r>
        <w:rPr>
          <w:sz w:val="28"/>
          <w:szCs w:val="28"/>
        </w:rPr>
        <w:t>time</w:t>
      </w:r>
      <w:proofErr w:type="spellEnd"/>
      <w:r>
        <w:rPr>
          <w:sz w:val="28"/>
          <w:szCs w:val="28"/>
          <w:rtl/>
        </w:rPr>
        <w:t xml:space="preserve"> – זמן תגובה של השירות\אפליקציה. מכיוון </w:t>
      </w:r>
      <w:proofErr w:type="spellStart"/>
      <w:r>
        <w:rPr>
          <w:sz w:val="28"/>
          <w:szCs w:val="28"/>
          <w:rtl/>
        </w:rPr>
        <w:t>ונטפליקס</w:t>
      </w:r>
      <w:proofErr w:type="spellEnd"/>
      <w:r>
        <w:rPr>
          <w:sz w:val="28"/>
          <w:szCs w:val="28"/>
          <w:rtl/>
        </w:rPr>
        <w:t xml:space="preserve"> מספרת שירות של צפייה ישירה זמן התגובה צריך להיות מהיר כדי שלא נחווה בתור לקוחות פגיעה בשידור או תקיעות מסוימות זמן התגובה צריך להיות מהיר ומיידי.</w:t>
      </w:r>
    </w:p>
    <w:p w14:paraId="14DEF42A" w14:textId="77777777" w:rsidR="00813525" w:rsidRDefault="00A5223B">
      <w:pPr>
        <w:bidi/>
        <w:spacing w:before="240" w:after="240"/>
        <w:rPr>
          <w:sz w:val="28"/>
          <w:szCs w:val="28"/>
        </w:rPr>
      </w:pPr>
      <w:r>
        <w:rPr>
          <w:sz w:val="28"/>
          <w:szCs w:val="28"/>
        </w:rPr>
        <w:t xml:space="preserve"> </w:t>
      </w:r>
    </w:p>
    <w:p w14:paraId="4849AA3A" w14:textId="77777777" w:rsidR="00813525" w:rsidRDefault="00A5223B">
      <w:pPr>
        <w:bidi/>
        <w:spacing w:before="240" w:after="240"/>
        <w:rPr>
          <w:sz w:val="28"/>
          <w:szCs w:val="28"/>
        </w:rPr>
      </w:pPr>
      <w:proofErr w:type="spellStart"/>
      <w:r>
        <w:rPr>
          <w:sz w:val="28"/>
          <w:szCs w:val="28"/>
        </w:rPr>
        <w:t>Scalability</w:t>
      </w:r>
      <w:proofErr w:type="spellEnd"/>
      <w:r>
        <w:rPr>
          <w:sz w:val="28"/>
          <w:szCs w:val="28"/>
          <w:rtl/>
        </w:rPr>
        <w:t xml:space="preserve">  - האם המערכת יכולה לספק שירות למיליוני לקוחות. כיום </w:t>
      </w:r>
      <w:proofErr w:type="spellStart"/>
      <w:r>
        <w:rPr>
          <w:sz w:val="28"/>
          <w:szCs w:val="28"/>
          <w:rtl/>
        </w:rPr>
        <w:t>נטפליקס</w:t>
      </w:r>
      <w:proofErr w:type="spellEnd"/>
      <w:r>
        <w:rPr>
          <w:sz w:val="28"/>
          <w:szCs w:val="28"/>
          <w:rtl/>
        </w:rPr>
        <w:t xml:space="preserve"> היא שירות </w:t>
      </w:r>
      <w:proofErr w:type="spellStart"/>
      <w:r>
        <w:rPr>
          <w:sz w:val="28"/>
          <w:szCs w:val="28"/>
          <w:rtl/>
        </w:rPr>
        <w:t>הסטרימינג</w:t>
      </w:r>
      <w:proofErr w:type="spellEnd"/>
      <w:r>
        <w:rPr>
          <w:sz w:val="28"/>
          <w:szCs w:val="28"/>
          <w:rtl/>
        </w:rPr>
        <w:t xml:space="preserve"> הגדול ביותר בעולם עם כמות לקוחות ענקית ולכן השירות שלה צריך להיות בעל יכולת לספק מיליוני בקשות מלקוחות שונים בו זמנית אפילו.</w:t>
      </w:r>
    </w:p>
    <w:p w14:paraId="4D144B09" w14:textId="77777777" w:rsidR="00813525" w:rsidRDefault="00A5223B">
      <w:pPr>
        <w:bidi/>
        <w:spacing w:before="240" w:after="240"/>
        <w:rPr>
          <w:sz w:val="28"/>
          <w:szCs w:val="28"/>
        </w:rPr>
      </w:pPr>
      <w:r>
        <w:rPr>
          <w:sz w:val="28"/>
          <w:szCs w:val="28"/>
        </w:rPr>
        <w:t xml:space="preserve"> </w:t>
      </w:r>
    </w:p>
    <w:p w14:paraId="1E8F7B8D" w14:textId="3A601BA7" w:rsidR="00813525" w:rsidRPr="00A5223B" w:rsidRDefault="00A5223B" w:rsidP="00A5223B">
      <w:pPr>
        <w:pStyle w:val="ListParagraph"/>
        <w:numPr>
          <w:ilvl w:val="0"/>
          <w:numId w:val="9"/>
        </w:numPr>
        <w:bidi/>
        <w:spacing w:before="240" w:after="240"/>
        <w:rPr>
          <w:sz w:val="28"/>
          <w:szCs w:val="28"/>
        </w:rPr>
      </w:pPr>
      <w:r w:rsidRPr="00A5223B">
        <w:rPr>
          <w:sz w:val="14"/>
          <w:szCs w:val="14"/>
        </w:rPr>
        <w:t xml:space="preserve">    </w:t>
      </w:r>
      <w:r w:rsidRPr="00A5223B">
        <w:rPr>
          <w:sz w:val="28"/>
          <w:szCs w:val="28"/>
          <w:rtl/>
        </w:rPr>
        <w:t xml:space="preserve">ממסקנות הסיפור לא היינו ממליצים </w:t>
      </w:r>
      <w:proofErr w:type="spellStart"/>
      <w:r w:rsidRPr="00A5223B">
        <w:rPr>
          <w:sz w:val="28"/>
          <w:szCs w:val="28"/>
          <w:rtl/>
        </w:rPr>
        <w:t>לנטפליקס</w:t>
      </w:r>
      <w:proofErr w:type="spellEnd"/>
      <w:r w:rsidRPr="00A5223B">
        <w:rPr>
          <w:sz w:val="28"/>
          <w:szCs w:val="28"/>
          <w:rtl/>
        </w:rPr>
        <w:t xml:space="preserve"> לעבור לענן אחר או מודל אחר. בתור חברה </w:t>
      </w:r>
      <w:proofErr w:type="spellStart"/>
      <w:r w:rsidRPr="00A5223B">
        <w:rPr>
          <w:sz w:val="28"/>
          <w:szCs w:val="28"/>
          <w:rtl/>
        </w:rPr>
        <w:t>הסטרימינג</w:t>
      </w:r>
      <w:proofErr w:type="spellEnd"/>
      <w:r w:rsidRPr="00A5223B">
        <w:rPr>
          <w:sz w:val="28"/>
          <w:szCs w:val="28"/>
          <w:rtl/>
        </w:rPr>
        <w:t xml:space="preserve"> הגדולה בעולם היא צריכה לתת שירות מהיר ויעיל עם תחזוקה קלה יחסית ולתת למשתמש חוויה קלה ונוחה בלי עיכובים או סיבוכים שונים ולכן בחירה בענן הציבורי של </w:t>
      </w:r>
      <w:proofErr w:type="spellStart"/>
      <w:r w:rsidRPr="00A5223B">
        <w:rPr>
          <w:sz w:val="28"/>
          <w:szCs w:val="28"/>
          <w:rtl/>
        </w:rPr>
        <w:t>אמאזון</w:t>
      </w:r>
      <w:proofErr w:type="spellEnd"/>
      <w:r w:rsidRPr="00A5223B">
        <w:rPr>
          <w:sz w:val="28"/>
          <w:szCs w:val="28"/>
          <w:rtl/>
        </w:rPr>
        <w:t xml:space="preserve"> בניהול השרתים שלה ובמודל </w:t>
      </w:r>
      <w:r w:rsidRPr="00A5223B">
        <w:rPr>
          <w:sz w:val="28"/>
          <w:szCs w:val="28"/>
        </w:rPr>
        <w:t>SAAS</w:t>
      </w:r>
      <w:r w:rsidRPr="00A5223B">
        <w:rPr>
          <w:sz w:val="28"/>
          <w:szCs w:val="28"/>
          <w:rtl/>
        </w:rPr>
        <w:t xml:space="preserve"> תבטיח שירות קל ובאיכות גבוהה ללקוחות שלה.</w:t>
      </w:r>
    </w:p>
    <w:p w14:paraId="01839D8E" w14:textId="77777777" w:rsidR="00813525" w:rsidRDefault="00A5223B">
      <w:pPr>
        <w:bidi/>
        <w:spacing w:before="240" w:after="240"/>
        <w:rPr>
          <w:sz w:val="28"/>
          <w:szCs w:val="28"/>
        </w:rPr>
      </w:pPr>
      <w:r>
        <w:rPr>
          <w:sz w:val="28"/>
          <w:szCs w:val="28"/>
        </w:rPr>
        <w:t xml:space="preserve"> </w:t>
      </w:r>
    </w:p>
    <w:p w14:paraId="313FEF15" w14:textId="77777777" w:rsidR="00813525" w:rsidRDefault="00A5223B">
      <w:pPr>
        <w:bidi/>
        <w:spacing w:before="240" w:after="240"/>
        <w:rPr>
          <w:sz w:val="28"/>
          <w:szCs w:val="28"/>
        </w:rPr>
      </w:pPr>
      <w:r>
        <w:rPr>
          <w:sz w:val="28"/>
          <w:szCs w:val="28"/>
        </w:rPr>
        <w:t xml:space="preserve"> </w:t>
      </w:r>
    </w:p>
    <w:p w14:paraId="7CC3CFB2" w14:textId="77777777" w:rsidR="00813525" w:rsidRDefault="00A5223B">
      <w:pPr>
        <w:bidi/>
        <w:spacing w:before="240" w:after="240"/>
        <w:rPr>
          <w:color w:val="1155CC"/>
          <w:sz w:val="28"/>
          <w:szCs w:val="28"/>
          <w:u w:val="single"/>
        </w:rPr>
      </w:pPr>
      <w:r>
        <w:rPr>
          <w:sz w:val="28"/>
          <w:szCs w:val="28"/>
          <w:rtl/>
        </w:rPr>
        <w:t>קישורים לאתרים מהם נלקח הסיפור:</w:t>
      </w:r>
      <w:hyperlink r:id="rId7">
        <w:r>
          <w:rPr>
            <w:sz w:val="28"/>
            <w:szCs w:val="28"/>
          </w:rPr>
          <w:t xml:space="preserve"> </w:t>
        </w:r>
      </w:hyperlink>
      <w:hyperlink r:id="rId8">
        <w:r>
          <w:rPr>
            <w:color w:val="1155CC"/>
            <w:sz w:val="28"/>
            <w:szCs w:val="28"/>
            <w:u w:val="single"/>
          </w:rPr>
          <w:t>https://www.icmrindia.org/casestudies/catalogue/IT%20and%20Systems/ITSY103.htm</w:t>
        </w:r>
      </w:hyperlink>
    </w:p>
    <w:p w14:paraId="7F03C78C" w14:textId="77777777" w:rsidR="00813525" w:rsidRDefault="002F7624">
      <w:pPr>
        <w:bidi/>
        <w:spacing w:before="240" w:after="240"/>
        <w:rPr>
          <w:color w:val="1155CC"/>
          <w:sz w:val="28"/>
          <w:szCs w:val="28"/>
          <w:u w:val="single"/>
        </w:rPr>
      </w:pPr>
      <w:hyperlink r:id="rId9">
        <w:r w:rsidR="00A5223B">
          <w:rPr>
            <w:color w:val="1155CC"/>
            <w:sz w:val="28"/>
            <w:szCs w:val="28"/>
            <w:u w:val="single"/>
          </w:rPr>
          <w:t>https://aws.amazon.com/solutions/case-studies/netflix/</w:t>
        </w:r>
      </w:hyperlink>
    </w:p>
    <w:p w14:paraId="4F0B5366" w14:textId="77777777" w:rsidR="00813525" w:rsidRDefault="00A5223B">
      <w:pPr>
        <w:bidi/>
        <w:spacing w:before="240" w:after="240"/>
        <w:rPr>
          <w:sz w:val="28"/>
          <w:szCs w:val="28"/>
        </w:rPr>
      </w:pPr>
      <w:r>
        <w:rPr>
          <w:sz w:val="28"/>
          <w:szCs w:val="28"/>
        </w:rPr>
        <w:t xml:space="preserve"> </w:t>
      </w:r>
    </w:p>
    <w:p w14:paraId="008B4E8B" w14:textId="77777777" w:rsidR="00813525" w:rsidRDefault="00A5223B">
      <w:pPr>
        <w:bidi/>
        <w:spacing w:before="240" w:after="240"/>
        <w:rPr>
          <w:b/>
          <w:sz w:val="28"/>
          <w:szCs w:val="28"/>
          <w:u w:val="single"/>
        </w:rPr>
      </w:pPr>
      <w:r>
        <w:rPr>
          <w:b/>
          <w:sz w:val="28"/>
          <w:szCs w:val="28"/>
          <w:u w:val="single"/>
          <w:rtl/>
        </w:rPr>
        <w:t>תרגיל 3:</w:t>
      </w:r>
    </w:p>
    <w:p w14:paraId="7B50DFD7" w14:textId="77777777" w:rsidR="00813525" w:rsidRDefault="00A5223B">
      <w:pPr>
        <w:numPr>
          <w:ilvl w:val="0"/>
          <w:numId w:val="1"/>
        </w:numPr>
        <w:bidi/>
        <w:spacing w:before="240" w:after="240"/>
        <w:rPr>
          <w:sz w:val="28"/>
          <w:szCs w:val="28"/>
        </w:rPr>
      </w:pPr>
      <w:r>
        <w:rPr>
          <w:sz w:val="28"/>
          <w:szCs w:val="28"/>
          <w:rtl/>
        </w:rPr>
        <w:t xml:space="preserve">הארגון שבחרנו: </w:t>
      </w:r>
      <w:proofErr w:type="spellStart"/>
      <w:r>
        <w:rPr>
          <w:sz w:val="28"/>
          <w:szCs w:val="28"/>
        </w:rPr>
        <w:t>My</w:t>
      </w:r>
      <w:proofErr w:type="spellEnd"/>
      <w:r>
        <w:rPr>
          <w:sz w:val="28"/>
          <w:szCs w:val="28"/>
        </w:rPr>
        <w:t xml:space="preserve"> </w:t>
      </w:r>
      <w:proofErr w:type="spellStart"/>
      <w:r>
        <w:rPr>
          <w:sz w:val="28"/>
          <w:szCs w:val="28"/>
        </w:rPr>
        <w:t>Market</w:t>
      </w:r>
      <w:proofErr w:type="spellEnd"/>
    </w:p>
    <w:p w14:paraId="68A847E5" w14:textId="77777777" w:rsidR="00813525" w:rsidRDefault="00A5223B">
      <w:pPr>
        <w:bidi/>
        <w:spacing w:before="240" w:after="240"/>
        <w:rPr>
          <w:sz w:val="28"/>
          <w:szCs w:val="28"/>
        </w:rPr>
      </w:pPr>
      <w:r>
        <w:rPr>
          <w:sz w:val="28"/>
          <w:szCs w:val="28"/>
          <w:rtl/>
        </w:rPr>
        <w:t>שוק מקומי קטן, שהחליט לשווק את מוצריו אונליין, בתקווה להתרחב ולהגיע לקהל לקוחות חדש. השוק עובד עם קהל לקוחות קבוע אשר דורש הזמנה דרך האתר וגם קביעת מועד משלוח.</w:t>
      </w:r>
    </w:p>
    <w:p w14:paraId="31D92F9E" w14:textId="0BC4B8DA" w:rsidR="00813525" w:rsidRPr="00A5223B" w:rsidRDefault="00A5223B" w:rsidP="00A5223B">
      <w:pPr>
        <w:bidi/>
        <w:spacing w:before="240" w:after="240"/>
        <w:rPr>
          <w:sz w:val="28"/>
          <w:szCs w:val="28"/>
        </w:rPr>
      </w:pPr>
      <w:r>
        <w:rPr>
          <w:sz w:val="28"/>
          <w:szCs w:val="28"/>
          <w:rtl/>
        </w:rPr>
        <w:t xml:space="preserve">הארגון החליט לבנות אתר שמספק שירות של קניית מוצרים מתוך מגוון רחב, בחירת מועד אספקה אל הלקוח, באתר יוצגו מגוון מוצרים לרכישה דרך האתר באמצעות בניית סל קניות בנוסף יוצעו מבצעים לגבי מוצרים וללקוח </w:t>
      </w:r>
      <w:proofErr w:type="spellStart"/>
      <w:r>
        <w:rPr>
          <w:sz w:val="28"/>
          <w:szCs w:val="28"/>
          <w:rtl/>
        </w:rPr>
        <w:t>תיהיה</w:t>
      </w:r>
      <w:proofErr w:type="spellEnd"/>
      <w:r>
        <w:rPr>
          <w:sz w:val="28"/>
          <w:szCs w:val="28"/>
          <w:rtl/>
        </w:rPr>
        <w:t xml:space="preserve"> אפשרות לשלם באתר ישירות להכניס פרטים למשלוח.</w:t>
      </w:r>
    </w:p>
    <w:p w14:paraId="74049F68" w14:textId="77777777" w:rsidR="00813525" w:rsidRPr="00A5223B" w:rsidRDefault="00A5223B">
      <w:pPr>
        <w:numPr>
          <w:ilvl w:val="0"/>
          <w:numId w:val="1"/>
        </w:numPr>
        <w:bidi/>
        <w:rPr>
          <w:sz w:val="28"/>
          <w:szCs w:val="28"/>
        </w:rPr>
      </w:pPr>
      <w:r w:rsidRPr="00A5223B">
        <w:rPr>
          <w:sz w:val="28"/>
          <w:szCs w:val="28"/>
          <w:rtl/>
        </w:rPr>
        <w:lastRenderedPageBreak/>
        <w:t>דמות מרכזית הקשורה לארגון: ישראל ישראלי</w:t>
      </w:r>
      <w:r w:rsidRPr="00A5223B">
        <w:rPr>
          <w:sz w:val="28"/>
          <w:szCs w:val="28"/>
          <w:rtl/>
        </w:rPr>
        <w:br/>
      </w:r>
    </w:p>
    <w:p w14:paraId="70643EE8" w14:textId="77777777" w:rsidR="00813525" w:rsidRPr="00A5223B" w:rsidRDefault="00A5223B">
      <w:pPr>
        <w:bidi/>
        <w:rPr>
          <w:sz w:val="28"/>
          <w:szCs w:val="28"/>
        </w:rPr>
      </w:pPr>
      <w:r w:rsidRPr="00A5223B">
        <w:rPr>
          <w:sz w:val="28"/>
          <w:szCs w:val="28"/>
          <w:rtl/>
        </w:rPr>
        <w:t xml:space="preserve">ישראל הוא לקוח קבוע שגר בקרבת הסופר, ישראל אבא טרי בן 29 שלא אוהב ללכת לסופר ומעדיף לא לבזבז את זמנו על מטלות מיותרות ולכן ניגש אל האתר של </w:t>
      </w:r>
      <w:proofErr w:type="spellStart"/>
      <w:r w:rsidRPr="00A5223B">
        <w:rPr>
          <w:sz w:val="28"/>
          <w:szCs w:val="28"/>
        </w:rPr>
        <w:t>my</w:t>
      </w:r>
      <w:proofErr w:type="spellEnd"/>
      <w:r w:rsidRPr="00A5223B">
        <w:rPr>
          <w:sz w:val="28"/>
          <w:szCs w:val="28"/>
        </w:rPr>
        <w:t xml:space="preserve"> </w:t>
      </w:r>
      <w:proofErr w:type="spellStart"/>
      <w:r w:rsidRPr="00A5223B">
        <w:rPr>
          <w:sz w:val="28"/>
          <w:szCs w:val="28"/>
        </w:rPr>
        <w:t>market</w:t>
      </w:r>
      <w:proofErr w:type="spellEnd"/>
      <w:r w:rsidRPr="00A5223B">
        <w:rPr>
          <w:sz w:val="28"/>
          <w:szCs w:val="28"/>
          <w:rtl/>
        </w:rPr>
        <w:t xml:space="preserve"> במטרה להזמין משלוח עד הבית תוך כדי שהוא מזמין דרך הפלאפון האישי שלו.</w:t>
      </w:r>
    </w:p>
    <w:p w14:paraId="50CE3A4C" w14:textId="77777777" w:rsidR="00813525" w:rsidRPr="00A5223B" w:rsidRDefault="00813525">
      <w:pPr>
        <w:bidi/>
        <w:rPr>
          <w:sz w:val="28"/>
          <w:szCs w:val="28"/>
        </w:rPr>
      </w:pPr>
    </w:p>
    <w:p w14:paraId="129F64BB" w14:textId="77777777" w:rsidR="00813525" w:rsidRPr="00A5223B" w:rsidRDefault="00A5223B">
      <w:pPr>
        <w:numPr>
          <w:ilvl w:val="0"/>
          <w:numId w:val="4"/>
        </w:numPr>
        <w:bidi/>
        <w:rPr>
          <w:sz w:val="28"/>
          <w:szCs w:val="28"/>
        </w:rPr>
      </w:pPr>
      <w:r w:rsidRPr="00A5223B">
        <w:rPr>
          <w:sz w:val="28"/>
          <w:szCs w:val="28"/>
          <w:rtl/>
        </w:rPr>
        <w:t>האם נוח לחפש את המוצרים באתר שלנו?</w:t>
      </w:r>
    </w:p>
    <w:p w14:paraId="07E81BB9" w14:textId="77777777" w:rsidR="00813525" w:rsidRPr="00A5223B" w:rsidRDefault="00A5223B">
      <w:pPr>
        <w:numPr>
          <w:ilvl w:val="0"/>
          <w:numId w:val="4"/>
        </w:numPr>
        <w:bidi/>
        <w:rPr>
          <w:sz w:val="28"/>
          <w:szCs w:val="28"/>
        </w:rPr>
      </w:pPr>
      <w:r w:rsidRPr="00A5223B">
        <w:rPr>
          <w:sz w:val="28"/>
          <w:szCs w:val="28"/>
          <w:rtl/>
        </w:rPr>
        <w:t>האם דרך בחירת מועד המשלוח מובנת?</w:t>
      </w:r>
    </w:p>
    <w:p w14:paraId="4A5A020D" w14:textId="1B6E367B" w:rsidR="00A5223B" w:rsidRPr="002F7624" w:rsidRDefault="00A5223B" w:rsidP="002F7624">
      <w:pPr>
        <w:numPr>
          <w:ilvl w:val="0"/>
          <w:numId w:val="4"/>
        </w:numPr>
        <w:bidi/>
        <w:rPr>
          <w:sz w:val="28"/>
          <w:szCs w:val="28"/>
          <w:rtl/>
        </w:rPr>
      </w:pPr>
      <w:r w:rsidRPr="00A5223B">
        <w:rPr>
          <w:sz w:val="28"/>
          <w:szCs w:val="28"/>
          <w:rtl/>
        </w:rPr>
        <w:t xml:space="preserve">האם הגישה לאתר נוחה (קיימים תמונות </w:t>
      </w:r>
      <w:proofErr w:type="spellStart"/>
      <w:r w:rsidRPr="00A5223B">
        <w:rPr>
          <w:sz w:val="28"/>
          <w:szCs w:val="28"/>
          <w:rtl/>
        </w:rPr>
        <w:t>למוצרים,מידע</w:t>
      </w:r>
      <w:proofErr w:type="spellEnd"/>
      <w:r w:rsidRPr="00A5223B">
        <w:rPr>
          <w:sz w:val="28"/>
          <w:szCs w:val="28"/>
          <w:rtl/>
        </w:rPr>
        <w:t xml:space="preserve"> ופרטים לגבי המוצרים).</w:t>
      </w:r>
    </w:p>
    <w:p w14:paraId="31CD9A6F" w14:textId="77777777" w:rsidR="00813525" w:rsidRDefault="00813525">
      <w:pPr>
        <w:bidi/>
      </w:pPr>
    </w:p>
    <w:p w14:paraId="37AA5D61" w14:textId="77777777" w:rsidR="00813525" w:rsidRDefault="00813525">
      <w:pPr>
        <w:bidi/>
      </w:pPr>
    </w:p>
    <w:p w14:paraId="1DCD2FE7" w14:textId="77777777" w:rsidR="00813525" w:rsidRDefault="00813525">
      <w:pPr>
        <w:spacing w:line="240" w:lineRule="auto"/>
        <w:rPr>
          <w:rFonts w:ascii="Times New Roman" w:eastAsia="Times New Roman" w:hAnsi="Times New Roman" w:cs="Times New Roman"/>
          <w:sz w:val="24"/>
          <w:szCs w:val="24"/>
        </w:rPr>
      </w:pPr>
    </w:p>
    <w:tbl>
      <w:tblPr>
        <w:tblStyle w:val="a"/>
        <w:bidiVisual/>
        <w:tblW w:w="9354" w:type="dxa"/>
        <w:tblInd w:w="-452" w:type="dxa"/>
        <w:tblLayout w:type="fixed"/>
        <w:tblLook w:val="0400" w:firstRow="0" w:lastRow="0" w:firstColumn="0" w:lastColumn="0" w:noHBand="0" w:noVBand="1"/>
      </w:tblPr>
      <w:tblGrid>
        <w:gridCol w:w="5204"/>
        <w:gridCol w:w="4150"/>
      </w:tblGrid>
      <w:tr w:rsidR="00813525" w14:paraId="6284B998" w14:textId="77777777" w:rsidTr="002F7624">
        <w:trPr>
          <w:trHeight w:val="2396"/>
        </w:trPr>
        <w:tc>
          <w:tcPr>
            <w:tcW w:w="5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36657" w14:textId="77777777" w:rsidR="00813525" w:rsidRDefault="00A5223B">
            <w:pPr>
              <w:spacing w:line="240" w:lineRule="auto"/>
              <w:jc w:val="center"/>
              <w:rPr>
                <w:rFonts w:ascii="Times New Roman" w:eastAsia="Times New Roman" w:hAnsi="Times New Roman" w:cs="Times New Roman"/>
                <w:sz w:val="24"/>
                <w:szCs w:val="24"/>
              </w:rPr>
            </w:pPr>
            <w:proofErr w:type="spellStart"/>
            <w:r>
              <w:rPr>
                <w:b/>
                <w:sz w:val="28"/>
                <w:szCs w:val="28"/>
              </w:rPr>
              <w:t>Thinks</w:t>
            </w:r>
            <w:proofErr w:type="spellEnd"/>
          </w:p>
          <w:p w14:paraId="746A04FF" w14:textId="77777777" w:rsidR="00813525" w:rsidRPr="00A5223B" w:rsidRDefault="00A5223B">
            <w:pPr>
              <w:numPr>
                <w:ilvl w:val="0"/>
                <w:numId w:val="2"/>
              </w:numPr>
              <w:bidi/>
              <w:spacing w:line="240" w:lineRule="auto"/>
              <w:rPr>
                <w:sz w:val="28"/>
                <w:szCs w:val="28"/>
              </w:rPr>
            </w:pPr>
            <w:r w:rsidRPr="00A5223B">
              <w:rPr>
                <w:sz w:val="28"/>
                <w:szCs w:val="28"/>
                <w:rtl/>
              </w:rPr>
              <w:t xml:space="preserve">חושב שדרך ההצגה של המוצרים מסודרת בצורה שניתן למצוא כל מוצר באופן יעיל </w:t>
            </w:r>
          </w:p>
          <w:p w14:paraId="224EB256" w14:textId="77777777" w:rsidR="00813525" w:rsidRPr="00A5223B" w:rsidRDefault="00A5223B">
            <w:pPr>
              <w:numPr>
                <w:ilvl w:val="0"/>
                <w:numId w:val="2"/>
              </w:numPr>
              <w:bidi/>
              <w:spacing w:line="240" w:lineRule="auto"/>
              <w:rPr>
                <w:sz w:val="28"/>
                <w:szCs w:val="28"/>
              </w:rPr>
            </w:pPr>
            <w:r w:rsidRPr="00A5223B">
              <w:rPr>
                <w:sz w:val="28"/>
                <w:szCs w:val="28"/>
                <w:rtl/>
              </w:rPr>
              <w:t>חושב שהקנייה באתר עדיפה על קנייה פיזית בסופר.</w:t>
            </w:r>
          </w:p>
          <w:p w14:paraId="401C3EEC" w14:textId="77777777" w:rsidR="00813525" w:rsidRDefault="00A5223B" w:rsidP="00A5223B">
            <w:pPr>
              <w:bidi/>
              <w:spacing w:after="24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6A79F" w14:textId="77777777" w:rsidR="00813525" w:rsidRDefault="00A5223B">
            <w:pPr>
              <w:spacing w:line="240" w:lineRule="auto"/>
              <w:jc w:val="center"/>
              <w:rPr>
                <w:b/>
                <w:sz w:val="28"/>
                <w:szCs w:val="28"/>
              </w:rPr>
            </w:pPr>
            <w:r>
              <w:rPr>
                <w:b/>
                <w:sz w:val="28"/>
                <w:szCs w:val="28"/>
              </w:rPr>
              <w:t>SAYS</w:t>
            </w:r>
          </w:p>
          <w:p w14:paraId="127947F8" w14:textId="77777777" w:rsidR="00813525" w:rsidRPr="00A5223B" w:rsidRDefault="00A5223B">
            <w:pPr>
              <w:numPr>
                <w:ilvl w:val="0"/>
                <w:numId w:val="7"/>
              </w:numPr>
              <w:bidi/>
              <w:spacing w:line="240" w:lineRule="auto"/>
              <w:rPr>
                <w:sz w:val="28"/>
                <w:szCs w:val="28"/>
              </w:rPr>
            </w:pPr>
            <w:r w:rsidRPr="00A5223B">
              <w:rPr>
                <w:sz w:val="28"/>
                <w:szCs w:val="28"/>
                <w:rtl/>
              </w:rPr>
              <w:t xml:space="preserve">אומר שבעידן של היום כדאי להפוך שירותים </w:t>
            </w:r>
            <w:proofErr w:type="spellStart"/>
            <w:r w:rsidRPr="00A5223B">
              <w:rPr>
                <w:sz w:val="28"/>
                <w:szCs w:val="28"/>
                <w:rtl/>
              </w:rPr>
              <w:t>לדיגיטלים</w:t>
            </w:r>
            <w:proofErr w:type="spellEnd"/>
            <w:r w:rsidRPr="00A5223B">
              <w:rPr>
                <w:sz w:val="28"/>
                <w:szCs w:val="28"/>
                <w:rtl/>
              </w:rPr>
              <w:t>.</w:t>
            </w:r>
          </w:p>
          <w:p w14:paraId="51CABA54" w14:textId="77777777" w:rsidR="00813525" w:rsidRPr="00A5223B" w:rsidRDefault="00A5223B">
            <w:pPr>
              <w:numPr>
                <w:ilvl w:val="0"/>
                <w:numId w:val="7"/>
              </w:numPr>
              <w:bidi/>
              <w:spacing w:line="240" w:lineRule="auto"/>
              <w:rPr>
                <w:sz w:val="28"/>
                <w:szCs w:val="28"/>
              </w:rPr>
            </w:pPr>
            <w:r w:rsidRPr="00A5223B">
              <w:rPr>
                <w:sz w:val="28"/>
                <w:szCs w:val="28"/>
                <w:rtl/>
              </w:rPr>
              <w:t>דרך השליחה מובנת ומוסברת באופן מפורט</w:t>
            </w:r>
          </w:p>
          <w:p w14:paraId="695AFC0F" w14:textId="77777777" w:rsidR="00813525" w:rsidRDefault="00A5223B">
            <w:pPr>
              <w:numPr>
                <w:ilvl w:val="0"/>
                <w:numId w:val="7"/>
              </w:numPr>
              <w:bidi/>
              <w:spacing w:after="240" w:line="240" w:lineRule="auto"/>
              <w:rPr>
                <w:rFonts w:ascii="Times New Roman" w:eastAsia="Times New Roman" w:hAnsi="Times New Roman" w:cs="Times New Roman"/>
                <w:sz w:val="24"/>
                <w:szCs w:val="24"/>
              </w:rPr>
            </w:pPr>
            <w:r w:rsidRPr="00A5223B">
              <w:rPr>
                <w:sz w:val="28"/>
                <w:szCs w:val="28"/>
                <w:rtl/>
              </w:rPr>
              <w:t>אומר שיש תמונה לכל מוצר באתר</w:t>
            </w:r>
            <w:r>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tl/>
              </w:rPr>
              <w:br/>
            </w:r>
          </w:p>
        </w:tc>
      </w:tr>
      <w:tr w:rsidR="00813525" w14:paraId="0C626EA6" w14:textId="77777777" w:rsidTr="002F7624">
        <w:trPr>
          <w:trHeight w:val="3046"/>
        </w:trPr>
        <w:tc>
          <w:tcPr>
            <w:tcW w:w="5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0D683" w14:textId="77777777" w:rsidR="00813525" w:rsidRDefault="00A5223B">
            <w:pPr>
              <w:spacing w:line="240" w:lineRule="auto"/>
              <w:jc w:val="center"/>
              <w:rPr>
                <w:rFonts w:ascii="Times New Roman" w:eastAsia="Times New Roman" w:hAnsi="Times New Roman" w:cs="Times New Roman"/>
                <w:sz w:val="24"/>
                <w:szCs w:val="24"/>
              </w:rPr>
            </w:pPr>
            <w:proofErr w:type="spellStart"/>
            <w:r>
              <w:rPr>
                <w:b/>
                <w:sz w:val="28"/>
                <w:szCs w:val="28"/>
              </w:rPr>
              <w:t>Feels</w:t>
            </w:r>
            <w:proofErr w:type="spellEnd"/>
            <w:r>
              <w:rPr>
                <w:rFonts w:ascii="Times New Roman" w:eastAsia="Times New Roman" w:hAnsi="Times New Roman" w:cs="Times New Roman"/>
                <w:sz w:val="24"/>
                <w:szCs w:val="24"/>
              </w:rPr>
              <w:br/>
            </w:r>
          </w:p>
          <w:p w14:paraId="1EC20E59" w14:textId="77777777" w:rsidR="00813525" w:rsidRPr="00A5223B" w:rsidRDefault="00A5223B">
            <w:pPr>
              <w:numPr>
                <w:ilvl w:val="0"/>
                <w:numId w:val="6"/>
              </w:numPr>
              <w:bidi/>
              <w:spacing w:line="240" w:lineRule="auto"/>
              <w:jc w:val="center"/>
              <w:rPr>
                <w:sz w:val="28"/>
                <w:szCs w:val="28"/>
              </w:rPr>
            </w:pPr>
            <w:r w:rsidRPr="00A5223B">
              <w:rPr>
                <w:sz w:val="28"/>
                <w:szCs w:val="28"/>
                <w:rtl/>
              </w:rPr>
              <w:t>מרגיש כי השיטה לחיפוש המוצרים הינה פשוטה וקלה לשימוש</w:t>
            </w:r>
          </w:p>
          <w:p w14:paraId="15AD2D00" w14:textId="77777777" w:rsidR="00813525" w:rsidRPr="00A5223B" w:rsidRDefault="00A5223B">
            <w:pPr>
              <w:numPr>
                <w:ilvl w:val="0"/>
                <w:numId w:val="6"/>
              </w:numPr>
              <w:bidi/>
              <w:spacing w:line="240" w:lineRule="auto"/>
              <w:jc w:val="center"/>
              <w:rPr>
                <w:sz w:val="28"/>
                <w:szCs w:val="28"/>
              </w:rPr>
            </w:pPr>
            <w:r w:rsidRPr="00A5223B">
              <w:rPr>
                <w:sz w:val="28"/>
                <w:szCs w:val="28"/>
                <w:rtl/>
              </w:rPr>
              <w:t>מרגיש שלא יכול להיות מובן יותר</w:t>
            </w:r>
          </w:p>
          <w:p w14:paraId="2FA4031C" w14:textId="158B51A6" w:rsidR="00813525" w:rsidRDefault="00A5223B" w:rsidP="00A5223B">
            <w:pPr>
              <w:bidi/>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82628" w14:textId="77777777" w:rsidR="00813525" w:rsidRDefault="00A5223B">
            <w:pPr>
              <w:spacing w:line="240" w:lineRule="auto"/>
              <w:jc w:val="center"/>
              <w:rPr>
                <w:b/>
                <w:sz w:val="28"/>
                <w:szCs w:val="28"/>
              </w:rPr>
            </w:pPr>
            <w:proofErr w:type="spellStart"/>
            <w:r>
              <w:rPr>
                <w:b/>
                <w:sz w:val="28"/>
                <w:szCs w:val="28"/>
              </w:rPr>
              <w:t>Does</w:t>
            </w:r>
            <w:proofErr w:type="spellEnd"/>
          </w:p>
          <w:p w14:paraId="337CB655" w14:textId="11D1E53F" w:rsidR="00813525" w:rsidRPr="00A5223B" w:rsidRDefault="00A5223B" w:rsidP="00A5223B">
            <w:pPr>
              <w:numPr>
                <w:ilvl w:val="0"/>
                <w:numId w:val="8"/>
              </w:numPr>
              <w:bidi/>
              <w:spacing w:line="240" w:lineRule="auto"/>
              <w:rPr>
                <w:sz w:val="28"/>
                <w:szCs w:val="28"/>
              </w:rPr>
            </w:pPr>
            <w:r w:rsidRPr="00A5223B">
              <w:rPr>
                <w:sz w:val="28"/>
                <w:szCs w:val="28"/>
                <w:rtl/>
              </w:rPr>
              <w:t>מחפש את המוצרים שהוא צריך</w:t>
            </w:r>
          </w:p>
          <w:p w14:paraId="526BA0A3" w14:textId="77777777" w:rsidR="00813525" w:rsidRPr="00A5223B" w:rsidRDefault="00A5223B" w:rsidP="00A5223B">
            <w:pPr>
              <w:numPr>
                <w:ilvl w:val="0"/>
                <w:numId w:val="8"/>
              </w:numPr>
              <w:bidi/>
              <w:spacing w:line="240" w:lineRule="auto"/>
              <w:rPr>
                <w:sz w:val="28"/>
                <w:szCs w:val="28"/>
              </w:rPr>
            </w:pPr>
            <w:r w:rsidRPr="00A5223B">
              <w:rPr>
                <w:sz w:val="28"/>
                <w:szCs w:val="28"/>
                <w:rtl/>
              </w:rPr>
              <w:t>בוחר את המשלוח כפי שנדרש</w:t>
            </w:r>
          </w:p>
          <w:p w14:paraId="05FE6B2E" w14:textId="77777777" w:rsidR="00813525" w:rsidRDefault="00A5223B" w:rsidP="00A5223B">
            <w:pPr>
              <w:numPr>
                <w:ilvl w:val="0"/>
                <w:numId w:val="8"/>
              </w:numPr>
              <w:bidi/>
              <w:spacing w:after="240" w:line="240" w:lineRule="auto"/>
              <w:rPr>
                <w:rFonts w:ascii="Times New Roman" w:eastAsia="Times New Roman" w:hAnsi="Times New Roman" w:cs="Times New Roman"/>
                <w:sz w:val="24"/>
                <w:szCs w:val="24"/>
              </w:rPr>
            </w:pPr>
            <w:r w:rsidRPr="00A5223B">
              <w:rPr>
                <w:sz w:val="28"/>
                <w:szCs w:val="28"/>
                <w:rtl/>
              </w:rPr>
              <w:t>בודק את המידע הרשום לגבי מוצר המיוצר ע"י חברות שונות ובוחר את המוצר המתאים ביותר לצרכיו</w:t>
            </w:r>
          </w:p>
        </w:tc>
      </w:tr>
    </w:tbl>
    <w:p w14:paraId="1921D81B" w14:textId="78B0582F" w:rsidR="00813525" w:rsidRPr="00A5223B" w:rsidRDefault="00A5223B">
      <w:pPr>
        <w:bidi/>
        <w:spacing w:line="240" w:lineRule="auto"/>
        <w:rPr>
          <w:sz w:val="28"/>
          <w:szCs w:val="28"/>
        </w:rPr>
      </w:pPr>
      <w:r>
        <w:rPr>
          <w:rtl/>
        </w:rPr>
        <w:lastRenderedPageBreak/>
        <w:t>3</w:t>
      </w:r>
      <w:r w:rsidRPr="00A5223B">
        <w:rPr>
          <w:sz w:val="28"/>
          <w:szCs w:val="28"/>
          <w:rtl/>
        </w:rPr>
        <w:t>. חשיבה מסתעפת:</w:t>
      </w:r>
    </w:p>
    <w:p w14:paraId="426C369C" w14:textId="77777777" w:rsidR="00813525" w:rsidRPr="00A5223B" w:rsidRDefault="00A5223B">
      <w:pPr>
        <w:numPr>
          <w:ilvl w:val="0"/>
          <w:numId w:val="5"/>
        </w:numPr>
        <w:bidi/>
        <w:spacing w:line="240" w:lineRule="auto"/>
        <w:rPr>
          <w:sz w:val="28"/>
          <w:szCs w:val="28"/>
        </w:rPr>
      </w:pPr>
      <w:r w:rsidRPr="00A5223B">
        <w:rPr>
          <w:sz w:val="28"/>
          <w:szCs w:val="28"/>
          <w:rtl/>
        </w:rPr>
        <w:t>ניתן לבחור מוצרים מתוך רשימה מפורטת ולהוסיף בקלות לעגלה וירטואלית</w:t>
      </w:r>
    </w:p>
    <w:p w14:paraId="4C77DE5B" w14:textId="23A97392" w:rsidR="00813525" w:rsidRPr="00A5223B" w:rsidRDefault="00A5223B">
      <w:pPr>
        <w:numPr>
          <w:ilvl w:val="0"/>
          <w:numId w:val="5"/>
        </w:numPr>
        <w:bidi/>
        <w:spacing w:line="240" w:lineRule="auto"/>
        <w:rPr>
          <w:sz w:val="28"/>
          <w:szCs w:val="28"/>
        </w:rPr>
      </w:pPr>
      <w:r w:rsidRPr="00A5223B">
        <w:rPr>
          <w:sz w:val="28"/>
          <w:szCs w:val="28"/>
          <w:rtl/>
        </w:rPr>
        <w:t>ניתן לבחור מועד משלוח להזמנה קיימת</w:t>
      </w:r>
    </w:p>
    <w:p w14:paraId="2D9A212D" w14:textId="0DC00F2C" w:rsidR="00813525" w:rsidRPr="00A5223B" w:rsidRDefault="00A5223B">
      <w:pPr>
        <w:numPr>
          <w:ilvl w:val="0"/>
          <w:numId w:val="5"/>
        </w:numPr>
        <w:bidi/>
        <w:spacing w:line="240" w:lineRule="auto"/>
        <w:rPr>
          <w:sz w:val="28"/>
          <w:szCs w:val="28"/>
        </w:rPr>
      </w:pPr>
      <w:r w:rsidRPr="00A5223B">
        <w:rPr>
          <w:sz w:val="28"/>
          <w:szCs w:val="28"/>
          <w:rtl/>
        </w:rPr>
        <w:t>ניתן לשלם דרך האתר בעזרת מערכת סליקת אשראי</w:t>
      </w:r>
    </w:p>
    <w:p w14:paraId="0CF78634" w14:textId="37DB85A2" w:rsidR="00813525" w:rsidRDefault="00A5223B">
      <w:pPr>
        <w:numPr>
          <w:ilvl w:val="0"/>
          <w:numId w:val="5"/>
        </w:numPr>
        <w:bidi/>
        <w:spacing w:line="240" w:lineRule="auto"/>
        <w:rPr>
          <w:sz w:val="28"/>
          <w:szCs w:val="28"/>
        </w:rPr>
      </w:pPr>
      <w:r w:rsidRPr="00A5223B">
        <w:rPr>
          <w:sz w:val="28"/>
          <w:szCs w:val="28"/>
          <w:rtl/>
        </w:rPr>
        <w:t>ניתן לשמור רשימות מהזמנות קודמות לצורך הזמנה עתידית</w:t>
      </w:r>
    </w:p>
    <w:p w14:paraId="19B9CA17" w14:textId="076952B4" w:rsidR="00A5223B" w:rsidRDefault="00A5223B" w:rsidP="00A5223B">
      <w:pPr>
        <w:bidi/>
        <w:spacing w:line="240" w:lineRule="auto"/>
        <w:rPr>
          <w:sz w:val="28"/>
          <w:szCs w:val="28"/>
          <w:rtl/>
        </w:rPr>
      </w:pPr>
    </w:p>
    <w:p w14:paraId="6C91B99F" w14:textId="463C677D" w:rsidR="00A5223B" w:rsidRPr="00A5223B" w:rsidRDefault="00A5223B" w:rsidP="00A5223B">
      <w:pPr>
        <w:bidi/>
        <w:spacing w:line="240" w:lineRule="auto"/>
        <w:rPr>
          <w:sz w:val="28"/>
          <w:szCs w:val="28"/>
        </w:rPr>
      </w:pPr>
    </w:p>
    <w:p w14:paraId="652A656D" w14:textId="4B1B5D8B" w:rsidR="00813525" w:rsidRPr="00A5223B" w:rsidRDefault="00813525">
      <w:pPr>
        <w:bidi/>
        <w:spacing w:line="240" w:lineRule="auto"/>
        <w:rPr>
          <w:sz w:val="28"/>
          <w:szCs w:val="28"/>
        </w:rPr>
      </w:pPr>
    </w:p>
    <w:p w14:paraId="2681FCFC" w14:textId="6B45DA0A" w:rsidR="00813525" w:rsidRPr="00A5223B" w:rsidRDefault="00A5223B" w:rsidP="00A5223B">
      <w:pPr>
        <w:pStyle w:val="ListParagraph"/>
        <w:numPr>
          <w:ilvl w:val="0"/>
          <w:numId w:val="8"/>
        </w:numPr>
        <w:bidi/>
        <w:spacing w:line="240" w:lineRule="auto"/>
        <w:rPr>
          <w:sz w:val="28"/>
          <w:szCs w:val="28"/>
        </w:rPr>
      </w:pPr>
      <w:r w:rsidRPr="00A5223B">
        <w:rPr>
          <w:sz w:val="28"/>
          <w:szCs w:val="28"/>
          <w:rtl/>
        </w:rPr>
        <w:t xml:space="preserve">חשיבה מתכנסת: </w:t>
      </w:r>
    </w:p>
    <w:p w14:paraId="63D32916" w14:textId="26939BA7" w:rsidR="00813525" w:rsidRPr="00A5223B" w:rsidRDefault="00A5223B">
      <w:pPr>
        <w:numPr>
          <w:ilvl w:val="0"/>
          <w:numId w:val="3"/>
        </w:numPr>
        <w:bidi/>
        <w:spacing w:line="240" w:lineRule="auto"/>
        <w:rPr>
          <w:sz w:val="28"/>
          <w:szCs w:val="28"/>
        </w:rPr>
      </w:pPr>
      <w:r w:rsidRPr="00A5223B">
        <w:rPr>
          <w:sz w:val="28"/>
          <w:szCs w:val="28"/>
          <w:rtl/>
        </w:rPr>
        <w:t>הלקוח יכול להזין כתובת שונה בכל משלוח במידה וירצה לשנות את הכתובת.</w:t>
      </w:r>
    </w:p>
    <w:p w14:paraId="36DC0D28" w14:textId="7A79E204" w:rsidR="00813525" w:rsidRPr="00A5223B" w:rsidRDefault="00A5223B">
      <w:pPr>
        <w:numPr>
          <w:ilvl w:val="0"/>
          <w:numId w:val="3"/>
        </w:numPr>
        <w:bidi/>
        <w:spacing w:line="240" w:lineRule="auto"/>
        <w:rPr>
          <w:sz w:val="28"/>
          <w:szCs w:val="28"/>
        </w:rPr>
      </w:pPr>
      <w:r w:rsidRPr="00A5223B">
        <w:rPr>
          <w:sz w:val="28"/>
          <w:szCs w:val="28"/>
          <w:rtl/>
        </w:rPr>
        <w:t>בחירה של מוצר ספציפי מתוך מגוון של מוצרים דומים מחברות שונות.</w:t>
      </w:r>
    </w:p>
    <w:p w14:paraId="32F17B0B" w14:textId="2BBE4C55" w:rsidR="00813525" w:rsidRPr="00A5223B" w:rsidRDefault="00A5223B">
      <w:pPr>
        <w:numPr>
          <w:ilvl w:val="0"/>
          <w:numId w:val="3"/>
        </w:numPr>
        <w:bidi/>
        <w:spacing w:line="240" w:lineRule="auto"/>
        <w:rPr>
          <w:sz w:val="28"/>
          <w:szCs w:val="28"/>
        </w:rPr>
      </w:pPr>
      <w:r w:rsidRPr="00A5223B">
        <w:rPr>
          <w:sz w:val="28"/>
          <w:szCs w:val="28"/>
          <w:rtl/>
        </w:rPr>
        <w:t>משלוח למספר כתובות בו זמנית.</w:t>
      </w:r>
    </w:p>
    <w:p w14:paraId="750A21B8" w14:textId="31769194" w:rsidR="00813525" w:rsidRDefault="00813525">
      <w:pPr>
        <w:bidi/>
        <w:spacing w:line="240" w:lineRule="auto"/>
      </w:pPr>
    </w:p>
    <w:p w14:paraId="20BC900C" w14:textId="31A558BC" w:rsidR="00813525" w:rsidRDefault="00813525">
      <w:pPr>
        <w:bidi/>
        <w:spacing w:line="240" w:lineRule="auto"/>
      </w:pPr>
    </w:p>
    <w:p w14:paraId="7CEEEE1A" w14:textId="745755FB" w:rsidR="00813525" w:rsidRDefault="00813525">
      <w:pPr>
        <w:bidi/>
        <w:spacing w:line="240" w:lineRule="auto"/>
      </w:pPr>
    </w:p>
    <w:p w14:paraId="7531622A" w14:textId="2CBBAB3D" w:rsidR="00813525" w:rsidRDefault="002F7624">
      <w:pPr>
        <w:bidi/>
        <w:spacing w:line="240" w:lineRule="auto"/>
      </w:pPr>
      <w:r>
        <w:rPr>
          <w:noProof/>
        </w:rPr>
        <w:drawing>
          <wp:anchor distT="0" distB="0" distL="114300" distR="114300" simplePos="0" relativeHeight="251658240" behindDoc="0" locked="0" layoutInCell="1" allowOverlap="1" wp14:anchorId="3AF0E9C8" wp14:editId="6241DDE8">
            <wp:simplePos x="0" y="0"/>
            <wp:positionH relativeFrom="column">
              <wp:posOffset>1864995</wp:posOffset>
            </wp:positionH>
            <wp:positionV relativeFrom="paragraph">
              <wp:posOffset>2948305</wp:posOffset>
            </wp:positionV>
            <wp:extent cx="3862426" cy="3653248"/>
            <wp:effectExtent l="0" t="0" r="5080" b="4445"/>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862426" cy="3653248"/>
                    </a:xfrm>
                    <a:prstGeom prst="rect">
                      <a:avLst/>
                    </a:prstGeom>
                    <a:ln/>
                  </pic:spPr>
                </pic:pic>
              </a:graphicData>
            </a:graphic>
            <wp14:sizeRelH relativeFrom="page">
              <wp14:pctWidth>0</wp14:pctWidth>
            </wp14:sizeRelH>
            <wp14:sizeRelV relativeFrom="page">
              <wp14:pctHeight>0</wp14:pctHeight>
            </wp14:sizeRelV>
          </wp:anchor>
        </w:drawing>
      </w:r>
      <w:r w:rsidR="00A5223B">
        <w:rPr>
          <w:noProof/>
        </w:rPr>
        <w:drawing>
          <wp:inline distT="114300" distB="114300" distL="114300" distR="114300" wp14:anchorId="7D0EAB22" wp14:editId="13915CB6">
            <wp:extent cx="3745865" cy="3048000"/>
            <wp:effectExtent l="0" t="0" r="698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74202" cy="3071058"/>
                    </a:xfrm>
                    <a:prstGeom prst="rect">
                      <a:avLst/>
                    </a:prstGeom>
                    <a:ln/>
                  </pic:spPr>
                </pic:pic>
              </a:graphicData>
            </a:graphic>
          </wp:inline>
        </w:drawing>
      </w:r>
    </w:p>
    <w:p w14:paraId="028FD5E1" w14:textId="77777777" w:rsidR="00813525" w:rsidRDefault="00813525">
      <w:pPr>
        <w:bidi/>
        <w:spacing w:line="240" w:lineRule="auto"/>
      </w:pPr>
    </w:p>
    <w:p w14:paraId="630CCC83" w14:textId="112E2C46" w:rsidR="00813525" w:rsidRDefault="00813525">
      <w:pPr>
        <w:bidi/>
        <w:spacing w:line="240" w:lineRule="auto"/>
      </w:pPr>
    </w:p>
    <w:sectPr w:rsidR="008135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4E72"/>
    <w:multiLevelType w:val="multilevel"/>
    <w:tmpl w:val="681A4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55127F"/>
    <w:multiLevelType w:val="multilevel"/>
    <w:tmpl w:val="6F987E6C"/>
    <w:lvl w:ilvl="0">
      <w:start w:val="1"/>
      <w:numFmt w:val="decimal"/>
      <w:lvlText w:val="%1."/>
      <w:lvlJc w:val="left"/>
      <w:pPr>
        <w:ind w:left="502"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23117F09"/>
    <w:multiLevelType w:val="multilevel"/>
    <w:tmpl w:val="AA9A6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AD565F"/>
    <w:multiLevelType w:val="hybridMultilevel"/>
    <w:tmpl w:val="4A1A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642D6"/>
    <w:multiLevelType w:val="multilevel"/>
    <w:tmpl w:val="809E9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F858EB"/>
    <w:multiLevelType w:val="multilevel"/>
    <w:tmpl w:val="096E0B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5990B36"/>
    <w:multiLevelType w:val="multilevel"/>
    <w:tmpl w:val="B1C09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6C0685"/>
    <w:multiLevelType w:val="multilevel"/>
    <w:tmpl w:val="B9CC55E6"/>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8" w15:restartNumberingAfterBreak="0">
    <w:nsid w:val="69122637"/>
    <w:multiLevelType w:val="multilevel"/>
    <w:tmpl w:val="75C68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7"/>
  </w:num>
  <w:num w:numId="4">
    <w:abstractNumId w:val="8"/>
  </w:num>
  <w:num w:numId="5">
    <w:abstractNumId w:val="2"/>
  </w:num>
  <w:num w:numId="6">
    <w:abstractNumId w:val="4"/>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525"/>
    <w:rsid w:val="002F7624"/>
    <w:rsid w:val="00813525"/>
    <w:rsid w:val="00A522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F085"/>
  <w15:docId w15:val="{E98085FA-3567-4DE0-9531-BEAC73C7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A52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mrindia.org/casestudies/catalogue/IT%20and%20Systems/ITSY103.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cmrindia.org/casestudies/catalogue/IT%20and%20Systems/ITSY103.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pplication120210330153152.azurewebsites.net/" TargetMode="External"/><Relationship Id="rId11" Type="http://schemas.openxmlformats.org/officeDocument/2006/relationships/image" Target="media/image2.png"/><Relationship Id="rId5" Type="http://schemas.openxmlformats.org/officeDocument/2006/relationships/hyperlink" Target="https://webapplication120210330153152.azurewebsites.ne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ws.amazon.com/solutions/case-studies/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ליאור בן חמו</cp:lastModifiedBy>
  <cp:revision>4</cp:revision>
  <dcterms:created xsi:type="dcterms:W3CDTF">2021-04-08T18:13:00Z</dcterms:created>
  <dcterms:modified xsi:type="dcterms:W3CDTF">2021-04-08T18:19:00Z</dcterms:modified>
</cp:coreProperties>
</file>