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79855" w14:textId="319CB4D6" w:rsidR="00C32531" w:rsidRPr="007137FA" w:rsidRDefault="007137FA" w:rsidP="007137FA">
      <w:pPr>
        <w:pStyle w:val="Lijstalinea"/>
        <w:numPr>
          <w:ilvl w:val="0"/>
          <w:numId w:val="1"/>
        </w:numPr>
        <w:rPr>
          <w:b/>
          <w:bCs/>
        </w:rPr>
      </w:pPr>
      <w:r w:rsidRPr="007137FA">
        <w:rPr>
          <w:b/>
          <w:bCs/>
        </w:rPr>
        <w:t>Security Groups</w:t>
      </w:r>
    </w:p>
    <w:p w14:paraId="10D1F837" w14:textId="45158851" w:rsidR="007137FA" w:rsidRDefault="007137FA" w:rsidP="007137FA">
      <w:pPr>
        <w:pStyle w:val="Lijstalinea"/>
        <w:numPr>
          <w:ilvl w:val="1"/>
          <w:numId w:val="1"/>
        </w:numPr>
        <w:rPr>
          <w:lang w:val="nl-BE"/>
        </w:rPr>
      </w:pPr>
      <w:r w:rsidRPr="007137FA">
        <w:rPr>
          <w:lang w:val="nl-BE"/>
        </w:rPr>
        <w:t>Maak een security group noemt LambdaS</w:t>
      </w:r>
      <w:r>
        <w:rPr>
          <w:lang w:val="nl-BE"/>
        </w:rPr>
        <w:t>G voor de lambda functie</w:t>
      </w:r>
      <w:r w:rsidRPr="007137FA">
        <w:rPr>
          <w:lang w:val="nl-BE"/>
        </w:rPr>
        <w:br/>
        <w:t>Deze h</w:t>
      </w:r>
      <w:r>
        <w:rPr>
          <w:lang w:val="nl-BE"/>
        </w:rPr>
        <w:t>eeft als Outbound postgres tcp 5432 0.0.0.0/0</w:t>
      </w:r>
    </w:p>
    <w:p w14:paraId="7DE7ABE7" w14:textId="4F423A3D" w:rsidR="007137FA" w:rsidRDefault="007137FA" w:rsidP="007137FA">
      <w:pPr>
        <w:pStyle w:val="Lijstalinea"/>
        <w:numPr>
          <w:ilvl w:val="1"/>
          <w:numId w:val="1"/>
        </w:numPr>
        <w:rPr>
          <w:lang w:val="nl-BE"/>
        </w:rPr>
      </w:pPr>
      <w:r w:rsidRPr="007137FA">
        <w:rPr>
          <w:lang w:val="nl-BE"/>
        </w:rPr>
        <w:t>Maak een security group noemt</w:t>
      </w:r>
      <w:r>
        <w:rPr>
          <w:lang w:val="nl-BE"/>
        </w:rPr>
        <w:t xml:space="preserve"> rdsSG voor de database</w:t>
      </w:r>
      <w:r>
        <w:rPr>
          <w:lang w:val="nl-BE"/>
        </w:rPr>
        <w:br/>
      </w:r>
      <w:r w:rsidRPr="007137FA">
        <w:rPr>
          <w:lang w:val="nl-BE"/>
        </w:rPr>
        <w:t>Deze h</w:t>
      </w:r>
      <w:r>
        <w:rPr>
          <w:lang w:val="nl-BE"/>
        </w:rPr>
        <w:t>eeft als Outbound postgres tcp 5432 0.0.0.0/0</w:t>
      </w:r>
      <w:r>
        <w:rPr>
          <w:lang w:val="nl-BE"/>
        </w:rPr>
        <w:br/>
        <w:t>als inbound postgres tcp 5432 {de security group id van LambdaSG}</w:t>
      </w:r>
    </w:p>
    <w:p w14:paraId="4305FF04" w14:textId="759BCC07" w:rsidR="007137FA" w:rsidRDefault="007137FA" w:rsidP="007137FA">
      <w:pPr>
        <w:rPr>
          <w:lang w:val="nl-BE"/>
        </w:rPr>
      </w:pPr>
    </w:p>
    <w:p w14:paraId="2F19A209" w14:textId="4E77DA16" w:rsidR="007137FA" w:rsidRPr="000A3281" w:rsidRDefault="007137FA" w:rsidP="007137FA">
      <w:pPr>
        <w:pStyle w:val="Lijstalinea"/>
        <w:numPr>
          <w:ilvl w:val="0"/>
          <w:numId w:val="1"/>
        </w:numPr>
        <w:rPr>
          <w:b/>
          <w:bCs/>
          <w:lang w:val="nl-BE"/>
        </w:rPr>
      </w:pPr>
      <w:r w:rsidRPr="000A3281">
        <w:rPr>
          <w:b/>
          <w:bCs/>
          <w:lang w:val="nl-BE"/>
        </w:rPr>
        <w:t>RDS Database (Postgres)</w:t>
      </w:r>
    </w:p>
    <w:p w14:paraId="2F92D35C" w14:textId="77777777" w:rsidR="007137FA" w:rsidRDefault="007137FA" w:rsidP="007137F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Maak een nieuwe databas met de volgende instellingen:</w:t>
      </w:r>
    </w:p>
    <w:p w14:paraId="7F56A3BE" w14:textId="77777777" w:rsidR="007137FA" w:rsidRPr="007137FA" w:rsidRDefault="007137FA" w:rsidP="007137FA">
      <w:pPr>
        <w:pStyle w:val="Lijstalinea"/>
        <w:numPr>
          <w:ilvl w:val="2"/>
          <w:numId w:val="1"/>
        </w:numPr>
        <w:rPr>
          <w:lang w:val="nl-BE"/>
        </w:rPr>
      </w:pPr>
      <w:r w:rsidRPr="007137FA">
        <w:rPr>
          <w:lang w:val="nl-BE"/>
        </w:rPr>
        <w:t>Standard create</w:t>
      </w:r>
    </w:p>
    <w:p w14:paraId="74E642EB" w14:textId="77777777" w:rsidR="007137FA" w:rsidRPr="007137FA" w:rsidRDefault="007137FA" w:rsidP="007137FA">
      <w:pPr>
        <w:pStyle w:val="Lijstalinea"/>
        <w:numPr>
          <w:ilvl w:val="2"/>
          <w:numId w:val="1"/>
        </w:numPr>
        <w:rPr>
          <w:lang w:val="nl-BE"/>
        </w:rPr>
      </w:pPr>
      <w:r w:rsidRPr="007137FA">
        <w:rPr>
          <w:lang w:val="nl-BE"/>
        </w:rPr>
        <w:t>PostgreSQL</w:t>
      </w:r>
    </w:p>
    <w:p w14:paraId="2D8EA046" w14:textId="77777777" w:rsidR="007137FA" w:rsidRPr="007137FA" w:rsidRDefault="007137FA" w:rsidP="007137FA">
      <w:pPr>
        <w:pStyle w:val="Lijstalinea"/>
        <w:numPr>
          <w:ilvl w:val="2"/>
          <w:numId w:val="1"/>
        </w:numPr>
        <w:rPr>
          <w:lang w:val="nl-BE"/>
        </w:rPr>
      </w:pPr>
      <w:r w:rsidRPr="007137FA">
        <w:t xml:space="preserve">Free tier </w:t>
      </w:r>
    </w:p>
    <w:p w14:paraId="0F7C3299" w14:textId="77777777" w:rsidR="007137FA" w:rsidRDefault="007137FA" w:rsidP="007137FA">
      <w:pPr>
        <w:pStyle w:val="Lijstalinea"/>
        <w:numPr>
          <w:ilvl w:val="2"/>
          <w:numId w:val="1"/>
        </w:numPr>
      </w:pPr>
      <w:r>
        <w:t>stel</w:t>
      </w:r>
      <w:r w:rsidRPr="007137FA">
        <w:t xml:space="preserve"> </w:t>
      </w:r>
      <w:r w:rsidRPr="007137FA">
        <w:rPr>
          <w:b/>
          <w:bCs/>
        </w:rPr>
        <w:t>DB instance identifier in</w:t>
      </w:r>
      <w:r w:rsidRPr="007137FA">
        <w:t>, e.g., my-postgres-db.</w:t>
      </w:r>
    </w:p>
    <w:p w14:paraId="1737AE27" w14:textId="49DBC75E" w:rsidR="007137FA" w:rsidRDefault="007137FA" w:rsidP="007137FA">
      <w:pPr>
        <w:pStyle w:val="Lijstalinea"/>
        <w:numPr>
          <w:ilvl w:val="2"/>
          <w:numId w:val="1"/>
        </w:numPr>
        <w:rPr>
          <w:lang w:val="nl-BE"/>
        </w:rPr>
      </w:pPr>
      <w:r w:rsidRPr="007137FA">
        <w:rPr>
          <w:lang w:val="nl-BE"/>
        </w:rPr>
        <w:t xml:space="preserve">Master username blijft postgres, geef </w:t>
      </w:r>
      <w:r w:rsidRPr="007137FA">
        <w:rPr>
          <w:b/>
          <w:bCs/>
          <w:lang w:val="nl-BE"/>
        </w:rPr>
        <w:t>Master password in</w:t>
      </w:r>
      <w:r w:rsidRPr="007137FA">
        <w:rPr>
          <w:lang w:val="nl-BE"/>
        </w:rPr>
        <w:t>.</w:t>
      </w:r>
    </w:p>
    <w:p w14:paraId="6AE052C3" w14:textId="59539E1F" w:rsidR="007137FA" w:rsidRDefault="007137FA" w:rsidP="007137F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Onder Connectivity kies je een vpc (Default mag). De lambda moet gekoppeld worden aan hetzelfde vpc</w:t>
      </w:r>
    </w:p>
    <w:p w14:paraId="4A5EFEEF" w14:textId="5C3BE157" w:rsidR="007137FA" w:rsidRDefault="003D57CF" w:rsidP="007137F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Kies de securitygroup (rdsSG)</w:t>
      </w:r>
    </w:p>
    <w:p w14:paraId="4E06DCAB" w14:textId="0E15B9F5" w:rsidR="003D57CF" w:rsidRPr="003D57CF" w:rsidRDefault="003D57CF" w:rsidP="007137FA">
      <w:pPr>
        <w:pStyle w:val="Lijstalinea"/>
        <w:numPr>
          <w:ilvl w:val="2"/>
          <w:numId w:val="1"/>
        </w:numPr>
        <w:rPr>
          <w:lang w:val="nl-BE"/>
        </w:rPr>
      </w:pPr>
      <w:r w:rsidRPr="003D57CF">
        <w:rPr>
          <w:lang w:val="nl-BE"/>
        </w:rPr>
        <w:t>Onderaan, Additional</w:t>
      </w:r>
      <w:r w:rsidRPr="003D57CF">
        <w:rPr>
          <w:b/>
          <w:bCs/>
          <w:lang w:val="nl-BE"/>
        </w:rPr>
        <w:t xml:space="preserve"> configuration</w:t>
      </w:r>
      <w:r w:rsidRPr="003D57CF">
        <w:rPr>
          <w:lang w:val="nl-BE"/>
        </w:rPr>
        <w:t xml:space="preserve">, geef een naam voor </w:t>
      </w:r>
      <w:r w:rsidRPr="003D57CF">
        <w:rPr>
          <w:b/>
          <w:bCs/>
          <w:lang w:val="nl-BE"/>
        </w:rPr>
        <w:t>Initial database name</w:t>
      </w:r>
      <w:r w:rsidRPr="003D57CF">
        <w:rPr>
          <w:lang w:val="nl-BE"/>
        </w:rPr>
        <w:t xml:space="preserve"> e.g., mydb</w:t>
      </w:r>
    </w:p>
    <w:p w14:paraId="3DE92267" w14:textId="09F43845" w:rsidR="003D57CF" w:rsidRDefault="003D57CF" w:rsidP="007137F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Create database</w:t>
      </w:r>
    </w:p>
    <w:p w14:paraId="435C4872" w14:textId="77777777" w:rsidR="003D57CF" w:rsidRDefault="003D57CF" w:rsidP="003D57CF">
      <w:pPr>
        <w:rPr>
          <w:lang w:val="nl-BE"/>
        </w:rPr>
      </w:pPr>
    </w:p>
    <w:p w14:paraId="1878320E" w14:textId="35A8AA86" w:rsidR="003D57CF" w:rsidRPr="000A3281" w:rsidRDefault="003D57CF" w:rsidP="003D57CF">
      <w:pPr>
        <w:pStyle w:val="Lijstalinea"/>
        <w:numPr>
          <w:ilvl w:val="0"/>
          <w:numId w:val="1"/>
        </w:numPr>
        <w:rPr>
          <w:b/>
          <w:bCs/>
          <w:lang w:val="nl-BE"/>
        </w:rPr>
      </w:pPr>
      <w:r w:rsidRPr="000A3281">
        <w:rPr>
          <w:b/>
          <w:bCs/>
          <w:lang w:val="nl-BE"/>
        </w:rPr>
        <w:t>Lambda functie</w:t>
      </w:r>
    </w:p>
    <w:p w14:paraId="5404CAE3" w14:textId="28152229" w:rsidR="003D57CF" w:rsidRDefault="003D57CF" w:rsidP="003D57CF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Maak een nieuwe functie met volgende instellingen:</w:t>
      </w:r>
    </w:p>
    <w:p w14:paraId="2F7E439F" w14:textId="2CC3FE70" w:rsidR="003D57CF" w:rsidRPr="003D57CF" w:rsidRDefault="003D57CF" w:rsidP="003D57CF">
      <w:pPr>
        <w:pStyle w:val="Lijstalinea"/>
        <w:numPr>
          <w:ilvl w:val="2"/>
          <w:numId w:val="1"/>
        </w:numPr>
        <w:rPr>
          <w:lang w:val="nl-BE"/>
        </w:rPr>
      </w:pPr>
      <w:r w:rsidRPr="003D57CF">
        <w:t>Author from scratch</w:t>
      </w:r>
    </w:p>
    <w:p w14:paraId="4ED94435" w14:textId="6A10CE6D" w:rsidR="003D57CF" w:rsidRDefault="003D57CF" w:rsidP="003D57CF">
      <w:pPr>
        <w:pStyle w:val="Lijstalinea"/>
        <w:numPr>
          <w:ilvl w:val="2"/>
          <w:numId w:val="1"/>
        </w:numPr>
      </w:pPr>
      <w:r>
        <w:t>Name function e.g., lambda-rds</w:t>
      </w:r>
    </w:p>
    <w:p w14:paraId="2DDF09FF" w14:textId="1454A024" w:rsidR="003D57CF" w:rsidRPr="003D57CF" w:rsidRDefault="003D57CF" w:rsidP="003D57CF">
      <w:pPr>
        <w:pStyle w:val="Lijstalinea"/>
        <w:numPr>
          <w:ilvl w:val="2"/>
          <w:numId w:val="1"/>
        </w:numPr>
        <w:rPr>
          <w:lang w:val="nl-BE"/>
        </w:rPr>
      </w:pPr>
      <w:r w:rsidRPr="003D57CF">
        <w:rPr>
          <w:lang w:val="nl-BE"/>
        </w:rPr>
        <w:t>Gebruik Node.js 22.x (default)</w:t>
      </w:r>
    </w:p>
    <w:p w14:paraId="2483F750" w14:textId="2B5AF8F2" w:rsidR="003D57CF" w:rsidRDefault="003D57CF" w:rsidP="003D57CF">
      <w:pPr>
        <w:pStyle w:val="Lijstalinea"/>
        <w:numPr>
          <w:ilvl w:val="2"/>
          <w:numId w:val="1"/>
        </w:numPr>
      </w:pPr>
      <w:r w:rsidRPr="003D57CF">
        <w:rPr>
          <w:b/>
          <w:bCs/>
        </w:rPr>
        <w:t>Change default execution role</w:t>
      </w:r>
      <w:r>
        <w:rPr>
          <w:b/>
          <w:bCs/>
        </w:rPr>
        <w:t xml:space="preserve"> </w:t>
      </w:r>
      <w:r>
        <w:t>kies hier “</w:t>
      </w:r>
      <w:r w:rsidRPr="003D57CF">
        <w:t>Use an existing role</w:t>
      </w:r>
      <w:r>
        <w:t>” en dan LabRole</w:t>
      </w:r>
    </w:p>
    <w:p w14:paraId="3BD7074B" w14:textId="1D00086C" w:rsidR="003D57CF" w:rsidRDefault="003D57CF" w:rsidP="003D57CF">
      <w:pPr>
        <w:pStyle w:val="Lijstalinea"/>
        <w:numPr>
          <w:ilvl w:val="2"/>
          <w:numId w:val="1"/>
        </w:numPr>
        <w:rPr>
          <w:lang w:val="nl-BE"/>
        </w:rPr>
      </w:pPr>
      <w:r w:rsidRPr="003D57CF">
        <w:rPr>
          <w:lang w:val="nl-BE"/>
        </w:rPr>
        <w:t xml:space="preserve">Onder </w:t>
      </w:r>
      <w:r w:rsidRPr="003D57CF">
        <w:rPr>
          <w:b/>
          <w:bCs/>
          <w:lang w:val="nl-BE"/>
        </w:rPr>
        <w:t xml:space="preserve">Additional Configurations </w:t>
      </w:r>
      <w:r w:rsidRPr="003D57CF">
        <w:rPr>
          <w:lang w:val="nl-BE"/>
        </w:rPr>
        <w:t>zet Enable VPC aan en kies het</w:t>
      </w:r>
      <w:r>
        <w:rPr>
          <w:lang w:val="nl-BE"/>
        </w:rPr>
        <w:t>zelfde vpc als de database, voor subnets kies gewoon alle subnets. (ik weet niet of enkel ene zou genoeg zijn) voor security groups kies LambdaSG</w:t>
      </w:r>
    </w:p>
    <w:p w14:paraId="0ADD33F9" w14:textId="77777777" w:rsidR="00AF423C" w:rsidRDefault="003D57CF" w:rsidP="00AF423C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Create function</w:t>
      </w:r>
    </w:p>
    <w:p w14:paraId="6A4AFC59" w14:textId="77777777" w:rsidR="00AF423C" w:rsidRPr="00AF423C" w:rsidRDefault="00AF423C" w:rsidP="00AF423C">
      <w:pPr>
        <w:rPr>
          <w:lang w:val="nl-BE"/>
        </w:rPr>
      </w:pPr>
    </w:p>
    <w:p w14:paraId="6E4E7176" w14:textId="0DD9BB64" w:rsidR="00AF423C" w:rsidRDefault="003D57CF" w:rsidP="00AF423C">
      <w:pPr>
        <w:pStyle w:val="Lijstalinea"/>
        <w:numPr>
          <w:ilvl w:val="1"/>
          <w:numId w:val="1"/>
        </w:numPr>
        <w:rPr>
          <w:lang w:val="nl-BE"/>
        </w:rPr>
      </w:pPr>
      <w:r w:rsidRPr="00AF423C">
        <w:rPr>
          <w:lang w:val="nl-BE"/>
        </w:rPr>
        <w:t>Maak de functie lokaal</w:t>
      </w:r>
      <w:r w:rsidR="00AF423C">
        <w:rPr>
          <w:lang w:val="nl-BE"/>
        </w:rPr>
        <w:br/>
      </w:r>
      <w:r w:rsidRPr="00AF423C">
        <w:rPr>
          <w:lang w:val="nl-BE"/>
        </w:rPr>
        <w:t>We gaan modules van nod</w:t>
      </w:r>
      <w:r w:rsidR="00AF423C" w:rsidRPr="00AF423C">
        <w:rPr>
          <w:lang w:val="nl-BE"/>
        </w:rPr>
        <w:t>e</w:t>
      </w:r>
      <w:r w:rsidRPr="00AF423C">
        <w:rPr>
          <w:lang w:val="nl-BE"/>
        </w:rPr>
        <w:t xml:space="preserve"> gebruiken die niet in aws bestaan</w:t>
      </w:r>
    </w:p>
    <w:p w14:paraId="343436A3" w14:textId="77777777" w:rsidR="00AF423C" w:rsidRPr="00AF423C" w:rsidRDefault="00AF423C" w:rsidP="00AF423C">
      <w:pPr>
        <w:pStyle w:val="Lijstalinea"/>
        <w:ind w:left="1440"/>
        <w:rPr>
          <w:lang w:val="nl-BE"/>
        </w:rPr>
      </w:pPr>
    </w:p>
    <w:p w14:paraId="74798A3E" w14:textId="3B796D87" w:rsidR="00533B52" w:rsidRPr="00533B52" w:rsidRDefault="00AF423C" w:rsidP="00533B5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Open de cli (ik ga het powershel doen) doe npm -v als je error krijgt dna moet je nodejs installeren via deze link:</w:t>
      </w:r>
      <w:r w:rsidRPr="00AF423C">
        <w:rPr>
          <w:lang w:val="nl-BE"/>
        </w:rPr>
        <w:t xml:space="preserve"> </w:t>
      </w:r>
      <w:hyperlink r:id="rId5" w:history="1">
        <w:r w:rsidRPr="00AF423C">
          <w:rPr>
            <w:rStyle w:val="Hyperlink"/>
            <w:lang w:val="nl-BE"/>
          </w:rPr>
          <w:t>Node.js — Download Node.js®</w:t>
        </w:r>
      </w:hyperlink>
      <w:r w:rsidR="00533B52">
        <w:rPr>
          <w:rStyle w:val="Hyperlink"/>
          <w:lang w:val="nl-BE"/>
        </w:rPr>
        <w:br/>
      </w:r>
      <w:r w:rsidR="00533B52" w:rsidRPr="00533B52">
        <w:rPr>
          <w:lang w:val="nl-BE"/>
        </w:rPr>
        <w:t>geef</w:t>
      </w:r>
      <w:r w:rsidR="00533B52">
        <w:rPr>
          <w:rStyle w:val="Hyperlink"/>
          <w:lang w:val="nl-BE"/>
        </w:rPr>
        <w:t xml:space="preserve"> </w:t>
      </w:r>
      <w:r w:rsidR="00533B52" w:rsidRPr="00533B52">
        <w:rPr>
          <w:lang w:val="nl-BE"/>
        </w:rPr>
        <w:t>nu nog een kee</w:t>
      </w:r>
      <w:r w:rsidR="00533B52">
        <w:rPr>
          <w:lang w:val="nl-BE"/>
        </w:rPr>
        <w:t xml:space="preserve">r npm -v, als je een error krijgt van: </w:t>
      </w:r>
      <w:r w:rsidR="00533B52" w:rsidRPr="00533B52">
        <w:rPr>
          <w:lang w:val="nl-BE"/>
        </w:rPr>
        <w:t>running scripts is disabled on this system</w:t>
      </w:r>
      <w:r w:rsidR="00533B52">
        <w:rPr>
          <w:lang w:val="nl-BE"/>
        </w:rPr>
        <w:t xml:space="preserve">, doe gewoon: </w:t>
      </w:r>
      <w:r w:rsidR="00533B52" w:rsidRPr="00533B52">
        <w:rPr>
          <w:lang w:val="nl-BE"/>
        </w:rPr>
        <w:t>Set-ExecutionPolicy Unrestricted</w:t>
      </w:r>
    </w:p>
    <w:p w14:paraId="1DC2FF30" w14:textId="2623AB25" w:rsidR="00AF423C" w:rsidRDefault="00AF423C" w:rsidP="00AF423C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Maak een dir en cd naar de dir</w:t>
      </w:r>
    </w:p>
    <w:p w14:paraId="62A65202" w14:textId="0D3F6AFE" w:rsidR="00AF423C" w:rsidRDefault="00AF423C" w:rsidP="00AF423C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Voer uit: npm init -y</w:t>
      </w:r>
    </w:p>
    <w:p w14:paraId="523FB7F1" w14:textId="0F0F549E" w:rsidR="00AF423C" w:rsidRDefault="00AF423C" w:rsidP="00AF423C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Voer uit: npm install pg</w:t>
      </w:r>
    </w:p>
    <w:p w14:paraId="5251FAF9" w14:textId="6AAB8613" w:rsidR="00AF423C" w:rsidRDefault="00AF423C" w:rsidP="00AF423C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lastRenderedPageBreak/>
        <w:t>Voer uit: code index.mjs, je krijgt een template van mij voor de functie</w:t>
      </w:r>
      <w:r w:rsidRPr="00AF423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6976900" w14:textId="51F26EB7" w:rsidR="00AF423C" w:rsidRDefault="00AF423C" w:rsidP="00AF423C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Maak een zip bestand van alles in de dir</w:t>
      </w:r>
    </w:p>
    <w:p w14:paraId="59C38F68" w14:textId="1CF021E0" w:rsidR="00AF423C" w:rsidRDefault="00AF423C" w:rsidP="00AF423C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Ga naar Lambda in aws, boven de IDE zie je Upload from, kies .zip en upload het zip bestand</w:t>
      </w:r>
    </w:p>
    <w:p w14:paraId="7F257872" w14:textId="4F4FAD90" w:rsidR="003B1BE8" w:rsidRDefault="00AF423C" w:rsidP="003B1BE8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In mijn template staan onder const dbconfig een paar environment vars, deze stel je in in Configuration -&gt; environment vars. </w:t>
      </w:r>
      <w:r w:rsidRPr="003B1BE8">
        <w:rPr>
          <w:lang w:val="nl-BE"/>
        </w:rPr>
        <w:t>Vb:</w:t>
      </w:r>
      <w:r w:rsidRPr="003B1BE8">
        <w:rPr>
          <w:lang w:val="nl-BE"/>
        </w:rPr>
        <w:br/>
        <w:t xml:space="preserve">Key: DB_HOST </w:t>
      </w:r>
      <w:r w:rsidR="003B1BE8" w:rsidRPr="003B1BE8">
        <w:rPr>
          <w:lang w:val="nl-BE"/>
        </w:rPr>
        <w:t xml:space="preserve"> </w:t>
      </w:r>
      <w:r w:rsidR="003B1BE8" w:rsidRPr="003B1BE8">
        <w:rPr>
          <w:lang w:val="nl-BE"/>
        </w:rPr>
        <w:tab/>
      </w:r>
      <w:r w:rsidRPr="003B1BE8">
        <w:rPr>
          <w:lang w:val="nl-BE"/>
        </w:rPr>
        <w:t>Value: endpoint van de database</w:t>
      </w:r>
      <w:r w:rsidRPr="003B1BE8">
        <w:rPr>
          <w:lang w:val="nl-BE"/>
        </w:rPr>
        <w:br/>
        <w:t>Key: DB_</w:t>
      </w:r>
      <w:r w:rsidR="003B1BE8" w:rsidRPr="003B1BE8">
        <w:rPr>
          <w:lang w:val="nl-BE"/>
        </w:rPr>
        <w:t xml:space="preserve">PORT </w:t>
      </w:r>
      <w:r w:rsidR="003B1BE8" w:rsidRPr="003B1BE8">
        <w:rPr>
          <w:lang w:val="nl-BE"/>
        </w:rPr>
        <w:tab/>
        <w:t>Value: 5432</w:t>
      </w:r>
      <w:r w:rsidR="003B1BE8" w:rsidRPr="003B1BE8">
        <w:rPr>
          <w:lang w:val="nl-BE"/>
        </w:rPr>
        <w:br/>
        <w:t>Key: DB_PASSWORD Value: het wachtwoord</w:t>
      </w:r>
      <w:r w:rsidR="003B1BE8" w:rsidRPr="003B1BE8">
        <w:rPr>
          <w:lang w:val="nl-BE"/>
        </w:rPr>
        <w:br/>
        <w:t>Key: DB_NAME</w:t>
      </w:r>
      <w:r w:rsidR="003B1BE8" w:rsidRPr="003B1BE8">
        <w:rPr>
          <w:lang w:val="nl-BE"/>
        </w:rPr>
        <w:tab/>
        <w:t>Value: mydb (zoals boven was ingesteld)</w:t>
      </w:r>
    </w:p>
    <w:p w14:paraId="68BB0577" w14:textId="4780D629" w:rsidR="003B1BE8" w:rsidRPr="003B1BE8" w:rsidRDefault="003B1BE8" w:rsidP="003B1BE8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Nu kan je gewoon beginnen met de database te verbinden via de templates of codes van uw</w:t>
      </w:r>
    </w:p>
    <w:p w14:paraId="70D787DE" w14:textId="46349134" w:rsidR="003B1BE8" w:rsidRDefault="003B1BE8" w:rsidP="003B1BE8">
      <w:pPr>
        <w:rPr>
          <w:lang w:val="nl-BE"/>
        </w:rPr>
      </w:pPr>
    </w:p>
    <w:p w14:paraId="2B836D85" w14:textId="77497F31" w:rsidR="003B1BE8" w:rsidRPr="003B1BE8" w:rsidRDefault="003B1BE8" w:rsidP="003B1BE8">
      <w:pPr>
        <w:rPr>
          <w:lang w:val="nl-BE"/>
        </w:rPr>
      </w:pPr>
    </w:p>
    <w:sectPr w:rsidR="003B1BE8" w:rsidRPr="003B1BE8" w:rsidSect="00713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74F90"/>
    <w:multiLevelType w:val="hybridMultilevel"/>
    <w:tmpl w:val="415CC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75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FA"/>
    <w:rsid w:val="000A3281"/>
    <w:rsid w:val="003B1BE8"/>
    <w:rsid w:val="003D57CF"/>
    <w:rsid w:val="00495EBF"/>
    <w:rsid w:val="00533B52"/>
    <w:rsid w:val="007137FA"/>
    <w:rsid w:val="00896550"/>
    <w:rsid w:val="00A6746C"/>
    <w:rsid w:val="00A911A2"/>
    <w:rsid w:val="00AF423C"/>
    <w:rsid w:val="00C3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9AFA"/>
  <w15:chartTrackingRefBased/>
  <w15:docId w15:val="{4EA9F41C-5CD4-47EA-9E1F-35EB667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1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1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1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1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1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1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1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1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37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137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137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137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137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137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1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1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1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1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137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137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137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1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137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137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AF423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4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prebuilt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Doba</dc:creator>
  <cp:keywords/>
  <dc:description/>
  <cp:lastModifiedBy>Khalil Doba</cp:lastModifiedBy>
  <cp:revision>3</cp:revision>
  <dcterms:created xsi:type="dcterms:W3CDTF">2024-12-12T21:18:00Z</dcterms:created>
  <dcterms:modified xsi:type="dcterms:W3CDTF">2024-12-12T21:53:00Z</dcterms:modified>
</cp:coreProperties>
</file>