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FBEF" w14:textId="77777777" w:rsidR="002B28C3" w:rsidRDefault="00574830" w:rsidP="008D2A05">
      <w:pPr>
        <w:pStyle w:val="Titre1"/>
        <w:numPr>
          <w:ilvl w:val="0"/>
          <w:numId w:val="3"/>
        </w:numPr>
      </w:pPr>
      <w:r w:rsidRPr="004D3602">
        <w:t>Introduction (partie commune BD et prog web)</w:t>
      </w:r>
    </w:p>
    <w:p w14:paraId="4D71D16C" w14:textId="77777777" w:rsidR="00E67E26" w:rsidRPr="00E67E26" w:rsidRDefault="00E67E26" w:rsidP="00E67E26"/>
    <w:p w14:paraId="227BEEA8" w14:textId="77777777" w:rsidR="00574830" w:rsidRPr="004D3602" w:rsidRDefault="00574830" w:rsidP="00913FF3">
      <w:pPr>
        <w:pStyle w:val="Paragraphedeliste"/>
        <w:numPr>
          <w:ilvl w:val="0"/>
          <w:numId w:val="7"/>
        </w:numPr>
        <w:jc w:val="both"/>
      </w:pPr>
      <w:r w:rsidRPr="004D3602">
        <w:t>Un résumé du contexte et de l’objectif visé au travers de l’application. Cette introduction doit être compréhensible par un non informaticien.</w:t>
      </w:r>
    </w:p>
    <w:p w14:paraId="077F7562" w14:textId="77777777" w:rsidR="00574830" w:rsidRPr="004D3602" w:rsidRDefault="00574830" w:rsidP="00574830">
      <w:pPr>
        <w:jc w:val="both"/>
      </w:pPr>
      <w:r w:rsidRPr="004D3602">
        <w:t>Le but de l’application est de pouvoir partage</w:t>
      </w:r>
      <w:r w:rsidR="0031730B" w:rsidRPr="004D3602">
        <w:t>r</w:t>
      </w:r>
      <w:r w:rsidRPr="004D3602">
        <w:t xml:space="preserve"> avec ces amis ces recettes favorites. Pour cella il faut crée un compte sur le site. N’importe quel utilisateur pourras poste</w:t>
      </w:r>
      <w:r w:rsidR="0031730B" w:rsidRPr="004D3602">
        <w:t>r</w:t>
      </w:r>
      <w:r w:rsidRPr="004D3602">
        <w:t xml:space="preserve"> une recette. Les utilisateurs pourront commenter les recettes, les commentaires devront être modérer automatiquement d’après une liste de mots injurieux. Les rec</w:t>
      </w:r>
      <w:r w:rsidR="0031730B" w:rsidRPr="004D3602">
        <w:t>ettes devront être classe par un niveau de difficulté. Les recettes seront triées par leur région d’origine.</w:t>
      </w:r>
    </w:p>
    <w:p w14:paraId="3FC6D59E" w14:textId="77777777" w:rsidR="0031730B" w:rsidRDefault="00574830" w:rsidP="00913FF3">
      <w:pPr>
        <w:pStyle w:val="Paragraphedeliste"/>
        <w:numPr>
          <w:ilvl w:val="0"/>
          <w:numId w:val="7"/>
        </w:numPr>
        <w:jc w:val="both"/>
      </w:pPr>
      <w:r w:rsidRPr="004D3602">
        <w:t>Une définition en quelques lignes des différents acteurs qui interagiront avec l’application.</w:t>
      </w:r>
    </w:p>
    <w:p w14:paraId="49FDDDE6" w14:textId="77777777" w:rsidR="003A35B6" w:rsidRPr="004D3602" w:rsidRDefault="003A35B6" w:rsidP="003A35B6">
      <w:pPr>
        <w:jc w:val="both"/>
      </w:pPr>
      <w:r w:rsidRPr="003A35B6">
        <w:t>Spectateur :</w:t>
      </w:r>
      <w:r>
        <w:t xml:space="preserve"> Utilisateur lambda, n’a pas de compte, a juste la possibilité de consulter les recettes. </w:t>
      </w:r>
    </w:p>
    <w:p w14:paraId="2B368FAE" w14:textId="77777777" w:rsidR="0031730B" w:rsidRDefault="0031730B" w:rsidP="0031730B">
      <w:pPr>
        <w:jc w:val="both"/>
      </w:pPr>
      <w:r w:rsidRPr="004D3602">
        <w:t xml:space="preserve">Utilisateur : </w:t>
      </w:r>
      <w:r w:rsidR="009D4482">
        <w:t xml:space="preserve">Utilisateur </w:t>
      </w:r>
      <w:r w:rsidR="00313023">
        <w:t>qui a</w:t>
      </w:r>
      <w:r w:rsidR="009D4482">
        <w:t xml:space="preserve"> </w:t>
      </w:r>
      <w:r w:rsidR="00D95C74">
        <w:t>créé</w:t>
      </w:r>
      <w:r w:rsidR="009D4482">
        <w:t xml:space="preserve"> un compte pour accéder </w:t>
      </w:r>
      <w:r w:rsidR="00AB6490">
        <w:t>aux fonctionnalités du site.</w:t>
      </w:r>
    </w:p>
    <w:p w14:paraId="6732D8DB" w14:textId="77777777" w:rsidR="00AB6490" w:rsidRPr="004D3602" w:rsidRDefault="0031730B" w:rsidP="0031730B">
      <w:pPr>
        <w:jc w:val="both"/>
      </w:pPr>
      <w:r w:rsidRPr="004D3602">
        <w:t xml:space="preserve">Administrateur : </w:t>
      </w:r>
      <w:r w:rsidR="00AB6490">
        <w:t>Modère le site.</w:t>
      </w:r>
    </w:p>
    <w:p w14:paraId="24B630D0" w14:textId="77777777" w:rsidR="0031730B" w:rsidRPr="004D3602" w:rsidRDefault="0031730B" w:rsidP="0031730B">
      <w:pPr>
        <w:jc w:val="both"/>
      </w:pPr>
      <w:r w:rsidRPr="004D3602">
        <w:t xml:space="preserve">Technicien : </w:t>
      </w:r>
      <w:r w:rsidR="00AB6490">
        <w:t>S’occupe de la maintenance du site.</w:t>
      </w:r>
    </w:p>
    <w:p w14:paraId="7C7B5A93" w14:textId="2B79959A" w:rsidR="00574830" w:rsidRDefault="00574830" w:rsidP="00913FF3">
      <w:pPr>
        <w:pStyle w:val="Paragraphedeliste"/>
        <w:numPr>
          <w:ilvl w:val="0"/>
          <w:numId w:val="7"/>
        </w:numPr>
        <w:jc w:val="both"/>
      </w:pPr>
      <w:r w:rsidRPr="004D3602">
        <w:t>Et   un   diagramme   de   cas   d’utilisation (cas   d’utilisation   aussi   appelé fonctionnalité) accompagné   d’une   description   textuelle   de   chaque   cas d’utilisation.</w:t>
      </w:r>
    </w:p>
    <w:p w14:paraId="726D03B1" w14:textId="76B96BFB" w:rsidR="00D6500C" w:rsidRDefault="00D6500C" w:rsidP="00D6500C">
      <w:pPr>
        <w:jc w:val="both"/>
      </w:pPr>
      <w:r>
        <w:t>CF document :</w:t>
      </w:r>
      <w:r w:rsidRPr="00D6500C">
        <w:t xml:space="preserve"> </w:t>
      </w:r>
      <w:r w:rsidRPr="00D6500C">
        <w:t>PT_S3_DCU.docx.vpp</w:t>
      </w:r>
    </w:p>
    <w:p w14:paraId="234EB064" w14:textId="77777777" w:rsidR="00313023" w:rsidRDefault="00313023" w:rsidP="001D4618">
      <w:pPr>
        <w:jc w:val="both"/>
      </w:pPr>
      <w:r>
        <w:t>Consulter recette : n’importe quel client peut consulter une recette.</w:t>
      </w:r>
    </w:p>
    <w:p w14:paraId="1CD1B0E4" w14:textId="77777777" w:rsidR="00313023" w:rsidRDefault="00313023" w:rsidP="001D4618">
      <w:pPr>
        <w:jc w:val="both"/>
      </w:pPr>
      <w:r>
        <w:t>Créer compte : un spectateur souhaitant partager ses recettes doit créer un compte.</w:t>
      </w:r>
    </w:p>
    <w:p w14:paraId="337BD606" w14:textId="77777777" w:rsidR="001D4618" w:rsidRDefault="00313023" w:rsidP="001D4618">
      <w:pPr>
        <w:jc w:val="both"/>
      </w:pPr>
      <w:r>
        <w:t xml:space="preserve">Publier recette : un utilisateur peut partager une recette seulement s’il a créé un compte au préalable. Lors de la création il </w:t>
      </w:r>
      <w:r w:rsidR="00D95C74">
        <w:t>devra</w:t>
      </w:r>
      <w:r>
        <w:t xml:space="preserve"> </w:t>
      </w:r>
      <w:r w:rsidR="00D95C74">
        <w:t>automatiquement spécifier la difficulté sur une échelle de 5 étoiles ainsi que la catégorie de la recette.</w:t>
      </w:r>
    </w:p>
    <w:p w14:paraId="30CE6AB0" w14:textId="77777777" w:rsidR="00D95C74" w:rsidRDefault="00D95C74" w:rsidP="001D4618">
      <w:pPr>
        <w:jc w:val="both"/>
      </w:pPr>
      <w:r>
        <w:t xml:space="preserve">Maintenance : comprend toutes les opérations de maintenance qu’un technicien/administrateur pourrait être amener </w:t>
      </w:r>
      <w:r w:rsidR="00FC2E5F">
        <w:t>à</w:t>
      </w:r>
      <w:r>
        <w:t xml:space="preserve"> effectuer sur le site.</w:t>
      </w:r>
    </w:p>
    <w:p w14:paraId="79DFB8DA" w14:textId="77777777" w:rsidR="00D95C74" w:rsidRDefault="00D95C74" w:rsidP="001D4618">
      <w:pPr>
        <w:jc w:val="both"/>
      </w:pPr>
      <w:r>
        <w:t>Valider recette en attente : pour apparaitre sur le site les recettes devront être valide par un modérateur, un administrateur a aussi ce droit mais ce n’est pas son rôle premier.</w:t>
      </w:r>
    </w:p>
    <w:p w14:paraId="16C37803" w14:textId="77777777" w:rsidR="00FC2E5F" w:rsidRDefault="008D2A05" w:rsidP="00AB2885">
      <w:pPr>
        <w:pStyle w:val="Titre1"/>
        <w:numPr>
          <w:ilvl w:val="0"/>
          <w:numId w:val="3"/>
        </w:numPr>
      </w:pPr>
      <w:r w:rsidRPr="008D2A05">
        <w:t>Rapport sur l’analyse et conception de la BD</w:t>
      </w:r>
    </w:p>
    <w:p w14:paraId="63DFC575" w14:textId="77777777" w:rsidR="00913FF3" w:rsidRPr="00913FF3" w:rsidRDefault="00913FF3" w:rsidP="00913FF3"/>
    <w:p w14:paraId="1AA70674" w14:textId="77777777" w:rsidR="00FC2E5F" w:rsidRDefault="00913FF3" w:rsidP="00FC2E5F">
      <w:pPr>
        <w:pStyle w:val="Paragraphedeliste"/>
        <w:numPr>
          <w:ilvl w:val="0"/>
          <w:numId w:val="5"/>
        </w:numPr>
      </w:pPr>
      <w:r w:rsidRPr="00913FF3">
        <w:t>Le dictionnaire des données complet</w:t>
      </w:r>
    </w:p>
    <w:p w14:paraId="14AF47AA" w14:textId="6859A46B" w:rsidR="00AB2885" w:rsidRDefault="00F00ACF" w:rsidP="00AB2885">
      <w:r>
        <w:t xml:space="preserve">CF document : PT_S3_DDD.xlsx </w:t>
      </w:r>
    </w:p>
    <w:p w14:paraId="235D0F17" w14:textId="695C9448" w:rsidR="00AB2885" w:rsidRDefault="00AB2885" w:rsidP="00FC2E5F">
      <w:pPr>
        <w:pStyle w:val="Paragraphedeliste"/>
        <w:numPr>
          <w:ilvl w:val="0"/>
          <w:numId w:val="5"/>
        </w:numPr>
      </w:pPr>
      <w:r w:rsidRPr="00AB2885">
        <w:t>Le modèle conceptuel de données sous forme de schéma entité/association, accompagné de commentaires des choix de modélisation non triviaux effectués</w:t>
      </w:r>
    </w:p>
    <w:p w14:paraId="1FB182E6" w14:textId="65F944A8" w:rsidR="00E70E4D" w:rsidRPr="00FC2E5F" w:rsidRDefault="00E70E4D" w:rsidP="00E70E4D">
      <w:r>
        <w:t>CF document : PT_S3_MCD</w:t>
      </w:r>
      <w:r w:rsidR="00725ECD">
        <w:t>.</w:t>
      </w:r>
      <w:r w:rsidRPr="00E70E4D">
        <w:t>vpp</w:t>
      </w:r>
    </w:p>
    <w:p w14:paraId="4418A006" w14:textId="77777777" w:rsidR="00313023" w:rsidRDefault="00AB2885" w:rsidP="00AB2885">
      <w:pPr>
        <w:pStyle w:val="Titre1"/>
        <w:numPr>
          <w:ilvl w:val="0"/>
          <w:numId w:val="3"/>
        </w:numPr>
      </w:pPr>
      <w:r>
        <w:t>Rapport sur l’implémentation</w:t>
      </w:r>
    </w:p>
    <w:p w14:paraId="7FBFE8A2" w14:textId="77777777" w:rsidR="00AB2885" w:rsidRPr="00AB2885" w:rsidRDefault="00AB2885" w:rsidP="00AB2885"/>
    <w:p w14:paraId="004C829F" w14:textId="2E31E337" w:rsidR="00AB2885" w:rsidRDefault="00AB2885" w:rsidP="00AB2885">
      <w:pPr>
        <w:pStyle w:val="Paragraphedeliste"/>
        <w:numPr>
          <w:ilvl w:val="0"/>
          <w:numId w:val="8"/>
        </w:numPr>
      </w:pPr>
      <w:r w:rsidRPr="00AB2885">
        <w:t>Le modèle relationnel de données sous forme de schéma relationnel (les tables et les relations entre les tables, i.e. les contraintes d’intégrité</w:t>
      </w:r>
      <w:r w:rsidR="00204928">
        <w:t>)</w:t>
      </w:r>
    </w:p>
    <w:p w14:paraId="123BB34E" w14:textId="77777777" w:rsidR="00AB2885" w:rsidRDefault="00AB2885" w:rsidP="00AB2885">
      <w:pPr>
        <w:ind w:left="360"/>
      </w:pPr>
    </w:p>
    <w:p w14:paraId="175A6AE4" w14:textId="133F579D" w:rsidR="00AB2885" w:rsidRDefault="00AB2885" w:rsidP="00AB2885">
      <w:pPr>
        <w:pStyle w:val="Paragraphedeliste"/>
        <w:numPr>
          <w:ilvl w:val="0"/>
          <w:numId w:val="8"/>
        </w:numPr>
      </w:pPr>
      <w:r w:rsidRPr="00AB2885">
        <w:t>Le code SQL de la création de la base de données</w:t>
      </w:r>
    </w:p>
    <w:p w14:paraId="1FD64B89" w14:textId="77777777" w:rsidR="00AD4E59" w:rsidRDefault="00AD4E59" w:rsidP="00AD4E59">
      <w:pPr>
        <w:pStyle w:val="Paragraphedeliste"/>
      </w:pPr>
    </w:p>
    <w:p w14:paraId="358B6959" w14:textId="4BE3FF20" w:rsidR="00AD4E59" w:rsidRDefault="00AD4E59" w:rsidP="00AD4E59">
      <w:r>
        <w:t xml:space="preserve">CREATE table </w:t>
      </w:r>
      <w:r w:rsidRPr="00AD4E59">
        <w:t>Utilisateur</w:t>
      </w:r>
    </w:p>
    <w:p w14:paraId="405547FC" w14:textId="3AC8BFDE" w:rsidR="00AD4E59" w:rsidRDefault="00AD4E59" w:rsidP="00AD4E59">
      <w:pPr>
        <w:ind w:firstLine="708"/>
      </w:pPr>
      <w:r>
        <w:t>(</w:t>
      </w:r>
    </w:p>
    <w:p w14:paraId="22B7616B" w14:textId="66597F8E" w:rsidR="00AD4E59" w:rsidRDefault="00AD4E59" w:rsidP="00AD4E59">
      <w:r>
        <w:t xml:space="preserve">    </w:t>
      </w:r>
      <w:r>
        <w:tab/>
      </w:r>
      <w:proofErr w:type="spellStart"/>
      <w:proofErr w:type="gramStart"/>
      <w:r>
        <w:t>id</w:t>
      </w:r>
      <w:r w:rsidRPr="00AD4E59">
        <w:t>Utilisateur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0211BA9" w14:textId="430AE986" w:rsidR="00AD4E59" w:rsidRDefault="00AD4E59" w:rsidP="00AD4E59">
      <w:r>
        <w:tab/>
      </w:r>
      <w:proofErr w:type="spellStart"/>
      <w:proofErr w:type="gramStart"/>
      <w:r w:rsidRPr="00AD4E59">
        <w:t>nomUtilisateur</w:t>
      </w:r>
      <w:proofErr w:type="spellEnd"/>
      <w:proofErr w:type="gramEnd"/>
      <w:r w:rsidRPr="00AD4E59">
        <w:t xml:space="preserve"> </w:t>
      </w:r>
      <w:r>
        <w:t>VARCHAR(100),</w:t>
      </w:r>
    </w:p>
    <w:p w14:paraId="412F21C6" w14:textId="0B946D85" w:rsidR="00AD4E59" w:rsidRDefault="00AD4E59" w:rsidP="00AD4E59">
      <w:r>
        <w:tab/>
      </w:r>
      <w:proofErr w:type="spellStart"/>
      <w:proofErr w:type="gramStart"/>
      <w:r w:rsidRPr="00AD4E59">
        <w:t>prenomUtilisateur</w:t>
      </w:r>
      <w:proofErr w:type="spellEnd"/>
      <w:proofErr w:type="gramEnd"/>
      <w:r w:rsidRPr="00AD4E59">
        <w:t xml:space="preserve"> </w:t>
      </w:r>
      <w:r>
        <w:t>VARCHAR(100),</w:t>
      </w:r>
    </w:p>
    <w:p w14:paraId="583A4B33" w14:textId="359765C3" w:rsidR="00AD4E59" w:rsidRDefault="00AD4E59" w:rsidP="00AD4E59">
      <w:pPr>
        <w:ind w:firstLine="708"/>
      </w:pPr>
      <w:proofErr w:type="spellStart"/>
      <w:proofErr w:type="gramStart"/>
      <w:r>
        <w:t>mail</w:t>
      </w:r>
      <w:r w:rsidRPr="00AD4E59">
        <w:t>Utilisateur</w:t>
      </w:r>
      <w:proofErr w:type="spellEnd"/>
      <w:proofErr w:type="gramEnd"/>
      <w:r w:rsidRPr="00AD4E59">
        <w:t xml:space="preserve"> </w:t>
      </w:r>
      <w:r>
        <w:t>VARCHAR(100),</w:t>
      </w:r>
    </w:p>
    <w:p w14:paraId="0C27B812" w14:textId="1C5E981C" w:rsidR="00172E44" w:rsidRDefault="00172E44" w:rsidP="00AD4E59">
      <w:pPr>
        <w:ind w:firstLine="708"/>
      </w:pPr>
      <w:proofErr w:type="spellStart"/>
      <w:proofErr w:type="gramStart"/>
      <w:r w:rsidRPr="00172E44">
        <w:t>statusUtilisateur</w:t>
      </w:r>
      <w:proofErr w:type="spellEnd"/>
      <w:proofErr w:type="gramEnd"/>
      <w:r>
        <w:t xml:space="preserve"> VARCHAR(100),</w:t>
      </w:r>
    </w:p>
    <w:p w14:paraId="482F7AAD" w14:textId="5AA74515" w:rsidR="00AD4E59" w:rsidRDefault="00AD4E59" w:rsidP="00AD4E59"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key(</w:t>
      </w:r>
      <w:proofErr w:type="spellStart"/>
      <w:r>
        <w:t>id</w:t>
      </w:r>
      <w:r w:rsidRPr="00AD4E59">
        <w:t>Utilisateur</w:t>
      </w:r>
      <w:proofErr w:type="spellEnd"/>
      <w:r>
        <w:t>)</w:t>
      </w:r>
    </w:p>
    <w:p w14:paraId="60821F34" w14:textId="22472A49" w:rsidR="00AD4E59" w:rsidRDefault="00AD4E59" w:rsidP="00AD4E59">
      <w:r>
        <w:tab/>
        <w:t>);</w:t>
      </w:r>
    </w:p>
    <w:p w14:paraId="7AF3FE5B" w14:textId="1F2DF92E" w:rsidR="00AD4E59" w:rsidRDefault="00AD4E59" w:rsidP="00AD4E59">
      <w:r>
        <w:tab/>
        <w:t>/</w:t>
      </w:r>
    </w:p>
    <w:p w14:paraId="7D71DB8C" w14:textId="77777777" w:rsidR="00AD4E59" w:rsidRDefault="00AD4E59" w:rsidP="00AD4E59"/>
    <w:p w14:paraId="140078AE" w14:textId="5EEF8F9F" w:rsidR="00AD4E59" w:rsidRDefault="00AD4E59" w:rsidP="00AD4E59">
      <w:r>
        <w:t xml:space="preserve">CREATE TABLE </w:t>
      </w:r>
      <w:proofErr w:type="spellStart"/>
      <w:r w:rsidR="00172E44" w:rsidRPr="00172E44">
        <w:t>Ingredient</w:t>
      </w:r>
      <w:proofErr w:type="spellEnd"/>
    </w:p>
    <w:p w14:paraId="7122778F" w14:textId="1F3F257E" w:rsidR="00AD4E59" w:rsidRDefault="00AD4E59" w:rsidP="00AD4E59">
      <w:r>
        <w:tab/>
        <w:t>(</w:t>
      </w:r>
    </w:p>
    <w:p w14:paraId="5251ACAC" w14:textId="457AE66C" w:rsidR="00AD4E59" w:rsidRDefault="00AD4E59" w:rsidP="00AD4E59">
      <w:r>
        <w:t xml:space="preserve">              </w:t>
      </w:r>
      <w:proofErr w:type="spellStart"/>
      <w:proofErr w:type="gramStart"/>
      <w:r w:rsidR="00172E44" w:rsidRPr="00172E44">
        <w:t>idIngredien</w:t>
      </w:r>
      <w:proofErr w:type="spellEnd"/>
      <w:proofErr w:type="gramEnd"/>
      <w:r w:rsidR="00172E44"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C23468E" w14:textId="7CA0426B" w:rsidR="00172E44" w:rsidRDefault="00172E44" w:rsidP="00172E44">
      <w:pPr>
        <w:ind w:firstLine="708"/>
      </w:pPr>
      <w:proofErr w:type="spellStart"/>
      <w:proofErr w:type="gramStart"/>
      <w:r w:rsidRPr="00172E44">
        <w:t>nomIngrediant</w:t>
      </w:r>
      <w:proofErr w:type="spellEnd"/>
      <w:proofErr w:type="gramEnd"/>
      <w:r>
        <w:t xml:space="preserve"> VARCHAR(100),</w:t>
      </w:r>
    </w:p>
    <w:p w14:paraId="076572A9" w14:textId="08B9A1EE" w:rsidR="00172E44" w:rsidRDefault="00172E44" w:rsidP="00172E44"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key(</w:t>
      </w:r>
      <w:proofErr w:type="spellStart"/>
      <w:r w:rsidRPr="00172E44">
        <w:t>idIngredien</w:t>
      </w:r>
      <w:proofErr w:type="spellEnd"/>
      <w:r>
        <w:t>)</w:t>
      </w:r>
    </w:p>
    <w:p w14:paraId="42BB0966" w14:textId="10DE71DE" w:rsidR="00AD4E59" w:rsidRDefault="00AD4E59" w:rsidP="00AD4E59">
      <w:r>
        <w:tab/>
        <w:t>)</w:t>
      </w:r>
    </w:p>
    <w:p w14:paraId="1332BF1D" w14:textId="442F00D8" w:rsidR="00172E44" w:rsidRDefault="00172E44" w:rsidP="00172E44">
      <w:r>
        <w:t xml:space="preserve">CREATE TABLE </w:t>
      </w:r>
      <w:r w:rsidRPr="00172E44">
        <w:t>Recette</w:t>
      </w:r>
    </w:p>
    <w:p w14:paraId="1CDA6D37" w14:textId="77777777" w:rsidR="00172E44" w:rsidRDefault="00172E44" w:rsidP="00172E44">
      <w:r>
        <w:tab/>
        <w:t>(</w:t>
      </w:r>
    </w:p>
    <w:p w14:paraId="029C9ADF" w14:textId="1E172BBB" w:rsidR="00172E44" w:rsidRDefault="00172E44" w:rsidP="00172E44">
      <w:r>
        <w:t xml:space="preserve">              </w:t>
      </w:r>
      <w:proofErr w:type="spellStart"/>
      <w:proofErr w:type="gramStart"/>
      <w:r w:rsidR="0060454E" w:rsidRPr="0060454E">
        <w:t>idRecette</w:t>
      </w:r>
      <w:proofErr w:type="spellEnd"/>
      <w:proofErr w:type="gramEnd"/>
      <w:r w:rsidR="0060454E"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CEDFFDA" w14:textId="7138588F" w:rsidR="00172E44" w:rsidRDefault="0060454E" w:rsidP="00172E44">
      <w:pPr>
        <w:ind w:firstLine="708"/>
      </w:pPr>
      <w:proofErr w:type="spellStart"/>
      <w:proofErr w:type="gramStart"/>
      <w:r w:rsidRPr="0060454E">
        <w:t>nomRecette</w:t>
      </w:r>
      <w:proofErr w:type="spellEnd"/>
      <w:proofErr w:type="gramEnd"/>
      <w:r>
        <w:t xml:space="preserve"> </w:t>
      </w:r>
      <w:r w:rsidR="00172E44">
        <w:t>VARCHAR(100),</w:t>
      </w:r>
    </w:p>
    <w:p w14:paraId="35C7FE67" w14:textId="1190E273" w:rsidR="0060454E" w:rsidRDefault="0060454E" w:rsidP="0060454E">
      <w:pPr>
        <w:ind w:firstLine="708"/>
      </w:pPr>
      <w:proofErr w:type="spellStart"/>
      <w:proofErr w:type="gramStart"/>
      <w:r w:rsidRPr="0060454E">
        <w:t>difRecette</w:t>
      </w:r>
      <w:proofErr w:type="spellEnd"/>
      <w:proofErr w:type="gramEnd"/>
      <w:r>
        <w:t xml:space="preserve"> INT(1),</w:t>
      </w:r>
    </w:p>
    <w:p w14:paraId="79EA2959" w14:textId="296F3058" w:rsidR="0060454E" w:rsidRDefault="00A01AF6" w:rsidP="0060454E">
      <w:pPr>
        <w:ind w:firstLine="708"/>
      </w:pPr>
      <w:proofErr w:type="spellStart"/>
      <w:proofErr w:type="gramStart"/>
      <w:r w:rsidRPr="00A01AF6">
        <w:t>descRecette</w:t>
      </w:r>
      <w:proofErr w:type="spellEnd"/>
      <w:proofErr w:type="gramEnd"/>
      <w:r>
        <w:t xml:space="preserve"> </w:t>
      </w:r>
      <w:r w:rsidR="0060454E">
        <w:t>VARCHAR(100),</w:t>
      </w:r>
    </w:p>
    <w:p w14:paraId="617D39CB" w14:textId="014321E5" w:rsidR="00172E44" w:rsidRDefault="00172E44" w:rsidP="00172E44"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key(</w:t>
      </w:r>
      <w:proofErr w:type="spellStart"/>
      <w:r w:rsidR="0060454E" w:rsidRPr="0060454E">
        <w:t>idRecette</w:t>
      </w:r>
      <w:proofErr w:type="spellEnd"/>
      <w:r>
        <w:t>)</w:t>
      </w:r>
    </w:p>
    <w:p w14:paraId="40C2FB62" w14:textId="1C1F0B4C" w:rsidR="00172E44" w:rsidRDefault="00172E44" w:rsidP="00172E44">
      <w:r>
        <w:tab/>
        <w:t>)</w:t>
      </w:r>
    </w:p>
    <w:p w14:paraId="03261550" w14:textId="62F31431" w:rsidR="00AD4E59" w:rsidRDefault="00AD4E59" w:rsidP="00AD4E59">
      <w:r>
        <w:t>*/</w:t>
      </w:r>
    </w:p>
    <w:p w14:paraId="02C36D7A" w14:textId="77777777" w:rsidR="00380F92" w:rsidRDefault="00380F92" w:rsidP="00380F92">
      <w:pPr>
        <w:pStyle w:val="Paragraphedeliste"/>
      </w:pPr>
    </w:p>
    <w:p w14:paraId="05AD2BBE" w14:textId="77777777" w:rsidR="00204928" w:rsidRDefault="00204928" w:rsidP="00204928"/>
    <w:p w14:paraId="1E4B9348" w14:textId="7821E15E" w:rsidR="00380F92" w:rsidRDefault="00204928" w:rsidP="00AB2885">
      <w:pPr>
        <w:pStyle w:val="Paragraphedeliste"/>
        <w:numPr>
          <w:ilvl w:val="0"/>
          <w:numId w:val="8"/>
        </w:numPr>
      </w:pPr>
      <w:r>
        <w:t>L</w:t>
      </w:r>
      <w:r w:rsidR="00380F92" w:rsidRPr="00380F92">
        <w:t>e code SQL de l’insertion de données exemples</w:t>
      </w:r>
    </w:p>
    <w:p w14:paraId="545DF267" w14:textId="77777777" w:rsidR="00380F92" w:rsidRDefault="00380F92" w:rsidP="00380F92">
      <w:pPr>
        <w:pStyle w:val="Paragraphedeliste"/>
      </w:pPr>
    </w:p>
    <w:p w14:paraId="332933BF" w14:textId="77777777"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des requêtes permettant de réaliser chacune des fonctionnalités de</w:t>
      </w:r>
      <w:r>
        <w:t xml:space="preserve"> </w:t>
      </w:r>
      <w:r w:rsidRPr="00380F92">
        <w:t>l’application</w:t>
      </w:r>
    </w:p>
    <w:p w14:paraId="4EB2EBC5" w14:textId="77777777" w:rsidR="00380F92" w:rsidRDefault="00380F92" w:rsidP="00380F92">
      <w:pPr>
        <w:pStyle w:val="Paragraphedeliste"/>
      </w:pPr>
    </w:p>
    <w:p w14:paraId="410BC60C" w14:textId="77777777"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des vues</w:t>
      </w:r>
    </w:p>
    <w:p w14:paraId="7BB9A042" w14:textId="77777777" w:rsidR="00380F92" w:rsidRDefault="00380F92" w:rsidP="00380F92">
      <w:pPr>
        <w:pStyle w:val="Paragraphedeliste"/>
      </w:pPr>
    </w:p>
    <w:p w14:paraId="1B460561" w14:textId="77777777"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des triggers permettant de réaliser les modifications automatiques de</w:t>
      </w:r>
      <w:r>
        <w:t xml:space="preserve"> </w:t>
      </w:r>
      <w:r w:rsidRPr="00380F92">
        <w:t>la base en fonction d’évènement de modification de mise à jour ou de date</w:t>
      </w:r>
    </w:p>
    <w:p w14:paraId="68492863" w14:textId="77777777" w:rsidR="00380F92" w:rsidRDefault="00380F92" w:rsidP="00380F92">
      <w:pPr>
        <w:pStyle w:val="Paragraphedeliste"/>
      </w:pPr>
    </w:p>
    <w:p w14:paraId="599F491C" w14:textId="77777777" w:rsidR="00380F92" w:rsidRDefault="00380F92" w:rsidP="00380F92">
      <w:pPr>
        <w:pStyle w:val="Titre1"/>
        <w:numPr>
          <w:ilvl w:val="0"/>
          <w:numId w:val="3"/>
        </w:numPr>
      </w:pPr>
      <w:r w:rsidRPr="00380F92">
        <w:t>Documentation technique</w:t>
      </w:r>
    </w:p>
    <w:p w14:paraId="4EC4ADA2" w14:textId="77777777" w:rsidR="00380F92" w:rsidRDefault="00380F92" w:rsidP="00380F92"/>
    <w:p w14:paraId="6A46005B" w14:textId="74E1612A" w:rsidR="00380F92" w:rsidRDefault="00380F92" w:rsidP="00380F92">
      <w:pPr>
        <w:pStyle w:val="Titre1"/>
        <w:numPr>
          <w:ilvl w:val="0"/>
          <w:numId w:val="3"/>
        </w:numPr>
      </w:pPr>
      <w:r>
        <w:t>Conclusion</w:t>
      </w:r>
    </w:p>
    <w:p w14:paraId="0559805F" w14:textId="3D9A6714" w:rsidR="00E37AE2" w:rsidRPr="00E37AE2" w:rsidRDefault="00E37AE2" w:rsidP="00E37AE2">
      <w:r>
        <w:t>Lors</w:t>
      </w:r>
      <w:r w:rsidR="00E70E4D">
        <w:t xml:space="preserve"> de la création du dictionnaire des données il nous a été difficile de savoir quel seront les classes que nous allions utiliser pour le code final. Pour la création du model conceptuel de donnée nous avons eu du mal </w:t>
      </w:r>
      <w:proofErr w:type="gramStart"/>
      <w:r w:rsidR="00E70E4D">
        <w:t>a</w:t>
      </w:r>
      <w:proofErr w:type="gramEnd"/>
      <w:r w:rsidR="00E70E4D">
        <w:t xml:space="preserve"> comprendre comment le logiciel Jmerise fonctionn</w:t>
      </w:r>
      <w:r w:rsidR="0014619E">
        <w:t>e</w:t>
      </w:r>
      <w:r w:rsidR="00E70E4D">
        <w:t xml:space="preserve">. </w:t>
      </w:r>
    </w:p>
    <w:sectPr w:rsidR="00E37AE2" w:rsidRPr="00E3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4FE3"/>
    <w:multiLevelType w:val="hybridMultilevel"/>
    <w:tmpl w:val="8E70DA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34D8"/>
    <w:multiLevelType w:val="hybridMultilevel"/>
    <w:tmpl w:val="CD8C12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4ABD"/>
    <w:multiLevelType w:val="hybridMultilevel"/>
    <w:tmpl w:val="0DA28170"/>
    <w:lvl w:ilvl="0" w:tplc="040C0017">
      <w:start w:val="1"/>
      <w:numFmt w:val="lowerLetter"/>
      <w:lvlText w:val="%1)"/>
      <w:lvlJc w:val="left"/>
      <w:pPr>
        <w:ind w:left="1545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587376CC"/>
    <w:multiLevelType w:val="hybridMultilevel"/>
    <w:tmpl w:val="E068ACC4"/>
    <w:lvl w:ilvl="0" w:tplc="7F5A2A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20C6"/>
    <w:multiLevelType w:val="hybridMultilevel"/>
    <w:tmpl w:val="B37077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9326C"/>
    <w:multiLevelType w:val="hybridMultilevel"/>
    <w:tmpl w:val="064CE906"/>
    <w:lvl w:ilvl="0" w:tplc="AB36E1D4">
      <w:start w:val="1"/>
      <w:numFmt w:val="upperRoman"/>
      <w:lvlText w:val="%1)"/>
      <w:lvlJc w:val="left"/>
      <w:pPr>
        <w:ind w:left="825" w:hanging="720"/>
      </w:pPr>
      <w:rPr>
        <w:rFonts w:ascii="Arial" w:hAnsi="Arial" w:cs="Arial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62DA05A2"/>
    <w:multiLevelType w:val="hybridMultilevel"/>
    <w:tmpl w:val="56D219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D4FA7"/>
    <w:multiLevelType w:val="hybridMultilevel"/>
    <w:tmpl w:val="87822258"/>
    <w:lvl w:ilvl="0" w:tplc="456A7E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30"/>
    <w:rsid w:val="000656DD"/>
    <w:rsid w:val="000878C0"/>
    <w:rsid w:val="0014619E"/>
    <w:rsid w:val="00172E44"/>
    <w:rsid w:val="001D4618"/>
    <w:rsid w:val="00204928"/>
    <w:rsid w:val="00250306"/>
    <w:rsid w:val="00313023"/>
    <w:rsid w:val="0031730B"/>
    <w:rsid w:val="00380F92"/>
    <w:rsid w:val="003A35B6"/>
    <w:rsid w:val="004D3602"/>
    <w:rsid w:val="00574830"/>
    <w:rsid w:val="0060454E"/>
    <w:rsid w:val="00675EE8"/>
    <w:rsid w:val="00725ECD"/>
    <w:rsid w:val="008D2A05"/>
    <w:rsid w:val="00913FF3"/>
    <w:rsid w:val="009D4482"/>
    <w:rsid w:val="00A01AF6"/>
    <w:rsid w:val="00A26855"/>
    <w:rsid w:val="00AB2885"/>
    <w:rsid w:val="00AB6490"/>
    <w:rsid w:val="00AD4E59"/>
    <w:rsid w:val="00D6500C"/>
    <w:rsid w:val="00D95C74"/>
    <w:rsid w:val="00DA36C5"/>
    <w:rsid w:val="00E37AE2"/>
    <w:rsid w:val="00E67E26"/>
    <w:rsid w:val="00E70E4D"/>
    <w:rsid w:val="00F00ACF"/>
    <w:rsid w:val="00F84C97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161F"/>
  <w15:chartTrackingRefBased/>
  <w15:docId w15:val="{A4A981E5-12AE-4CF8-A94A-3D7D88C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44"/>
  </w:style>
  <w:style w:type="paragraph" w:styleId="Titre1">
    <w:name w:val="heading 1"/>
    <w:basedOn w:val="Normal"/>
    <w:next w:val="Normal"/>
    <w:link w:val="Titre1Car"/>
    <w:uiPriority w:val="9"/>
    <w:qFormat/>
    <w:rsid w:val="008D2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8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El Ghoul</dc:creator>
  <cp:keywords/>
  <dc:description/>
  <cp:lastModifiedBy>Martin Riandee</cp:lastModifiedBy>
  <cp:revision>6</cp:revision>
  <dcterms:created xsi:type="dcterms:W3CDTF">2021-12-12T18:00:00Z</dcterms:created>
  <dcterms:modified xsi:type="dcterms:W3CDTF">2021-12-12T18:14:00Z</dcterms:modified>
</cp:coreProperties>
</file>