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bookmarkStart w:id="1" w:name="_Hlk483563500" w:displacedByCustomXml="next"/>
    <w:bookmarkEnd w:id="1" w:displacedByCustomXml="next"/>
    <w:sdt>
      <w:sdtPr>
        <w:id w:val="-271169601"/>
        <w:docPartObj>
          <w:docPartGallery w:val="Cover Pages"/>
          <w:docPartUnique/>
        </w:docPartObj>
      </w:sdtPr>
      <w:sdtEndPr>
        <w:rPr>
          <w:rFonts w:asciiTheme="majorBidi" w:hAnsiTheme="majorBidi" w:cstheme="majorBidi"/>
          <w:i/>
          <w:iCs/>
          <w:kern w:val="36"/>
          <w:sz w:val="24"/>
          <w:szCs w:val="24"/>
          <w:lang w:eastAsia="fr-FR"/>
        </w:rPr>
      </w:sdtEndPr>
      <w:sdtContent>
        <w:p w:rsidR="00CF7384" w:rsidRDefault="00CF7384"/>
        <w:p w:rsidR="00CF7384" w:rsidRDefault="00CF7384"/>
        <w:p w:rsidR="00CF7384" w:rsidRDefault="00CF7384">
          <w:r>
            <w:rPr>
              <w:noProof/>
              <w:lang w:val="en-US"/>
            </w:rPr>
            <mc:AlternateContent>
              <mc:Choice Requires="wps">
                <w:drawing>
                  <wp:anchor distT="0" distB="0" distL="114300" distR="114300" simplePos="0" relativeHeight="251687936" behindDoc="0" locked="0" layoutInCell="1" allowOverlap="1" wp14:anchorId="5CE6414C" wp14:editId="0863F4C0">
                    <wp:simplePos x="7223760" y="1051560"/>
                    <wp:positionH relativeFrom="margin">
                      <wp:align>right</wp:align>
                    </wp:positionH>
                    <wp:positionV relativeFrom="margin">
                      <wp:align>top</wp:align>
                    </wp:positionV>
                    <wp:extent cx="2374265" cy="1403985"/>
                    <wp:effectExtent l="0" t="0" r="635" b="9525"/>
                    <wp:wrapSquare wrapText="bothSides"/>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481833" w:rsidRPr="00FB6DE0" w:rsidRDefault="00481833" w:rsidP="00FB6DE0">
                                <w:pPr>
                                  <w:spacing w:after="0" w:line="240" w:lineRule="auto"/>
                                  <w:jc w:val="center"/>
                                  <w:rPr>
                                    <w:rFonts w:asciiTheme="majorBidi" w:hAnsiTheme="majorBidi" w:cstheme="majorBidi"/>
                                    <w:b/>
                                    <w:bCs/>
                                  </w:rPr>
                                </w:pPr>
                                <w:r w:rsidRPr="00FB6DE0">
                                  <w:rPr>
                                    <w:rFonts w:asciiTheme="majorBidi" w:hAnsiTheme="majorBidi" w:cstheme="majorBidi"/>
                                    <w:b/>
                                    <w:bCs/>
                                  </w:rPr>
                                  <w:t>Brevet de Technicien Supérieur</w:t>
                                </w:r>
                              </w:p>
                              <w:p w:rsidR="00481833" w:rsidRPr="00CF7384" w:rsidRDefault="00481833" w:rsidP="00FB6DE0">
                                <w:pPr>
                                  <w:spacing w:after="0" w:line="240" w:lineRule="auto"/>
                                  <w:jc w:val="center"/>
                                  <w:rPr>
                                    <w:rFonts w:asciiTheme="majorBidi" w:hAnsiTheme="majorBidi" w:cstheme="majorBidi"/>
                                    <w:i/>
                                    <w:iCs/>
                                    <w:sz w:val="24"/>
                                    <w:szCs w:val="24"/>
                                  </w:rPr>
                                </w:pPr>
                                <w:r w:rsidRPr="00CF7384">
                                  <w:rPr>
                                    <w:rFonts w:asciiTheme="majorBidi" w:hAnsiTheme="majorBidi" w:cstheme="majorBidi"/>
                                    <w:i/>
                                    <w:iCs/>
                                    <w:sz w:val="24"/>
                                    <w:szCs w:val="24"/>
                                  </w:rPr>
                                  <w:t>Développement des systèmes d’information</w:t>
                                </w:r>
                              </w:p>
                              <w:p w:rsidR="00481833" w:rsidRPr="00FB6DE0" w:rsidRDefault="00481833" w:rsidP="00FB6DE0">
                                <w:pPr>
                                  <w:spacing w:after="0" w:line="240" w:lineRule="auto"/>
                                  <w:jc w:val="center"/>
                                  <w:rPr>
                                    <w:rFonts w:asciiTheme="majorBidi" w:hAnsiTheme="majorBidi" w:cstheme="majorBidi"/>
                                    <w:b/>
                                    <w:bCs/>
                                  </w:rPr>
                                </w:pPr>
                                <w:r w:rsidRPr="00FB6DE0">
                                  <w:rPr>
                                    <w:rFonts w:asciiTheme="majorBidi" w:hAnsiTheme="majorBidi" w:cstheme="majorBidi"/>
                                    <w:b/>
                                    <w:bCs/>
                                  </w:rPr>
                                  <w:t>IBN SINA Kenitra</w:t>
                                </w:r>
                              </w:p>
                              <w:p w:rsidR="00481833" w:rsidRDefault="00481833" w:rsidP="00FB6DE0"/>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CE6414C" id="_x0000_t202" coordsize="21600,21600" o:spt="202" path="m,l,21600r21600,l21600,xe">
                    <v:stroke joinstyle="miter"/>
                    <v:path gradientshapeok="t" o:connecttype="rect"/>
                  </v:shapetype>
                  <v:shape id="Zone de texte 2" o:spid="_x0000_s1026" type="#_x0000_t202" style="position:absolute;margin-left:135.75pt;margin-top:0;width:186.95pt;height:110.55pt;z-index:251687936;visibility:visible;mso-wrap-style:square;mso-width-percent:400;mso-height-percent:200;mso-wrap-distance-left:9pt;mso-wrap-distance-top:0;mso-wrap-distance-right:9pt;mso-wrap-distance-bottom:0;mso-position-horizontal:right;mso-position-horizontal-relative:margin;mso-position-vertical:top;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" stroked="f">
                    <v:textbox style="mso-fit-shape-to-text:t">
                      <w:txbxContent>
                        <w:p w:rsidR="00481833" w:rsidRPr="00FB6DE0" w:rsidRDefault="00481833" w:rsidP="00FB6DE0">
                          <w:pPr>
                            <w:spacing w:after="0" w:line="240" w:lineRule="auto"/>
                            <w:jc w:val="center"/>
                            <w:rPr>
                              <w:rFonts w:asciiTheme="majorBidi" w:hAnsiTheme="majorBidi" w:cstheme="majorBidi"/>
                              <w:b/>
                              <w:bCs/>
                            </w:rPr>
                          </w:pPr>
                          <w:r w:rsidRPr="00FB6DE0">
                            <w:rPr>
                              <w:rFonts w:asciiTheme="majorBidi" w:hAnsiTheme="majorBidi" w:cstheme="majorBidi"/>
                              <w:b/>
                              <w:bCs/>
                            </w:rPr>
                            <w:t>Brevet de Technicien Supérieur</w:t>
                          </w:r>
                        </w:p>
                        <w:p w:rsidR="00481833" w:rsidRPr="00CF7384" w:rsidRDefault="00481833" w:rsidP="00FB6DE0">
                          <w:pPr>
                            <w:spacing w:after="0" w:line="240" w:lineRule="auto"/>
                            <w:jc w:val="center"/>
                            <w:rPr>
                              <w:rFonts w:asciiTheme="majorBidi" w:hAnsiTheme="majorBidi" w:cstheme="majorBidi"/>
                              <w:i/>
                              <w:iCs/>
                              <w:sz w:val="24"/>
                              <w:szCs w:val="24"/>
                            </w:rPr>
                          </w:pPr>
                          <w:r w:rsidRPr="00CF7384">
                            <w:rPr>
                              <w:rFonts w:asciiTheme="majorBidi" w:hAnsiTheme="majorBidi" w:cstheme="majorBidi"/>
                              <w:i/>
                              <w:iCs/>
                              <w:sz w:val="24"/>
                              <w:szCs w:val="24"/>
                            </w:rPr>
                            <w:t>Développement des systèmes d’information</w:t>
                          </w:r>
                        </w:p>
                        <w:p w:rsidR="00481833" w:rsidRPr="00FB6DE0" w:rsidRDefault="00481833" w:rsidP="00FB6DE0">
                          <w:pPr>
                            <w:spacing w:after="0" w:line="240" w:lineRule="auto"/>
                            <w:jc w:val="center"/>
                            <w:rPr>
                              <w:rFonts w:asciiTheme="majorBidi" w:hAnsiTheme="majorBidi" w:cstheme="majorBidi"/>
                              <w:b/>
                              <w:bCs/>
                            </w:rPr>
                          </w:pPr>
                          <w:r w:rsidRPr="00FB6DE0">
                            <w:rPr>
                              <w:rFonts w:asciiTheme="majorBidi" w:hAnsiTheme="majorBidi" w:cstheme="majorBidi"/>
                              <w:b/>
                              <w:bCs/>
                            </w:rPr>
                            <w:t>IBN SINA Kenitra</w:t>
                          </w:r>
                        </w:p>
                        <w:p w:rsidR="00481833" w:rsidRDefault="00481833" w:rsidP="00FB6DE0"/>
                      </w:txbxContent>
                    </v:textbox>
                    <w10:wrap type="square" anchorx="margin" anchory="margin"/>
                  </v:shape>
                </w:pict>
              </mc:Fallback>
            </mc:AlternateContent>
          </w:r>
        </w:p>
        <w:p w:rsidR="00CF7384" w:rsidRPr="00153452" w:rsidRDefault="00847686">
          <w:pPr>
            <w:rPr>
              <w:rFonts w:asciiTheme="majorBidi" w:hAnsiTheme="majorBidi" w:cstheme="majorBidi"/>
              <w:i/>
              <w:iCs/>
              <w:kern w:val="36"/>
              <w:sz w:val="24"/>
              <w:szCs w:val="24"/>
              <w:lang w:eastAsia="fr-FR"/>
            </w:rPr>
          </w:pPr>
        </w:p>
      </w:sdtContent>
    </w:sdt>
    <w:p w:rsidR="00BC4919" w:rsidRDefault="00FB6DE0" w:rsidP="00CF7384">
      <w:r>
        <w:rPr>
          <w:noProof/>
          <w:lang w:val="en-US"/>
        </w:rPr>
        <w:drawing>
          <wp:anchor distT="0" distB="0" distL="114300" distR="114300" simplePos="0" relativeHeight="251685888" behindDoc="1" locked="0" layoutInCell="1" allowOverlap="1" wp14:anchorId="7DB1320D" wp14:editId="11DA27CB">
            <wp:simplePos x="624840" y="1005840"/>
            <wp:positionH relativeFrom="margin">
              <wp:align>left</wp:align>
            </wp:positionH>
            <wp:positionV relativeFrom="margin">
              <wp:align>top</wp:align>
            </wp:positionV>
            <wp:extent cx="2379345" cy="1118235"/>
            <wp:effectExtent l="0" t="0" r="1905" b="571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a:extLst>
                        <a:ext uri="{28A0092B-C50C-407E-A947-70E740481C1C}">
                          <a14:useLocalDpi xmlns:a14="http://schemas.microsoft.com/office/drawing/2010/main" val="0"/>
                        </a:ext>
                      </a:extLst>
                    </a:blip>
                    <a:stretch>
                      <a:fillRect/>
                    </a:stretch>
                  </pic:blipFill>
                  <pic:spPr>
                    <a:xfrm>
                      <a:off x="0" y="0"/>
                      <a:ext cx="2379345" cy="1118235"/>
                    </a:xfrm>
                    <a:prstGeom prst="rect">
                      <a:avLst/>
                    </a:prstGeom>
                  </pic:spPr>
                </pic:pic>
              </a:graphicData>
            </a:graphic>
            <wp14:sizeRelH relativeFrom="page">
              <wp14:pctWidth>0</wp14:pctWidth>
            </wp14:sizeRelH>
            <wp14:sizeRelV relativeFrom="page">
              <wp14:pctHeight>0</wp14:pctHeight>
            </wp14:sizeRelV>
          </wp:anchor>
        </w:drawing>
      </w:r>
    </w:p>
    <w:p w:rsidR="00CF7384" w:rsidRDefault="00CF7384" w:rsidP="00FB6DE0"/>
    <w:p w:rsidR="00CF7384" w:rsidRDefault="00CF7384" w:rsidP="00FB6DE0"/>
    <w:p w:rsidR="00CF7384" w:rsidRDefault="002E5907" w:rsidP="00FB6DE0">
      <w:r>
        <w:rPr>
          <w:noProof/>
          <w:lang w:val="en-US"/>
        </w:rPr>
        <mc:AlternateContent>
          <mc:Choice Requires="wps">
            <w:drawing>
              <wp:anchor distT="0" distB="0" distL="114300" distR="114300" simplePos="0" relativeHeight="251642880" behindDoc="0" locked="0" layoutInCell="1" allowOverlap="1" wp14:anchorId="15D1165D" wp14:editId="11539AAC">
                <wp:simplePos x="0" y="0"/>
                <wp:positionH relativeFrom="margin">
                  <wp:posOffset>318135</wp:posOffset>
                </wp:positionH>
                <wp:positionV relativeFrom="margin">
                  <wp:posOffset>2919730</wp:posOffset>
                </wp:positionV>
                <wp:extent cx="5120640" cy="899160"/>
                <wp:effectExtent l="0" t="0" r="3810" b="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899160"/>
                        </a:xfrm>
                        <a:prstGeom prst="rect">
                          <a:avLst/>
                        </a:prstGeom>
                        <a:solidFill>
                          <a:srgbClr val="FFFFFF"/>
                        </a:solidFill>
                        <a:ln w="9525">
                          <a:noFill/>
                          <a:miter lim="800000"/>
                          <a:headEnd/>
                          <a:tailEnd/>
                        </a:ln>
                      </wps:spPr>
                      <wps:txbx>
                        <w:txbxContent>
                          <w:p w:rsidR="00481833" w:rsidRPr="00FB6DE0" w:rsidRDefault="00481833" w:rsidP="002E5907">
                            <w:pPr>
                              <w:jc w:val="center"/>
                              <w:rPr>
                                <w:rFonts w:asciiTheme="majorBidi" w:hAnsiTheme="majorBidi" w:cstheme="majorBidi"/>
                                <w:sz w:val="96"/>
                                <w:szCs w:val="96"/>
                              </w:rPr>
                            </w:pPr>
                            <w:r w:rsidRPr="00FB6DE0">
                              <w:rPr>
                                <w:rFonts w:asciiTheme="majorBidi" w:hAnsiTheme="majorBidi" w:cstheme="majorBidi"/>
                                <w:sz w:val="96"/>
                                <w:szCs w:val="96"/>
                              </w:rPr>
                              <w:t>Rapport De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1165D" id="_x0000_s1027" type="#_x0000_t202" style="position:absolute;margin-left:25.05pt;margin-top:229.9pt;width:403.2pt;height:70.8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" stroked="f">
                <v:textbox>
                  <w:txbxContent>
                    <w:p w:rsidR="00481833" w:rsidRPr="00FB6DE0" w:rsidRDefault="00481833" w:rsidP="002E5907">
                      <w:pPr>
                        <w:jc w:val="center"/>
                        <w:rPr>
                          <w:rFonts w:asciiTheme="majorBidi" w:hAnsiTheme="majorBidi" w:cstheme="majorBidi"/>
                          <w:sz w:val="96"/>
                          <w:szCs w:val="96"/>
                        </w:rPr>
                      </w:pPr>
                      <w:r w:rsidRPr="00FB6DE0">
                        <w:rPr>
                          <w:rFonts w:asciiTheme="majorBidi" w:hAnsiTheme="majorBidi" w:cstheme="majorBidi"/>
                          <w:sz w:val="96"/>
                          <w:szCs w:val="96"/>
                        </w:rPr>
                        <w:t>Rapport De Stage</w:t>
                      </w:r>
                    </w:p>
                  </w:txbxContent>
                </v:textbox>
                <w10:wrap type="square" anchorx="margin" anchory="margin"/>
              </v:shape>
            </w:pict>
          </mc:Fallback>
        </mc:AlternateContent>
      </w:r>
    </w:p>
    <w:p w:rsidR="00CF7384" w:rsidRDefault="00CF7384" w:rsidP="00FB6DE0"/>
    <w:p w:rsidR="00CF7384" w:rsidRDefault="00CF7384" w:rsidP="00FB6DE0"/>
    <w:p w:rsidR="00CF7384" w:rsidRDefault="00CF7384" w:rsidP="00FB6DE0"/>
    <w:p w:rsidR="00CF7384" w:rsidRDefault="00CF7384" w:rsidP="00FB6DE0"/>
    <w:p w:rsidR="00CF7384" w:rsidRDefault="00CF7384" w:rsidP="00FB6DE0"/>
    <w:p w:rsidR="00CF7384" w:rsidRDefault="00CF7384" w:rsidP="00FB6DE0"/>
    <w:p w:rsidR="00CF7384" w:rsidRDefault="00CF7384" w:rsidP="00FB6DE0"/>
    <w:p w:rsidR="00CF7384" w:rsidRDefault="00CF7384" w:rsidP="00FB6DE0"/>
    <w:p w:rsidR="00CF7384" w:rsidRDefault="00CF7384" w:rsidP="00FB6DE0"/>
    <w:p w:rsidR="00CF7384" w:rsidRDefault="00CF7384" w:rsidP="00FB6DE0"/>
    <w:p w:rsidR="00CF7384" w:rsidRDefault="00CF7384" w:rsidP="00FB6DE0"/>
    <w:p w:rsidR="00FB6DE0" w:rsidRDefault="00FB6DE0" w:rsidP="00CF7384">
      <w:pPr>
        <w:tabs>
          <w:tab w:val="center" w:pos="1067"/>
        </w:tabs>
      </w:pPr>
      <w:r>
        <w:rPr>
          <w:noProof/>
          <w:lang w:val="en-US"/>
        </w:rPr>
        <mc:AlternateContent>
          <mc:Choice Requires="wps">
            <w:drawing>
              <wp:anchor distT="0" distB="0" distL="114300" distR="114300" simplePos="0" relativeHeight="251689984" behindDoc="0" locked="0" layoutInCell="1" allowOverlap="1" wp14:anchorId="79354F04" wp14:editId="0D25361B">
                <wp:simplePos x="0" y="0"/>
                <wp:positionH relativeFrom="margin">
                  <wp:posOffset>1501775</wp:posOffset>
                </wp:positionH>
                <wp:positionV relativeFrom="margin">
                  <wp:posOffset>7552690</wp:posOffset>
                </wp:positionV>
                <wp:extent cx="3329940" cy="1869440"/>
                <wp:effectExtent l="0" t="0" r="381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1869440"/>
                        </a:xfrm>
                        <a:prstGeom prst="rect">
                          <a:avLst/>
                        </a:prstGeom>
                        <a:solidFill>
                          <a:srgbClr val="FFFFFF"/>
                        </a:solidFill>
                        <a:ln w="9525">
                          <a:noFill/>
                          <a:miter lim="800000"/>
                          <a:headEnd/>
                          <a:tailEnd/>
                        </a:ln>
                      </wps:spPr>
                      <wps:txbx>
                        <w:txbxContent>
                          <w:p w:rsidR="00481833" w:rsidRPr="00FB6DE0" w:rsidRDefault="00481833" w:rsidP="00FB6DE0">
                            <w:pPr>
                              <w:rPr>
                                <w:rFonts w:asciiTheme="majorBidi" w:hAnsiTheme="majorBidi" w:cstheme="majorBidi"/>
                                <w:sz w:val="24"/>
                                <w:szCs w:val="24"/>
                              </w:rPr>
                            </w:pPr>
                            <w:r w:rsidRPr="00FB6DE0">
                              <w:rPr>
                                <w:rFonts w:asciiTheme="majorBidi" w:hAnsiTheme="majorBidi" w:cstheme="majorBidi"/>
                                <w:b/>
                                <w:bCs/>
                                <w:sz w:val="24"/>
                                <w:szCs w:val="24"/>
                              </w:rPr>
                              <w:t>Réalisé par</w:t>
                            </w:r>
                            <w:r w:rsidRPr="00FB6DE0">
                              <w:rPr>
                                <w:rFonts w:asciiTheme="majorBidi" w:hAnsiTheme="majorBidi" w:cstheme="majorBidi"/>
                                <w:sz w:val="24"/>
                                <w:szCs w:val="24"/>
                              </w:rPr>
                              <w:t> : KHALIL KASMI</w:t>
                            </w:r>
                          </w:p>
                          <w:p w:rsidR="00481833" w:rsidRDefault="00481833" w:rsidP="00FB6DE0">
                            <w:pPr>
                              <w:rPr>
                                <w:rFonts w:asciiTheme="majorBidi" w:hAnsiTheme="majorBidi" w:cstheme="majorBidi"/>
                                <w:sz w:val="24"/>
                                <w:szCs w:val="24"/>
                              </w:rPr>
                            </w:pPr>
                            <w:r w:rsidRPr="00FB6DE0">
                              <w:rPr>
                                <w:rFonts w:asciiTheme="majorBidi" w:hAnsiTheme="majorBidi" w:cstheme="majorBidi"/>
                                <w:b/>
                                <w:bCs/>
                                <w:sz w:val="24"/>
                                <w:szCs w:val="24"/>
                              </w:rPr>
                              <w:t>Encadré par</w:t>
                            </w:r>
                            <w:r w:rsidRPr="00FB6DE0">
                              <w:rPr>
                                <w:rFonts w:asciiTheme="majorBidi" w:hAnsiTheme="majorBidi" w:cstheme="majorBidi"/>
                                <w:sz w:val="24"/>
                                <w:szCs w:val="24"/>
                              </w:rPr>
                              <w:t> : MR. ADIL BOUNOUIFA</w:t>
                            </w:r>
                          </w:p>
                          <w:p w:rsidR="00481833" w:rsidRPr="00764942" w:rsidRDefault="00481833" w:rsidP="002E5907">
                            <w:pPr>
                              <w:rPr>
                                <w:rFonts w:ascii="Comic Sans MS" w:hAnsi="Comic Sans MS" w:cs="Tahoma"/>
                              </w:rPr>
                            </w:pPr>
                            <w:r w:rsidRPr="002E5907">
                              <w:rPr>
                                <w:rFonts w:asciiTheme="majorBidi" w:hAnsiTheme="majorBidi" w:cstheme="majorBidi"/>
                                <w:b/>
                                <w:bCs/>
                                <w:sz w:val="24"/>
                                <w:szCs w:val="24"/>
                              </w:rPr>
                              <w:t>Lieu du stage</w:t>
                            </w:r>
                            <w:r w:rsidRPr="008B4D96">
                              <w:rPr>
                                <w:rFonts w:ascii="Comic Sans MS" w:hAnsi="Comic Sans MS"/>
                              </w:rPr>
                              <w:t xml:space="preserve"> : </w:t>
                            </w:r>
                            <w:r w:rsidRPr="002E5907">
                              <w:rPr>
                                <w:rFonts w:asciiTheme="majorBidi" w:hAnsiTheme="majorBidi" w:cstheme="majorBidi"/>
                                <w:sz w:val="24"/>
                                <w:szCs w:val="24"/>
                              </w:rPr>
                              <w:t>Agence Urbaine de KHEMISSET</w:t>
                            </w:r>
                          </w:p>
                          <w:p w:rsidR="00481833" w:rsidRPr="008B4D96" w:rsidRDefault="00481833" w:rsidP="002E5907">
                            <w:pPr>
                              <w:rPr>
                                <w:rFonts w:ascii="Comic Sans MS" w:hAnsi="Comic Sans MS"/>
                              </w:rPr>
                            </w:pPr>
                            <w:r w:rsidRPr="002E5907">
                              <w:rPr>
                                <w:rFonts w:asciiTheme="majorBidi" w:hAnsiTheme="majorBidi" w:cstheme="majorBidi"/>
                                <w:b/>
                                <w:bCs/>
                                <w:sz w:val="24"/>
                                <w:szCs w:val="24"/>
                              </w:rPr>
                              <w:t>Période du stage</w:t>
                            </w:r>
                            <w:r w:rsidRPr="008B4D96">
                              <w:rPr>
                                <w:rFonts w:ascii="Comic Sans MS" w:hAnsi="Comic Sans MS"/>
                              </w:rPr>
                              <w:t xml:space="preserve"> : </w:t>
                            </w:r>
                            <w:r w:rsidRPr="002E5907">
                              <w:rPr>
                                <w:rFonts w:asciiTheme="majorBidi" w:hAnsiTheme="majorBidi" w:cstheme="majorBidi"/>
                                <w:sz w:val="24"/>
                                <w:szCs w:val="24"/>
                              </w:rPr>
                              <w:t>du 17/07/2011 au 17/08/2011</w:t>
                            </w:r>
                          </w:p>
                          <w:p w:rsidR="00481833" w:rsidRDefault="00481833" w:rsidP="00FB6DE0">
                            <w:pPr>
                              <w:rPr>
                                <w:rFonts w:asciiTheme="majorBidi" w:hAnsiTheme="majorBidi" w:cstheme="majorBidi"/>
                                <w:sz w:val="24"/>
                                <w:szCs w:val="24"/>
                              </w:rPr>
                            </w:pPr>
                          </w:p>
                          <w:p w:rsidR="00481833" w:rsidRPr="00FB6DE0" w:rsidRDefault="00481833" w:rsidP="00FB6DE0">
                            <w:pPr>
                              <w:rPr>
                                <w:rFonts w:asciiTheme="majorBidi" w:hAnsiTheme="majorBidi" w:cstheme="majorBidi"/>
                                <w:sz w:val="24"/>
                                <w:szCs w:val="24"/>
                              </w:rPr>
                            </w:pPr>
                            <w:r w:rsidRPr="002E5907">
                              <w:rPr>
                                <w:rFonts w:asciiTheme="majorBidi" w:hAnsiTheme="majorBidi" w:cstheme="majorBidi"/>
                                <w:noProof/>
                                <w:sz w:val="24"/>
                                <w:szCs w:val="24"/>
                                <w:lang w:val="en-US"/>
                              </w:rPr>
                              <w:drawing>
                                <wp:inline distT="0" distB="0" distL="0" distR="0">
                                  <wp:extent cx="2630170" cy="46967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0170" cy="46967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54F04" id="_x0000_s1028" type="#_x0000_t202" style="position:absolute;margin-left:118.25pt;margin-top:594.7pt;width:262.2pt;height:147.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" stroked="f">
                <v:textbox>
                  <w:txbxContent>
                    <w:p w:rsidR="00481833" w:rsidRPr="00FB6DE0" w:rsidRDefault="00481833" w:rsidP="00FB6DE0">
                      <w:pPr>
                        <w:rPr>
                          <w:rFonts w:asciiTheme="majorBidi" w:hAnsiTheme="majorBidi" w:cstheme="majorBidi"/>
                          <w:sz w:val="24"/>
                          <w:szCs w:val="24"/>
                        </w:rPr>
                      </w:pPr>
                      <w:r w:rsidRPr="00FB6DE0">
                        <w:rPr>
                          <w:rFonts w:asciiTheme="majorBidi" w:hAnsiTheme="majorBidi" w:cstheme="majorBidi"/>
                          <w:b/>
                          <w:bCs/>
                          <w:sz w:val="24"/>
                          <w:szCs w:val="24"/>
                        </w:rPr>
                        <w:t>Réalisé par</w:t>
                      </w:r>
                      <w:r w:rsidRPr="00FB6DE0">
                        <w:rPr>
                          <w:rFonts w:asciiTheme="majorBidi" w:hAnsiTheme="majorBidi" w:cstheme="majorBidi"/>
                          <w:sz w:val="24"/>
                          <w:szCs w:val="24"/>
                        </w:rPr>
                        <w:t> : KHALIL KASMI</w:t>
                      </w:r>
                    </w:p>
                    <w:p w:rsidR="00481833" w:rsidRDefault="00481833" w:rsidP="00FB6DE0">
                      <w:pPr>
                        <w:rPr>
                          <w:rFonts w:asciiTheme="majorBidi" w:hAnsiTheme="majorBidi" w:cstheme="majorBidi"/>
                          <w:sz w:val="24"/>
                          <w:szCs w:val="24"/>
                        </w:rPr>
                      </w:pPr>
                      <w:r w:rsidRPr="00FB6DE0">
                        <w:rPr>
                          <w:rFonts w:asciiTheme="majorBidi" w:hAnsiTheme="majorBidi" w:cstheme="majorBidi"/>
                          <w:b/>
                          <w:bCs/>
                          <w:sz w:val="24"/>
                          <w:szCs w:val="24"/>
                        </w:rPr>
                        <w:t>Encadré par</w:t>
                      </w:r>
                      <w:r w:rsidRPr="00FB6DE0">
                        <w:rPr>
                          <w:rFonts w:asciiTheme="majorBidi" w:hAnsiTheme="majorBidi" w:cstheme="majorBidi"/>
                          <w:sz w:val="24"/>
                          <w:szCs w:val="24"/>
                        </w:rPr>
                        <w:t> : MR. ADIL BOUNOUIFA</w:t>
                      </w:r>
                    </w:p>
                    <w:p w:rsidR="00481833" w:rsidRPr="00764942" w:rsidRDefault="00481833" w:rsidP="002E5907">
                      <w:pPr>
                        <w:rPr>
                          <w:rFonts w:ascii="Comic Sans MS" w:hAnsi="Comic Sans MS" w:cs="Tahoma"/>
                        </w:rPr>
                      </w:pPr>
                      <w:r w:rsidRPr="002E5907">
                        <w:rPr>
                          <w:rFonts w:asciiTheme="majorBidi" w:hAnsiTheme="majorBidi" w:cstheme="majorBidi"/>
                          <w:b/>
                          <w:bCs/>
                          <w:sz w:val="24"/>
                          <w:szCs w:val="24"/>
                        </w:rPr>
                        <w:t>Lieu du stage</w:t>
                      </w:r>
                      <w:r w:rsidRPr="008B4D96">
                        <w:rPr>
                          <w:rFonts w:ascii="Comic Sans MS" w:hAnsi="Comic Sans MS"/>
                        </w:rPr>
                        <w:t xml:space="preserve"> : </w:t>
                      </w:r>
                      <w:r w:rsidRPr="002E5907">
                        <w:rPr>
                          <w:rFonts w:asciiTheme="majorBidi" w:hAnsiTheme="majorBidi" w:cstheme="majorBidi"/>
                          <w:sz w:val="24"/>
                          <w:szCs w:val="24"/>
                        </w:rPr>
                        <w:t>Agence Urbaine de KHEMISSET</w:t>
                      </w:r>
                    </w:p>
                    <w:p w:rsidR="00481833" w:rsidRPr="008B4D96" w:rsidRDefault="00481833" w:rsidP="002E5907">
                      <w:pPr>
                        <w:rPr>
                          <w:rFonts w:ascii="Comic Sans MS" w:hAnsi="Comic Sans MS"/>
                        </w:rPr>
                      </w:pPr>
                      <w:r w:rsidRPr="002E5907">
                        <w:rPr>
                          <w:rFonts w:asciiTheme="majorBidi" w:hAnsiTheme="majorBidi" w:cstheme="majorBidi"/>
                          <w:b/>
                          <w:bCs/>
                          <w:sz w:val="24"/>
                          <w:szCs w:val="24"/>
                        </w:rPr>
                        <w:t>Période du stage</w:t>
                      </w:r>
                      <w:r w:rsidRPr="008B4D96">
                        <w:rPr>
                          <w:rFonts w:ascii="Comic Sans MS" w:hAnsi="Comic Sans MS"/>
                        </w:rPr>
                        <w:t xml:space="preserve"> : </w:t>
                      </w:r>
                      <w:r w:rsidRPr="002E5907">
                        <w:rPr>
                          <w:rFonts w:asciiTheme="majorBidi" w:hAnsiTheme="majorBidi" w:cstheme="majorBidi"/>
                          <w:sz w:val="24"/>
                          <w:szCs w:val="24"/>
                        </w:rPr>
                        <w:t>du 17/07/2011 au 17/08/2011</w:t>
                      </w:r>
                    </w:p>
                    <w:p w:rsidR="00481833" w:rsidRDefault="00481833" w:rsidP="00FB6DE0">
                      <w:pPr>
                        <w:rPr>
                          <w:rFonts w:asciiTheme="majorBidi" w:hAnsiTheme="majorBidi" w:cstheme="majorBidi"/>
                          <w:sz w:val="24"/>
                          <w:szCs w:val="24"/>
                        </w:rPr>
                      </w:pPr>
                    </w:p>
                    <w:p w:rsidR="00481833" w:rsidRPr="00FB6DE0" w:rsidRDefault="00481833" w:rsidP="00FB6DE0">
                      <w:pPr>
                        <w:rPr>
                          <w:rFonts w:asciiTheme="majorBidi" w:hAnsiTheme="majorBidi" w:cstheme="majorBidi"/>
                          <w:sz w:val="24"/>
                          <w:szCs w:val="24"/>
                        </w:rPr>
                      </w:pPr>
                      <w:r w:rsidRPr="002E5907">
                        <w:rPr>
                          <w:rFonts w:asciiTheme="majorBidi" w:hAnsiTheme="majorBidi" w:cstheme="majorBidi"/>
                          <w:noProof/>
                          <w:sz w:val="24"/>
                          <w:szCs w:val="24"/>
                          <w:lang w:val="en-US"/>
                        </w:rPr>
                        <w:drawing>
                          <wp:inline distT="0" distB="0" distL="0" distR="0">
                            <wp:extent cx="2630170" cy="46967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0170" cy="469673"/>
                                    </a:xfrm>
                                    <a:prstGeom prst="rect">
                                      <a:avLst/>
                                    </a:prstGeom>
                                    <a:noFill/>
                                    <a:ln>
                                      <a:noFill/>
                                    </a:ln>
                                  </pic:spPr>
                                </pic:pic>
                              </a:graphicData>
                            </a:graphic>
                          </wp:inline>
                        </w:drawing>
                      </w:r>
                    </w:p>
                  </w:txbxContent>
                </v:textbox>
                <w10:wrap type="square" anchorx="margin" anchory="margin"/>
              </v:shape>
            </w:pict>
          </mc:Fallback>
        </mc:AlternateContent>
      </w:r>
      <w:r>
        <w:rPr>
          <w:noProof/>
          <w:lang w:val="en-US"/>
        </w:rPr>
        <mc:AlternateContent>
          <mc:Choice Requires="wps">
            <w:drawing>
              <wp:anchor distT="0" distB="0" distL="114300" distR="114300" simplePos="0" relativeHeight="251688960" behindDoc="0" locked="0" layoutInCell="1" allowOverlap="1" wp14:anchorId="679961C7" wp14:editId="02490370">
                <wp:simplePos x="0" y="0"/>
                <wp:positionH relativeFrom="margin">
                  <wp:posOffset>-697230</wp:posOffset>
                </wp:positionH>
                <wp:positionV relativeFrom="margin">
                  <wp:posOffset>5132070</wp:posOffset>
                </wp:positionV>
                <wp:extent cx="7018655" cy="1403985"/>
                <wp:effectExtent l="0" t="0" r="0" b="952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8655" cy="1403985"/>
                        </a:xfrm>
                        <a:prstGeom prst="rect">
                          <a:avLst/>
                        </a:prstGeom>
                        <a:solidFill>
                          <a:srgbClr val="FFFFFF"/>
                        </a:solidFill>
                        <a:ln w="9525">
                          <a:noFill/>
                          <a:miter lim="800000"/>
                          <a:headEnd/>
                          <a:tailEnd/>
                        </a:ln>
                      </wps:spPr>
                      <wps:txbx>
                        <w:txbxContent>
                          <w:p w:rsidR="00481833" w:rsidRPr="00CF7384" w:rsidRDefault="00481833" w:rsidP="00871223">
                            <w:pPr>
                              <w:jc w:val="center"/>
                              <w:rPr>
                                <w:rFonts w:asciiTheme="majorBidi" w:hAnsiTheme="majorBidi" w:cstheme="majorBidi"/>
                                <w:sz w:val="28"/>
                                <w:szCs w:val="28"/>
                              </w:rPr>
                            </w:pPr>
                            <w:r w:rsidRPr="00CF7384">
                              <w:rPr>
                                <w:rFonts w:asciiTheme="majorBidi" w:hAnsiTheme="majorBidi" w:cstheme="majorBidi"/>
                                <w:b/>
                                <w:bCs/>
                                <w:sz w:val="28"/>
                                <w:szCs w:val="28"/>
                                <w:u w:val="single"/>
                              </w:rPr>
                              <w:t>Thème</w:t>
                            </w:r>
                            <w:r w:rsidRPr="00CF7384">
                              <w:rPr>
                                <w:rFonts w:asciiTheme="majorBidi" w:hAnsiTheme="majorBidi" w:cstheme="majorBidi"/>
                                <w:sz w:val="28"/>
                                <w:szCs w:val="28"/>
                              </w:rPr>
                              <w:t xml:space="preserve"> : Gestion du dispatching des courriers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9961C7" id="_x0000_s1029" type="#_x0000_t202" style="position:absolute;margin-left:-54.9pt;margin-top:404.1pt;width:552.65pt;height:110.55pt;z-index:251688960;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" stroked="f">
                <v:textbox style="mso-fit-shape-to-text:t">
                  <w:txbxContent>
                    <w:p w:rsidR="00481833" w:rsidRPr="00CF7384" w:rsidRDefault="00481833" w:rsidP="00871223">
                      <w:pPr>
                        <w:jc w:val="center"/>
                        <w:rPr>
                          <w:rFonts w:asciiTheme="majorBidi" w:hAnsiTheme="majorBidi" w:cstheme="majorBidi"/>
                          <w:sz w:val="28"/>
                          <w:szCs w:val="28"/>
                        </w:rPr>
                      </w:pPr>
                      <w:r w:rsidRPr="00CF7384">
                        <w:rPr>
                          <w:rFonts w:asciiTheme="majorBidi" w:hAnsiTheme="majorBidi" w:cstheme="majorBidi"/>
                          <w:b/>
                          <w:bCs/>
                          <w:sz w:val="28"/>
                          <w:szCs w:val="28"/>
                          <w:u w:val="single"/>
                        </w:rPr>
                        <w:t>Thème</w:t>
                      </w:r>
                      <w:r w:rsidRPr="00CF7384">
                        <w:rPr>
                          <w:rFonts w:asciiTheme="majorBidi" w:hAnsiTheme="majorBidi" w:cstheme="majorBidi"/>
                          <w:sz w:val="28"/>
                          <w:szCs w:val="28"/>
                        </w:rPr>
                        <w:t xml:space="preserve"> : Gestion du dispatching des courriers </w:t>
                      </w:r>
                    </w:p>
                  </w:txbxContent>
                </v:textbox>
                <w10:wrap type="square" anchorx="margin" anchory="margin"/>
              </v:shape>
            </w:pict>
          </mc:Fallback>
        </mc:AlternateContent>
      </w:r>
      <w:r w:rsidR="00CF7384">
        <w:tab/>
      </w:r>
    </w:p>
    <w:p w:rsidR="00CF7384" w:rsidRPr="00507A02" w:rsidRDefault="00CF7384" w:rsidP="00507A02">
      <w:pPr>
        <w:pStyle w:val="Heading1"/>
        <w:jc w:val="center"/>
        <w:rPr>
          <w:rFonts w:asciiTheme="majorBidi" w:hAnsiTheme="majorBidi"/>
          <w:b w:val="0"/>
          <w:bCs w:val="0"/>
          <w:color w:val="auto"/>
          <w:sz w:val="40"/>
          <w:szCs w:val="40"/>
        </w:rPr>
      </w:pPr>
      <w:bookmarkStart w:id="2" w:name="_Toc484432404"/>
      <w:r w:rsidRPr="00507A02">
        <w:rPr>
          <w:rFonts w:asciiTheme="majorBidi" w:hAnsiTheme="majorBidi"/>
          <w:b w:val="0"/>
          <w:bCs w:val="0"/>
          <w:color w:val="auto"/>
          <w:sz w:val="40"/>
          <w:szCs w:val="40"/>
        </w:rPr>
        <w:lastRenderedPageBreak/>
        <w:t>Remerciements</w:t>
      </w:r>
      <w:bookmarkEnd w:id="2"/>
    </w:p>
    <w:p w:rsidR="00CF7384" w:rsidRDefault="00CF7384" w:rsidP="00CF7384">
      <w:pPr>
        <w:spacing w:after="0" w:line="480" w:lineRule="auto"/>
        <w:ind w:firstLine="539"/>
        <w:jc w:val="both"/>
        <w:rPr>
          <w:rFonts w:asciiTheme="majorBidi" w:hAnsiTheme="majorBidi" w:cstheme="majorBidi"/>
          <w:sz w:val="24"/>
          <w:szCs w:val="24"/>
          <w:lang w:eastAsia="fr-FR"/>
        </w:rPr>
      </w:pPr>
    </w:p>
    <w:p w:rsidR="00CF7384" w:rsidRDefault="00CF7384" w:rsidP="00CF7384">
      <w:pPr>
        <w:spacing w:after="0" w:line="480" w:lineRule="auto"/>
        <w:ind w:firstLine="539"/>
        <w:jc w:val="both"/>
        <w:rPr>
          <w:rFonts w:asciiTheme="majorBidi" w:hAnsiTheme="majorBidi" w:cstheme="majorBidi"/>
          <w:sz w:val="24"/>
          <w:szCs w:val="24"/>
          <w:lang w:eastAsia="fr-FR"/>
        </w:rPr>
      </w:pPr>
    </w:p>
    <w:p w:rsidR="00CF7384" w:rsidRDefault="00CF7384" w:rsidP="00CF7384">
      <w:pPr>
        <w:spacing w:after="0" w:line="480" w:lineRule="auto"/>
        <w:ind w:firstLine="539"/>
        <w:jc w:val="both"/>
        <w:rPr>
          <w:rFonts w:asciiTheme="majorBidi" w:hAnsiTheme="majorBidi" w:cstheme="majorBidi"/>
          <w:sz w:val="24"/>
          <w:szCs w:val="24"/>
          <w:lang w:eastAsia="fr-FR"/>
        </w:rPr>
      </w:pPr>
    </w:p>
    <w:p w:rsidR="00CF7384" w:rsidRPr="00C843B9" w:rsidRDefault="00CF7384" w:rsidP="00892B2B">
      <w:pPr>
        <w:spacing w:after="0" w:line="480" w:lineRule="auto"/>
        <w:ind w:firstLine="539"/>
        <w:jc w:val="both"/>
        <w:rPr>
          <w:rFonts w:asciiTheme="majorBidi" w:hAnsiTheme="majorBidi" w:cstheme="majorBidi"/>
          <w:sz w:val="24"/>
          <w:szCs w:val="24"/>
          <w:lang w:eastAsia="fr-FR"/>
        </w:rPr>
      </w:pPr>
      <w:r w:rsidRPr="00C843B9">
        <w:rPr>
          <w:rFonts w:asciiTheme="majorBidi" w:hAnsiTheme="majorBidi" w:cstheme="majorBidi"/>
          <w:sz w:val="24"/>
          <w:szCs w:val="24"/>
          <w:lang w:eastAsia="fr-FR"/>
        </w:rPr>
        <w:t xml:space="preserve">Au terme de ce travail je tiens à exprimer mon profond remerciement à Mme la Directrice de L’Agence Urbaine qui m’a accordé l’occasion d’effectuer mon stage au sein de l’Agence Urbaine de </w:t>
      </w:r>
      <w:r w:rsidR="00570D16" w:rsidRPr="00C843B9">
        <w:rPr>
          <w:rFonts w:asciiTheme="majorBidi" w:hAnsiTheme="majorBidi" w:cstheme="majorBidi"/>
          <w:sz w:val="24"/>
          <w:szCs w:val="24"/>
          <w:lang w:eastAsia="fr-FR"/>
        </w:rPr>
        <w:t>KHEMISSET</w:t>
      </w:r>
      <w:r w:rsidRPr="00C843B9">
        <w:rPr>
          <w:rFonts w:asciiTheme="majorBidi" w:hAnsiTheme="majorBidi" w:cstheme="majorBidi"/>
          <w:sz w:val="24"/>
          <w:szCs w:val="24"/>
          <w:lang w:eastAsia="fr-FR"/>
        </w:rPr>
        <w:t xml:space="preserve">, Mes remerciements vont également à Mr. </w:t>
      </w:r>
      <w:r>
        <w:rPr>
          <w:rFonts w:asciiTheme="majorBidi" w:hAnsiTheme="majorBidi" w:cstheme="majorBidi"/>
          <w:sz w:val="24"/>
          <w:szCs w:val="24"/>
          <w:lang w:eastAsia="fr-FR"/>
        </w:rPr>
        <w:t>ADIL BOUNOUIFA</w:t>
      </w:r>
      <w:r w:rsidRPr="00C843B9">
        <w:rPr>
          <w:rFonts w:asciiTheme="majorBidi" w:hAnsiTheme="majorBidi" w:cstheme="majorBidi"/>
          <w:sz w:val="24"/>
          <w:szCs w:val="24"/>
          <w:lang w:eastAsia="fr-FR"/>
        </w:rPr>
        <w:t xml:space="preserve">,  chef </w:t>
      </w:r>
      <w:r>
        <w:rPr>
          <w:rFonts w:asciiTheme="majorBidi" w:hAnsiTheme="majorBidi" w:cstheme="majorBidi"/>
          <w:sz w:val="24"/>
          <w:szCs w:val="24"/>
          <w:lang w:eastAsia="fr-FR"/>
        </w:rPr>
        <w:t xml:space="preserve">du service informatique </w:t>
      </w:r>
      <w:r w:rsidRPr="00C843B9">
        <w:rPr>
          <w:rFonts w:asciiTheme="majorBidi" w:hAnsiTheme="majorBidi" w:cstheme="majorBidi"/>
          <w:sz w:val="24"/>
          <w:szCs w:val="24"/>
          <w:lang w:eastAsia="fr-FR"/>
        </w:rPr>
        <w:t xml:space="preserve"> pour son encadrement, son soutien et ses aides précieuses le long de la période de mon stage et pour ses conseils pertinents ayant une grande servitude dans le cadre de la formation d’un futur technicien </w:t>
      </w:r>
      <w:r>
        <w:rPr>
          <w:rFonts w:asciiTheme="majorBidi" w:hAnsiTheme="majorBidi" w:cstheme="majorBidi"/>
          <w:sz w:val="24"/>
          <w:szCs w:val="24"/>
          <w:lang w:eastAsia="fr-FR"/>
        </w:rPr>
        <w:t>supérieur</w:t>
      </w:r>
      <w:r w:rsidRPr="00C843B9">
        <w:rPr>
          <w:rFonts w:asciiTheme="majorBidi" w:hAnsiTheme="majorBidi" w:cstheme="majorBidi"/>
          <w:sz w:val="24"/>
          <w:szCs w:val="24"/>
          <w:lang w:eastAsia="fr-FR"/>
        </w:rPr>
        <w:t xml:space="preserve"> en  </w:t>
      </w:r>
      <w:r w:rsidR="00892B2B">
        <w:rPr>
          <w:rFonts w:asciiTheme="majorBidi" w:hAnsiTheme="majorBidi" w:cstheme="majorBidi"/>
          <w:sz w:val="24"/>
          <w:szCs w:val="24"/>
          <w:lang w:eastAsia="fr-FR"/>
        </w:rPr>
        <w:t>développement des systèmes d’informations</w:t>
      </w:r>
      <w:r w:rsidRPr="00C843B9">
        <w:rPr>
          <w:rFonts w:asciiTheme="majorBidi" w:hAnsiTheme="majorBidi" w:cstheme="majorBidi"/>
          <w:sz w:val="24"/>
          <w:szCs w:val="24"/>
          <w:lang w:eastAsia="fr-FR"/>
        </w:rPr>
        <w:t xml:space="preserve">. </w:t>
      </w:r>
    </w:p>
    <w:p w:rsidR="00CF7384" w:rsidRPr="00C843B9" w:rsidRDefault="00CF7384" w:rsidP="00CF7384">
      <w:pPr>
        <w:spacing w:after="0" w:line="480" w:lineRule="auto"/>
        <w:ind w:firstLine="539"/>
        <w:jc w:val="both"/>
        <w:rPr>
          <w:rFonts w:asciiTheme="majorBidi" w:hAnsiTheme="majorBidi" w:cstheme="majorBidi"/>
          <w:sz w:val="24"/>
          <w:szCs w:val="24"/>
          <w:lang w:eastAsia="fr-FR"/>
        </w:rPr>
      </w:pPr>
      <w:r w:rsidRPr="00C843B9">
        <w:rPr>
          <w:rFonts w:asciiTheme="majorBidi" w:hAnsiTheme="majorBidi" w:cstheme="majorBidi"/>
          <w:sz w:val="24"/>
          <w:szCs w:val="24"/>
          <w:lang w:eastAsia="fr-FR"/>
        </w:rPr>
        <w:t xml:space="preserve"> Mes sincères remerciements vont aussi à toute l’équipe des techniciens et d’architectes de l’Agence Urbaine pour </w:t>
      </w:r>
      <w:r w:rsidR="00892B2B" w:rsidRPr="00C843B9">
        <w:rPr>
          <w:rFonts w:asciiTheme="majorBidi" w:hAnsiTheme="majorBidi" w:cstheme="majorBidi"/>
          <w:sz w:val="24"/>
          <w:szCs w:val="24"/>
          <w:lang w:eastAsia="fr-FR"/>
        </w:rPr>
        <w:t>leurs collaborations</w:t>
      </w:r>
      <w:r w:rsidRPr="00C843B9">
        <w:rPr>
          <w:rFonts w:asciiTheme="majorBidi" w:hAnsiTheme="majorBidi" w:cstheme="majorBidi"/>
          <w:sz w:val="24"/>
          <w:szCs w:val="24"/>
          <w:lang w:eastAsia="fr-FR"/>
        </w:rPr>
        <w:t xml:space="preserve">, </w:t>
      </w:r>
      <w:r w:rsidR="00892B2B" w:rsidRPr="00C843B9">
        <w:rPr>
          <w:rFonts w:asciiTheme="majorBidi" w:hAnsiTheme="majorBidi" w:cstheme="majorBidi"/>
          <w:sz w:val="24"/>
          <w:szCs w:val="24"/>
          <w:lang w:eastAsia="fr-FR"/>
        </w:rPr>
        <w:t>leurs appuis</w:t>
      </w:r>
      <w:r w:rsidRPr="00C843B9">
        <w:rPr>
          <w:rFonts w:asciiTheme="majorBidi" w:hAnsiTheme="majorBidi" w:cstheme="majorBidi"/>
          <w:sz w:val="24"/>
          <w:szCs w:val="24"/>
          <w:lang w:eastAsia="fr-FR"/>
        </w:rPr>
        <w:t xml:space="preserve"> et le grand effort qui n’ont cessé de déployer pour m’apporter l’aide nécessaire afin de réaliser </w:t>
      </w:r>
      <w:r w:rsidR="00892B2B" w:rsidRPr="00C843B9">
        <w:rPr>
          <w:rFonts w:asciiTheme="majorBidi" w:hAnsiTheme="majorBidi" w:cstheme="majorBidi"/>
          <w:sz w:val="24"/>
          <w:szCs w:val="24"/>
          <w:lang w:eastAsia="fr-FR"/>
        </w:rPr>
        <w:t>ce</w:t>
      </w:r>
      <w:r w:rsidRPr="00C843B9">
        <w:rPr>
          <w:rFonts w:asciiTheme="majorBidi" w:hAnsiTheme="majorBidi" w:cstheme="majorBidi"/>
          <w:sz w:val="24"/>
          <w:szCs w:val="24"/>
          <w:lang w:eastAsia="fr-FR"/>
        </w:rPr>
        <w:t xml:space="preserve"> travail.</w:t>
      </w:r>
    </w:p>
    <w:p w:rsidR="00892B2B" w:rsidRDefault="00CF7384" w:rsidP="00892B2B">
      <w:pPr>
        <w:spacing w:after="0" w:line="480" w:lineRule="auto"/>
        <w:ind w:firstLine="539"/>
        <w:jc w:val="both"/>
        <w:rPr>
          <w:rFonts w:asciiTheme="majorBidi" w:hAnsiTheme="majorBidi" w:cstheme="majorBidi"/>
          <w:sz w:val="24"/>
          <w:szCs w:val="24"/>
          <w:lang w:eastAsia="fr-FR"/>
        </w:rPr>
      </w:pPr>
      <w:r w:rsidRPr="00C843B9">
        <w:rPr>
          <w:rFonts w:asciiTheme="majorBidi" w:hAnsiTheme="majorBidi" w:cstheme="majorBidi"/>
          <w:sz w:val="24"/>
          <w:szCs w:val="24"/>
          <w:lang w:eastAsia="fr-FR"/>
        </w:rPr>
        <w:t xml:space="preserve">Enfin, il m’est particulièrement agréable d’exprimer ma reconnaissance et mes vifs remerciements à tous ceux qui ont contribué de </w:t>
      </w:r>
      <w:r w:rsidR="00892B2B" w:rsidRPr="00C843B9">
        <w:rPr>
          <w:rFonts w:asciiTheme="majorBidi" w:hAnsiTheme="majorBidi" w:cstheme="majorBidi"/>
          <w:sz w:val="24"/>
          <w:szCs w:val="24"/>
          <w:lang w:eastAsia="fr-FR"/>
        </w:rPr>
        <w:t>près</w:t>
      </w:r>
      <w:r w:rsidRPr="00C843B9">
        <w:rPr>
          <w:rFonts w:asciiTheme="majorBidi" w:hAnsiTheme="majorBidi" w:cstheme="majorBidi"/>
          <w:sz w:val="24"/>
          <w:szCs w:val="24"/>
          <w:lang w:eastAsia="fr-FR"/>
        </w:rPr>
        <w:t xml:space="preserve"> ou de loin afin que ce stage se déroule dans des bonnes conditions.</w:t>
      </w:r>
    </w:p>
    <w:p w:rsidR="00892B2B" w:rsidRDefault="00892B2B">
      <w:pPr>
        <w:rPr>
          <w:rFonts w:asciiTheme="majorBidi" w:hAnsiTheme="majorBidi" w:cstheme="majorBidi"/>
          <w:sz w:val="24"/>
          <w:szCs w:val="24"/>
          <w:lang w:eastAsia="fr-FR"/>
        </w:rPr>
      </w:pPr>
      <w:r>
        <w:rPr>
          <w:rFonts w:asciiTheme="majorBidi" w:hAnsiTheme="majorBidi" w:cstheme="majorBidi"/>
          <w:sz w:val="24"/>
          <w:szCs w:val="24"/>
          <w:lang w:eastAsia="fr-FR"/>
        </w:rPr>
        <w:br w:type="page"/>
      </w:r>
    </w:p>
    <w:p w:rsidR="00892B2B" w:rsidRPr="00507A02" w:rsidRDefault="00892B2B" w:rsidP="00507A02">
      <w:pPr>
        <w:pStyle w:val="Heading1"/>
        <w:jc w:val="center"/>
        <w:rPr>
          <w:rFonts w:asciiTheme="majorBidi" w:hAnsiTheme="majorBidi"/>
          <w:b w:val="0"/>
          <w:bCs w:val="0"/>
          <w:color w:val="auto"/>
          <w:sz w:val="40"/>
          <w:szCs w:val="40"/>
        </w:rPr>
      </w:pPr>
      <w:bookmarkStart w:id="3" w:name="_Toc484432405"/>
      <w:r w:rsidRPr="00507A02">
        <w:rPr>
          <w:rFonts w:asciiTheme="majorBidi" w:hAnsiTheme="majorBidi"/>
          <w:b w:val="0"/>
          <w:bCs w:val="0"/>
          <w:color w:val="auto"/>
          <w:sz w:val="40"/>
          <w:szCs w:val="40"/>
        </w:rPr>
        <w:lastRenderedPageBreak/>
        <w:t>Sommaire</w:t>
      </w:r>
      <w:bookmarkEnd w:id="3"/>
    </w:p>
    <w:sdt>
      <w:sdtPr>
        <w:rPr>
          <w:rFonts w:asciiTheme="minorHAnsi" w:eastAsiaTheme="minorHAnsi" w:hAnsiTheme="minorHAnsi" w:cstheme="minorBidi"/>
          <w:b w:val="0"/>
          <w:bCs w:val="0"/>
          <w:color w:val="auto"/>
          <w:sz w:val="22"/>
          <w:szCs w:val="22"/>
          <w:lang w:eastAsia="en-US"/>
        </w:rPr>
        <w:id w:val="706764961"/>
        <w:docPartObj>
          <w:docPartGallery w:val="Table of Contents"/>
          <w:docPartUnique/>
        </w:docPartObj>
      </w:sdtPr>
      <w:sdtEndPr/>
      <w:sdtContent>
        <w:p w:rsidR="00497D98" w:rsidRDefault="00497D98" w:rsidP="00507A02">
          <w:pPr>
            <w:pStyle w:val="TOCHeading"/>
          </w:pPr>
        </w:p>
        <w:p w:rsidR="00F410B7" w:rsidRDefault="00497D98">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84432404" w:history="1">
            <w:r w:rsidR="00F410B7" w:rsidRPr="00F04D23">
              <w:rPr>
                <w:rStyle w:val="Hyperlink"/>
                <w:rFonts w:asciiTheme="majorBidi" w:hAnsiTheme="majorBidi"/>
                <w:noProof/>
              </w:rPr>
              <w:t>Remerciements</w:t>
            </w:r>
            <w:r w:rsidR="00F410B7">
              <w:rPr>
                <w:noProof/>
                <w:webHidden/>
              </w:rPr>
              <w:tab/>
            </w:r>
            <w:r w:rsidR="00F410B7">
              <w:rPr>
                <w:noProof/>
                <w:webHidden/>
              </w:rPr>
              <w:fldChar w:fldCharType="begin"/>
            </w:r>
            <w:r w:rsidR="00F410B7">
              <w:rPr>
                <w:noProof/>
                <w:webHidden/>
              </w:rPr>
              <w:instrText xml:space="preserve"> PAGEREF _Toc484432404 \h </w:instrText>
            </w:r>
            <w:r w:rsidR="00F410B7">
              <w:rPr>
                <w:noProof/>
                <w:webHidden/>
              </w:rPr>
            </w:r>
            <w:r w:rsidR="00F410B7">
              <w:rPr>
                <w:noProof/>
                <w:webHidden/>
              </w:rPr>
              <w:fldChar w:fldCharType="separate"/>
            </w:r>
            <w:r w:rsidR="00847686">
              <w:rPr>
                <w:noProof/>
                <w:webHidden/>
              </w:rPr>
              <w:t>1</w:t>
            </w:r>
            <w:r w:rsidR="00F410B7">
              <w:rPr>
                <w:noProof/>
                <w:webHidden/>
              </w:rPr>
              <w:fldChar w:fldCharType="end"/>
            </w:r>
          </w:hyperlink>
        </w:p>
        <w:p w:rsidR="00F410B7" w:rsidRDefault="00847686">
          <w:pPr>
            <w:pStyle w:val="TOC1"/>
            <w:tabs>
              <w:tab w:val="right" w:leader="dot" w:pos="9062"/>
            </w:tabs>
            <w:rPr>
              <w:rFonts w:eastAsiaTheme="minorEastAsia"/>
              <w:noProof/>
              <w:lang w:eastAsia="fr-FR"/>
            </w:rPr>
          </w:pPr>
          <w:hyperlink w:anchor="_Toc484432405" w:history="1">
            <w:r w:rsidR="00F410B7" w:rsidRPr="00F04D23">
              <w:rPr>
                <w:rStyle w:val="Hyperlink"/>
                <w:rFonts w:asciiTheme="majorBidi" w:hAnsiTheme="majorBidi"/>
                <w:noProof/>
              </w:rPr>
              <w:t>Sommaire</w:t>
            </w:r>
            <w:r w:rsidR="00F410B7">
              <w:rPr>
                <w:noProof/>
                <w:webHidden/>
              </w:rPr>
              <w:tab/>
            </w:r>
            <w:r w:rsidR="00F410B7">
              <w:rPr>
                <w:noProof/>
                <w:webHidden/>
              </w:rPr>
              <w:fldChar w:fldCharType="begin"/>
            </w:r>
            <w:r w:rsidR="00F410B7">
              <w:rPr>
                <w:noProof/>
                <w:webHidden/>
              </w:rPr>
              <w:instrText xml:space="preserve"> PAGEREF _Toc484432405 \h </w:instrText>
            </w:r>
            <w:r w:rsidR="00F410B7">
              <w:rPr>
                <w:noProof/>
                <w:webHidden/>
              </w:rPr>
            </w:r>
            <w:r w:rsidR="00F410B7">
              <w:rPr>
                <w:noProof/>
                <w:webHidden/>
              </w:rPr>
              <w:fldChar w:fldCharType="separate"/>
            </w:r>
            <w:r>
              <w:rPr>
                <w:noProof/>
                <w:webHidden/>
              </w:rPr>
              <w:t>2</w:t>
            </w:r>
            <w:r w:rsidR="00F410B7">
              <w:rPr>
                <w:noProof/>
                <w:webHidden/>
              </w:rPr>
              <w:fldChar w:fldCharType="end"/>
            </w:r>
          </w:hyperlink>
        </w:p>
        <w:p w:rsidR="00F410B7" w:rsidRDefault="00847686">
          <w:pPr>
            <w:pStyle w:val="TOC1"/>
            <w:tabs>
              <w:tab w:val="right" w:leader="dot" w:pos="9062"/>
            </w:tabs>
            <w:rPr>
              <w:rFonts w:eastAsiaTheme="minorEastAsia"/>
              <w:noProof/>
              <w:lang w:eastAsia="fr-FR"/>
            </w:rPr>
          </w:pPr>
          <w:hyperlink w:anchor="_Toc484432406" w:history="1">
            <w:r w:rsidR="00F410B7" w:rsidRPr="00F04D23">
              <w:rPr>
                <w:rStyle w:val="Hyperlink"/>
                <w:rFonts w:asciiTheme="majorBidi" w:hAnsiTheme="majorBidi"/>
                <w:noProof/>
              </w:rPr>
              <w:t>Introduction</w:t>
            </w:r>
            <w:r w:rsidR="00F410B7">
              <w:rPr>
                <w:noProof/>
                <w:webHidden/>
              </w:rPr>
              <w:tab/>
            </w:r>
            <w:r w:rsidR="00F410B7">
              <w:rPr>
                <w:noProof/>
                <w:webHidden/>
              </w:rPr>
              <w:fldChar w:fldCharType="begin"/>
            </w:r>
            <w:r w:rsidR="00F410B7">
              <w:rPr>
                <w:noProof/>
                <w:webHidden/>
              </w:rPr>
              <w:instrText xml:space="preserve"> PAGEREF _Toc484432406 \h </w:instrText>
            </w:r>
            <w:r w:rsidR="00F410B7">
              <w:rPr>
                <w:noProof/>
                <w:webHidden/>
              </w:rPr>
            </w:r>
            <w:r w:rsidR="00F410B7">
              <w:rPr>
                <w:noProof/>
                <w:webHidden/>
              </w:rPr>
              <w:fldChar w:fldCharType="separate"/>
            </w:r>
            <w:r>
              <w:rPr>
                <w:noProof/>
                <w:webHidden/>
              </w:rPr>
              <w:t>5</w:t>
            </w:r>
            <w:r w:rsidR="00F410B7">
              <w:rPr>
                <w:noProof/>
                <w:webHidden/>
              </w:rPr>
              <w:fldChar w:fldCharType="end"/>
            </w:r>
          </w:hyperlink>
        </w:p>
        <w:p w:rsidR="00F410B7" w:rsidRDefault="00847686">
          <w:pPr>
            <w:pStyle w:val="TOC1"/>
            <w:tabs>
              <w:tab w:val="right" w:leader="dot" w:pos="9062"/>
            </w:tabs>
            <w:rPr>
              <w:rFonts w:eastAsiaTheme="minorEastAsia"/>
              <w:noProof/>
              <w:lang w:eastAsia="fr-FR"/>
            </w:rPr>
          </w:pPr>
          <w:hyperlink w:anchor="_Toc484432407" w:history="1">
            <w:r w:rsidR="00F410B7" w:rsidRPr="00F04D23">
              <w:rPr>
                <w:rStyle w:val="Hyperlink"/>
                <w:rFonts w:asciiTheme="majorBidi" w:hAnsiTheme="majorBidi"/>
                <w:noProof/>
              </w:rPr>
              <w:t>PRESENTATION GENERALES DU LIEUX DE STAGE</w:t>
            </w:r>
            <w:r w:rsidR="00F410B7">
              <w:rPr>
                <w:noProof/>
                <w:webHidden/>
              </w:rPr>
              <w:tab/>
            </w:r>
            <w:r w:rsidR="00F410B7">
              <w:rPr>
                <w:noProof/>
                <w:webHidden/>
              </w:rPr>
              <w:fldChar w:fldCharType="begin"/>
            </w:r>
            <w:r w:rsidR="00F410B7">
              <w:rPr>
                <w:noProof/>
                <w:webHidden/>
              </w:rPr>
              <w:instrText xml:space="preserve"> PAGEREF _Toc484432407 \h </w:instrText>
            </w:r>
            <w:r w:rsidR="00F410B7">
              <w:rPr>
                <w:noProof/>
                <w:webHidden/>
              </w:rPr>
            </w:r>
            <w:r w:rsidR="00F410B7">
              <w:rPr>
                <w:noProof/>
                <w:webHidden/>
              </w:rPr>
              <w:fldChar w:fldCharType="separate"/>
            </w:r>
            <w:r>
              <w:rPr>
                <w:noProof/>
                <w:webHidden/>
              </w:rPr>
              <w:t>6</w:t>
            </w:r>
            <w:r w:rsidR="00F410B7">
              <w:rPr>
                <w:noProof/>
                <w:webHidden/>
              </w:rPr>
              <w:fldChar w:fldCharType="end"/>
            </w:r>
          </w:hyperlink>
        </w:p>
        <w:p w:rsidR="00F410B7" w:rsidRDefault="00847686">
          <w:pPr>
            <w:pStyle w:val="TOC1"/>
            <w:tabs>
              <w:tab w:val="left" w:pos="440"/>
              <w:tab w:val="right" w:leader="dot" w:pos="9062"/>
            </w:tabs>
            <w:rPr>
              <w:rFonts w:eastAsiaTheme="minorEastAsia"/>
              <w:noProof/>
              <w:lang w:eastAsia="fr-FR"/>
            </w:rPr>
          </w:pPr>
          <w:hyperlink w:anchor="_Toc484432408" w:history="1">
            <w:r w:rsidR="00F410B7" w:rsidRPr="00F04D23">
              <w:rPr>
                <w:rStyle w:val="Hyperlink"/>
                <w:rFonts w:asciiTheme="majorBidi" w:hAnsiTheme="majorBidi"/>
                <w:noProof/>
              </w:rPr>
              <w:t>1-</w:t>
            </w:r>
            <w:r w:rsidR="00F410B7">
              <w:rPr>
                <w:rFonts w:eastAsiaTheme="minorEastAsia"/>
                <w:noProof/>
                <w:lang w:eastAsia="fr-FR"/>
              </w:rPr>
              <w:tab/>
            </w:r>
            <w:r w:rsidR="00F410B7" w:rsidRPr="00F04D23">
              <w:rPr>
                <w:rStyle w:val="Hyperlink"/>
                <w:rFonts w:asciiTheme="majorBidi" w:hAnsiTheme="majorBidi"/>
                <w:noProof/>
              </w:rPr>
              <w:t>La Province de KHEMISSET</w:t>
            </w:r>
            <w:r w:rsidR="00F410B7">
              <w:rPr>
                <w:noProof/>
                <w:webHidden/>
              </w:rPr>
              <w:tab/>
            </w:r>
            <w:r w:rsidR="00F410B7">
              <w:rPr>
                <w:noProof/>
                <w:webHidden/>
              </w:rPr>
              <w:fldChar w:fldCharType="begin"/>
            </w:r>
            <w:r w:rsidR="00F410B7">
              <w:rPr>
                <w:noProof/>
                <w:webHidden/>
              </w:rPr>
              <w:instrText xml:space="preserve"> PAGEREF _Toc484432408 \h </w:instrText>
            </w:r>
            <w:r w:rsidR="00F410B7">
              <w:rPr>
                <w:noProof/>
                <w:webHidden/>
              </w:rPr>
            </w:r>
            <w:r w:rsidR="00F410B7">
              <w:rPr>
                <w:noProof/>
                <w:webHidden/>
              </w:rPr>
              <w:fldChar w:fldCharType="separate"/>
            </w:r>
            <w:r>
              <w:rPr>
                <w:noProof/>
                <w:webHidden/>
              </w:rPr>
              <w:t>6</w:t>
            </w:r>
            <w:r w:rsidR="00F410B7">
              <w:rPr>
                <w:noProof/>
                <w:webHidden/>
              </w:rPr>
              <w:fldChar w:fldCharType="end"/>
            </w:r>
          </w:hyperlink>
        </w:p>
        <w:p w:rsidR="00F410B7" w:rsidRDefault="00847686">
          <w:pPr>
            <w:pStyle w:val="TOC1"/>
            <w:tabs>
              <w:tab w:val="left" w:pos="440"/>
              <w:tab w:val="right" w:leader="dot" w:pos="9062"/>
            </w:tabs>
            <w:rPr>
              <w:rFonts w:eastAsiaTheme="minorEastAsia"/>
              <w:noProof/>
              <w:lang w:eastAsia="fr-FR"/>
            </w:rPr>
          </w:pPr>
          <w:hyperlink w:anchor="_Toc484432409" w:history="1">
            <w:r w:rsidR="00F410B7" w:rsidRPr="00F04D23">
              <w:rPr>
                <w:rStyle w:val="Hyperlink"/>
                <w:rFonts w:asciiTheme="majorBidi" w:hAnsiTheme="majorBidi"/>
                <w:noProof/>
              </w:rPr>
              <w:t>2-</w:t>
            </w:r>
            <w:r w:rsidR="00F410B7">
              <w:rPr>
                <w:rFonts w:eastAsiaTheme="minorEastAsia"/>
                <w:noProof/>
                <w:lang w:eastAsia="fr-FR"/>
              </w:rPr>
              <w:tab/>
            </w:r>
            <w:r w:rsidR="00F410B7" w:rsidRPr="00F04D23">
              <w:rPr>
                <w:rStyle w:val="Hyperlink"/>
                <w:rFonts w:asciiTheme="majorBidi" w:hAnsiTheme="majorBidi"/>
                <w:noProof/>
              </w:rPr>
              <w:t>Présentation de l’Agence Urbaine de KHEMISSET</w:t>
            </w:r>
            <w:r w:rsidR="00F410B7">
              <w:rPr>
                <w:noProof/>
                <w:webHidden/>
              </w:rPr>
              <w:tab/>
            </w:r>
            <w:r w:rsidR="00F410B7">
              <w:rPr>
                <w:noProof/>
                <w:webHidden/>
              </w:rPr>
              <w:fldChar w:fldCharType="begin"/>
            </w:r>
            <w:r w:rsidR="00F410B7">
              <w:rPr>
                <w:noProof/>
                <w:webHidden/>
              </w:rPr>
              <w:instrText xml:space="preserve"> PAGEREF _Toc484432409 \h </w:instrText>
            </w:r>
            <w:r w:rsidR="00F410B7">
              <w:rPr>
                <w:noProof/>
                <w:webHidden/>
              </w:rPr>
            </w:r>
            <w:r w:rsidR="00F410B7">
              <w:rPr>
                <w:noProof/>
                <w:webHidden/>
              </w:rPr>
              <w:fldChar w:fldCharType="separate"/>
            </w:r>
            <w:r>
              <w:rPr>
                <w:noProof/>
                <w:webHidden/>
              </w:rPr>
              <w:t>7</w:t>
            </w:r>
            <w:r w:rsidR="00F410B7">
              <w:rPr>
                <w:noProof/>
                <w:webHidden/>
              </w:rPr>
              <w:fldChar w:fldCharType="end"/>
            </w:r>
          </w:hyperlink>
        </w:p>
        <w:p w:rsidR="00F410B7" w:rsidRDefault="00847686">
          <w:pPr>
            <w:pStyle w:val="TOC2"/>
            <w:tabs>
              <w:tab w:val="right" w:leader="dot" w:pos="9062"/>
            </w:tabs>
            <w:rPr>
              <w:rFonts w:eastAsiaTheme="minorEastAsia"/>
              <w:noProof/>
              <w:lang w:eastAsia="fr-FR"/>
            </w:rPr>
          </w:pPr>
          <w:hyperlink w:anchor="_Toc484432410" w:history="1">
            <w:r w:rsidR="00F410B7" w:rsidRPr="00F04D23">
              <w:rPr>
                <w:rStyle w:val="Hyperlink"/>
                <w:rFonts w:asciiTheme="majorBidi" w:hAnsiTheme="majorBidi"/>
                <w:noProof/>
                <w:lang w:eastAsia="fr-FR"/>
              </w:rPr>
              <w:t>Service de l’Informatique :</w:t>
            </w:r>
            <w:r w:rsidR="00F410B7">
              <w:rPr>
                <w:noProof/>
                <w:webHidden/>
              </w:rPr>
              <w:tab/>
            </w:r>
            <w:r w:rsidR="00F410B7">
              <w:rPr>
                <w:noProof/>
                <w:webHidden/>
              </w:rPr>
              <w:fldChar w:fldCharType="begin"/>
            </w:r>
            <w:r w:rsidR="00F410B7">
              <w:rPr>
                <w:noProof/>
                <w:webHidden/>
              </w:rPr>
              <w:instrText xml:space="preserve"> PAGEREF _Toc484432410 \h </w:instrText>
            </w:r>
            <w:r w:rsidR="00F410B7">
              <w:rPr>
                <w:noProof/>
                <w:webHidden/>
              </w:rPr>
            </w:r>
            <w:r w:rsidR="00F410B7">
              <w:rPr>
                <w:noProof/>
                <w:webHidden/>
              </w:rPr>
              <w:fldChar w:fldCharType="separate"/>
            </w:r>
            <w:r>
              <w:rPr>
                <w:noProof/>
                <w:webHidden/>
              </w:rPr>
              <w:t>10</w:t>
            </w:r>
            <w:r w:rsidR="00F410B7">
              <w:rPr>
                <w:noProof/>
                <w:webHidden/>
              </w:rPr>
              <w:fldChar w:fldCharType="end"/>
            </w:r>
          </w:hyperlink>
        </w:p>
        <w:p w:rsidR="00F410B7" w:rsidRDefault="00847686">
          <w:pPr>
            <w:pStyle w:val="TOC2"/>
            <w:tabs>
              <w:tab w:val="right" w:leader="dot" w:pos="9062"/>
            </w:tabs>
            <w:rPr>
              <w:rFonts w:eastAsiaTheme="minorEastAsia"/>
              <w:noProof/>
              <w:lang w:eastAsia="fr-FR"/>
            </w:rPr>
          </w:pPr>
          <w:hyperlink w:anchor="_Toc484432411" w:history="1">
            <w:r w:rsidR="00F410B7" w:rsidRPr="00F04D23">
              <w:rPr>
                <w:rStyle w:val="Hyperlink"/>
                <w:rFonts w:asciiTheme="majorBidi" w:hAnsiTheme="majorBidi"/>
                <w:noProof/>
                <w:lang w:eastAsia="fr-FR"/>
              </w:rPr>
              <w:t>Division des affaires administratives et financières</w:t>
            </w:r>
            <w:r w:rsidR="00F410B7">
              <w:rPr>
                <w:noProof/>
                <w:webHidden/>
              </w:rPr>
              <w:tab/>
            </w:r>
            <w:r w:rsidR="00F410B7">
              <w:rPr>
                <w:noProof/>
                <w:webHidden/>
              </w:rPr>
              <w:fldChar w:fldCharType="begin"/>
            </w:r>
            <w:r w:rsidR="00F410B7">
              <w:rPr>
                <w:noProof/>
                <w:webHidden/>
              </w:rPr>
              <w:instrText xml:space="preserve"> PAGEREF _Toc484432411 \h </w:instrText>
            </w:r>
            <w:r w:rsidR="00F410B7">
              <w:rPr>
                <w:noProof/>
                <w:webHidden/>
              </w:rPr>
            </w:r>
            <w:r w:rsidR="00F410B7">
              <w:rPr>
                <w:noProof/>
                <w:webHidden/>
              </w:rPr>
              <w:fldChar w:fldCharType="separate"/>
            </w:r>
            <w:r>
              <w:rPr>
                <w:noProof/>
                <w:webHidden/>
              </w:rPr>
              <w:t>10</w:t>
            </w:r>
            <w:r w:rsidR="00F410B7">
              <w:rPr>
                <w:noProof/>
                <w:webHidden/>
              </w:rPr>
              <w:fldChar w:fldCharType="end"/>
            </w:r>
          </w:hyperlink>
        </w:p>
        <w:p w:rsidR="00F410B7" w:rsidRDefault="00847686">
          <w:pPr>
            <w:pStyle w:val="TOC2"/>
            <w:tabs>
              <w:tab w:val="right" w:leader="dot" w:pos="9062"/>
            </w:tabs>
            <w:rPr>
              <w:rFonts w:eastAsiaTheme="minorEastAsia"/>
              <w:noProof/>
              <w:lang w:eastAsia="fr-FR"/>
            </w:rPr>
          </w:pPr>
          <w:hyperlink w:anchor="_Toc484432412" w:history="1">
            <w:r w:rsidR="00F410B7" w:rsidRPr="00F04D23">
              <w:rPr>
                <w:rStyle w:val="Hyperlink"/>
                <w:rFonts w:asciiTheme="majorBidi" w:hAnsiTheme="majorBidi"/>
                <w:noProof/>
                <w:lang w:eastAsia="fr-FR"/>
              </w:rPr>
              <w:t>Le département des études et de la topographie</w:t>
            </w:r>
            <w:r w:rsidR="00F410B7">
              <w:rPr>
                <w:noProof/>
                <w:webHidden/>
              </w:rPr>
              <w:tab/>
            </w:r>
            <w:r w:rsidR="00F410B7">
              <w:rPr>
                <w:noProof/>
                <w:webHidden/>
              </w:rPr>
              <w:fldChar w:fldCharType="begin"/>
            </w:r>
            <w:r w:rsidR="00F410B7">
              <w:rPr>
                <w:noProof/>
                <w:webHidden/>
              </w:rPr>
              <w:instrText xml:space="preserve"> PAGEREF _Toc484432412 \h </w:instrText>
            </w:r>
            <w:r w:rsidR="00F410B7">
              <w:rPr>
                <w:noProof/>
                <w:webHidden/>
              </w:rPr>
            </w:r>
            <w:r w:rsidR="00F410B7">
              <w:rPr>
                <w:noProof/>
                <w:webHidden/>
              </w:rPr>
              <w:fldChar w:fldCharType="separate"/>
            </w:r>
            <w:r>
              <w:rPr>
                <w:noProof/>
                <w:webHidden/>
              </w:rPr>
              <w:t>10</w:t>
            </w:r>
            <w:r w:rsidR="00F410B7">
              <w:rPr>
                <w:noProof/>
                <w:webHidden/>
              </w:rPr>
              <w:fldChar w:fldCharType="end"/>
            </w:r>
          </w:hyperlink>
        </w:p>
        <w:p w:rsidR="00F410B7" w:rsidRDefault="00847686">
          <w:pPr>
            <w:pStyle w:val="TOC1"/>
            <w:tabs>
              <w:tab w:val="right" w:leader="dot" w:pos="9062"/>
            </w:tabs>
            <w:rPr>
              <w:rFonts w:eastAsiaTheme="minorEastAsia"/>
              <w:noProof/>
              <w:lang w:eastAsia="fr-FR"/>
            </w:rPr>
          </w:pPr>
          <w:hyperlink w:anchor="_Toc484432413" w:history="1">
            <w:r w:rsidR="00F410B7" w:rsidRPr="00F04D23">
              <w:rPr>
                <w:rStyle w:val="Hyperlink"/>
                <w:rFonts w:asciiTheme="majorBidi" w:hAnsiTheme="majorBidi"/>
                <w:noProof/>
              </w:rPr>
              <w:t>Études préalables</w:t>
            </w:r>
            <w:r w:rsidR="00F410B7">
              <w:rPr>
                <w:noProof/>
                <w:webHidden/>
              </w:rPr>
              <w:tab/>
            </w:r>
            <w:r w:rsidR="00F410B7">
              <w:rPr>
                <w:noProof/>
                <w:webHidden/>
              </w:rPr>
              <w:fldChar w:fldCharType="begin"/>
            </w:r>
            <w:r w:rsidR="00F410B7">
              <w:rPr>
                <w:noProof/>
                <w:webHidden/>
              </w:rPr>
              <w:instrText xml:space="preserve"> PAGEREF _Toc484432413 \h </w:instrText>
            </w:r>
            <w:r w:rsidR="00F410B7">
              <w:rPr>
                <w:noProof/>
                <w:webHidden/>
              </w:rPr>
            </w:r>
            <w:r w:rsidR="00F410B7">
              <w:rPr>
                <w:noProof/>
                <w:webHidden/>
              </w:rPr>
              <w:fldChar w:fldCharType="separate"/>
            </w:r>
            <w:r>
              <w:rPr>
                <w:noProof/>
                <w:webHidden/>
              </w:rPr>
              <w:t>14</w:t>
            </w:r>
            <w:r w:rsidR="00F410B7">
              <w:rPr>
                <w:noProof/>
                <w:webHidden/>
              </w:rPr>
              <w:fldChar w:fldCharType="end"/>
            </w:r>
          </w:hyperlink>
        </w:p>
        <w:p w:rsidR="00F410B7" w:rsidRDefault="00847686">
          <w:pPr>
            <w:pStyle w:val="TOC1"/>
            <w:tabs>
              <w:tab w:val="right" w:leader="dot" w:pos="9062"/>
            </w:tabs>
            <w:rPr>
              <w:rFonts w:eastAsiaTheme="minorEastAsia"/>
              <w:noProof/>
              <w:lang w:eastAsia="fr-FR"/>
            </w:rPr>
          </w:pPr>
          <w:hyperlink w:anchor="_Toc484432414" w:history="1">
            <w:r w:rsidR="00F410B7" w:rsidRPr="00F04D23">
              <w:rPr>
                <w:rStyle w:val="Hyperlink"/>
                <w:rFonts w:asciiTheme="majorBidi" w:hAnsiTheme="majorBidi"/>
                <w:noProof/>
              </w:rPr>
              <w:t>La notion du Dispatching :</w:t>
            </w:r>
            <w:r w:rsidR="00F410B7">
              <w:rPr>
                <w:noProof/>
                <w:webHidden/>
              </w:rPr>
              <w:tab/>
            </w:r>
            <w:r w:rsidR="00F410B7">
              <w:rPr>
                <w:noProof/>
                <w:webHidden/>
              </w:rPr>
              <w:fldChar w:fldCharType="begin"/>
            </w:r>
            <w:r w:rsidR="00F410B7">
              <w:rPr>
                <w:noProof/>
                <w:webHidden/>
              </w:rPr>
              <w:instrText xml:space="preserve"> PAGEREF _Toc484432414 \h </w:instrText>
            </w:r>
            <w:r w:rsidR="00F410B7">
              <w:rPr>
                <w:noProof/>
                <w:webHidden/>
              </w:rPr>
            </w:r>
            <w:r w:rsidR="00F410B7">
              <w:rPr>
                <w:noProof/>
                <w:webHidden/>
              </w:rPr>
              <w:fldChar w:fldCharType="separate"/>
            </w:r>
            <w:r>
              <w:rPr>
                <w:noProof/>
                <w:webHidden/>
              </w:rPr>
              <w:t>14</w:t>
            </w:r>
            <w:r w:rsidR="00F410B7">
              <w:rPr>
                <w:noProof/>
                <w:webHidden/>
              </w:rPr>
              <w:fldChar w:fldCharType="end"/>
            </w:r>
          </w:hyperlink>
        </w:p>
        <w:p w:rsidR="00F410B7" w:rsidRDefault="00847686">
          <w:pPr>
            <w:pStyle w:val="TOC1"/>
            <w:tabs>
              <w:tab w:val="right" w:leader="dot" w:pos="9062"/>
            </w:tabs>
            <w:rPr>
              <w:rFonts w:eastAsiaTheme="minorEastAsia"/>
              <w:noProof/>
              <w:lang w:eastAsia="fr-FR"/>
            </w:rPr>
          </w:pPr>
          <w:hyperlink w:anchor="_Toc484432415" w:history="1">
            <w:r w:rsidR="00F410B7" w:rsidRPr="00F04D23">
              <w:rPr>
                <w:rStyle w:val="Hyperlink"/>
                <w:rFonts w:asciiTheme="majorBidi" w:hAnsiTheme="majorBidi"/>
                <w:noProof/>
              </w:rPr>
              <w:t>Une vue générale sur le processus de notre application :</w:t>
            </w:r>
            <w:r w:rsidR="00F410B7">
              <w:rPr>
                <w:noProof/>
                <w:webHidden/>
              </w:rPr>
              <w:tab/>
            </w:r>
            <w:r w:rsidR="00F410B7">
              <w:rPr>
                <w:noProof/>
                <w:webHidden/>
              </w:rPr>
              <w:fldChar w:fldCharType="begin"/>
            </w:r>
            <w:r w:rsidR="00F410B7">
              <w:rPr>
                <w:noProof/>
                <w:webHidden/>
              </w:rPr>
              <w:instrText xml:space="preserve"> PAGEREF _Toc484432415 \h </w:instrText>
            </w:r>
            <w:r w:rsidR="00F410B7">
              <w:rPr>
                <w:noProof/>
                <w:webHidden/>
              </w:rPr>
            </w:r>
            <w:r w:rsidR="00F410B7">
              <w:rPr>
                <w:noProof/>
                <w:webHidden/>
              </w:rPr>
              <w:fldChar w:fldCharType="separate"/>
            </w:r>
            <w:r>
              <w:rPr>
                <w:noProof/>
                <w:webHidden/>
              </w:rPr>
              <w:t>14</w:t>
            </w:r>
            <w:r w:rsidR="00F410B7">
              <w:rPr>
                <w:noProof/>
                <w:webHidden/>
              </w:rPr>
              <w:fldChar w:fldCharType="end"/>
            </w:r>
          </w:hyperlink>
        </w:p>
        <w:p w:rsidR="00F410B7" w:rsidRDefault="00847686">
          <w:pPr>
            <w:pStyle w:val="TOC1"/>
            <w:tabs>
              <w:tab w:val="right" w:leader="dot" w:pos="9062"/>
            </w:tabs>
            <w:rPr>
              <w:rFonts w:eastAsiaTheme="minorEastAsia"/>
              <w:noProof/>
              <w:lang w:eastAsia="fr-FR"/>
            </w:rPr>
          </w:pPr>
          <w:hyperlink w:anchor="_Toc484432416" w:history="1">
            <w:r w:rsidR="00F410B7" w:rsidRPr="00F04D23">
              <w:rPr>
                <w:rStyle w:val="Hyperlink"/>
                <w:rFonts w:asciiTheme="majorBidi" w:hAnsiTheme="majorBidi"/>
                <w:noProof/>
              </w:rPr>
              <w:t>Les outils utilisés :</w:t>
            </w:r>
            <w:r w:rsidR="00F410B7">
              <w:rPr>
                <w:noProof/>
                <w:webHidden/>
              </w:rPr>
              <w:tab/>
            </w:r>
            <w:r w:rsidR="00F410B7">
              <w:rPr>
                <w:noProof/>
                <w:webHidden/>
              </w:rPr>
              <w:fldChar w:fldCharType="begin"/>
            </w:r>
            <w:r w:rsidR="00F410B7">
              <w:rPr>
                <w:noProof/>
                <w:webHidden/>
              </w:rPr>
              <w:instrText xml:space="preserve"> PAGEREF _Toc484432416 \h </w:instrText>
            </w:r>
            <w:r w:rsidR="00F410B7">
              <w:rPr>
                <w:noProof/>
                <w:webHidden/>
              </w:rPr>
            </w:r>
            <w:r w:rsidR="00F410B7">
              <w:rPr>
                <w:noProof/>
                <w:webHidden/>
              </w:rPr>
              <w:fldChar w:fldCharType="separate"/>
            </w:r>
            <w:r>
              <w:rPr>
                <w:noProof/>
                <w:webHidden/>
              </w:rPr>
              <w:t>14</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17" w:history="1">
            <w:r w:rsidR="00F410B7" w:rsidRPr="00F04D23">
              <w:rPr>
                <w:rStyle w:val="Hyperlink"/>
                <w:rFonts w:asciiTheme="majorBidi" w:hAnsiTheme="majorBidi"/>
                <w:noProof/>
              </w:rPr>
              <w:t>CAKEPHP :</w:t>
            </w:r>
            <w:r w:rsidR="00F410B7">
              <w:rPr>
                <w:noProof/>
                <w:webHidden/>
              </w:rPr>
              <w:tab/>
            </w:r>
            <w:r w:rsidR="00F410B7">
              <w:rPr>
                <w:noProof/>
                <w:webHidden/>
              </w:rPr>
              <w:fldChar w:fldCharType="begin"/>
            </w:r>
            <w:r w:rsidR="00F410B7">
              <w:rPr>
                <w:noProof/>
                <w:webHidden/>
              </w:rPr>
              <w:instrText xml:space="preserve"> PAGEREF _Toc484432417 \h </w:instrText>
            </w:r>
            <w:r w:rsidR="00F410B7">
              <w:rPr>
                <w:noProof/>
                <w:webHidden/>
              </w:rPr>
            </w:r>
            <w:r w:rsidR="00F410B7">
              <w:rPr>
                <w:noProof/>
                <w:webHidden/>
              </w:rPr>
              <w:fldChar w:fldCharType="separate"/>
            </w:r>
            <w:r>
              <w:rPr>
                <w:noProof/>
                <w:webHidden/>
              </w:rPr>
              <w:t>14</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18" w:history="1">
            <w:r w:rsidR="00F410B7" w:rsidRPr="00F04D23">
              <w:rPr>
                <w:rStyle w:val="Hyperlink"/>
                <w:rFonts w:asciiTheme="majorBidi" w:hAnsiTheme="majorBidi"/>
                <w:noProof/>
                <w:lang w:val="en-US"/>
              </w:rPr>
              <w:t>Google Material Components for the Web:</w:t>
            </w:r>
            <w:r w:rsidR="00F410B7">
              <w:rPr>
                <w:noProof/>
                <w:webHidden/>
              </w:rPr>
              <w:tab/>
            </w:r>
            <w:r w:rsidR="00F410B7">
              <w:rPr>
                <w:noProof/>
                <w:webHidden/>
              </w:rPr>
              <w:fldChar w:fldCharType="begin"/>
            </w:r>
            <w:r w:rsidR="00F410B7">
              <w:rPr>
                <w:noProof/>
                <w:webHidden/>
              </w:rPr>
              <w:instrText xml:space="preserve"> PAGEREF _Toc484432418 \h </w:instrText>
            </w:r>
            <w:r w:rsidR="00F410B7">
              <w:rPr>
                <w:noProof/>
                <w:webHidden/>
              </w:rPr>
            </w:r>
            <w:r w:rsidR="00F410B7">
              <w:rPr>
                <w:noProof/>
                <w:webHidden/>
              </w:rPr>
              <w:fldChar w:fldCharType="separate"/>
            </w:r>
            <w:r>
              <w:rPr>
                <w:noProof/>
                <w:webHidden/>
              </w:rPr>
              <w:t>15</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19" w:history="1">
            <w:r w:rsidR="00F410B7" w:rsidRPr="00F04D23">
              <w:rPr>
                <w:rStyle w:val="Hyperlink"/>
                <w:rFonts w:asciiTheme="majorBidi" w:hAnsiTheme="majorBidi"/>
                <w:noProof/>
                <w:lang w:val="en-US"/>
              </w:rPr>
              <w:t>Visual Paradigm for Unified Modeling Language:</w:t>
            </w:r>
            <w:r w:rsidR="00F410B7">
              <w:rPr>
                <w:noProof/>
                <w:webHidden/>
              </w:rPr>
              <w:tab/>
            </w:r>
            <w:r w:rsidR="00F410B7">
              <w:rPr>
                <w:noProof/>
                <w:webHidden/>
              </w:rPr>
              <w:fldChar w:fldCharType="begin"/>
            </w:r>
            <w:r w:rsidR="00F410B7">
              <w:rPr>
                <w:noProof/>
                <w:webHidden/>
              </w:rPr>
              <w:instrText xml:space="preserve"> PAGEREF _Toc484432419 \h </w:instrText>
            </w:r>
            <w:r w:rsidR="00F410B7">
              <w:rPr>
                <w:noProof/>
                <w:webHidden/>
              </w:rPr>
            </w:r>
            <w:r w:rsidR="00F410B7">
              <w:rPr>
                <w:noProof/>
                <w:webHidden/>
              </w:rPr>
              <w:fldChar w:fldCharType="separate"/>
            </w:r>
            <w:r>
              <w:rPr>
                <w:noProof/>
                <w:webHidden/>
              </w:rPr>
              <w:t>16</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20" w:history="1">
            <w:r w:rsidR="00F410B7" w:rsidRPr="00F04D23">
              <w:rPr>
                <w:rStyle w:val="Hyperlink"/>
                <w:noProof/>
              </w:rPr>
              <w:t>XAMPP :</w:t>
            </w:r>
            <w:r w:rsidR="00F410B7">
              <w:rPr>
                <w:noProof/>
                <w:webHidden/>
              </w:rPr>
              <w:tab/>
            </w:r>
            <w:r w:rsidR="00F410B7">
              <w:rPr>
                <w:noProof/>
                <w:webHidden/>
              </w:rPr>
              <w:fldChar w:fldCharType="begin"/>
            </w:r>
            <w:r w:rsidR="00F410B7">
              <w:rPr>
                <w:noProof/>
                <w:webHidden/>
              </w:rPr>
              <w:instrText xml:space="preserve"> PAGEREF _Toc484432420 \h </w:instrText>
            </w:r>
            <w:r w:rsidR="00F410B7">
              <w:rPr>
                <w:noProof/>
                <w:webHidden/>
              </w:rPr>
            </w:r>
            <w:r w:rsidR="00F410B7">
              <w:rPr>
                <w:noProof/>
                <w:webHidden/>
              </w:rPr>
              <w:fldChar w:fldCharType="separate"/>
            </w:r>
            <w:r>
              <w:rPr>
                <w:noProof/>
                <w:webHidden/>
              </w:rPr>
              <w:t>16</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21" w:history="1">
            <w:r w:rsidR="00F410B7" w:rsidRPr="00F04D23">
              <w:rPr>
                <w:rStyle w:val="Hyperlink"/>
                <w:noProof/>
              </w:rPr>
              <w:t>NETBEANS IDE:</w:t>
            </w:r>
            <w:r w:rsidR="00F410B7">
              <w:rPr>
                <w:noProof/>
                <w:webHidden/>
              </w:rPr>
              <w:tab/>
            </w:r>
            <w:r w:rsidR="00F410B7">
              <w:rPr>
                <w:noProof/>
                <w:webHidden/>
              </w:rPr>
              <w:fldChar w:fldCharType="begin"/>
            </w:r>
            <w:r w:rsidR="00F410B7">
              <w:rPr>
                <w:noProof/>
                <w:webHidden/>
              </w:rPr>
              <w:instrText xml:space="preserve"> PAGEREF _Toc484432421 \h </w:instrText>
            </w:r>
            <w:r w:rsidR="00F410B7">
              <w:rPr>
                <w:noProof/>
                <w:webHidden/>
              </w:rPr>
            </w:r>
            <w:r w:rsidR="00F410B7">
              <w:rPr>
                <w:noProof/>
                <w:webHidden/>
              </w:rPr>
              <w:fldChar w:fldCharType="separate"/>
            </w:r>
            <w:r>
              <w:rPr>
                <w:noProof/>
                <w:webHidden/>
              </w:rPr>
              <w:t>16</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22" w:history="1">
            <w:r w:rsidR="00F410B7" w:rsidRPr="00F04D23">
              <w:rPr>
                <w:rStyle w:val="Hyperlink"/>
                <w:noProof/>
              </w:rPr>
              <w:t xml:space="preserve"> JFOENIX:</w:t>
            </w:r>
            <w:r w:rsidR="00F410B7">
              <w:rPr>
                <w:noProof/>
                <w:webHidden/>
              </w:rPr>
              <w:tab/>
            </w:r>
            <w:r w:rsidR="00F410B7">
              <w:rPr>
                <w:noProof/>
                <w:webHidden/>
              </w:rPr>
              <w:fldChar w:fldCharType="begin"/>
            </w:r>
            <w:r w:rsidR="00F410B7">
              <w:rPr>
                <w:noProof/>
                <w:webHidden/>
              </w:rPr>
              <w:instrText xml:space="preserve"> PAGEREF _Toc484432422 \h </w:instrText>
            </w:r>
            <w:r w:rsidR="00F410B7">
              <w:rPr>
                <w:noProof/>
                <w:webHidden/>
              </w:rPr>
            </w:r>
            <w:r w:rsidR="00F410B7">
              <w:rPr>
                <w:noProof/>
                <w:webHidden/>
              </w:rPr>
              <w:fldChar w:fldCharType="separate"/>
            </w:r>
            <w:r>
              <w:rPr>
                <w:noProof/>
                <w:webHidden/>
              </w:rPr>
              <w:t>17</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23" w:history="1">
            <w:r w:rsidR="00F410B7" w:rsidRPr="00F04D23">
              <w:rPr>
                <w:rStyle w:val="Hyperlink"/>
                <w:noProof/>
              </w:rPr>
              <w:t>CONTROLSFX:</w:t>
            </w:r>
            <w:r w:rsidR="00F410B7">
              <w:rPr>
                <w:noProof/>
                <w:webHidden/>
              </w:rPr>
              <w:tab/>
            </w:r>
            <w:r w:rsidR="00F410B7">
              <w:rPr>
                <w:noProof/>
                <w:webHidden/>
              </w:rPr>
              <w:fldChar w:fldCharType="begin"/>
            </w:r>
            <w:r w:rsidR="00F410B7">
              <w:rPr>
                <w:noProof/>
                <w:webHidden/>
              </w:rPr>
              <w:instrText xml:space="preserve"> PAGEREF _Toc484432423 \h </w:instrText>
            </w:r>
            <w:r w:rsidR="00F410B7">
              <w:rPr>
                <w:noProof/>
                <w:webHidden/>
              </w:rPr>
            </w:r>
            <w:r w:rsidR="00F410B7">
              <w:rPr>
                <w:noProof/>
                <w:webHidden/>
              </w:rPr>
              <w:fldChar w:fldCharType="separate"/>
            </w:r>
            <w:r>
              <w:rPr>
                <w:noProof/>
                <w:webHidden/>
              </w:rPr>
              <w:t>17</w:t>
            </w:r>
            <w:r w:rsidR="00F410B7">
              <w:rPr>
                <w:noProof/>
                <w:webHidden/>
              </w:rPr>
              <w:fldChar w:fldCharType="end"/>
            </w:r>
          </w:hyperlink>
        </w:p>
        <w:p w:rsidR="00F410B7" w:rsidRDefault="00847686">
          <w:pPr>
            <w:pStyle w:val="TOC1"/>
            <w:tabs>
              <w:tab w:val="right" w:leader="dot" w:pos="9062"/>
            </w:tabs>
            <w:rPr>
              <w:rFonts w:eastAsiaTheme="minorEastAsia"/>
              <w:noProof/>
              <w:lang w:eastAsia="fr-FR"/>
            </w:rPr>
          </w:pPr>
          <w:hyperlink w:anchor="_Toc484432424" w:history="1">
            <w:r w:rsidR="00F410B7" w:rsidRPr="00F04D23">
              <w:rPr>
                <w:rStyle w:val="Hyperlink"/>
                <w:rFonts w:asciiTheme="majorBidi" w:hAnsiTheme="majorBidi"/>
                <w:noProof/>
              </w:rPr>
              <w:t>Conception Générale</w:t>
            </w:r>
            <w:r w:rsidR="00F410B7">
              <w:rPr>
                <w:noProof/>
                <w:webHidden/>
              </w:rPr>
              <w:tab/>
            </w:r>
            <w:r w:rsidR="00F410B7">
              <w:rPr>
                <w:noProof/>
                <w:webHidden/>
              </w:rPr>
              <w:fldChar w:fldCharType="begin"/>
            </w:r>
            <w:r w:rsidR="00F410B7">
              <w:rPr>
                <w:noProof/>
                <w:webHidden/>
              </w:rPr>
              <w:instrText xml:space="preserve"> PAGEREF _Toc484432424 \h </w:instrText>
            </w:r>
            <w:r w:rsidR="00F410B7">
              <w:rPr>
                <w:noProof/>
                <w:webHidden/>
              </w:rPr>
            </w:r>
            <w:r w:rsidR="00F410B7">
              <w:rPr>
                <w:noProof/>
                <w:webHidden/>
              </w:rPr>
              <w:fldChar w:fldCharType="separate"/>
            </w:r>
            <w:r>
              <w:rPr>
                <w:noProof/>
                <w:webHidden/>
              </w:rPr>
              <w:t>18</w:t>
            </w:r>
            <w:r w:rsidR="00F410B7">
              <w:rPr>
                <w:noProof/>
                <w:webHidden/>
              </w:rPr>
              <w:fldChar w:fldCharType="end"/>
            </w:r>
          </w:hyperlink>
        </w:p>
        <w:p w:rsidR="00F410B7" w:rsidRDefault="00847686">
          <w:pPr>
            <w:pStyle w:val="TOC2"/>
            <w:tabs>
              <w:tab w:val="right" w:leader="dot" w:pos="9062"/>
            </w:tabs>
            <w:rPr>
              <w:rFonts w:eastAsiaTheme="minorEastAsia"/>
              <w:noProof/>
              <w:lang w:eastAsia="fr-FR"/>
            </w:rPr>
          </w:pPr>
          <w:hyperlink w:anchor="_Toc484432425" w:history="1">
            <w:r w:rsidR="00F410B7" w:rsidRPr="00F04D23">
              <w:rPr>
                <w:rStyle w:val="Hyperlink"/>
                <w:rFonts w:asciiTheme="majorBidi" w:hAnsiTheme="majorBidi"/>
                <w:noProof/>
              </w:rPr>
              <w:t>Diagramme de cas d’utilisation :</w:t>
            </w:r>
            <w:r w:rsidR="00F410B7">
              <w:rPr>
                <w:noProof/>
                <w:webHidden/>
              </w:rPr>
              <w:tab/>
            </w:r>
            <w:r w:rsidR="00F410B7">
              <w:rPr>
                <w:noProof/>
                <w:webHidden/>
              </w:rPr>
              <w:fldChar w:fldCharType="begin"/>
            </w:r>
            <w:r w:rsidR="00F410B7">
              <w:rPr>
                <w:noProof/>
                <w:webHidden/>
              </w:rPr>
              <w:instrText xml:space="preserve"> PAGEREF _Toc484432425 \h </w:instrText>
            </w:r>
            <w:r w:rsidR="00F410B7">
              <w:rPr>
                <w:noProof/>
                <w:webHidden/>
              </w:rPr>
            </w:r>
            <w:r w:rsidR="00F410B7">
              <w:rPr>
                <w:noProof/>
                <w:webHidden/>
              </w:rPr>
              <w:fldChar w:fldCharType="separate"/>
            </w:r>
            <w:r>
              <w:rPr>
                <w:noProof/>
                <w:webHidden/>
              </w:rPr>
              <w:t>18</w:t>
            </w:r>
            <w:r w:rsidR="00F410B7">
              <w:rPr>
                <w:noProof/>
                <w:webHidden/>
              </w:rPr>
              <w:fldChar w:fldCharType="end"/>
            </w:r>
          </w:hyperlink>
        </w:p>
        <w:p w:rsidR="00F410B7" w:rsidRDefault="00847686">
          <w:pPr>
            <w:pStyle w:val="TOC2"/>
            <w:tabs>
              <w:tab w:val="right" w:leader="dot" w:pos="9062"/>
            </w:tabs>
            <w:rPr>
              <w:rFonts w:eastAsiaTheme="minorEastAsia"/>
              <w:noProof/>
              <w:lang w:eastAsia="fr-FR"/>
            </w:rPr>
          </w:pPr>
          <w:hyperlink w:anchor="_Toc484432426" w:history="1">
            <w:r w:rsidR="00F410B7" w:rsidRPr="00F04D23">
              <w:rPr>
                <w:rStyle w:val="Hyperlink"/>
                <w:rFonts w:asciiTheme="majorBidi" w:hAnsiTheme="majorBidi"/>
                <w:noProof/>
              </w:rPr>
              <w:t>Diagramme d’activité :</w:t>
            </w:r>
            <w:r w:rsidR="00F410B7">
              <w:rPr>
                <w:noProof/>
                <w:webHidden/>
              </w:rPr>
              <w:tab/>
            </w:r>
            <w:r w:rsidR="00F410B7">
              <w:rPr>
                <w:noProof/>
                <w:webHidden/>
              </w:rPr>
              <w:fldChar w:fldCharType="begin"/>
            </w:r>
            <w:r w:rsidR="00F410B7">
              <w:rPr>
                <w:noProof/>
                <w:webHidden/>
              </w:rPr>
              <w:instrText xml:space="preserve"> PAGEREF _Toc484432426 \h </w:instrText>
            </w:r>
            <w:r w:rsidR="00F410B7">
              <w:rPr>
                <w:noProof/>
                <w:webHidden/>
              </w:rPr>
            </w:r>
            <w:r w:rsidR="00F410B7">
              <w:rPr>
                <w:noProof/>
                <w:webHidden/>
              </w:rPr>
              <w:fldChar w:fldCharType="separate"/>
            </w:r>
            <w:r>
              <w:rPr>
                <w:noProof/>
                <w:webHidden/>
              </w:rPr>
              <w:t>19</w:t>
            </w:r>
            <w:r w:rsidR="00F410B7">
              <w:rPr>
                <w:noProof/>
                <w:webHidden/>
              </w:rPr>
              <w:fldChar w:fldCharType="end"/>
            </w:r>
          </w:hyperlink>
        </w:p>
        <w:p w:rsidR="00F410B7" w:rsidRDefault="00847686">
          <w:pPr>
            <w:pStyle w:val="TOC2"/>
            <w:tabs>
              <w:tab w:val="right" w:leader="dot" w:pos="9062"/>
            </w:tabs>
            <w:rPr>
              <w:rFonts w:eastAsiaTheme="minorEastAsia"/>
              <w:noProof/>
              <w:lang w:eastAsia="fr-FR"/>
            </w:rPr>
          </w:pPr>
          <w:hyperlink w:anchor="_Toc484432427" w:history="1">
            <w:r w:rsidR="00F410B7" w:rsidRPr="00F04D23">
              <w:rPr>
                <w:rStyle w:val="Hyperlink"/>
                <w:rFonts w:asciiTheme="majorBidi" w:hAnsiTheme="majorBidi"/>
                <w:noProof/>
              </w:rPr>
              <w:t>Diagramme de séquence :</w:t>
            </w:r>
            <w:r w:rsidR="00F410B7">
              <w:rPr>
                <w:noProof/>
                <w:webHidden/>
              </w:rPr>
              <w:tab/>
            </w:r>
            <w:r w:rsidR="00F410B7">
              <w:rPr>
                <w:noProof/>
                <w:webHidden/>
              </w:rPr>
              <w:fldChar w:fldCharType="begin"/>
            </w:r>
            <w:r w:rsidR="00F410B7">
              <w:rPr>
                <w:noProof/>
                <w:webHidden/>
              </w:rPr>
              <w:instrText xml:space="preserve"> PAGEREF _Toc484432427 \h </w:instrText>
            </w:r>
            <w:r w:rsidR="00F410B7">
              <w:rPr>
                <w:noProof/>
                <w:webHidden/>
              </w:rPr>
            </w:r>
            <w:r w:rsidR="00F410B7">
              <w:rPr>
                <w:noProof/>
                <w:webHidden/>
              </w:rPr>
              <w:fldChar w:fldCharType="separate"/>
            </w:r>
            <w:r>
              <w:rPr>
                <w:noProof/>
                <w:webHidden/>
              </w:rPr>
              <w:t>20</w:t>
            </w:r>
            <w:r w:rsidR="00F410B7">
              <w:rPr>
                <w:noProof/>
                <w:webHidden/>
              </w:rPr>
              <w:fldChar w:fldCharType="end"/>
            </w:r>
          </w:hyperlink>
        </w:p>
        <w:p w:rsidR="00F410B7" w:rsidRDefault="00847686">
          <w:pPr>
            <w:pStyle w:val="TOC2"/>
            <w:tabs>
              <w:tab w:val="right" w:leader="dot" w:pos="9062"/>
            </w:tabs>
            <w:rPr>
              <w:rFonts w:eastAsiaTheme="minorEastAsia"/>
              <w:noProof/>
              <w:lang w:eastAsia="fr-FR"/>
            </w:rPr>
          </w:pPr>
          <w:hyperlink w:anchor="_Toc484432428" w:history="1">
            <w:r w:rsidR="00F410B7" w:rsidRPr="00F04D23">
              <w:rPr>
                <w:rStyle w:val="Hyperlink"/>
                <w:rFonts w:asciiTheme="majorBidi" w:hAnsiTheme="majorBidi"/>
                <w:noProof/>
              </w:rPr>
              <w:t>Diagramme de classes :</w:t>
            </w:r>
            <w:r w:rsidR="00F410B7">
              <w:rPr>
                <w:noProof/>
                <w:webHidden/>
              </w:rPr>
              <w:tab/>
            </w:r>
            <w:r w:rsidR="00F410B7">
              <w:rPr>
                <w:noProof/>
                <w:webHidden/>
              </w:rPr>
              <w:fldChar w:fldCharType="begin"/>
            </w:r>
            <w:r w:rsidR="00F410B7">
              <w:rPr>
                <w:noProof/>
                <w:webHidden/>
              </w:rPr>
              <w:instrText xml:space="preserve"> PAGEREF _Toc484432428 \h </w:instrText>
            </w:r>
            <w:r w:rsidR="00F410B7">
              <w:rPr>
                <w:noProof/>
                <w:webHidden/>
              </w:rPr>
            </w:r>
            <w:r w:rsidR="00F410B7">
              <w:rPr>
                <w:noProof/>
                <w:webHidden/>
              </w:rPr>
              <w:fldChar w:fldCharType="separate"/>
            </w:r>
            <w:r>
              <w:rPr>
                <w:noProof/>
                <w:webHidden/>
              </w:rPr>
              <w:t>21</w:t>
            </w:r>
            <w:r w:rsidR="00F410B7">
              <w:rPr>
                <w:noProof/>
                <w:webHidden/>
              </w:rPr>
              <w:fldChar w:fldCharType="end"/>
            </w:r>
          </w:hyperlink>
        </w:p>
        <w:p w:rsidR="00F410B7" w:rsidRDefault="00847686">
          <w:pPr>
            <w:pStyle w:val="TOC2"/>
            <w:tabs>
              <w:tab w:val="right" w:leader="dot" w:pos="9062"/>
            </w:tabs>
            <w:rPr>
              <w:rFonts w:eastAsiaTheme="minorEastAsia"/>
              <w:noProof/>
              <w:lang w:eastAsia="fr-FR"/>
            </w:rPr>
          </w:pPr>
          <w:hyperlink w:anchor="_Toc484432429" w:history="1">
            <w:r w:rsidR="00F410B7" w:rsidRPr="00F04D23">
              <w:rPr>
                <w:rStyle w:val="Hyperlink"/>
                <w:rFonts w:asciiTheme="majorBidi" w:hAnsiTheme="majorBidi"/>
                <w:noProof/>
              </w:rPr>
              <w:t>Diagramme ORM :</w:t>
            </w:r>
            <w:r w:rsidR="00F410B7">
              <w:rPr>
                <w:noProof/>
                <w:webHidden/>
              </w:rPr>
              <w:tab/>
            </w:r>
            <w:r w:rsidR="00F410B7">
              <w:rPr>
                <w:noProof/>
                <w:webHidden/>
              </w:rPr>
              <w:fldChar w:fldCharType="begin"/>
            </w:r>
            <w:r w:rsidR="00F410B7">
              <w:rPr>
                <w:noProof/>
                <w:webHidden/>
              </w:rPr>
              <w:instrText xml:space="preserve"> PAGEREF _Toc484432429 \h </w:instrText>
            </w:r>
            <w:r w:rsidR="00F410B7">
              <w:rPr>
                <w:noProof/>
                <w:webHidden/>
              </w:rPr>
            </w:r>
            <w:r w:rsidR="00F410B7">
              <w:rPr>
                <w:noProof/>
                <w:webHidden/>
              </w:rPr>
              <w:fldChar w:fldCharType="separate"/>
            </w:r>
            <w:r>
              <w:rPr>
                <w:noProof/>
                <w:webHidden/>
              </w:rPr>
              <w:t>22</w:t>
            </w:r>
            <w:r w:rsidR="00F410B7">
              <w:rPr>
                <w:noProof/>
                <w:webHidden/>
              </w:rPr>
              <w:fldChar w:fldCharType="end"/>
            </w:r>
          </w:hyperlink>
        </w:p>
        <w:p w:rsidR="00F410B7" w:rsidRDefault="00847686">
          <w:pPr>
            <w:pStyle w:val="TOC2"/>
            <w:tabs>
              <w:tab w:val="right" w:leader="dot" w:pos="9062"/>
            </w:tabs>
            <w:rPr>
              <w:rFonts w:eastAsiaTheme="minorEastAsia"/>
              <w:noProof/>
              <w:lang w:eastAsia="fr-FR"/>
            </w:rPr>
          </w:pPr>
          <w:hyperlink w:anchor="_Toc484432430" w:history="1">
            <w:r w:rsidR="00F410B7" w:rsidRPr="00F04D23">
              <w:rPr>
                <w:rStyle w:val="Hyperlink"/>
                <w:rFonts w:asciiTheme="majorBidi" w:hAnsiTheme="majorBidi"/>
                <w:noProof/>
              </w:rPr>
              <w:t>Structure de la base de donnes :</w:t>
            </w:r>
            <w:r w:rsidR="00F410B7">
              <w:rPr>
                <w:noProof/>
                <w:webHidden/>
              </w:rPr>
              <w:tab/>
            </w:r>
            <w:r w:rsidR="00F410B7">
              <w:rPr>
                <w:noProof/>
                <w:webHidden/>
              </w:rPr>
              <w:fldChar w:fldCharType="begin"/>
            </w:r>
            <w:r w:rsidR="00F410B7">
              <w:rPr>
                <w:noProof/>
                <w:webHidden/>
              </w:rPr>
              <w:instrText xml:space="preserve"> PAGEREF _Toc484432430 \h </w:instrText>
            </w:r>
            <w:r w:rsidR="00F410B7">
              <w:rPr>
                <w:noProof/>
                <w:webHidden/>
              </w:rPr>
            </w:r>
            <w:r w:rsidR="00F410B7">
              <w:rPr>
                <w:noProof/>
                <w:webHidden/>
              </w:rPr>
              <w:fldChar w:fldCharType="separate"/>
            </w:r>
            <w:r>
              <w:rPr>
                <w:noProof/>
                <w:webHidden/>
              </w:rPr>
              <w:t>22</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31" w:history="1">
            <w:r w:rsidR="00F410B7" w:rsidRPr="00F04D23">
              <w:rPr>
                <w:rStyle w:val="Hyperlink"/>
                <w:rFonts w:asciiTheme="majorBidi" w:hAnsiTheme="majorBidi"/>
                <w:noProof/>
              </w:rPr>
              <w:t>Dictionnaire de donnes :</w:t>
            </w:r>
            <w:r w:rsidR="00F410B7">
              <w:rPr>
                <w:noProof/>
                <w:webHidden/>
              </w:rPr>
              <w:tab/>
            </w:r>
            <w:r w:rsidR="00F410B7">
              <w:rPr>
                <w:noProof/>
                <w:webHidden/>
              </w:rPr>
              <w:fldChar w:fldCharType="begin"/>
            </w:r>
            <w:r w:rsidR="00F410B7">
              <w:rPr>
                <w:noProof/>
                <w:webHidden/>
              </w:rPr>
              <w:instrText xml:space="preserve"> PAGEREF _Toc484432431 \h </w:instrText>
            </w:r>
            <w:r w:rsidR="00F410B7">
              <w:rPr>
                <w:noProof/>
                <w:webHidden/>
              </w:rPr>
            </w:r>
            <w:r w:rsidR="00F410B7">
              <w:rPr>
                <w:noProof/>
                <w:webHidden/>
              </w:rPr>
              <w:fldChar w:fldCharType="separate"/>
            </w:r>
            <w:r>
              <w:rPr>
                <w:noProof/>
                <w:webHidden/>
              </w:rPr>
              <w:t>23</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32" w:history="1">
            <w:r w:rsidR="00F410B7" w:rsidRPr="00F04D23">
              <w:rPr>
                <w:rStyle w:val="Hyperlink"/>
                <w:noProof/>
                <w:lang w:val="en-US"/>
              </w:rPr>
              <w:t>chefdep</w:t>
            </w:r>
            <w:r w:rsidR="00F410B7">
              <w:rPr>
                <w:noProof/>
                <w:webHidden/>
              </w:rPr>
              <w:tab/>
            </w:r>
            <w:r w:rsidR="00F410B7">
              <w:rPr>
                <w:noProof/>
                <w:webHidden/>
              </w:rPr>
              <w:fldChar w:fldCharType="begin"/>
            </w:r>
            <w:r w:rsidR="00F410B7">
              <w:rPr>
                <w:noProof/>
                <w:webHidden/>
              </w:rPr>
              <w:instrText xml:space="preserve"> PAGEREF _Toc484432432 \h </w:instrText>
            </w:r>
            <w:r w:rsidR="00F410B7">
              <w:rPr>
                <w:noProof/>
                <w:webHidden/>
              </w:rPr>
            </w:r>
            <w:r w:rsidR="00F410B7">
              <w:rPr>
                <w:noProof/>
                <w:webHidden/>
              </w:rPr>
              <w:fldChar w:fldCharType="separate"/>
            </w:r>
            <w:r>
              <w:rPr>
                <w:noProof/>
                <w:webHidden/>
              </w:rPr>
              <w:t>23</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33" w:history="1">
            <w:r w:rsidR="00F410B7" w:rsidRPr="00F04D23">
              <w:rPr>
                <w:rStyle w:val="Hyperlink"/>
                <w:noProof/>
                <w:lang w:val="en-US"/>
              </w:rPr>
              <w:t>department</w:t>
            </w:r>
            <w:r w:rsidR="00F410B7">
              <w:rPr>
                <w:noProof/>
                <w:webHidden/>
              </w:rPr>
              <w:tab/>
            </w:r>
            <w:r w:rsidR="00F410B7">
              <w:rPr>
                <w:noProof/>
                <w:webHidden/>
              </w:rPr>
              <w:fldChar w:fldCharType="begin"/>
            </w:r>
            <w:r w:rsidR="00F410B7">
              <w:rPr>
                <w:noProof/>
                <w:webHidden/>
              </w:rPr>
              <w:instrText xml:space="preserve"> PAGEREF _Toc484432433 \h </w:instrText>
            </w:r>
            <w:r w:rsidR="00F410B7">
              <w:rPr>
                <w:noProof/>
                <w:webHidden/>
              </w:rPr>
            </w:r>
            <w:r w:rsidR="00F410B7">
              <w:rPr>
                <w:noProof/>
                <w:webHidden/>
              </w:rPr>
              <w:fldChar w:fldCharType="separate"/>
            </w:r>
            <w:r>
              <w:rPr>
                <w:noProof/>
                <w:webHidden/>
              </w:rPr>
              <w:t>23</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34" w:history="1">
            <w:r w:rsidR="00F410B7" w:rsidRPr="00F04D23">
              <w:rPr>
                <w:rStyle w:val="Hyperlink"/>
                <w:noProof/>
                <w:lang w:val="en-US"/>
              </w:rPr>
              <w:t>employe</w:t>
            </w:r>
            <w:r w:rsidR="00F410B7">
              <w:rPr>
                <w:noProof/>
                <w:webHidden/>
              </w:rPr>
              <w:tab/>
            </w:r>
            <w:r w:rsidR="00F410B7">
              <w:rPr>
                <w:noProof/>
                <w:webHidden/>
              </w:rPr>
              <w:fldChar w:fldCharType="begin"/>
            </w:r>
            <w:r w:rsidR="00F410B7">
              <w:rPr>
                <w:noProof/>
                <w:webHidden/>
              </w:rPr>
              <w:instrText xml:space="preserve"> PAGEREF _Toc484432434 \h </w:instrText>
            </w:r>
            <w:r w:rsidR="00F410B7">
              <w:rPr>
                <w:noProof/>
                <w:webHidden/>
              </w:rPr>
            </w:r>
            <w:r w:rsidR="00F410B7">
              <w:rPr>
                <w:noProof/>
                <w:webHidden/>
              </w:rPr>
              <w:fldChar w:fldCharType="separate"/>
            </w:r>
            <w:r>
              <w:rPr>
                <w:noProof/>
                <w:webHidden/>
              </w:rPr>
              <w:t>24</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35" w:history="1">
            <w:r w:rsidR="00F410B7" w:rsidRPr="00F04D23">
              <w:rPr>
                <w:rStyle w:val="Hyperlink"/>
                <w:noProof/>
                <w:lang w:val="en-US"/>
              </w:rPr>
              <w:t>ficheorderas</w:t>
            </w:r>
            <w:r w:rsidR="00F410B7">
              <w:rPr>
                <w:noProof/>
                <w:webHidden/>
              </w:rPr>
              <w:tab/>
            </w:r>
            <w:r w:rsidR="00F410B7">
              <w:rPr>
                <w:noProof/>
                <w:webHidden/>
              </w:rPr>
              <w:fldChar w:fldCharType="begin"/>
            </w:r>
            <w:r w:rsidR="00F410B7">
              <w:rPr>
                <w:noProof/>
                <w:webHidden/>
              </w:rPr>
              <w:instrText xml:space="preserve"> PAGEREF _Toc484432435 \h </w:instrText>
            </w:r>
            <w:r w:rsidR="00F410B7">
              <w:rPr>
                <w:noProof/>
                <w:webHidden/>
              </w:rPr>
            </w:r>
            <w:r w:rsidR="00F410B7">
              <w:rPr>
                <w:noProof/>
                <w:webHidden/>
              </w:rPr>
              <w:fldChar w:fldCharType="separate"/>
            </w:r>
            <w:r>
              <w:rPr>
                <w:noProof/>
                <w:webHidden/>
              </w:rPr>
              <w:t>24</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36" w:history="1">
            <w:r w:rsidR="00F410B7" w:rsidRPr="00F04D23">
              <w:rPr>
                <w:rStyle w:val="Hyperlink"/>
                <w:noProof/>
                <w:lang w:val="en-US"/>
              </w:rPr>
              <w:t>ficheorderss</w:t>
            </w:r>
            <w:r w:rsidR="00F410B7">
              <w:rPr>
                <w:noProof/>
                <w:webHidden/>
              </w:rPr>
              <w:tab/>
            </w:r>
            <w:r w:rsidR="00F410B7">
              <w:rPr>
                <w:noProof/>
                <w:webHidden/>
              </w:rPr>
              <w:fldChar w:fldCharType="begin"/>
            </w:r>
            <w:r w:rsidR="00F410B7">
              <w:rPr>
                <w:noProof/>
                <w:webHidden/>
              </w:rPr>
              <w:instrText xml:space="preserve"> PAGEREF _Toc484432436 \h </w:instrText>
            </w:r>
            <w:r w:rsidR="00F410B7">
              <w:rPr>
                <w:noProof/>
                <w:webHidden/>
              </w:rPr>
            </w:r>
            <w:r w:rsidR="00F410B7">
              <w:rPr>
                <w:noProof/>
                <w:webHidden/>
              </w:rPr>
              <w:fldChar w:fldCharType="separate"/>
            </w:r>
            <w:r>
              <w:rPr>
                <w:noProof/>
                <w:webHidden/>
              </w:rPr>
              <w:t>25</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37" w:history="1">
            <w:r w:rsidR="00F410B7" w:rsidRPr="00F04D23">
              <w:rPr>
                <w:rStyle w:val="Hyperlink"/>
                <w:noProof/>
                <w:lang w:val="en-US"/>
              </w:rPr>
              <w:t>ficheordrea</w:t>
            </w:r>
            <w:r w:rsidR="00F410B7">
              <w:rPr>
                <w:noProof/>
                <w:webHidden/>
              </w:rPr>
              <w:tab/>
            </w:r>
            <w:r w:rsidR="00F410B7">
              <w:rPr>
                <w:noProof/>
                <w:webHidden/>
              </w:rPr>
              <w:fldChar w:fldCharType="begin"/>
            </w:r>
            <w:r w:rsidR="00F410B7">
              <w:rPr>
                <w:noProof/>
                <w:webHidden/>
              </w:rPr>
              <w:instrText xml:space="preserve"> PAGEREF _Toc484432437 \h </w:instrText>
            </w:r>
            <w:r w:rsidR="00F410B7">
              <w:rPr>
                <w:noProof/>
                <w:webHidden/>
              </w:rPr>
            </w:r>
            <w:r w:rsidR="00F410B7">
              <w:rPr>
                <w:noProof/>
                <w:webHidden/>
              </w:rPr>
              <w:fldChar w:fldCharType="separate"/>
            </w:r>
            <w:r>
              <w:rPr>
                <w:noProof/>
                <w:webHidden/>
              </w:rPr>
              <w:t>25</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38" w:history="1">
            <w:r w:rsidR="00F410B7" w:rsidRPr="00F04D23">
              <w:rPr>
                <w:rStyle w:val="Hyperlink"/>
                <w:noProof/>
                <w:lang w:val="en-US"/>
              </w:rPr>
              <w:t>ficheordres</w:t>
            </w:r>
            <w:r w:rsidR="00F410B7">
              <w:rPr>
                <w:noProof/>
                <w:webHidden/>
              </w:rPr>
              <w:tab/>
            </w:r>
            <w:r w:rsidR="00F410B7">
              <w:rPr>
                <w:noProof/>
                <w:webHidden/>
              </w:rPr>
              <w:fldChar w:fldCharType="begin"/>
            </w:r>
            <w:r w:rsidR="00F410B7">
              <w:rPr>
                <w:noProof/>
                <w:webHidden/>
              </w:rPr>
              <w:instrText xml:space="preserve"> PAGEREF _Toc484432438 \h </w:instrText>
            </w:r>
            <w:r w:rsidR="00F410B7">
              <w:rPr>
                <w:noProof/>
                <w:webHidden/>
              </w:rPr>
            </w:r>
            <w:r w:rsidR="00F410B7">
              <w:rPr>
                <w:noProof/>
                <w:webHidden/>
              </w:rPr>
              <w:fldChar w:fldCharType="separate"/>
            </w:r>
            <w:r>
              <w:rPr>
                <w:noProof/>
                <w:webHidden/>
              </w:rPr>
              <w:t>26</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39" w:history="1">
            <w:r w:rsidR="00F410B7" w:rsidRPr="00F04D23">
              <w:rPr>
                <w:rStyle w:val="Hyperlink"/>
                <w:noProof/>
                <w:lang w:val="en-US"/>
              </w:rPr>
              <w:t>order</w:t>
            </w:r>
            <w:r w:rsidR="00F410B7">
              <w:rPr>
                <w:noProof/>
                <w:webHidden/>
              </w:rPr>
              <w:tab/>
            </w:r>
            <w:r w:rsidR="00F410B7">
              <w:rPr>
                <w:noProof/>
                <w:webHidden/>
              </w:rPr>
              <w:fldChar w:fldCharType="begin"/>
            </w:r>
            <w:r w:rsidR="00F410B7">
              <w:rPr>
                <w:noProof/>
                <w:webHidden/>
              </w:rPr>
              <w:instrText xml:space="preserve"> PAGEREF _Toc484432439 \h </w:instrText>
            </w:r>
            <w:r w:rsidR="00F410B7">
              <w:rPr>
                <w:noProof/>
                <w:webHidden/>
              </w:rPr>
            </w:r>
            <w:r w:rsidR="00F410B7">
              <w:rPr>
                <w:noProof/>
                <w:webHidden/>
              </w:rPr>
              <w:fldChar w:fldCharType="separate"/>
            </w:r>
            <w:r>
              <w:rPr>
                <w:noProof/>
                <w:webHidden/>
              </w:rPr>
              <w:t>26</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40" w:history="1">
            <w:r w:rsidR="00F410B7" w:rsidRPr="00F04D23">
              <w:rPr>
                <w:rStyle w:val="Hyperlink"/>
                <w:noProof/>
                <w:lang w:val="en-US"/>
              </w:rPr>
              <w:t>persserv</w:t>
            </w:r>
            <w:r w:rsidR="00F410B7">
              <w:rPr>
                <w:noProof/>
                <w:webHidden/>
              </w:rPr>
              <w:tab/>
            </w:r>
            <w:r w:rsidR="00F410B7">
              <w:rPr>
                <w:noProof/>
                <w:webHidden/>
              </w:rPr>
              <w:fldChar w:fldCharType="begin"/>
            </w:r>
            <w:r w:rsidR="00F410B7">
              <w:rPr>
                <w:noProof/>
                <w:webHidden/>
              </w:rPr>
              <w:instrText xml:space="preserve"> PAGEREF _Toc484432440 \h </w:instrText>
            </w:r>
            <w:r w:rsidR="00F410B7">
              <w:rPr>
                <w:noProof/>
                <w:webHidden/>
              </w:rPr>
            </w:r>
            <w:r w:rsidR="00F410B7">
              <w:rPr>
                <w:noProof/>
                <w:webHidden/>
              </w:rPr>
              <w:fldChar w:fldCharType="separate"/>
            </w:r>
            <w:r>
              <w:rPr>
                <w:noProof/>
                <w:webHidden/>
              </w:rPr>
              <w:t>27</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41" w:history="1">
            <w:r w:rsidR="00F410B7" w:rsidRPr="00F04D23">
              <w:rPr>
                <w:rStyle w:val="Hyperlink"/>
                <w:noProof/>
                <w:lang w:val="en-US"/>
              </w:rPr>
              <w:t>role</w:t>
            </w:r>
            <w:r w:rsidR="00F410B7">
              <w:rPr>
                <w:noProof/>
                <w:webHidden/>
              </w:rPr>
              <w:tab/>
            </w:r>
            <w:r w:rsidR="00F410B7">
              <w:rPr>
                <w:noProof/>
                <w:webHidden/>
              </w:rPr>
              <w:fldChar w:fldCharType="begin"/>
            </w:r>
            <w:r w:rsidR="00F410B7">
              <w:rPr>
                <w:noProof/>
                <w:webHidden/>
              </w:rPr>
              <w:instrText xml:space="preserve"> PAGEREF _Toc484432441 \h </w:instrText>
            </w:r>
            <w:r w:rsidR="00F410B7">
              <w:rPr>
                <w:noProof/>
                <w:webHidden/>
              </w:rPr>
            </w:r>
            <w:r w:rsidR="00F410B7">
              <w:rPr>
                <w:noProof/>
                <w:webHidden/>
              </w:rPr>
              <w:fldChar w:fldCharType="separate"/>
            </w:r>
            <w:r>
              <w:rPr>
                <w:noProof/>
                <w:webHidden/>
              </w:rPr>
              <w:t>27</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42" w:history="1">
            <w:r w:rsidR="00F410B7" w:rsidRPr="00F04D23">
              <w:rPr>
                <w:rStyle w:val="Hyperlink"/>
                <w:noProof/>
                <w:lang w:val="en-US"/>
              </w:rPr>
              <w:t>service</w:t>
            </w:r>
            <w:r w:rsidR="00F410B7">
              <w:rPr>
                <w:noProof/>
                <w:webHidden/>
              </w:rPr>
              <w:tab/>
            </w:r>
            <w:r w:rsidR="00F410B7">
              <w:rPr>
                <w:noProof/>
                <w:webHidden/>
              </w:rPr>
              <w:fldChar w:fldCharType="begin"/>
            </w:r>
            <w:r w:rsidR="00F410B7">
              <w:rPr>
                <w:noProof/>
                <w:webHidden/>
              </w:rPr>
              <w:instrText xml:space="preserve"> PAGEREF _Toc484432442 \h </w:instrText>
            </w:r>
            <w:r w:rsidR="00F410B7">
              <w:rPr>
                <w:noProof/>
                <w:webHidden/>
              </w:rPr>
            </w:r>
            <w:r w:rsidR="00F410B7">
              <w:rPr>
                <w:noProof/>
                <w:webHidden/>
              </w:rPr>
              <w:fldChar w:fldCharType="separate"/>
            </w:r>
            <w:r>
              <w:rPr>
                <w:noProof/>
                <w:webHidden/>
              </w:rPr>
              <w:t>27</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43" w:history="1">
            <w:r w:rsidR="00F410B7" w:rsidRPr="00F04D23">
              <w:rPr>
                <w:rStyle w:val="Hyperlink"/>
                <w:rFonts w:asciiTheme="majorBidi" w:hAnsiTheme="majorBidi"/>
                <w:noProof/>
              </w:rPr>
              <w:t>La table CHEFDEP :</w:t>
            </w:r>
            <w:r w:rsidR="00F410B7">
              <w:rPr>
                <w:noProof/>
                <w:webHidden/>
              </w:rPr>
              <w:tab/>
            </w:r>
            <w:r w:rsidR="00F410B7">
              <w:rPr>
                <w:noProof/>
                <w:webHidden/>
              </w:rPr>
              <w:fldChar w:fldCharType="begin"/>
            </w:r>
            <w:r w:rsidR="00F410B7">
              <w:rPr>
                <w:noProof/>
                <w:webHidden/>
              </w:rPr>
              <w:instrText xml:space="preserve"> PAGEREF _Toc484432443 \h </w:instrText>
            </w:r>
            <w:r w:rsidR="00F410B7">
              <w:rPr>
                <w:noProof/>
                <w:webHidden/>
              </w:rPr>
            </w:r>
            <w:r w:rsidR="00F410B7">
              <w:rPr>
                <w:noProof/>
                <w:webHidden/>
              </w:rPr>
              <w:fldChar w:fldCharType="separate"/>
            </w:r>
            <w:r>
              <w:rPr>
                <w:noProof/>
                <w:webHidden/>
              </w:rPr>
              <w:t>28</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44" w:history="1">
            <w:r w:rsidR="00F410B7" w:rsidRPr="00F04D23">
              <w:rPr>
                <w:rStyle w:val="Hyperlink"/>
                <w:rFonts w:asciiTheme="majorBidi" w:hAnsiTheme="majorBidi"/>
                <w:noProof/>
              </w:rPr>
              <w:t>La table DEPARTMENT :</w:t>
            </w:r>
            <w:r w:rsidR="00F410B7">
              <w:rPr>
                <w:noProof/>
                <w:webHidden/>
              </w:rPr>
              <w:tab/>
            </w:r>
            <w:r w:rsidR="00F410B7">
              <w:rPr>
                <w:noProof/>
                <w:webHidden/>
              </w:rPr>
              <w:fldChar w:fldCharType="begin"/>
            </w:r>
            <w:r w:rsidR="00F410B7">
              <w:rPr>
                <w:noProof/>
                <w:webHidden/>
              </w:rPr>
              <w:instrText xml:space="preserve"> PAGEREF _Toc484432444 \h </w:instrText>
            </w:r>
            <w:r w:rsidR="00F410B7">
              <w:rPr>
                <w:noProof/>
                <w:webHidden/>
              </w:rPr>
            </w:r>
            <w:r w:rsidR="00F410B7">
              <w:rPr>
                <w:noProof/>
                <w:webHidden/>
              </w:rPr>
              <w:fldChar w:fldCharType="separate"/>
            </w:r>
            <w:r>
              <w:rPr>
                <w:noProof/>
                <w:webHidden/>
              </w:rPr>
              <w:t>28</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45" w:history="1">
            <w:r w:rsidR="00F410B7" w:rsidRPr="00F04D23">
              <w:rPr>
                <w:rStyle w:val="Hyperlink"/>
                <w:rFonts w:asciiTheme="majorBidi" w:hAnsiTheme="majorBidi"/>
                <w:noProof/>
              </w:rPr>
              <w:t>La table EMPLOYE :</w:t>
            </w:r>
            <w:r w:rsidR="00F410B7">
              <w:rPr>
                <w:noProof/>
                <w:webHidden/>
              </w:rPr>
              <w:tab/>
            </w:r>
            <w:r w:rsidR="00F410B7">
              <w:rPr>
                <w:noProof/>
                <w:webHidden/>
              </w:rPr>
              <w:fldChar w:fldCharType="begin"/>
            </w:r>
            <w:r w:rsidR="00F410B7">
              <w:rPr>
                <w:noProof/>
                <w:webHidden/>
              </w:rPr>
              <w:instrText xml:space="preserve"> PAGEREF _Toc484432445 \h </w:instrText>
            </w:r>
            <w:r w:rsidR="00F410B7">
              <w:rPr>
                <w:noProof/>
                <w:webHidden/>
              </w:rPr>
            </w:r>
            <w:r w:rsidR="00F410B7">
              <w:rPr>
                <w:noProof/>
                <w:webHidden/>
              </w:rPr>
              <w:fldChar w:fldCharType="separate"/>
            </w:r>
            <w:r>
              <w:rPr>
                <w:noProof/>
                <w:webHidden/>
              </w:rPr>
              <w:t>28</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46" w:history="1">
            <w:r w:rsidR="00F410B7" w:rsidRPr="00F04D23">
              <w:rPr>
                <w:rStyle w:val="Hyperlink"/>
                <w:rFonts w:asciiTheme="majorBidi" w:hAnsiTheme="majorBidi"/>
                <w:noProof/>
              </w:rPr>
              <w:t>La table FICHEORDERAS :</w:t>
            </w:r>
            <w:r w:rsidR="00F410B7">
              <w:rPr>
                <w:noProof/>
                <w:webHidden/>
              </w:rPr>
              <w:tab/>
            </w:r>
            <w:r w:rsidR="00F410B7">
              <w:rPr>
                <w:noProof/>
                <w:webHidden/>
              </w:rPr>
              <w:fldChar w:fldCharType="begin"/>
            </w:r>
            <w:r w:rsidR="00F410B7">
              <w:rPr>
                <w:noProof/>
                <w:webHidden/>
              </w:rPr>
              <w:instrText xml:space="preserve"> PAGEREF _Toc484432446 \h </w:instrText>
            </w:r>
            <w:r w:rsidR="00F410B7">
              <w:rPr>
                <w:noProof/>
                <w:webHidden/>
              </w:rPr>
            </w:r>
            <w:r w:rsidR="00F410B7">
              <w:rPr>
                <w:noProof/>
                <w:webHidden/>
              </w:rPr>
              <w:fldChar w:fldCharType="separate"/>
            </w:r>
            <w:r>
              <w:rPr>
                <w:noProof/>
                <w:webHidden/>
              </w:rPr>
              <w:t>29</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47" w:history="1">
            <w:r w:rsidR="00F410B7" w:rsidRPr="00F04D23">
              <w:rPr>
                <w:rStyle w:val="Hyperlink"/>
                <w:rFonts w:asciiTheme="majorBidi" w:hAnsiTheme="majorBidi"/>
                <w:noProof/>
              </w:rPr>
              <w:t>La table FICHEORDERSS :</w:t>
            </w:r>
            <w:r w:rsidR="00F410B7">
              <w:rPr>
                <w:noProof/>
                <w:webHidden/>
              </w:rPr>
              <w:tab/>
            </w:r>
            <w:r w:rsidR="00F410B7">
              <w:rPr>
                <w:noProof/>
                <w:webHidden/>
              </w:rPr>
              <w:fldChar w:fldCharType="begin"/>
            </w:r>
            <w:r w:rsidR="00F410B7">
              <w:rPr>
                <w:noProof/>
                <w:webHidden/>
              </w:rPr>
              <w:instrText xml:space="preserve"> PAGEREF _Toc484432447 \h </w:instrText>
            </w:r>
            <w:r w:rsidR="00F410B7">
              <w:rPr>
                <w:noProof/>
                <w:webHidden/>
              </w:rPr>
            </w:r>
            <w:r w:rsidR="00F410B7">
              <w:rPr>
                <w:noProof/>
                <w:webHidden/>
              </w:rPr>
              <w:fldChar w:fldCharType="separate"/>
            </w:r>
            <w:r>
              <w:rPr>
                <w:noProof/>
                <w:webHidden/>
              </w:rPr>
              <w:t>29</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48" w:history="1">
            <w:r w:rsidR="00F410B7" w:rsidRPr="00F04D23">
              <w:rPr>
                <w:rStyle w:val="Hyperlink"/>
                <w:rFonts w:asciiTheme="majorBidi" w:hAnsiTheme="majorBidi"/>
                <w:noProof/>
              </w:rPr>
              <w:t>La table FICHEORDREA :</w:t>
            </w:r>
            <w:r w:rsidR="00F410B7">
              <w:rPr>
                <w:noProof/>
                <w:webHidden/>
              </w:rPr>
              <w:tab/>
            </w:r>
            <w:r w:rsidR="00F410B7">
              <w:rPr>
                <w:noProof/>
                <w:webHidden/>
              </w:rPr>
              <w:fldChar w:fldCharType="begin"/>
            </w:r>
            <w:r w:rsidR="00F410B7">
              <w:rPr>
                <w:noProof/>
                <w:webHidden/>
              </w:rPr>
              <w:instrText xml:space="preserve"> PAGEREF _Toc484432448 \h </w:instrText>
            </w:r>
            <w:r w:rsidR="00F410B7">
              <w:rPr>
                <w:noProof/>
                <w:webHidden/>
              </w:rPr>
            </w:r>
            <w:r w:rsidR="00F410B7">
              <w:rPr>
                <w:noProof/>
                <w:webHidden/>
              </w:rPr>
              <w:fldChar w:fldCharType="separate"/>
            </w:r>
            <w:r>
              <w:rPr>
                <w:noProof/>
                <w:webHidden/>
              </w:rPr>
              <w:t>30</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49" w:history="1">
            <w:r w:rsidR="00F410B7" w:rsidRPr="00F04D23">
              <w:rPr>
                <w:rStyle w:val="Hyperlink"/>
                <w:rFonts w:asciiTheme="majorBidi" w:hAnsiTheme="majorBidi"/>
                <w:noProof/>
              </w:rPr>
              <w:t>La table FICHEORDRES :</w:t>
            </w:r>
            <w:r w:rsidR="00F410B7">
              <w:rPr>
                <w:noProof/>
                <w:webHidden/>
              </w:rPr>
              <w:tab/>
            </w:r>
            <w:r w:rsidR="00F410B7">
              <w:rPr>
                <w:noProof/>
                <w:webHidden/>
              </w:rPr>
              <w:fldChar w:fldCharType="begin"/>
            </w:r>
            <w:r w:rsidR="00F410B7">
              <w:rPr>
                <w:noProof/>
                <w:webHidden/>
              </w:rPr>
              <w:instrText xml:space="preserve"> PAGEREF _Toc484432449 \h </w:instrText>
            </w:r>
            <w:r w:rsidR="00F410B7">
              <w:rPr>
                <w:noProof/>
                <w:webHidden/>
              </w:rPr>
            </w:r>
            <w:r w:rsidR="00F410B7">
              <w:rPr>
                <w:noProof/>
                <w:webHidden/>
              </w:rPr>
              <w:fldChar w:fldCharType="separate"/>
            </w:r>
            <w:r>
              <w:rPr>
                <w:noProof/>
                <w:webHidden/>
              </w:rPr>
              <w:t>30</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50" w:history="1">
            <w:r w:rsidR="00F410B7" w:rsidRPr="00F04D23">
              <w:rPr>
                <w:rStyle w:val="Hyperlink"/>
                <w:rFonts w:asciiTheme="majorBidi" w:hAnsiTheme="majorBidi"/>
                <w:noProof/>
              </w:rPr>
              <w:t>La table ORDER :</w:t>
            </w:r>
            <w:r w:rsidR="00F410B7">
              <w:rPr>
                <w:noProof/>
                <w:webHidden/>
              </w:rPr>
              <w:tab/>
            </w:r>
            <w:r w:rsidR="00F410B7">
              <w:rPr>
                <w:noProof/>
                <w:webHidden/>
              </w:rPr>
              <w:fldChar w:fldCharType="begin"/>
            </w:r>
            <w:r w:rsidR="00F410B7">
              <w:rPr>
                <w:noProof/>
                <w:webHidden/>
              </w:rPr>
              <w:instrText xml:space="preserve"> PAGEREF _Toc484432450 \h </w:instrText>
            </w:r>
            <w:r w:rsidR="00F410B7">
              <w:rPr>
                <w:noProof/>
                <w:webHidden/>
              </w:rPr>
            </w:r>
            <w:r w:rsidR="00F410B7">
              <w:rPr>
                <w:noProof/>
                <w:webHidden/>
              </w:rPr>
              <w:fldChar w:fldCharType="separate"/>
            </w:r>
            <w:r>
              <w:rPr>
                <w:noProof/>
                <w:webHidden/>
              </w:rPr>
              <w:t>30</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51" w:history="1">
            <w:r w:rsidR="00F410B7" w:rsidRPr="00F04D23">
              <w:rPr>
                <w:rStyle w:val="Hyperlink"/>
                <w:rFonts w:asciiTheme="majorBidi" w:hAnsiTheme="majorBidi"/>
                <w:noProof/>
              </w:rPr>
              <w:t>La table PERSSERV :</w:t>
            </w:r>
            <w:r w:rsidR="00F410B7">
              <w:rPr>
                <w:noProof/>
                <w:webHidden/>
              </w:rPr>
              <w:tab/>
            </w:r>
            <w:r w:rsidR="00F410B7">
              <w:rPr>
                <w:noProof/>
                <w:webHidden/>
              </w:rPr>
              <w:fldChar w:fldCharType="begin"/>
            </w:r>
            <w:r w:rsidR="00F410B7">
              <w:rPr>
                <w:noProof/>
                <w:webHidden/>
              </w:rPr>
              <w:instrText xml:space="preserve"> PAGEREF _Toc484432451 \h </w:instrText>
            </w:r>
            <w:r w:rsidR="00F410B7">
              <w:rPr>
                <w:noProof/>
                <w:webHidden/>
              </w:rPr>
            </w:r>
            <w:r w:rsidR="00F410B7">
              <w:rPr>
                <w:noProof/>
                <w:webHidden/>
              </w:rPr>
              <w:fldChar w:fldCharType="separate"/>
            </w:r>
            <w:r>
              <w:rPr>
                <w:noProof/>
                <w:webHidden/>
              </w:rPr>
              <w:t>30</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52" w:history="1">
            <w:r w:rsidR="00F410B7" w:rsidRPr="00F04D23">
              <w:rPr>
                <w:rStyle w:val="Hyperlink"/>
                <w:rFonts w:asciiTheme="majorBidi" w:hAnsiTheme="majorBidi"/>
                <w:noProof/>
              </w:rPr>
              <w:t>La table ROLE :</w:t>
            </w:r>
            <w:r w:rsidR="00F410B7">
              <w:rPr>
                <w:noProof/>
                <w:webHidden/>
              </w:rPr>
              <w:tab/>
            </w:r>
            <w:r w:rsidR="00F410B7">
              <w:rPr>
                <w:noProof/>
                <w:webHidden/>
              </w:rPr>
              <w:fldChar w:fldCharType="begin"/>
            </w:r>
            <w:r w:rsidR="00F410B7">
              <w:rPr>
                <w:noProof/>
                <w:webHidden/>
              </w:rPr>
              <w:instrText xml:space="preserve"> PAGEREF _Toc484432452 \h </w:instrText>
            </w:r>
            <w:r w:rsidR="00F410B7">
              <w:rPr>
                <w:noProof/>
                <w:webHidden/>
              </w:rPr>
            </w:r>
            <w:r w:rsidR="00F410B7">
              <w:rPr>
                <w:noProof/>
                <w:webHidden/>
              </w:rPr>
              <w:fldChar w:fldCharType="separate"/>
            </w:r>
            <w:r>
              <w:rPr>
                <w:noProof/>
                <w:webHidden/>
              </w:rPr>
              <w:t>31</w:t>
            </w:r>
            <w:r w:rsidR="00F410B7">
              <w:rPr>
                <w:noProof/>
                <w:webHidden/>
              </w:rPr>
              <w:fldChar w:fldCharType="end"/>
            </w:r>
          </w:hyperlink>
        </w:p>
        <w:p w:rsidR="00F410B7" w:rsidRDefault="00847686">
          <w:pPr>
            <w:pStyle w:val="TOC3"/>
            <w:tabs>
              <w:tab w:val="right" w:leader="dot" w:pos="9062"/>
            </w:tabs>
            <w:rPr>
              <w:rFonts w:eastAsiaTheme="minorEastAsia"/>
              <w:noProof/>
              <w:lang w:eastAsia="fr-FR"/>
            </w:rPr>
          </w:pPr>
          <w:hyperlink w:anchor="_Toc484432453" w:history="1">
            <w:r w:rsidR="00F410B7" w:rsidRPr="00F04D23">
              <w:rPr>
                <w:rStyle w:val="Hyperlink"/>
                <w:rFonts w:asciiTheme="majorBidi" w:hAnsiTheme="majorBidi"/>
                <w:noProof/>
              </w:rPr>
              <w:t>La table SERVICE :</w:t>
            </w:r>
            <w:r w:rsidR="00F410B7">
              <w:rPr>
                <w:noProof/>
                <w:webHidden/>
              </w:rPr>
              <w:tab/>
            </w:r>
            <w:r w:rsidR="00F410B7">
              <w:rPr>
                <w:noProof/>
                <w:webHidden/>
              </w:rPr>
              <w:fldChar w:fldCharType="begin"/>
            </w:r>
            <w:r w:rsidR="00F410B7">
              <w:rPr>
                <w:noProof/>
                <w:webHidden/>
              </w:rPr>
              <w:instrText xml:space="preserve"> PAGEREF _Toc484432453 \h </w:instrText>
            </w:r>
            <w:r w:rsidR="00F410B7">
              <w:rPr>
                <w:noProof/>
                <w:webHidden/>
              </w:rPr>
            </w:r>
            <w:r w:rsidR="00F410B7">
              <w:rPr>
                <w:noProof/>
                <w:webHidden/>
              </w:rPr>
              <w:fldChar w:fldCharType="separate"/>
            </w:r>
            <w:r>
              <w:rPr>
                <w:noProof/>
                <w:webHidden/>
              </w:rPr>
              <w:t>31</w:t>
            </w:r>
            <w:r w:rsidR="00F410B7">
              <w:rPr>
                <w:noProof/>
                <w:webHidden/>
              </w:rPr>
              <w:fldChar w:fldCharType="end"/>
            </w:r>
          </w:hyperlink>
        </w:p>
        <w:p w:rsidR="00F410B7" w:rsidRDefault="00847686">
          <w:pPr>
            <w:pStyle w:val="TOC1"/>
            <w:tabs>
              <w:tab w:val="right" w:leader="dot" w:pos="9062"/>
            </w:tabs>
            <w:rPr>
              <w:rFonts w:eastAsiaTheme="minorEastAsia"/>
              <w:noProof/>
              <w:lang w:eastAsia="fr-FR"/>
            </w:rPr>
          </w:pPr>
          <w:hyperlink w:anchor="_Toc484432454" w:history="1">
            <w:r w:rsidR="00F410B7" w:rsidRPr="00F04D23">
              <w:rPr>
                <w:rStyle w:val="Hyperlink"/>
                <w:rFonts w:asciiTheme="majorBidi" w:hAnsiTheme="majorBidi"/>
                <w:noProof/>
                <w:lang w:val="en-US"/>
              </w:rPr>
              <w:t>Development</w:t>
            </w:r>
            <w:r w:rsidR="00F410B7">
              <w:rPr>
                <w:noProof/>
                <w:webHidden/>
              </w:rPr>
              <w:tab/>
            </w:r>
            <w:r w:rsidR="00F410B7">
              <w:rPr>
                <w:noProof/>
                <w:webHidden/>
              </w:rPr>
              <w:fldChar w:fldCharType="begin"/>
            </w:r>
            <w:r w:rsidR="00F410B7">
              <w:rPr>
                <w:noProof/>
                <w:webHidden/>
              </w:rPr>
              <w:instrText xml:space="preserve"> PAGEREF _Toc484432454 \h </w:instrText>
            </w:r>
            <w:r w:rsidR="00F410B7">
              <w:rPr>
                <w:noProof/>
                <w:webHidden/>
              </w:rPr>
            </w:r>
            <w:r w:rsidR="00F410B7">
              <w:rPr>
                <w:noProof/>
                <w:webHidden/>
              </w:rPr>
              <w:fldChar w:fldCharType="separate"/>
            </w:r>
            <w:r>
              <w:rPr>
                <w:noProof/>
                <w:webHidden/>
              </w:rPr>
              <w:t>32</w:t>
            </w:r>
            <w:r w:rsidR="00F410B7">
              <w:rPr>
                <w:noProof/>
                <w:webHidden/>
              </w:rPr>
              <w:fldChar w:fldCharType="end"/>
            </w:r>
          </w:hyperlink>
        </w:p>
        <w:p w:rsidR="00F410B7" w:rsidRDefault="00847686">
          <w:pPr>
            <w:pStyle w:val="TOC1"/>
            <w:tabs>
              <w:tab w:val="left" w:pos="440"/>
              <w:tab w:val="right" w:leader="dot" w:pos="9062"/>
            </w:tabs>
            <w:rPr>
              <w:rFonts w:eastAsiaTheme="minorEastAsia"/>
              <w:noProof/>
              <w:lang w:eastAsia="fr-FR"/>
            </w:rPr>
          </w:pPr>
          <w:hyperlink w:anchor="_Toc484432455" w:history="1">
            <w:r w:rsidR="00F410B7" w:rsidRPr="00F04D23">
              <w:rPr>
                <w:rStyle w:val="Hyperlink"/>
                <w:rFonts w:asciiTheme="majorBidi" w:hAnsiTheme="majorBidi"/>
                <w:noProof/>
                <w:lang w:val="en-US"/>
              </w:rPr>
              <w:t>I.</w:t>
            </w:r>
            <w:r w:rsidR="00F410B7">
              <w:rPr>
                <w:rFonts w:eastAsiaTheme="minorEastAsia"/>
                <w:noProof/>
                <w:lang w:eastAsia="fr-FR"/>
              </w:rPr>
              <w:tab/>
            </w:r>
            <w:r w:rsidR="00F410B7" w:rsidRPr="00F04D23">
              <w:rPr>
                <w:rStyle w:val="Hyperlink"/>
                <w:rFonts w:asciiTheme="majorBidi" w:hAnsiTheme="majorBidi"/>
                <w:noProof/>
                <w:lang w:val="en-US"/>
              </w:rPr>
              <w:t>Application PHP:</w:t>
            </w:r>
            <w:r w:rsidR="00F410B7">
              <w:rPr>
                <w:noProof/>
                <w:webHidden/>
              </w:rPr>
              <w:tab/>
            </w:r>
            <w:r w:rsidR="00F410B7">
              <w:rPr>
                <w:noProof/>
                <w:webHidden/>
              </w:rPr>
              <w:fldChar w:fldCharType="begin"/>
            </w:r>
            <w:r w:rsidR="00F410B7">
              <w:rPr>
                <w:noProof/>
                <w:webHidden/>
              </w:rPr>
              <w:instrText xml:space="preserve"> PAGEREF _Toc484432455 \h </w:instrText>
            </w:r>
            <w:r w:rsidR="00F410B7">
              <w:rPr>
                <w:noProof/>
                <w:webHidden/>
              </w:rPr>
            </w:r>
            <w:r w:rsidR="00F410B7">
              <w:rPr>
                <w:noProof/>
                <w:webHidden/>
              </w:rPr>
              <w:fldChar w:fldCharType="separate"/>
            </w:r>
            <w:r>
              <w:rPr>
                <w:noProof/>
                <w:webHidden/>
              </w:rPr>
              <w:t>32</w:t>
            </w:r>
            <w:r w:rsidR="00F410B7">
              <w:rPr>
                <w:noProof/>
                <w:webHidden/>
              </w:rPr>
              <w:fldChar w:fldCharType="end"/>
            </w:r>
          </w:hyperlink>
        </w:p>
        <w:p w:rsidR="00F410B7" w:rsidRDefault="00847686">
          <w:pPr>
            <w:pStyle w:val="TOC1"/>
            <w:tabs>
              <w:tab w:val="right" w:leader="dot" w:pos="9062"/>
            </w:tabs>
            <w:rPr>
              <w:rFonts w:eastAsiaTheme="minorEastAsia"/>
              <w:noProof/>
              <w:lang w:eastAsia="fr-FR"/>
            </w:rPr>
          </w:pPr>
          <w:hyperlink w:anchor="_Toc484432456" w:history="1">
            <w:r w:rsidR="00F410B7" w:rsidRPr="00F04D23">
              <w:rPr>
                <w:rStyle w:val="Hyperlink"/>
                <w:rFonts w:asciiTheme="majorBidi" w:hAnsiTheme="majorBidi"/>
                <w:noProof/>
                <w:lang w:val="en-US"/>
              </w:rPr>
              <w:t>Configuration du Virtual Host:</w:t>
            </w:r>
            <w:r w:rsidR="00F410B7">
              <w:rPr>
                <w:noProof/>
                <w:webHidden/>
              </w:rPr>
              <w:tab/>
            </w:r>
            <w:r w:rsidR="00F410B7">
              <w:rPr>
                <w:noProof/>
                <w:webHidden/>
              </w:rPr>
              <w:fldChar w:fldCharType="begin"/>
            </w:r>
            <w:r w:rsidR="00F410B7">
              <w:rPr>
                <w:noProof/>
                <w:webHidden/>
              </w:rPr>
              <w:instrText xml:space="preserve"> PAGEREF _Toc484432456 \h </w:instrText>
            </w:r>
            <w:r w:rsidR="00F410B7">
              <w:rPr>
                <w:noProof/>
                <w:webHidden/>
              </w:rPr>
            </w:r>
            <w:r w:rsidR="00F410B7">
              <w:rPr>
                <w:noProof/>
                <w:webHidden/>
              </w:rPr>
              <w:fldChar w:fldCharType="separate"/>
            </w:r>
            <w:r>
              <w:rPr>
                <w:noProof/>
                <w:webHidden/>
              </w:rPr>
              <w:t>32</w:t>
            </w:r>
            <w:r w:rsidR="00F410B7">
              <w:rPr>
                <w:noProof/>
                <w:webHidden/>
              </w:rPr>
              <w:fldChar w:fldCharType="end"/>
            </w:r>
          </w:hyperlink>
        </w:p>
        <w:p w:rsidR="00F410B7" w:rsidRDefault="00847686">
          <w:pPr>
            <w:pStyle w:val="TOC1"/>
            <w:tabs>
              <w:tab w:val="right" w:leader="dot" w:pos="9062"/>
            </w:tabs>
            <w:rPr>
              <w:rFonts w:eastAsiaTheme="minorEastAsia"/>
              <w:noProof/>
              <w:lang w:eastAsia="fr-FR"/>
            </w:rPr>
          </w:pPr>
          <w:hyperlink w:anchor="_Toc484432457" w:history="1">
            <w:r w:rsidR="00F410B7" w:rsidRPr="00F04D23">
              <w:rPr>
                <w:rStyle w:val="Hyperlink"/>
                <w:rFonts w:asciiTheme="majorBidi" w:hAnsiTheme="majorBidi"/>
                <w:noProof/>
                <w:lang w:val="en-US"/>
              </w:rPr>
              <w:t>Access au aukhdbmanager web-app:</w:t>
            </w:r>
            <w:r w:rsidR="00F410B7">
              <w:rPr>
                <w:noProof/>
                <w:webHidden/>
              </w:rPr>
              <w:tab/>
            </w:r>
            <w:r w:rsidR="00F410B7">
              <w:rPr>
                <w:noProof/>
                <w:webHidden/>
              </w:rPr>
              <w:fldChar w:fldCharType="begin"/>
            </w:r>
            <w:r w:rsidR="00F410B7">
              <w:rPr>
                <w:noProof/>
                <w:webHidden/>
              </w:rPr>
              <w:instrText xml:space="preserve"> PAGEREF _Toc484432457 \h </w:instrText>
            </w:r>
            <w:r w:rsidR="00F410B7">
              <w:rPr>
                <w:noProof/>
                <w:webHidden/>
              </w:rPr>
            </w:r>
            <w:r w:rsidR="00F410B7">
              <w:rPr>
                <w:noProof/>
                <w:webHidden/>
              </w:rPr>
              <w:fldChar w:fldCharType="separate"/>
            </w:r>
            <w:r>
              <w:rPr>
                <w:noProof/>
                <w:webHidden/>
              </w:rPr>
              <w:t>33</w:t>
            </w:r>
            <w:r w:rsidR="00F410B7">
              <w:rPr>
                <w:noProof/>
                <w:webHidden/>
              </w:rPr>
              <w:fldChar w:fldCharType="end"/>
            </w:r>
          </w:hyperlink>
        </w:p>
        <w:p w:rsidR="00F410B7" w:rsidRDefault="00847686">
          <w:pPr>
            <w:pStyle w:val="TOC1"/>
            <w:tabs>
              <w:tab w:val="right" w:leader="dot" w:pos="9062"/>
            </w:tabs>
            <w:rPr>
              <w:rFonts w:eastAsiaTheme="minorEastAsia"/>
              <w:noProof/>
              <w:lang w:eastAsia="fr-FR"/>
            </w:rPr>
          </w:pPr>
          <w:hyperlink w:anchor="_Toc484432458" w:history="1">
            <w:r w:rsidR="00F410B7" w:rsidRPr="00F04D23">
              <w:rPr>
                <w:rStyle w:val="Hyperlink"/>
                <w:rFonts w:asciiTheme="majorBidi" w:hAnsiTheme="majorBidi"/>
                <w:noProof/>
              </w:rPr>
              <w:t>Access au aukh web-app:</w:t>
            </w:r>
            <w:r w:rsidR="00F410B7">
              <w:rPr>
                <w:noProof/>
                <w:webHidden/>
              </w:rPr>
              <w:tab/>
            </w:r>
            <w:r w:rsidR="00F410B7">
              <w:rPr>
                <w:noProof/>
                <w:webHidden/>
              </w:rPr>
              <w:fldChar w:fldCharType="begin"/>
            </w:r>
            <w:r w:rsidR="00F410B7">
              <w:rPr>
                <w:noProof/>
                <w:webHidden/>
              </w:rPr>
              <w:instrText xml:space="preserve"> PAGEREF _Toc484432458 \h </w:instrText>
            </w:r>
            <w:r w:rsidR="00F410B7">
              <w:rPr>
                <w:noProof/>
                <w:webHidden/>
              </w:rPr>
            </w:r>
            <w:r w:rsidR="00F410B7">
              <w:rPr>
                <w:noProof/>
                <w:webHidden/>
              </w:rPr>
              <w:fldChar w:fldCharType="separate"/>
            </w:r>
            <w:r>
              <w:rPr>
                <w:noProof/>
                <w:webHidden/>
              </w:rPr>
              <w:t>35</w:t>
            </w:r>
            <w:r w:rsidR="00F410B7">
              <w:rPr>
                <w:noProof/>
                <w:webHidden/>
              </w:rPr>
              <w:fldChar w:fldCharType="end"/>
            </w:r>
          </w:hyperlink>
        </w:p>
        <w:p w:rsidR="00F410B7" w:rsidRDefault="00847686">
          <w:pPr>
            <w:pStyle w:val="TOC2"/>
            <w:tabs>
              <w:tab w:val="right" w:leader="dot" w:pos="9062"/>
            </w:tabs>
            <w:rPr>
              <w:rFonts w:eastAsiaTheme="minorEastAsia"/>
              <w:noProof/>
              <w:lang w:eastAsia="fr-FR"/>
            </w:rPr>
          </w:pPr>
          <w:hyperlink w:anchor="_Toc484432459" w:history="1">
            <w:r w:rsidR="00F410B7" w:rsidRPr="00F04D23">
              <w:rPr>
                <w:rStyle w:val="Hyperlink"/>
                <w:noProof/>
              </w:rPr>
              <w:t>Login :</w:t>
            </w:r>
            <w:r w:rsidR="00F410B7">
              <w:rPr>
                <w:noProof/>
                <w:webHidden/>
              </w:rPr>
              <w:tab/>
            </w:r>
            <w:r w:rsidR="00F410B7">
              <w:rPr>
                <w:noProof/>
                <w:webHidden/>
              </w:rPr>
              <w:fldChar w:fldCharType="begin"/>
            </w:r>
            <w:r w:rsidR="00F410B7">
              <w:rPr>
                <w:noProof/>
                <w:webHidden/>
              </w:rPr>
              <w:instrText xml:space="preserve"> PAGEREF _Toc484432459 \h </w:instrText>
            </w:r>
            <w:r w:rsidR="00F410B7">
              <w:rPr>
                <w:noProof/>
                <w:webHidden/>
              </w:rPr>
            </w:r>
            <w:r w:rsidR="00F410B7">
              <w:rPr>
                <w:noProof/>
                <w:webHidden/>
              </w:rPr>
              <w:fldChar w:fldCharType="separate"/>
            </w:r>
            <w:r>
              <w:rPr>
                <w:noProof/>
                <w:webHidden/>
              </w:rPr>
              <w:t>36</w:t>
            </w:r>
            <w:r w:rsidR="00F410B7">
              <w:rPr>
                <w:noProof/>
                <w:webHidden/>
              </w:rPr>
              <w:fldChar w:fldCharType="end"/>
            </w:r>
          </w:hyperlink>
        </w:p>
        <w:p w:rsidR="00F410B7" w:rsidRDefault="00847686">
          <w:pPr>
            <w:pStyle w:val="TOC2"/>
            <w:tabs>
              <w:tab w:val="right" w:leader="dot" w:pos="9062"/>
            </w:tabs>
            <w:rPr>
              <w:rFonts w:eastAsiaTheme="minorEastAsia"/>
              <w:noProof/>
              <w:lang w:eastAsia="fr-FR"/>
            </w:rPr>
          </w:pPr>
          <w:hyperlink w:anchor="_Toc484432460" w:history="1">
            <w:r w:rsidR="00F410B7" w:rsidRPr="00F04D23">
              <w:rPr>
                <w:rStyle w:val="Hyperlink"/>
                <w:noProof/>
              </w:rPr>
              <w:t>Espace d’Employé :</w:t>
            </w:r>
            <w:r w:rsidR="00F410B7">
              <w:rPr>
                <w:noProof/>
                <w:webHidden/>
              </w:rPr>
              <w:tab/>
            </w:r>
            <w:r w:rsidR="00F410B7">
              <w:rPr>
                <w:noProof/>
                <w:webHidden/>
              </w:rPr>
              <w:fldChar w:fldCharType="begin"/>
            </w:r>
            <w:r w:rsidR="00F410B7">
              <w:rPr>
                <w:noProof/>
                <w:webHidden/>
              </w:rPr>
              <w:instrText xml:space="preserve"> PAGEREF _Toc484432460 \h </w:instrText>
            </w:r>
            <w:r w:rsidR="00F410B7">
              <w:rPr>
                <w:noProof/>
                <w:webHidden/>
              </w:rPr>
            </w:r>
            <w:r w:rsidR="00F410B7">
              <w:rPr>
                <w:noProof/>
                <w:webHidden/>
              </w:rPr>
              <w:fldChar w:fldCharType="separate"/>
            </w:r>
            <w:r>
              <w:rPr>
                <w:noProof/>
                <w:webHidden/>
              </w:rPr>
              <w:t>36</w:t>
            </w:r>
            <w:r w:rsidR="00F410B7">
              <w:rPr>
                <w:noProof/>
                <w:webHidden/>
              </w:rPr>
              <w:fldChar w:fldCharType="end"/>
            </w:r>
          </w:hyperlink>
        </w:p>
        <w:p w:rsidR="00F410B7" w:rsidRDefault="00847686">
          <w:pPr>
            <w:pStyle w:val="TOC2"/>
            <w:tabs>
              <w:tab w:val="right" w:leader="dot" w:pos="9062"/>
            </w:tabs>
            <w:rPr>
              <w:rFonts w:eastAsiaTheme="minorEastAsia"/>
              <w:noProof/>
              <w:lang w:eastAsia="fr-FR"/>
            </w:rPr>
          </w:pPr>
          <w:hyperlink w:anchor="_Toc484432461" w:history="1">
            <w:r w:rsidR="00F410B7" w:rsidRPr="00F04D23">
              <w:rPr>
                <w:rStyle w:val="Hyperlink"/>
                <w:noProof/>
              </w:rPr>
              <w:t>Nouveau ordre :</w:t>
            </w:r>
            <w:r w:rsidR="00F410B7">
              <w:rPr>
                <w:noProof/>
                <w:webHidden/>
              </w:rPr>
              <w:tab/>
            </w:r>
            <w:r w:rsidR="00F410B7">
              <w:rPr>
                <w:noProof/>
                <w:webHidden/>
              </w:rPr>
              <w:fldChar w:fldCharType="begin"/>
            </w:r>
            <w:r w:rsidR="00F410B7">
              <w:rPr>
                <w:noProof/>
                <w:webHidden/>
              </w:rPr>
              <w:instrText xml:space="preserve"> PAGEREF _Toc484432461 \h </w:instrText>
            </w:r>
            <w:r w:rsidR="00F410B7">
              <w:rPr>
                <w:noProof/>
                <w:webHidden/>
              </w:rPr>
            </w:r>
            <w:r w:rsidR="00F410B7">
              <w:rPr>
                <w:noProof/>
                <w:webHidden/>
              </w:rPr>
              <w:fldChar w:fldCharType="separate"/>
            </w:r>
            <w:r>
              <w:rPr>
                <w:noProof/>
                <w:webHidden/>
              </w:rPr>
              <w:t>36</w:t>
            </w:r>
            <w:r w:rsidR="00F410B7">
              <w:rPr>
                <w:noProof/>
                <w:webHidden/>
              </w:rPr>
              <w:fldChar w:fldCharType="end"/>
            </w:r>
          </w:hyperlink>
        </w:p>
        <w:p w:rsidR="00F410B7" w:rsidRDefault="00847686">
          <w:pPr>
            <w:pStyle w:val="TOC2"/>
            <w:tabs>
              <w:tab w:val="right" w:leader="dot" w:pos="9062"/>
            </w:tabs>
            <w:rPr>
              <w:rFonts w:eastAsiaTheme="minorEastAsia"/>
              <w:noProof/>
              <w:lang w:eastAsia="fr-FR"/>
            </w:rPr>
          </w:pPr>
          <w:hyperlink w:anchor="_Toc484432462" w:history="1">
            <w:r w:rsidR="00F410B7" w:rsidRPr="00F04D23">
              <w:rPr>
                <w:rStyle w:val="Hyperlink"/>
                <w:noProof/>
              </w:rPr>
              <w:t>Boite de Réception :</w:t>
            </w:r>
            <w:r w:rsidR="00F410B7">
              <w:rPr>
                <w:noProof/>
                <w:webHidden/>
              </w:rPr>
              <w:tab/>
            </w:r>
            <w:r w:rsidR="00F410B7">
              <w:rPr>
                <w:noProof/>
                <w:webHidden/>
              </w:rPr>
              <w:fldChar w:fldCharType="begin"/>
            </w:r>
            <w:r w:rsidR="00F410B7">
              <w:rPr>
                <w:noProof/>
                <w:webHidden/>
              </w:rPr>
              <w:instrText xml:space="preserve"> PAGEREF _Toc484432462 \h </w:instrText>
            </w:r>
            <w:r w:rsidR="00F410B7">
              <w:rPr>
                <w:noProof/>
                <w:webHidden/>
              </w:rPr>
            </w:r>
            <w:r w:rsidR="00F410B7">
              <w:rPr>
                <w:noProof/>
                <w:webHidden/>
              </w:rPr>
              <w:fldChar w:fldCharType="separate"/>
            </w:r>
            <w:r>
              <w:rPr>
                <w:noProof/>
                <w:webHidden/>
              </w:rPr>
              <w:t>37</w:t>
            </w:r>
            <w:r w:rsidR="00F410B7">
              <w:rPr>
                <w:noProof/>
                <w:webHidden/>
              </w:rPr>
              <w:fldChar w:fldCharType="end"/>
            </w:r>
          </w:hyperlink>
        </w:p>
        <w:p w:rsidR="00F410B7" w:rsidRDefault="00847686">
          <w:pPr>
            <w:pStyle w:val="TOC1"/>
            <w:tabs>
              <w:tab w:val="left" w:pos="440"/>
              <w:tab w:val="right" w:leader="dot" w:pos="9062"/>
            </w:tabs>
            <w:rPr>
              <w:rFonts w:eastAsiaTheme="minorEastAsia"/>
              <w:noProof/>
              <w:lang w:eastAsia="fr-FR"/>
            </w:rPr>
          </w:pPr>
          <w:hyperlink w:anchor="_Toc484432463" w:history="1">
            <w:r w:rsidR="00F410B7" w:rsidRPr="00F04D23">
              <w:rPr>
                <w:rStyle w:val="Hyperlink"/>
                <w:rFonts w:asciiTheme="majorBidi" w:hAnsiTheme="majorBidi"/>
                <w:noProof/>
                <w:lang w:val="en-US"/>
              </w:rPr>
              <w:t>I.</w:t>
            </w:r>
            <w:r w:rsidR="00F410B7">
              <w:rPr>
                <w:rFonts w:eastAsiaTheme="minorEastAsia"/>
                <w:noProof/>
                <w:lang w:eastAsia="fr-FR"/>
              </w:rPr>
              <w:tab/>
            </w:r>
            <w:r w:rsidR="00F410B7" w:rsidRPr="00F04D23">
              <w:rPr>
                <w:rStyle w:val="Hyperlink"/>
                <w:rFonts w:asciiTheme="majorBidi" w:hAnsiTheme="majorBidi"/>
                <w:noProof/>
                <w:lang w:val="en-US"/>
              </w:rPr>
              <w:t>Application Java:</w:t>
            </w:r>
            <w:r w:rsidR="00F410B7">
              <w:rPr>
                <w:noProof/>
                <w:webHidden/>
              </w:rPr>
              <w:tab/>
            </w:r>
            <w:r w:rsidR="00F410B7">
              <w:rPr>
                <w:noProof/>
                <w:webHidden/>
              </w:rPr>
              <w:fldChar w:fldCharType="begin"/>
            </w:r>
            <w:r w:rsidR="00F410B7">
              <w:rPr>
                <w:noProof/>
                <w:webHidden/>
              </w:rPr>
              <w:instrText xml:space="preserve"> PAGEREF _Toc484432463 \h </w:instrText>
            </w:r>
            <w:r w:rsidR="00F410B7">
              <w:rPr>
                <w:noProof/>
                <w:webHidden/>
              </w:rPr>
            </w:r>
            <w:r w:rsidR="00F410B7">
              <w:rPr>
                <w:noProof/>
                <w:webHidden/>
              </w:rPr>
              <w:fldChar w:fldCharType="separate"/>
            </w:r>
            <w:r>
              <w:rPr>
                <w:noProof/>
                <w:webHidden/>
              </w:rPr>
              <w:t>38</w:t>
            </w:r>
            <w:r w:rsidR="00F410B7">
              <w:rPr>
                <w:noProof/>
                <w:webHidden/>
              </w:rPr>
              <w:fldChar w:fldCharType="end"/>
            </w:r>
          </w:hyperlink>
        </w:p>
        <w:p w:rsidR="00F410B7" w:rsidRDefault="00847686">
          <w:pPr>
            <w:pStyle w:val="TOC2"/>
            <w:tabs>
              <w:tab w:val="left" w:pos="660"/>
              <w:tab w:val="right" w:leader="dot" w:pos="9062"/>
            </w:tabs>
            <w:rPr>
              <w:rFonts w:eastAsiaTheme="minorEastAsia"/>
              <w:noProof/>
              <w:lang w:eastAsia="fr-FR"/>
            </w:rPr>
          </w:pPr>
          <w:hyperlink w:anchor="_Toc484432464" w:history="1">
            <w:r w:rsidR="00F410B7" w:rsidRPr="00F04D23">
              <w:rPr>
                <w:rStyle w:val="Hyperlink"/>
                <w:noProof/>
              </w:rPr>
              <w:t>a.</w:t>
            </w:r>
            <w:r w:rsidR="00F410B7">
              <w:rPr>
                <w:rFonts w:eastAsiaTheme="minorEastAsia"/>
                <w:noProof/>
                <w:lang w:eastAsia="fr-FR"/>
              </w:rPr>
              <w:tab/>
            </w:r>
            <w:r w:rsidR="00F410B7" w:rsidRPr="00F04D23">
              <w:rPr>
                <w:rStyle w:val="Hyperlink"/>
                <w:rFonts w:asciiTheme="majorBidi" w:hAnsiTheme="majorBidi"/>
                <w:noProof/>
              </w:rPr>
              <w:t>Configuration</w:t>
            </w:r>
            <w:r w:rsidR="00F410B7" w:rsidRPr="00F04D23">
              <w:rPr>
                <w:rStyle w:val="Hyperlink"/>
                <w:noProof/>
              </w:rPr>
              <w:t> :</w:t>
            </w:r>
            <w:r w:rsidR="00F410B7">
              <w:rPr>
                <w:noProof/>
                <w:webHidden/>
              </w:rPr>
              <w:tab/>
            </w:r>
            <w:r w:rsidR="00F410B7">
              <w:rPr>
                <w:noProof/>
                <w:webHidden/>
              </w:rPr>
              <w:fldChar w:fldCharType="begin"/>
            </w:r>
            <w:r w:rsidR="00F410B7">
              <w:rPr>
                <w:noProof/>
                <w:webHidden/>
              </w:rPr>
              <w:instrText xml:space="preserve"> PAGEREF _Toc484432464 \h </w:instrText>
            </w:r>
            <w:r w:rsidR="00F410B7">
              <w:rPr>
                <w:noProof/>
                <w:webHidden/>
              </w:rPr>
            </w:r>
            <w:r w:rsidR="00F410B7">
              <w:rPr>
                <w:noProof/>
                <w:webHidden/>
              </w:rPr>
              <w:fldChar w:fldCharType="separate"/>
            </w:r>
            <w:r>
              <w:rPr>
                <w:noProof/>
                <w:webHidden/>
              </w:rPr>
              <w:t>38</w:t>
            </w:r>
            <w:r w:rsidR="00F410B7">
              <w:rPr>
                <w:noProof/>
                <w:webHidden/>
              </w:rPr>
              <w:fldChar w:fldCharType="end"/>
            </w:r>
          </w:hyperlink>
        </w:p>
        <w:p w:rsidR="00F410B7" w:rsidRDefault="00847686">
          <w:pPr>
            <w:pStyle w:val="TOC3"/>
            <w:tabs>
              <w:tab w:val="left" w:pos="880"/>
              <w:tab w:val="right" w:leader="dot" w:pos="9062"/>
            </w:tabs>
            <w:rPr>
              <w:rFonts w:eastAsiaTheme="minorEastAsia"/>
              <w:noProof/>
              <w:lang w:eastAsia="fr-FR"/>
            </w:rPr>
          </w:pPr>
          <w:hyperlink w:anchor="_Toc484432465" w:history="1">
            <w:r w:rsidR="00F410B7" w:rsidRPr="00F04D23">
              <w:rPr>
                <w:rStyle w:val="Hyperlink"/>
                <w:noProof/>
              </w:rPr>
              <w:t>i.</w:t>
            </w:r>
            <w:r w:rsidR="00F410B7">
              <w:rPr>
                <w:rFonts w:eastAsiaTheme="minorEastAsia"/>
                <w:noProof/>
                <w:lang w:eastAsia="fr-FR"/>
              </w:rPr>
              <w:tab/>
            </w:r>
            <w:r w:rsidR="00F410B7" w:rsidRPr="00F04D23">
              <w:rPr>
                <w:rStyle w:val="Hyperlink"/>
                <w:noProof/>
              </w:rPr>
              <w:t>Ajout des libraires :</w:t>
            </w:r>
            <w:r w:rsidR="00F410B7">
              <w:rPr>
                <w:noProof/>
                <w:webHidden/>
              </w:rPr>
              <w:tab/>
            </w:r>
            <w:r w:rsidR="00F410B7">
              <w:rPr>
                <w:noProof/>
                <w:webHidden/>
              </w:rPr>
              <w:fldChar w:fldCharType="begin"/>
            </w:r>
            <w:r w:rsidR="00F410B7">
              <w:rPr>
                <w:noProof/>
                <w:webHidden/>
              </w:rPr>
              <w:instrText xml:space="preserve"> PAGEREF _Toc484432465 \h </w:instrText>
            </w:r>
            <w:r w:rsidR="00F410B7">
              <w:rPr>
                <w:noProof/>
                <w:webHidden/>
              </w:rPr>
            </w:r>
            <w:r w:rsidR="00F410B7">
              <w:rPr>
                <w:noProof/>
                <w:webHidden/>
              </w:rPr>
              <w:fldChar w:fldCharType="separate"/>
            </w:r>
            <w:r>
              <w:rPr>
                <w:noProof/>
                <w:webHidden/>
              </w:rPr>
              <w:t>38</w:t>
            </w:r>
            <w:r w:rsidR="00F410B7">
              <w:rPr>
                <w:noProof/>
                <w:webHidden/>
              </w:rPr>
              <w:fldChar w:fldCharType="end"/>
            </w:r>
          </w:hyperlink>
        </w:p>
        <w:p w:rsidR="00F410B7" w:rsidRDefault="00847686">
          <w:pPr>
            <w:pStyle w:val="TOC3"/>
            <w:tabs>
              <w:tab w:val="left" w:pos="880"/>
              <w:tab w:val="right" w:leader="dot" w:pos="9062"/>
            </w:tabs>
            <w:rPr>
              <w:rFonts w:eastAsiaTheme="minorEastAsia"/>
              <w:noProof/>
              <w:lang w:eastAsia="fr-FR"/>
            </w:rPr>
          </w:pPr>
          <w:hyperlink w:anchor="_Toc484432466" w:history="1">
            <w:r w:rsidR="00F410B7" w:rsidRPr="00F04D23">
              <w:rPr>
                <w:rStyle w:val="Hyperlink"/>
                <w:noProof/>
              </w:rPr>
              <w:t>ii.</w:t>
            </w:r>
            <w:r w:rsidR="00F410B7">
              <w:rPr>
                <w:rFonts w:eastAsiaTheme="minorEastAsia"/>
                <w:noProof/>
                <w:lang w:eastAsia="fr-FR"/>
              </w:rPr>
              <w:tab/>
            </w:r>
            <w:r w:rsidR="00F410B7" w:rsidRPr="00F04D23">
              <w:rPr>
                <w:rStyle w:val="Hyperlink"/>
                <w:noProof/>
              </w:rPr>
              <w:t>Structure du dossier :</w:t>
            </w:r>
            <w:r w:rsidR="00F410B7">
              <w:rPr>
                <w:noProof/>
                <w:webHidden/>
              </w:rPr>
              <w:tab/>
            </w:r>
            <w:r w:rsidR="00F410B7">
              <w:rPr>
                <w:noProof/>
                <w:webHidden/>
              </w:rPr>
              <w:fldChar w:fldCharType="begin"/>
            </w:r>
            <w:r w:rsidR="00F410B7">
              <w:rPr>
                <w:noProof/>
                <w:webHidden/>
              </w:rPr>
              <w:instrText xml:space="preserve"> PAGEREF _Toc484432466 \h </w:instrText>
            </w:r>
            <w:r w:rsidR="00F410B7">
              <w:rPr>
                <w:noProof/>
                <w:webHidden/>
              </w:rPr>
            </w:r>
            <w:r w:rsidR="00F410B7">
              <w:rPr>
                <w:noProof/>
                <w:webHidden/>
              </w:rPr>
              <w:fldChar w:fldCharType="separate"/>
            </w:r>
            <w:r>
              <w:rPr>
                <w:noProof/>
                <w:webHidden/>
              </w:rPr>
              <w:t>38</w:t>
            </w:r>
            <w:r w:rsidR="00F410B7">
              <w:rPr>
                <w:noProof/>
                <w:webHidden/>
              </w:rPr>
              <w:fldChar w:fldCharType="end"/>
            </w:r>
          </w:hyperlink>
        </w:p>
        <w:p w:rsidR="00F410B7" w:rsidRDefault="00847686">
          <w:pPr>
            <w:pStyle w:val="TOC2"/>
            <w:tabs>
              <w:tab w:val="left" w:pos="660"/>
              <w:tab w:val="right" w:leader="dot" w:pos="9062"/>
            </w:tabs>
            <w:rPr>
              <w:rFonts w:eastAsiaTheme="minorEastAsia"/>
              <w:noProof/>
              <w:lang w:eastAsia="fr-FR"/>
            </w:rPr>
          </w:pPr>
          <w:hyperlink w:anchor="_Toc484432467" w:history="1">
            <w:r w:rsidR="00F410B7" w:rsidRPr="00F04D23">
              <w:rPr>
                <w:rStyle w:val="Hyperlink"/>
                <w:noProof/>
              </w:rPr>
              <w:t>b.</w:t>
            </w:r>
            <w:r w:rsidR="00F410B7">
              <w:rPr>
                <w:rFonts w:eastAsiaTheme="minorEastAsia"/>
                <w:noProof/>
                <w:lang w:eastAsia="fr-FR"/>
              </w:rPr>
              <w:tab/>
            </w:r>
            <w:r w:rsidR="00F410B7" w:rsidRPr="00F04D23">
              <w:rPr>
                <w:rStyle w:val="Hyperlink"/>
                <w:rFonts w:asciiTheme="majorBidi" w:hAnsiTheme="majorBidi"/>
                <w:noProof/>
              </w:rPr>
              <w:t>Quelque exemples de l’UI :</w:t>
            </w:r>
            <w:r w:rsidR="00F410B7">
              <w:rPr>
                <w:noProof/>
                <w:webHidden/>
              </w:rPr>
              <w:tab/>
            </w:r>
            <w:r w:rsidR="00F410B7">
              <w:rPr>
                <w:noProof/>
                <w:webHidden/>
              </w:rPr>
              <w:fldChar w:fldCharType="begin"/>
            </w:r>
            <w:r w:rsidR="00F410B7">
              <w:rPr>
                <w:noProof/>
                <w:webHidden/>
              </w:rPr>
              <w:instrText xml:space="preserve"> PAGEREF _Toc484432467 \h </w:instrText>
            </w:r>
            <w:r w:rsidR="00F410B7">
              <w:rPr>
                <w:noProof/>
                <w:webHidden/>
              </w:rPr>
            </w:r>
            <w:r w:rsidR="00F410B7">
              <w:rPr>
                <w:noProof/>
                <w:webHidden/>
              </w:rPr>
              <w:fldChar w:fldCharType="separate"/>
            </w:r>
            <w:r>
              <w:rPr>
                <w:noProof/>
                <w:webHidden/>
              </w:rPr>
              <w:t>40</w:t>
            </w:r>
            <w:r w:rsidR="00F410B7">
              <w:rPr>
                <w:noProof/>
                <w:webHidden/>
              </w:rPr>
              <w:fldChar w:fldCharType="end"/>
            </w:r>
          </w:hyperlink>
        </w:p>
        <w:p w:rsidR="00F410B7" w:rsidRDefault="00847686">
          <w:pPr>
            <w:pStyle w:val="TOC2"/>
            <w:tabs>
              <w:tab w:val="left" w:pos="660"/>
              <w:tab w:val="right" w:leader="dot" w:pos="9062"/>
            </w:tabs>
            <w:rPr>
              <w:rFonts w:eastAsiaTheme="minorEastAsia"/>
              <w:noProof/>
              <w:lang w:eastAsia="fr-FR"/>
            </w:rPr>
          </w:pPr>
          <w:hyperlink w:anchor="_Toc484432468" w:history="1">
            <w:r w:rsidR="00F410B7" w:rsidRPr="00F04D23">
              <w:rPr>
                <w:rStyle w:val="Hyperlink"/>
                <w:noProof/>
              </w:rPr>
              <w:t>i.</w:t>
            </w:r>
            <w:r w:rsidR="00F410B7">
              <w:rPr>
                <w:rFonts w:eastAsiaTheme="minorEastAsia"/>
                <w:noProof/>
                <w:lang w:eastAsia="fr-FR"/>
              </w:rPr>
              <w:tab/>
            </w:r>
            <w:r w:rsidR="00F410B7" w:rsidRPr="00F04D23">
              <w:rPr>
                <w:rStyle w:val="Hyperlink"/>
                <w:noProof/>
              </w:rPr>
              <w:t>Login:</w:t>
            </w:r>
            <w:r w:rsidR="00F410B7">
              <w:rPr>
                <w:noProof/>
                <w:webHidden/>
              </w:rPr>
              <w:tab/>
            </w:r>
            <w:r w:rsidR="00F410B7">
              <w:rPr>
                <w:noProof/>
                <w:webHidden/>
              </w:rPr>
              <w:fldChar w:fldCharType="begin"/>
            </w:r>
            <w:r w:rsidR="00F410B7">
              <w:rPr>
                <w:noProof/>
                <w:webHidden/>
              </w:rPr>
              <w:instrText xml:space="preserve"> PAGEREF _Toc484432468 \h </w:instrText>
            </w:r>
            <w:r w:rsidR="00F410B7">
              <w:rPr>
                <w:noProof/>
                <w:webHidden/>
              </w:rPr>
            </w:r>
            <w:r w:rsidR="00F410B7">
              <w:rPr>
                <w:noProof/>
                <w:webHidden/>
              </w:rPr>
              <w:fldChar w:fldCharType="separate"/>
            </w:r>
            <w:r>
              <w:rPr>
                <w:noProof/>
                <w:webHidden/>
              </w:rPr>
              <w:t>40</w:t>
            </w:r>
            <w:r w:rsidR="00F410B7">
              <w:rPr>
                <w:noProof/>
                <w:webHidden/>
              </w:rPr>
              <w:fldChar w:fldCharType="end"/>
            </w:r>
          </w:hyperlink>
        </w:p>
        <w:p w:rsidR="00F410B7" w:rsidRDefault="00847686">
          <w:pPr>
            <w:pStyle w:val="TOC2"/>
            <w:tabs>
              <w:tab w:val="left" w:pos="660"/>
              <w:tab w:val="right" w:leader="dot" w:pos="9062"/>
            </w:tabs>
            <w:rPr>
              <w:rFonts w:eastAsiaTheme="minorEastAsia"/>
              <w:noProof/>
              <w:lang w:eastAsia="fr-FR"/>
            </w:rPr>
          </w:pPr>
          <w:hyperlink w:anchor="_Toc484432469" w:history="1">
            <w:r w:rsidR="00F410B7" w:rsidRPr="00F04D23">
              <w:rPr>
                <w:rStyle w:val="Hyperlink"/>
                <w:noProof/>
              </w:rPr>
              <w:t>ii.</w:t>
            </w:r>
            <w:r w:rsidR="00F410B7">
              <w:rPr>
                <w:rFonts w:eastAsiaTheme="minorEastAsia"/>
                <w:noProof/>
                <w:lang w:eastAsia="fr-FR"/>
              </w:rPr>
              <w:tab/>
            </w:r>
            <w:r w:rsidR="00F410B7" w:rsidRPr="00F04D23">
              <w:rPr>
                <w:rStyle w:val="Hyperlink"/>
                <w:noProof/>
              </w:rPr>
              <w:t>User’s Home:</w:t>
            </w:r>
            <w:r w:rsidR="00F410B7">
              <w:rPr>
                <w:noProof/>
                <w:webHidden/>
              </w:rPr>
              <w:tab/>
            </w:r>
            <w:r w:rsidR="00F410B7">
              <w:rPr>
                <w:noProof/>
                <w:webHidden/>
              </w:rPr>
              <w:fldChar w:fldCharType="begin"/>
            </w:r>
            <w:r w:rsidR="00F410B7">
              <w:rPr>
                <w:noProof/>
                <w:webHidden/>
              </w:rPr>
              <w:instrText xml:space="preserve"> PAGEREF _Toc484432469 \h </w:instrText>
            </w:r>
            <w:r w:rsidR="00F410B7">
              <w:rPr>
                <w:noProof/>
                <w:webHidden/>
              </w:rPr>
            </w:r>
            <w:r w:rsidR="00F410B7">
              <w:rPr>
                <w:noProof/>
                <w:webHidden/>
              </w:rPr>
              <w:fldChar w:fldCharType="separate"/>
            </w:r>
            <w:r>
              <w:rPr>
                <w:noProof/>
                <w:webHidden/>
              </w:rPr>
              <w:t>40</w:t>
            </w:r>
            <w:r w:rsidR="00F410B7">
              <w:rPr>
                <w:noProof/>
                <w:webHidden/>
              </w:rPr>
              <w:fldChar w:fldCharType="end"/>
            </w:r>
          </w:hyperlink>
        </w:p>
        <w:p w:rsidR="00F410B7" w:rsidRDefault="00847686">
          <w:pPr>
            <w:pStyle w:val="TOC2"/>
            <w:tabs>
              <w:tab w:val="left" w:pos="660"/>
              <w:tab w:val="right" w:leader="dot" w:pos="9062"/>
            </w:tabs>
            <w:rPr>
              <w:rFonts w:eastAsiaTheme="minorEastAsia"/>
              <w:noProof/>
              <w:lang w:eastAsia="fr-FR"/>
            </w:rPr>
          </w:pPr>
          <w:hyperlink w:anchor="_Toc484432470" w:history="1">
            <w:r w:rsidR="00F410B7" w:rsidRPr="00F04D23">
              <w:rPr>
                <w:rStyle w:val="Hyperlink"/>
                <w:noProof/>
              </w:rPr>
              <w:t>iii.</w:t>
            </w:r>
            <w:r w:rsidR="00F410B7">
              <w:rPr>
                <w:rFonts w:eastAsiaTheme="minorEastAsia"/>
                <w:noProof/>
                <w:lang w:eastAsia="fr-FR"/>
              </w:rPr>
              <w:tab/>
            </w:r>
            <w:r w:rsidR="00F410B7" w:rsidRPr="00F04D23">
              <w:rPr>
                <w:rStyle w:val="Hyperlink"/>
                <w:noProof/>
              </w:rPr>
              <w:t>Ajouter ordre:</w:t>
            </w:r>
            <w:r w:rsidR="00F410B7">
              <w:rPr>
                <w:noProof/>
                <w:webHidden/>
              </w:rPr>
              <w:tab/>
            </w:r>
            <w:r w:rsidR="00F410B7">
              <w:rPr>
                <w:noProof/>
                <w:webHidden/>
              </w:rPr>
              <w:fldChar w:fldCharType="begin"/>
            </w:r>
            <w:r w:rsidR="00F410B7">
              <w:rPr>
                <w:noProof/>
                <w:webHidden/>
              </w:rPr>
              <w:instrText xml:space="preserve"> PAGEREF _Toc484432470 \h </w:instrText>
            </w:r>
            <w:r w:rsidR="00F410B7">
              <w:rPr>
                <w:noProof/>
                <w:webHidden/>
              </w:rPr>
            </w:r>
            <w:r w:rsidR="00F410B7">
              <w:rPr>
                <w:noProof/>
                <w:webHidden/>
              </w:rPr>
              <w:fldChar w:fldCharType="separate"/>
            </w:r>
            <w:r>
              <w:rPr>
                <w:noProof/>
                <w:webHidden/>
              </w:rPr>
              <w:t>41</w:t>
            </w:r>
            <w:r w:rsidR="00F410B7">
              <w:rPr>
                <w:noProof/>
                <w:webHidden/>
              </w:rPr>
              <w:fldChar w:fldCharType="end"/>
            </w:r>
          </w:hyperlink>
        </w:p>
        <w:p w:rsidR="00F410B7" w:rsidRDefault="00847686">
          <w:pPr>
            <w:pStyle w:val="TOC2"/>
            <w:tabs>
              <w:tab w:val="left" w:pos="660"/>
              <w:tab w:val="right" w:leader="dot" w:pos="9062"/>
            </w:tabs>
            <w:rPr>
              <w:rFonts w:eastAsiaTheme="minorEastAsia"/>
              <w:noProof/>
              <w:lang w:eastAsia="fr-FR"/>
            </w:rPr>
          </w:pPr>
          <w:hyperlink w:anchor="_Toc484432471" w:history="1">
            <w:r w:rsidR="00F410B7" w:rsidRPr="00F04D23">
              <w:rPr>
                <w:rStyle w:val="Hyperlink"/>
                <w:noProof/>
              </w:rPr>
              <w:t>iv.</w:t>
            </w:r>
            <w:r w:rsidR="00F410B7">
              <w:rPr>
                <w:rFonts w:eastAsiaTheme="minorEastAsia"/>
                <w:noProof/>
                <w:lang w:eastAsia="fr-FR"/>
              </w:rPr>
              <w:tab/>
            </w:r>
            <w:r w:rsidR="00F410B7" w:rsidRPr="00F04D23">
              <w:rPr>
                <w:rStyle w:val="Hyperlink"/>
                <w:noProof/>
              </w:rPr>
              <w:t>Nouvelle fiche  d’ordre:</w:t>
            </w:r>
            <w:r w:rsidR="00F410B7">
              <w:rPr>
                <w:noProof/>
                <w:webHidden/>
              </w:rPr>
              <w:tab/>
            </w:r>
            <w:r w:rsidR="00F410B7">
              <w:rPr>
                <w:noProof/>
                <w:webHidden/>
              </w:rPr>
              <w:fldChar w:fldCharType="begin"/>
            </w:r>
            <w:r w:rsidR="00F410B7">
              <w:rPr>
                <w:noProof/>
                <w:webHidden/>
              </w:rPr>
              <w:instrText xml:space="preserve"> PAGEREF _Toc484432471 \h </w:instrText>
            </w:r>
            <w:r w:rsidR="00F410B7">
              <w:rPr>
                <w:noProof/>
                <w:webHidden/>
              </w:rPr>
            </w:r>
            <w:r w:rsidR="00F410B7">
              <w:rPr>
                <w:noProof/>
                <w:webHidden/>
              </w:rPr>
              <w:fldChar w:fldCharType="separate"/>
            </w:r>
            <w:r>
              <w:rPr>
                <w:noProof/>
                <w:webHidden/>
              </w:rPr>
              <w:t>41</w:t>
            </w:r>
            <w:r w:rsidR="00F410B7">
              <w:rPr>
                <w:noProof/>
                <w:webHidden/>
              </w:rPr>
              <w:fldChar w:fldCharType="end"/>
            </w:r>
          </w:hyperlink>
        </w:p>
        <w:p w:rsidR="00F410B7" w:rsidRDefault="00847686">
          <w:pPr>
            <w:pStyle w:val="TOC1"/>
            <w:tabs>
              <w:tab w:val="right" w:leader="dot" w:pos="9062"/>
            </w:tabs>
            <w:rPr>
              <w:rFonts w:eastAsiaTheme="minorEastAsia"/>
              <w:noProof/>
              <w:lang w:eastAsia="fr-FR"/>
            </w:rPr>
          </w:pPr>
          <w:hyperlink w:anchor="_Toc484432472" w:history="1">
            <w:r w:rsidR="00F410B7" w:rsidRPr="00F04D23">
              <w:rPr>
                <w:rStyle w:val="Hyperlink"/>
                <w:rFonts w:asciiTheme="majorBidi" w:hAnsiTheme="majorBidi"/>
                <w:noProof/>
              </w:rPr>
              <w:t>Conclusion</w:t>
            </w:r>
            <w:r w:rsidR="00F410B7">
              <w:rPr>
                <w:noProof/>
                <w:webHidden/>
              </w:rPr>
              <w:tab/>
            </w:r>
            <w:r w:rsidR="00F410B7">
              <w:rPr>
                <w:noProof/>
                <w:webHidden/>
              </w:rPr>
              <w:fldChar w:fldCharType="begin"/>
            </w:r>
            <w:r w:rsidR="00F410B7">
              <w:rPr>
                <w:noProof/>
                <w:webHidden/>
              </w:rPr>
              <w:instrText xml:space="preserve"> PAGEREF _Toc484432472 \h </w:instrText>
            </w:r>
            <w:r w:rsidR="00F410B7">
              <w:rPr>
                <w:noProof/>
                <w:webHidden/>
              </w:rPr>
            </w:r>
            <w:r w:rsidR="00F410B7">
              <w:rPr>
                <w:noProof/>
                <w:webHidden/>
              </w:rPr>
              <w:fldChar w:fldCharType="separate"/>
            </w:r>
            <w:r>
              <w:rPr>
                <w:noProof/>
                <w:webHidden/>
              </w:rPr>
              <w:t>42</w:t>
            </w:r>
            <w:r w:rsidR="00F410B7">
              <w:rPr>
                <w:noProof/>
                <w:webHidden/>
              </w:rPr>
              <w:fldChar w:fldCharType="end"/>
            </w:r>
          </w:hyperlink>
        </w:p>
        <w:p w:rsidR="00497D98" w:rsidRDefault="00497D98">
          <w:r>
            <w:rPr>
              <w:b/>
              <w:bCs/>
            </w:rPr>
            <w:fldChar w:fldCharType="end"/>
          </w:r>
        </w:p>
      </w:sdtContent>
    </w:sdt>
    <w:p w:rsidR="00892B2B" w:rsidRDefault="00892B2B" w:rsidP="00892B2B">
      <w:pPr>
        <w:spacing w:after="0" w:line="480" w:lineRule="auto"/>
        <w:ind w:firstLine="539"/>
        <w:jc w:val="center"/>
        <w:rPr>
          <w:rFonts w:asciiTheme="majorBidi" w:hAnsiTheme="majorBidi" w:cstheme="majorBidi"/>
          <w:sz w:val="40"/>
          <w:szCs w:val="40"/>
          <w:lang w:eastAsia="fr-FR"/>
        </w:rPr>
      </w:pPr>
    </w:p>
    <w:p w:rsidR="00507A02" w:rsidRDefault="00507A02" w:rsidP="00892B2B">
      <w:pPr>
        <w:spacing w:after="0" w:line="480" w:lineRule="auto"/>
        <w:ind w:firstLine="539"/>
        <w:jc w:val="center"/>
        <w:rPr>
          <w:rFonts w:asciiTheme="majorBidi" w:hAnsiTheme="majorBidi" w:cstheme="majorBidi"/>
          <w:sz w:val="40"/>
          <w:szCs w:val="40"/>
          <w:lang w:eastAsia="fr-FR"/>
        </w:rPr>
      </w:pPr>
    </w:p>
    <w:p w:rsidR="00F410B7" w:rsidRDefault="00F410B7" w:rsidP="00892B2B">
      <w:pPr>
        <w:spacing w:after="0" w:line="480" w:lineRule="auto"/>
        <w:ind w:firstLine="539"/>
        <w:jc w:val="center"/>
        <w:rPr>
          <w:rFonts w:asciiTheme="majorBidi" w:hAnsiTheme="majorBidi" w:cstheme="majorBidi"/>
          <w:sz w:val="40"/>
          <w:szCs w:val="40"/>
          <w:lang w:eastAsia="fr-FR"/>
        </w:rPr>
      </w:pPr>
    </w:p>
    <w:p w:rsidR="00F410B7" w:rsidRDefault="00F410B7" w:rsidP="00892B2B">
      <w:pPr>
        <w:spacing w:after="0" w:line="480" w:lineRule="auto"/>
        <w:ind w:firstLine="539"/>
        <w:jc w:val="center"/>
        <w:rPr>
          <w:rFonts w:asciiTheme="majorBidi" w:hAnsiTheme="majorBidi" w:cstheme="majorBidi"/>
          <w:sz w:val="40"/>
          <w:szCs w:val="40"/>
          <w:lang w:eastAsia="fr-FR"/>
        </w:rPr>
      </w:pPr>
    </w:p>
    <w:p w:rsidR="00F410B7" w:rsidRDefault="00F410B7" w:rsidP="00892B2B">
      <w:pPr>
        <w:spacing w:after="0" w:line="480" w:lineRule="auto"/>
        <w:ind w:firstLine="539"/>
        <w:jc w:val="center"/>
        <w:rPr>
          <w:rFonts w:asciiTheme="majorBidi" w:hAnsiTheme="majorBidi" w:cstheme="majorBidi"/>
          <w:sz w:val="40"/>
          <w:szCs w:val="40"/>
          <w:lang w:eastAsia="fr-FR"/>
        </w:rPr>
      </w:pPr>
    </w:p>
    <w:p w:rsidR="00F410B7" w:rsidRDefault="00F410B7" w:rsidP="00892B2B">
      <w:pPr>
        <w:spacing w:after="0" w:line="480" w:lineRule="auto"/>
        <w:ind w:firstLine="539"/>
        <w:jc w:val="center"/>
        <w:rPr>
          <w:rFonts w:asciiTheme="majorBidi" w:hAnsiTheme="majorBidi" w:cstheme="majorBidi"/>
          <w:sz w:val="40"/>
          <w:szCs w:val="40"/>
          <w:lang w:eastAsia="fr-FR"/>
        </w:rPr>
      </w:pPr>
    </w:p>
    <w:p w:rsidR="00F410B7" w:rsidRDefault="00F410B7" w:rsidP="00892B2B">
      <w:pPr>
        <w:spacing w:after="0" w:line="480" w:lineRule="auto"/>
        <w:ind w:firstLine="539"/>
        <w:jc w:val="center"/>
        <w:rPr>
          <w:rFonts w:asciiTheme="majorBidi" w:hAnsiTheme="majorBidi" w:cstheme="majorBidi"/>
          <w:sz w:val="40"/>
          <w:szCs w:val="40"/>
          <w:lang w:eastAsia="fr-FR"/>
        </w:rPr>
      </w:pPr>
    </w:p>
    <w:p w:rsidR="00F410B7" w:rsidRDefault="00F410B7" w:rsidP="00892B2B">
      <w:pPr>
        <w:spacing w:after="0" w:line="480" w:lineRule="auto"/>
        <w:ind w:firstLine="539"/>
        <w:jc w:val="center"/>
        <w:rPr>
          <w:rFonts w:asciiTheme="majorBidi" w:hAnsiTheme="majorBidi" w:cstheme="majorBidi"/>
          <w:sz w:val="40"/>
          <w:szCs w:val="40"/>
          <w:lang w:eastAsia="fr-FR"/>
        </w:rPr>
      </w:pPr>
    </w:p>
    <w:p w:rsidR="00F410B7" w:rsidRDefault="00F410B7" w:rsidP="00892B2B">
      <w:pPr>
        <w:spacing w:after="0" w:line="480" w:lineRule="auto"/>
        <w:ind w:firstLine="539"/>
        <w:jc w:val="center"/>
        <w:rPr>
          <w:rFonts w:asciiTheme="majorBidi" w:hAnsiTheme="majorBidi" w:cstheme="majorBidi"/>
          <w:sz w:val="40"/>
          <w:szCs w:val="40"/>
          <w:lang w:eastAsia="fr-FR"/>
        </w:rPr>
      </w:pPr>
    </w:p>
    <w:p w:rsidR="00F410B7" w:rsidRDefault="00F410B7" w:rsidP="00892B2B">
      <w:pPr>
        <w:spacing w:after="0" w:line="480" w:lineRule="auto"/>
        <w:ind w:firstLine="539"/>
        <w:jc w:val="center"/>
        <w:rPr>
          <w:rFonts w:asciiTheme="majorBidi" w:hAnsiTheme="majorBidi" w:cstheme="majorBidi"/>
          <w:sz w:val="40"/>
          <w:szCs w:val="40"/>
          <w:lang w:eastAsia="fr-FR"/>
        </w:rPr>
      </w:pPr>
    </w:p>
    <w:p w:rsidR="00F410B7" w:rsidRDefault="00F410B7" w:rsidP="00892B2B">
      <w:pPr>
        <w:spacing w:after="0" w:line="480" w:lineRule="auto"/>
        <w:ind w:firstLine="539"/>
        <w:jc w:val="center"/>
        <w:rPr>
          <w:rFonts w:asciiTheme="majorBidi" w:hAnsiTheme="majorBidi" w:cstheme="majorBidi"/>
          <w:sz w:val="40"/>
          <w:szCs w:val="40"/>
          <w:lang w:eastAsia="fr-FR"/>
        </w:rPr>
      </w:pPr>
    </w:p>
    <w:p w:rsidR="00507A02" w:rsidRPr="00892B2B" w:rsidRDefault="00507A02" w:rsidP="0008102D">
      <w:pPr>
        <w:spacing w:after="0" w:line="480" w:lineRule="auto"/>
        <w:rPr>
          <w:rFonts w:asciiTheme="majorBidi" w:hAnsiTheme="majorBidi" w:cstheme="majorBidi"/>
          <w:sz w:val="40"/>
          <w:szCs w:val="40"/>
          <w:lang w:eastAsia="fr-FR"/>
        </w:rPr>
      </w:pPr>
    </w:p>
    <w:p w:rsidR="00CF7384" w:rsidRPr="00507A02" w:rsidRDefault="00892B2B" w:rsidP="00507A02">
      <w:pPr>
        <w:pStyle w:val="Heading1"/>
        <w:jc w:val="center"/>
        <w:rPr>
          <w:rFonts w:asciiTheme="majorBidi" w:hAnsiTheme="majorBidi"/>
          <w:b w:val="0"/>
          <w:bCs w:val="0"/>
          <w:color w:val="auto"/>
          <w:sz w:val="40"/>
          <w:szCs w:val="40"/>
        </w:rPr>
      </w:pPr>
      <w:bookmarkStart w:id="4" w:name="_Toc484432406"/>
      <w:r w:rsidRPr="00507A02">
        <w:rPr>
          <w:rFonts w:asciiTheme="majorBidi" w:hAnsiTheme="majorBidi"/>
          <w:b w:val="0"/>
          <w:bCs w:val="0"/>
          <w:color w:val="auto"/>
          <w:sz w:val="40"/>
          <w:szCs w:val="40"/>
        </w:rPr>
        <w:lastRenderedPageBreak/>
        <w:t>Introduction</w:t>
      </w:r>
      <w:bookmarkEnd w:id="4"/>
    </w:p>
    <w:p w:rsidR="00892B2B" w:rsidRDefault="00892B2B" w:rsidP="00892B2B">
      <w:pPr>
        <w:pStyle w:val="Paragraphe"/>
        <w:spacing w:line="480" w:lineRule="auto"/>
        <w:ind w:firstLine="0"/>
        <w:rPr>
          <w:rFonts w:asciiTheme="majorBidi" w:hAnsiTheme="majorBidi" w:cstheme="majorBidi"/>
        </w:rPr>
      </w:pPr>
    </w:p>
    <w:p w:rsidR="00892B2B" w:rsidRPr="00C843B9" w:rsidRDefault="00892B2B" w:rsidP="00892B2B">
      <w:pPr>
        <w:pStyle w:val="Paragraphe"/>
        <w:spacing w:line="480" w:lineRule="auto"/>
        <w:ind w:firstLine="0"/>
        <w:rPr>
          <w:rFonts w:asciiTheme="majorBidi" w:hAnsiTheme="majorBidi" w:cstheme="majorBidi"/>
        </w:rPr>
      </w:pPr>
      <w:r w:rsidRPr="00C843B9">
        <w:rPr>
          <w:rFonts w:asciiTheme="majorBidi" w:hAnsiTheme="majorBidi" w:cstheme="majorBidi"/>
        </w:rPr>
        <w:t xml:space="preserve">Dans le cadre de la formation des techniciens </w:t>
      </w:r>
      <w:r>
        <w:rPr>
          <w:rFonts w:asciiTheme="majorBidi" w:hAnsiTheme="majorBidi" w:cstheme="majorBidi"/>
        </w:rPr>
        <w:t>supérieur</w:t>
      </w:r>
      <w:r w:rsidRPr="00C843B9">
        <w:rPr>
          <w:rFonts w:asciiTheme="majorBidi" w:hAnsiTheme="majorBidi" w:cstheme="majorBidi"/>
        </w:rPr>
        <w:t xml:space="preserve"> </w:t>
      </w:r>
      <w:r w:rsidR="00570D16" w:rsidRPr="00C843B9">
        <w:rPr>
          <w:rFonts w:asciiTheme="majorBidi" w:hAnsiTheme="majorBidi" w:cstheme="majorBidi"/>
        </w:rPr>
        <w:t>en développement</w:t>
      </w:r>
      <w:r>
        <w:rPr>
          <w:rFonts w:asciiTheme="majorBidi" w:hAnsiTheme="majorBidi" w:cstheme="majorBidi"/>
        </w:rPr>
        <w:t xml:space="preserve"> des systèmes </w:t>
      </w:r>
      <w:r w:rsidR="00570D16">
        <w:rPr>
          <w:rFonts w:asciiTheme="majorBidi" w:hAnsiTheme="majorBidi" w:cstheme="majorBidi"/>
        </w:rPr>
        <w:t>d’information</w:t>
      </w:r>
      <w:r w:rsidR="00570D16" w:rsidRPr="00C843B9">
        <w:rPr>
          <w:rFonts w:asciiTheme="majorBidi" w:hAnsiTheme="majorBidi" w:cstheme="majorBidi"/>
        </w:rPr>
        <w:t>, j’ai</w:t>
      </w:r>
      <w:r w:rsidRPr="00C843B9">
        <w:rPr>
          <w:rFonts w:asciiTheme="majorBidi" w:hAnsiTheme="majorBidi" w:cstheme="majorBidi"/>
        </w:rPr>
        <w:t xml:space="preserve"> effectué un stage au niveau de l’Agence Urbaine de </w:t>
      </w:r>
      <w:r w:rsidR="00570D16" w:rsidRPr="00C843B9">
        <w:rPr>
          <w:rFonts w:asciiTheme="majorBidi" w:hAnsiTheme="majorBidi" w:cstheme="majorBidi"/>
        </w:rPr>
        <w:t>KHEMISSET durant la</w:t>
      </w:r>
      <w:r w:rsidRPr="00C843B9">
        <w:rPr>
          <w:rFonts w:asciiTheme="majorBidi" w:hAnsiTheme="majorBidi" w:cstheme="majorBidi"/>
        </w:rPr>
        <w:t xml:space="preserve"> période allant de </w:t>
      </w:r>
      <w:r>
        <w:rPr>
          <w:rFonts w:asciiTheme="majorBidi" w:hAnsiTheme="majorBidi" w:cstheme="majorBidi"/>
        </w:rPr>
        <w:t>8/05</w:t>
      </w:r>
      <w:r w:rsidRPr="00C843B9">
        <w:rPr>
          <w:rFonts w:asciiTheme="majorBidi" w:hAnsiTheme="majorBidi" w:cstheme="majorBidi"/>
        </w:rPr>
        <w:t>/201</w:t>
      </w:r>
      <w:r>
        <w:rPr>
          <w:rFonts w:asciiTheme="majorBidi" w:hAnsiTheme="majorBidi" w:cstheme="majorBidi"/>
        </w:rPr>
        <w:t xml:space="preserve">7 </w:t>
      </w:r>
      <w:r w:rsidR="00570D16">
        <w:rPr>
          <w:rFonts w:asciiTheme="majorBidi" w:hAnsiTheme="majorBidi" w:cstheme="majorBidi"/>
        </w:rPr>
        <w:t>au 8</w:t>
      </w:r>
      <w:r>
        <w:rPr>
          <w:rFonts w:asciiTheme="majorBidi" w:hAnsiTheme="majorBidi" w:cstheme="majorBidi"/>
        </w:rPr>
        <w:t>/06/2017</w:t>
      </w:r>
      <w:r w:rsidRPr="00C843B9">
        <w:rPr>
          <w:rFonts w:asciiTheme="majorBidi" w:hAnsiTheme="majorBidi" w:cstheme="majorBidi"/>
        </w:rPr>
        <w:t xml:space="preserve"> sous l’encadrement de Mr. </w:t>
      </w:r>
      <w:r>
        <w:rPr>
          <w:rFonts w:asciiTheme="majorBidi" w:hAnsiTheme="majorBidi" w:cstheme="majorBidi"/>
        </w:rPr>
        <w:t>ADIL BOUNOUIFA</w:t>
      </w:r>
      <w:r w:rsidRPr="00C843B9">
        <w:rPr>
          <w:rFonts w:asciiTheme="majorBidi" w:hAnsiTheme="majorBidi" w:cstheme="majorBidi"/>
        </w:rPr>
        <w:t xml:space="preserve">, chef de </w:t>
      </w:r>
      <w:r>
        <w:rPr>
          <w:rFonts w:asciiTheme="majorBidi" w:hAnsiTheme="majorBidi" w:cstheme="majorBidi"/>
        </w:rPr>
        <w:t>service informatique</w:t>
      </w:r>
      <w:r w:rsidRPr="00C843B9">
        <w:rPr>
          <w:rFonts w:asciiTheme="majorBidi" w:hAnsiTheme="majorBidi" w:cstheme="majorBidi"/>
        </w:rPr>
        <w:t xml:space="preserve">.    </w:t>
      </w:r>
    </w:p>
    <w:p w:rsidR="00892B2B" w:rsidRPr="00C843B9" w:rsidRDefault="00892B2B" w:rsidP="00892B2B">
      <w:pPr>
        <w:pStyle w:val="Paragraphe"/>
        <w:spacing w:line="480" w:lineRule="auto"/>
        <w:ind w:firstLine="0"/>
        <w:rPr>
          <w:rFonts w:asciiTheme="majorBidi" w:hAnsiTheme="majorBidi" w:cstheme="majorBidi"/>
        </w:rPr>
      </w:pPr>
      <w:r w:rsidRPr="00C843B9">
        <w:rPr>
          <w:rFonts w:asciiTheme="majorBidi" w:hAnsiTheme="majorBidi" w:cstheme="majorBidi"/>
        </w:rPr>
        <w:t xml:space="preserve">       L’objectif principal du stage est de faire une initiation à l’environnement professionnel au sein d’un établissement de la taille de l’Agence Urbaine et d’autre part de contribuer à ma formation personnelle.</w:t>
      </w:r>
    </w:p>
    <w:p w:rsidR="00892B2B" w:rsidRDefault="00892B2B" w:rsidP="00892B2B">
      <w:pPr>
        <w:pStyle w:val="Paragraphe"/>
        <w:spacing w:line="480" w:lineRule="auto"/>
        <w:ind w:firstLine="0"/>
        <w:rPr>
          <w:rFonts w:asciiTheme="majorBidi" w:hAnsiTheme="majorBidi" w:cstheme="majorBidi"/>
        </w:rPr>
      </w:pPr>
      <w:r w:rsidRPr="00C843B9">
        <w:rPr>
          <w:rFonts w:asciiTheme="majorBidi" w:hAnsiTheme="majorBidi" w:cstheme="majorBidi"/>
        </w:rPr>
        <w:t xml:space="preserve">       La période de ce stage a été divisée en deux parties : </w:t>
      </w:r>
    </w:p>
    <w:p w:rsidR="00892B2B" w:rsidRDefault="00892B2B" w:rsidP="00892B2B">
      <w:pPr>
        <w:pStyle w:val="Paragraphe"/>
        <w:spacing w:line="480" w:lineRule="auto"/>
        <w:ind w:firstLine="0"/>
        <w:rPr>
          <w:rFonts w:asciiTheme="majorBidi" w:hAnsiTheme="majorBidi" w:cstheme="majorBidi"/>
        </w:rPr>
      </w:pPr>
    </w:p>
    <w:p w:rsidR="00892B2B" w:rsidRPr="00C843B9" w:rsidRDefault="00570D16" w:rsidP="00892B2B">
      <w:pPr>
        <w:pStyle w:val="Paragraphe"/>
        <w:numPr>
          <w:ilvl w:val="0"/>
          <w:numId w:val="1"/>
        </w:numPr>
        <w:spacing w:line="480" w:lineRule="auto"/>
        <w:rPr>
          <w:rFonts w:asciiTheme="majorBidi" w:hAnsiTheme="majorBidi" w:cstheme="majorBidi"/>
        </w:rPr>
      </w:pPr>
      <w:r w:rsidRPr="00C843B9">
        <w:rPr>
          <w:rFonts w:asciiTheme="majorBidi" w:hAnsiTheme="majorBidi" w:cstheme="majorBidi"/>
          <w:b/>
          <w:bCs/>
          <w:u w:val="single"/>
        </w:rPr>
        <w:t>La</w:t>
      </w:r>
      <w:r w:rsidR="00892B2B" w:rsidRPr="00C843B9">
        <w:rPr>
          <w:rFonts w:asciiTheme="majorBidi" w:hAnsiTheme="majorBidi" w:cstheme="majorBidi"/>
          <w:b/>
          <w:bCs/>
          <w:u w:val="single"/>
        </w:rPr>
        <w:t xml:space="preserve"> première partie</w:t>
      </w:r>
      <w:r w:rsidR="00892B2B" w:rsidRPr="00C843B9">
        <w:rPr>
          <w:rFonts w:asciiTheme="majorBidi" w:hAnsiTheme="majorBidi" w:cstheme="majorBidi"/>
        </w:rPr>
        <w:t xml:space="preserve"> : Elle a consacré à </w:t>
      </w:r>
      <w:r w:rsidR="00892B2B">
        <w:rPr>
          <w:rFonts w:asciiTheme="majorBidi" w:hAnsiTheme="majorBidi" w:cstheme="majorBidi"/>
        </w:rPr>
        <w:t xml:space="preserve">la conception </w:t>
      </w:r>
      <w:r>
        <w:rPr>
          <w:rFonts w:asciiTheme="majorBidi" w:hAnsiTheme="majorBidi" w:cstheme="majorBidi"/>
        </w:rPr>
        <w:t>de notre application demandée</w:t>
      </w:r>
      <w:r w:rsidR="00892B2B">
        <w:rPr>
          <w:rFonts w:asciiTheme="majorBidi" w:hAnsiTheme="majorBidi" w:cstheme="majorBidi"/>
        </w:rPr>
        <w:t xml:space="preserve"> </w:t>
      </w:r>
      <w:r>
        <w:rPr>
          <w:rFonts w:asciiTheme="majorBidi" w:hAnsiTheme="majorBidi" w:cstheme="majorBidi"/>
        </w:rPr>
        <w:t>sous thème du</w:t>
      </w:r>
      <w:r w:rsidR="00892B2B">
        <w:rPr>
          <w:rFonts w:asciiTheme="majorBidi" w:hAnsiTheme="majorBidi" w:cstheme="majorBidi"/>
        </w:rPr>
        <w:t xml:space="preserve"> dispatching</w:t>
      </w:r>
      <w:r w:rsidR="00892B2B" w:rsidRPr="00C843B9">
        <w:rPr>
          <w:rFonts w:asciiTheme="majorBidi" w:hAnsiTheme="majorBidi" w:cstheme="majorBidi"/>
        </w:rPr>
        <w:t xml:space="preserve"> </w:t>
      </w:r>
      <w:r w:rsidR="00892B2B">
        <w:rPr>
          <w:rFonts w:asciiTheme="majorBidi" w:hAnsiTheme="majorBidi" w:cstheme="majorBidi"/>
        </w:rPr>
        <w:t xml:space="preserve">des courriers vers les différents départements et leurs </w:t>
      </w:r>
      <w:r>
        <w:rPr>
          <w:rFonts w:asciiTheme="majorBidi" w:hAnsiTheme="majorBidi" w:cstheme="majorBidi"/>
        </w:rPr>
        <w:t>services.</w:t>
      </w:r>
    </w:p>
    <w:p w:rsidR="00892B2B" w:rsidRDefault="00570D16" w:rsidP="00892B2B">
      <w:pPr>
        <w:pStyle w:val="Paragraphe"/>
        <w:numPr>
          <w:ilvl w:val="0"/>
          <w:numId w:val="1"/>
        </w:numPr>
        <w:spacing w:line="480" w:lineRule="auto"/>
        <w:rPr>
          <w:rFonts w:asciiTheme="majorBidi" w:hAnsiTheme="majorBidi" w:cstheme="majorBidi"/>
        </w:rPr>
      </w:pPr>
      <w:r w:rsidRPr="00C843B9">
        <w:rPr>
          <w:rFonts w:asciiTheme="majorBidi" w:hAnsiTheme="majorBidi" w:cstheme="majorBidi"/>
          <w:b/>
          <w:bCs/>
          <w:u w:val="single"/>
        </w:rPr>
        <w:t>La</w:t>
      </w:r>
      <w:r w:rsidR="00892B2B" w:rsidRPr="00C843B9">
        <w:rPr>
          <w:rFonts w:asciiTheme="majorBidi" w:hAnsiTheme="majorBidi" w:cstheme="majorBidi"/>
          <w:b/>
          <w:bCs/>
          <w:u w:val="single"/>
        </w:rPr>
        <w:t xml:space="preserve"> deuxième partie</w:t>
      </w:r>
      <w:r w:rsidR="00892B2B" w:rsidRPr="00C843B9">
        <w:rPr>
          <w:rFonts w:asciiTheme="majorBidi" w:hAnsiTheme="majorBidi" w:cstheme="majorBidi"/>
        </w:rPr>
        <w:t xml:space="preserve"> : elle a été destinée à la </w:t>
      </w:r>
      <w:r w:rsidR="00892B2B">
        <w:rPr>
          <w:rFonts w:asciiTheme="majorBidi" w:hAnsiTheme="majorBidi" w:cstheme="majorBidi"/>
        </w:rPr>
        <w:t xml:space="preserve">réalisation de </w:t>
      </w:r>
      <w:r>
        <w:rPr>
          <w:rFonts w:asciiTheme="majorBidi" w:hAnsiTheme="majorBidi" w:cstheme="majorBidi"/>
        </w:rPr>
        <w:t xml:space="preserve">cette application en technologie </w:t>
      </w:r>
      <w:proofErr w:type="gramStart"/>
      <w:r>
        <w:rPr>
          <w:rFonts w:asciiTheme="majorBidi" w:hAnsiTheme="majorBidi" w:cstheme="majorBidi"/>
        </w:rPr>
        <w:t>PHP</w:t>
      </w:r>
      <w:r w:rsidR="002D7129">
        <w:rPr>
          <w:rFonts w:asciiTheme="majorBidi" w:hAnsiTheme="majorBidi" w:cstheme="majorBidi"/>
        </w:rPr>
        <w:t>,JAVA</w:t>
      </w:r>
      <w:proofErr w:type="gramEnd"/>
      <w:r>
        <w:rPr>
          <w:rFonts w:asciiTheme="majorBidi" w:hAnsiTheme="majorBidi" w:cstheme="majorBidi"/>
        </w:rPr>
        <w:t xml:space="preserve"> et MYSQL.</w:t>
      </w:r>
      <w:r w:rsidR="00892B2B">
        <w:rPr>
          <w:rFonts w:asciiTheme="majorBidi" w:hAnsiTheme="majorBidi" w:cstheme="majorBidi"/>
        </w:rPr>
        <w:t xml:space="preserve"> </w:t>
      </w:r>
    </w:p>
    <w:p w:rsidR="00892B2B" w:rsidRPr="00C843B9" w:rsidRDefault="00892B2B" w:rsidP="00892B2B">
      <w:pPr>
        <w:pStyle w:val="Paragraphe"/>
        <w:spacing w:line="480" w:lineRule="auto"/>
        <w:rPr>
          <w:rFonts w:asciiTheme="majorBidi" w:hAnsiTheme="majorBidi" w:cstheme="majorBidi"/>
        </w:rPr>
      </w:pPr>
    </w:p>
    <w:p w:rsidR="00892B2B" w:rsidRDefault="00892B2B">
      <w:pPr>
        <w:rPr>
          <w:rFonts w:asciiTheme="majorBidi" w:eastAsia="Georgia" w:hAnsiTheme="majorBidi" w:cstheme="majorBidi"/>
          <w:sz w:val="24"/>
          <w:szCs w:val="24"/>
          <w:lang w:eastAsia="fr-FR"/>
        </w:rPr>
      </w:pPr>
      <w:r>
        <w:rPr>
          <w:rFonts w:asciiTheme="majorBidi" w:hAnsiTheme="majorBidi" w:cstheme="majorBidi"/>
        </w:rPr>
        <w:br w:type="page"/>
      </w:r>
    </w:p>
    <w:p w:rsidR="00892B2B" w:rsidRPr="00507A02" w:rsidRDefault="00892B2B" w:rsidP="00153452">
      <w:pPr>
        <w:pStyle w:val="Heading1"/>
        <w:jc w:val="center"/>
        <w:rPr>
          <w:rFonts w:asciiTheme="majorBidi" w:hAnsiTheme="majorBidi"/>
          <w:b w:val="0"/>
          <w:bCs w:val="0"/>
          <w:color w:val="auto"/>
          <w:sz w:val="40"/>
          <w:szCs w:val="40"/>
        </w:rPr>
      </w:pPr>
      <w:bookmarkStart w:id="5" w:name="_Toc484432407"/>
      <w:r w:rsidRPr="00507A02">
        <w:rPr>
          <w:rFonts w:asciiTheme="majorBidi" w:hAnsiTheme="majorBidi"/>
          <w:b w:val="0"/>
          <w:bCs w:val="0"/>
          <w:color w:val="auto"/>
          <w:sz w:val="40"/>
          <w:szCs w:val="40"/>
        </w:rPr>
        <w:lastRenderedPageBreak/>
        <w:t>PRESENTATION GENERALES DU LIEUX DE STAGE</w:t>
      </w:r>
      <w:bookmarkEnd w:id="5"/>
    </w:p>
    <w:p w:rsidR="00153452" w:rsidRPr="00153452" w:rsidRDefault="00153452" w:rsidP="00153452"/>
    <w:p w:rsidR="00153452" w:rsidRPr="00C843B9" w:rsidRDefault="00153452" w:rsidP="00153452">
      <w:pPr>
        <w:spacing w:line="360" w:lineRule="auto"/>
        <w:jc w:val="both"/>
        <w:rPr>
          <w:rFonts w:asciiTheme="majorBidi" w:hAnsiTheme="majorBidi" w:cstheme="majorBidi"/>
          <w:kern w:val="36"/>
          <w:sz w:val="24"/>
          <w:szCs w:val="24"/>
          <w:lang w:eastAsia="fr-FR"/>
        </w:rPr>
      </w:pPr>
      <w:r w:rsidRPr="00C843B9">
        <w:rPr>
          <w:rFonts w:asciiTheme="majorBidi" w:hAnsiTheme="majorBidi" w:cstheme="majorBidi"/>
          <w:kern w:val="36"/>
          <w:sz w:val="24"/>
          <w:szCs w:val="24"/>
          <w:lang w:eastAsia="fr-FR"/>
        </w:rPr>
        <w:t xml:space="preserve">Cette première partie traite une présentation de la zone d’action de l’Agence Urbaine de </w:t>
      </w:r>
      <w:r w:rsidR="00507A02" w:rsidRPr="00C843B9">
        <w:rPr>
          <w:rFonts w:asciiTheme="majorBidi" w:hAnsiTheme="majorBidi" w:cstheme="majorBidi"/>
          <w:kern w:val="36"/>
          <w:sz w:val="24"/>
          <w:szCs w:val="24"/>
          <w:lang w:eastAsia="fr-FR"/>
        </w:rPr>
        <w:t xml:space="preserve">KHEMISSET </w:t>
      </w:r>
      <w:r w:rsidRPr="00C843B9">
        <w:rPr>
          <w:rFonts w:asciiTheme="majorBidi" w:hAnsiTheme="majorBidi" w:cstheme="majorBidi"/>
          <w:kern w:val="36"/>
          <w:sz w:val="24"/>
          <w:szCs w:val="24"/>
          <w:lang w:eastAsia="fr-FR"/>
        </w:rPr>
        <w:t xml:space="preserve">et par la suite une description </w:t>
      </w:r>
      <w:r w:rsidR="00507A02" w:rsidRPr="00C843B9">
        <w:rPr>
          <w:rFonts w:asciiTheme="majorBidi" w:hAnsiTheme="majorBidi" w:cstheme="majorBidi"/>
          <w:kern w:val="36"/>
          <w:sz w:val="24"/>
          <w:szCs w:val="24"/>
          <w:lang w:eastAsia="fr-FR"/>
        </w:rPr>
        <w:t>des différentes missions</w:t>
      </w:r>
      <w:r w:rsidRPr="00C843B9">
        <w:rPr>
          <w:rFonts w:asciiTheme="majorBidi" w:hAnsiTheme="majorBidi" w:cstheme="majorBidi"/>
          <w:kern w:val="36"/>
          <w:sz w:val="24"/>
          <w:szCs w:val="24"/>
          <w:lang w:eastAsia="fr-FR"/>
        </w:rPr>
        <w:t xml:space="preserve"> de l’Agence et leur organigramme.</w:t>
      </w:r>
    </w:p>
    <w:p w:rsidR="00153452" w:rsidRPr="00F410B7" w:rsidRDefault="00153452" w:rsidP="00F410B7">
      <w:pPr>
        <w:pStyle w:val="Heading1"/>
        <w:numPr>
          <w:ilvl w:val="0"/>
          <w:numId w:val="2"/>
        </w:numPr>
        <w:rPr>
          <w:rFonts w:asciiTheme="majorBidi" w:hAnsiTheme="majorBidi"/>
          <w:color w:val="000000" w:themeColor="text1"/>
        </w:rPr>
      </w:pPr>
      <w:bookmarkStart w:id="6" w:name="_Toc484432408"/>
      <w:r w:rsidRPr="00153452">
        <w:rPr>
          <w:rFonts w:asciiTheme="majorBidi" w:hAnsiTheme="majorBidi"/>
          <w:color w:val="000000" w:themeColor="text1"/>
        </w:rPr>
        <w:t xml:space="preserve">La Province de </w:t>
      </w:r>
      <w:r w:rsidR="00507A02" w:rsidRPr="00153452">
        <w:rPr>
          <w:rFonts w:asciiTheme="majorBidi" w:hAnsiTheme="majorBidi"/>
          <w:color w:val="000000" w:themeColor="text1"/>
        </w:rPr>
        <w:t>KHEMISSET</w:t>
      </w:r>
      <w:bookmarkEnd w:id="6"/>
    </w:p>
    <w:p w:rsidR="00153452" w:rsidRDefault="00153452" w:rsidP="00153452">
      <w:pPr>
        <w:pStyle w:val="Subtitle"/>
        <w:numPr>
          <w:ilvl w:val="1"/>
          <w:numId w:val="3"/>
        </w:numPr>
        <w:rPr>
          <w:rFonts w:asciiTheme="majorBidi" w:hAnsiTheme="majorBidi"/>
          <w:i w:val="0"/>
          <w:iCs w:val="0"/>
          <w:color w:val="000000" w:themeColor="text1"/>
        </w:rPr>
      </w:pPr>
      <w:r w:rsidRPr="00153452">
        <w:rPr>
          <w:rFonts w:asciiTheme="majorBidi" w:hAnsiTheme="majorBidi"/>
          <w:i w:val="0"/>
          <w:iCs w:val="0"/>
          <w:color w:val="000000" w:themeColor="text1"/>
        </w:rPr>
        <w:t>Situation géographique</w:t>
      </w:r>
    </w:p>
    <w:p w:rsidR="00153452" w:rsidRPr="00153452" w:rsidRDefault="00153452" w:rsidP="00153452">
      <w:pPr>
        <w:jc w:val="both"/>
        <w:rPr>
          <w:rFonts w:asciiTheme="majorBidi" w:hAnsiTheme="majorBidi" w:cstheme="majorBidi"/>
          <w:kern w:val="36"/>
          <w:sz w:val="24"/>
          <w:szCs w:val="24"/>
          <w:lang w:eastAsia="fr-FR"/>
        </w:rPr>
      </w:pPr>
      <w:bookmarkStart w:id="7" w:name="_Toc301422844"/>
      <w:r w:rsidRPr="00153452">
        <w:rPr>
          <w:rFonts w:asciiTheme="majorBidi" w:hAnsiTheme="majorBidi" w:cstheme="majorBidi"/>
          <w:kern w:val="36"/>
          <w:sz w:val="24"/>
          <w:szCs w:val="24"/>
          <w:lang w:eastAsia="fr-FR"/>
        </w:rPr>
        <w:t xml:space="preserve">La province de </w:t>
      </w:r>
      <w:r w:rsidR="00FD7801" w:rsidRPr="00153452">
        <w:rPr>
          <w:rFonts w:asciiTheme="majorBidi" w:hAnsiTheme="majorBidi" w:cstheme="majorBidi"/>
          <w:kern w:val="36"/>
          <w:sz w:val="24"/>
          <w:szCs w:val="24"/>
          <w:lang w:eastAsia="fr-FR"/>
        </w:rPr>
        <w:t xml:space="preserve">KHEMISSET </w:t>
      </w:r>
      <w:r w:rsidRPr="00153452">
        <w:rPr>
          <w:rFonts w:asciiTheme="majorBidi" w:hAnsiTheme="majorBidi" w:cstheme="majorBidi"/>
          <w:kern w:val="36"/>
          <w:sz w:val="24"/>
          <w:szCs w:val="24"/>
          <w:lang w:eastAsia="fr-FR"/>
        </w:rPr>
        <w:t xml:space="preserve">fait partie de la région </w:t>
      </w:r>
      <w:r w:rsidR="00FD7801" w:rsidRPr="00153452">
        <w:rPr>
          <w:rFonts w:asciiTheme="majorBidi" w:hAnsiTheme="majorBidi" w:cstheme="majorBidi"/>
          <w:kern w:val="36"/>
          <w:sz w:val="24"/>
          <w:szCs w:val="24"/>
          <w:lang w:eastAsia="fr-FR"/>
        </w:rPr>
        <w:t>RABAT</w:t>
      </w:r>
      <w:r w:rsidRPr="00153452">
        <w:rPr>
          <w:rFonts w:asciiTheme="majorBidi" w:hAnsiTheme="majorBidi" w:cstheme="majorBidi"/>
          <w:kern w:val="36"/>
          <w:sz w:val="24"/>
          <w:szCs w:val="24"/>
          <w:lang w:eastAsia="fr-FR"/>
        </w:rPr>
        <w:t>-</w:t>
      </w:r>
      <w:r w:rsidR="00FD7801" w:rsidRPr="00153452">
        <w:rPr>
          <w:rFonts w:asciiTheme="majorBidi" w:hAnsiTheme="majorBidi" w:cstheme="majorBidi"/>
          <w:kern w:val="36"/>
          <w:sz w:val="24"/>
          <w:szCs w:val="24"/>
          <w:lang w:eastAsia="fr-FR"/>
        </w:rPr>
        <w:t>SALE</w:t>
      </w:r>
      <w:r w:rsidRPr="00153452">
        <w:rPr>
          <w:rFonts w:asciiTheme="majorBidi" w:hAnsiTheme="majorBidi" w:cstheme="majorBidi"/>
          <w:kern w:val="36"/>
          <w:sz w:val="24"/>
          <w:szCs w:val="24"/>
          <w:lang w:eastAsia="fr-FR"/>
        </w:rPr>
        <w:t>-</w:t>
      </w:r>
      <w:r w:rsidR="00FD7801">
        <w:rPr>
          <w:rFonts w:asciiTheme="majorBidi" w:hAnsiTheme="majorBidi" w:cstheme="majorBidi"/>
          <w:kern w:val="36"/>
          <w:sz w:val="24"/>
          <w:szCs w:val="24"/>
          <w:lang w:eastAsia="fr-FR"/>
        </w:rPr>
        <w:t>KENITRA</w:t>
      </w:r>
      <w:r w:rsidR="00FD7801" w:rsidRPr="00153452">
        <w:rPr>
          <w:rFonts w:asciiTheme="majorBidi" w:hAnsiTheme="majorBidi" w:cstheme="majorBidi"/>
          <w:kern w:val="36"/>
          <w:sz w:val="24"/>
          <w:szCs w:val="24"/>
          <w:lang w:eastAsia="fr-FR"/>
        </w:rPr>
        <w:t xml:space="preserve"> </w:t>
      </w:r>
      <w:r w:rsidRPr="00153452">
        <w:rPr>
          <w:rFonts w:asciiTheme="majorBidi" w:hAnsiTheme="majorBidi" w:cstheme="majorBidi"/>
          <w:kern w:val="36"/>
          <w:sz w:val="24"/>
          <w:szCs w:val="24"/>
          <w:lang w:eastAsia="fr-FR"/>
        </w:rPr>
        <w:t xml:space="preserve">elle s’étend sur une superficie de 7800 </w:t>
      </w:r>
      <w:r w:rsidRPr="00153452">
        <w:rPr>
          <w:rFonts w:asciiTheme="majorBidi" w:hAnsiTheme="majorBidi" w:cstheme="majorBidi"/>
          <w:sz w:val="24"/>
          <w:szCs w:val="24"/>
        </w:rPr>
        <w:t xml:space="preserve">Km² </w:t>
      </w:r>
      <w:r w:rsidRPr="00153452">
        <w:rPr>
          <w:rFonts w:asciiTheme="majorBidi" w:hAnsiTheme="majorBidi" w:cstheme="majorBidi"/>
          <w:kern w:val="36"/>
          <w:sz w:val="24"/>
          <w:szCs w:val="24"/>
          <w:lang w:eastAsia="fr-FR"/>
        </w:rPr>
        <w:t>et représente environ 80 % de la région RSZZ.</w:t>
      </w:r>
      <w:bookmarkEnd w:id="7"/>
      <w:r w:rsidRPr="00153452">
        <w:rPr>
          <w:rFonts w:asciiTheme="majorBidi" w:hAnsiTheme="majorBidi" w:cstheme="majorBidi"/>
          <w:kern w:val="36"/>
          <w:sz w:val="24"/>
          <w:szCs w:val="24"/>
          <w:lang w:eastAsia="fr-FR"/>
        </w:rPr>
        <w:t xml:space="preserve"> </w:t>
      </w:r>
    </w:p>
    <w:p w:rsidR="00153452" w:rsidRPr="00153452" w:rsidRDefault="00153452" w:rsidP="00153452">
      <w:pPr>
        <w:jc w:val="both"/>
        <w:rPr>
          <w:rFonts w:asciiTheme="majorBidi" w:hAnsiTheme="majorBidi" w:cstheme="majorBidi"/>
          <w:kern w:val="36"/>
          <w:sz w:val="24"/>
          <w:szCs w:val="24"/>
          <w:lang w:eastAsia="fr-FR"/>
        </w:rPr>
      </w:pPr>
      <w:bookmarkStart w:id="8" w:name="_Toc301422845"/>
      <w:r w:rsidRPr="00153452">
        <w:rPr>
          <w:rFonts w:asciiTheme="majorBidi" w:hAnsiTheme="majorBidi" w:cstheme="majorBidi"/>
          <w:kern w:val="36"/>
          <w:sz w:val="24"/>
          <w:szCs w:val="24"/>
          <w:lang w:eastAsia="fr-FR"/>
        </w:rPr>
        <w:t xml:space="preserve">Elle est </w:t>
      </w:r>
      <w:r w:rsidR="00151A7B" w:rsidRPr="00153452">
        <w:rPr>
          <w:rFonts w:asciiTheme="majorBidi" w:hAnsiTheme="majorBidi" w:cstheme="majorBidi"/>
          <w:kern w:val="36"/>
          <w:sz w:val="24"/>
          <w:szCs w:val="24"/>
          <w:lang w:eastAsia="fr-FR"/>
        </w:rPr>
        <w:t>délimitée</w:t>
      </w:r>
      <w:r w:rsidRPr="00153452">
        <w:rPr>
          <w:rFonts w:asciiTheme="majorBidi" w:hAnsiTheme="majorBidi" w:cstheme="majorBidi"/>
          <w:kern w:val="36"/>
          <w:sz w:val="24"/>
          <w:szCs w:val="24"/>
          <w:lang w:eastAsia="fr-FR"/>
        </w:rPr>
        <w:t xml:space="preserve"> par : La Wilaya de Meknès de l’Est ; La Wilaya de Rabat-Salé et la Province de </w:t>
      </w:r>
      <w:r w:rsidR="00FD7801" w:rsidRPr="00153452">
        <w:rPr>
          <w:rFonts w:asciiTheme="majorBidi" w:hAnsiTheme="majorBidi" w:cstheme="majorBidi"/>
          <w:kern w:val="36"/>
          <w:sz w:val="24"/>
          <w:szCs w:val="24"/>
          <w:lang w:eastAsia="fr-FR"/>
        </w:rPr>
        <w:t xml:space="preserve">BENSLIMANE </w:t>
      </w:r>
      <w:r w:rsidRPr="00153452">
        <w:rPr>
          <w:rFonts w:asciiTheme="majorBidi" w:hAnsiTheme="majorBidi" w:cstheme="majorBidi"/>
          <w:kern w:val="36"/>
          <w:sz w:val="24"/>
          <w:szCs w:val="24"/>
          <w:lang w:eastAsia="fr-FR"/>
        </w:rPr>
        <w:t xml:space="preserve">à l’Ouest ; La Province de Kenitra au Nord et Les provinces de </w:t>
      </w:r>
      <w:r w:rsidR="00FD7801" w:rsidRPr="00153452">
        <w:rPr>
          <w:rFonts w:asciiTheme="majorBidi" w:hAnsiTheme="majorBidi" w:cstheme="majorBidi"/>
          <w:kern w:val="36"/>
          <w:sz w:val="24"/>
          <w:szCs w:val="24"/>
          <w:lang w:eastAsia="fr-FR"/>
        </w:rPr>
        <w:t xml:space="preserve">KHENIFRA </w:t>
      </w:r>
      <w:r w:rsidRPr="00153452">
        <w:rPr>
          <w:rFonts w:asciiTheme="majorBidi" w:hAnsiTheme="majorBidi" w:cstheme="majorBidi"/>
          <w:kern w:val="36"/>
          <w:sz w:val="24"/>
          <w:szCs w:val="24"/>
          <w:lang w:eastAsia="fr-FR"/>
        </w:rPr>
        <w:t>et Khouribga au sud</w:t>
      </w:r>
      <w:bookmarkEnd w:id="8"/>
      <w:r w:rsidRPr="00153452">
        <w:rPr>
          <w:rFonts w:asciiTheme="majorBidi" w:hAnsiTheme="majorBidi" w:cstheme="majorBidi"/>
          <w:kern w:val="36"/>
          <w:sz w:val="24"/>
          <w:szCs w:val="24"/>
          <w:lang w:eastAsia="fr-FR"/>
        </w:rPr>
        <w:t xml:space="preserve"> </w:t>
      </w:r>
      <w:bookmarkStart w:id="9" w:name="_Toc301422846"/>
      <w:r w:rsidRPr="00153452">
        <w:rPr>
          <w:rFonts w:asciiTheme="majorBidi" w:hAnsiTheme="majorBidi" w:cstheme="majorBidi"/>
          <w:kern w:val="36"/>
          <w:sz w:val="24"/>
          <w:szCs w:val="24"/>
          <w:lang w:eastAsia="fr-FR"/>
        </w:rPr>
        <w:t xml:space="preserve">La province de </w:t>
      </w:r>
      <w:r w:rsidR="00FD7801" w:rsidRPr="00153452">
        <w:rPr>
          <w:rFonts w:asciiTheme="majorBidi" w:hAnsiTheme="majorBidi" w:cstheme="majorBidi"/>
          <w:kern w:val="36"/>
          <w:sz w:val="24"/>
          <w:szCs w:val="24"/>
          <w:lang w:eastAsia="fr-FR"/>
        </w:rPr>
        <w:t xml:space="preserve">KHEMISSET </w:t>
      </w:r>
      <w:r w:rsidRPr="00153452">
        <w:rPr>
          <w:rFonts w:asciiTheme="majorBidi" w:hAnsiTheme="majorBidi" w:cstheme="majorBidi"/>
          <w:kern w:val="36"/>
          <w:sz w:val="24"/>
          <w:szCs w:val="24"/>
          <w:lang w:eastAsia="fr-FR"/>
        </w:rPr>
        <w:t>est divisé en trois communes urbaine (</w:t>
      </w:r>
      <w:r w:rsidR="00FD7801" w:rsidRPr="00153452">
        <w:rPr>
          <w:rFonts w:asciiTheme="majorBidi" w:hAnsiTheme="majorBidi" w:cstheme="majorBidi"/>
          <w:kern w:val="36"/>
          <w:sz w:val="24"/>
          <w:szCs w:val="24"/>
          <w:lang w:eastAsia="fr-FR"/>
        </w:rPr>
        <w:t>KHEMISSET </w:t>
      </w:r>
      <w:r w:rsidRPr="00153452">
        <w:rPr>
          <w:rFonts w:asciiTheme="majorBidi" w:hAnsiTheme="majorBidi" w:cstheme="majorBidi"/>
          <w:kern w:val="36"/>
          <w:sz w:val="24"/>
          <w:szCs w:val="24"/>
          <w:lang w:eastAsia="fr-FR"/>
        </w:rPr>
        <w:t xml:space="preserve">; </w:t>
      </w:r>
      <w:r w:rsidR="00FD7801" w:rsidRPr="00153452">
        <w:rPr>
          <w:rFonts w:asciiTheme="majorBidi" w:hAnsiTheme="majorBidi" w:cstheme="majorBidi"/>
          <w:kern w:val="36"/>
          <w:sz w:val="24"/>
          <w:szCs w:val="24"/>
          <w:lang w:eastAsia="fr-FR"/>
        </w:rPr>
        <w:t>TIFELT </w:t>
      </w:r>
      <w:r w:rsidRPr="00153452">
        <w:rPr>
          <w:rFonts w:asciiTheme="majorBidi" w:hAnsiTheme="majorBidi" w:cstheme="majorBidi"/>
          <w:kern w:val="36"/>
          <w:sz w:val="24"/>
          <w:szCs w:val="24"/>
          <w:lang w:eastAsia="fr-FR"/>
        </w:rPr>
        <w:t xml:space="preserve">; et </w:t>
      </w:r>
      <w:r w:rsidR="00FD7801" w:rsidRPr="00153452">
        <w:rPr>
          <w:rFonts w:asciiTheme="majorBidi" w:hAnsiTheme="majorBidi" w:cstheme="majorBidi"/>
          <w:kern w:val="36"/>
          <w:sz w:val="24"/>
          <w:szCs w:val="24"/>
          <w:lang w:eastAsia="fr-FR"/>
        </w:rPr>
        <w:t>ROMMANI</w:t>
      </w:r>
      <w:r w:rsidRPr="00153452">
        <w:rPr>
          <w:rFonts w:asciiTheme="majorBidi" w:hAnsiTheme="majorBidi" w:cstheme="majorBidi"/>
          <w:kern w:val="36"/>
          <w:sz w:val="24"/>
          <w:szCs w:val="24"/>
          <w:lang w:eastAsia="fr-FR"/>
        </w:rPr>
        <w:t xml:space="preserve">) et 32 commune </w:t>
      </w:r>
      <w:r w:rsidR="00151A7B" w:rsidRPr="00153452">
        <w:rPr>
          <w:rFonts w:asciiTheme="majorBidi" w:hAnsiTheme="majorBidi" w:cstheme="majorBidi"/>
          <w:kern w:val="36"/>
          <w:sz w:val="24"/>
          <w:szCs w:val="24"/>
          <w:lang w:eastAsia="fr-FR"/>
        </w:rPr>
        <w:t>rural répartie</w:t>
      </w:r>
      <w:r w:rsidRPr="00153452">
        <w:rPr>
          <w:rFonts w:asciiTheme="majorBidi" w:hAnsiTheme="majorBidi" w:cstheme="majorBidi"/>
          <w:kern w:val="36"/>
          <w:sz w:val="24"/>
          <w:szCs w:val="24"/>
          <w:lang w:eastAsia="fr-FR"/>
        </w:rPr>
        <w:t xml:space="preserve"> en 4 cercles présenté dans la</w:t>
      </w:r>
      <w:r>
        <w:rPr>
          <w:rFonts w:asciiTheme="majorBidi" w:hAnsiTheme="majorBidi" w:cstheme="majorBidi"/>
          <w:kern w:val="36"/>
          <w:sz w:val="24"/>
          <w:szCs w:val="24"/>
          <w:lang w:eastAsia="fr-FR"/>
        </w:rPr>
        <w:t xml:space="preserve"> </w:t>
      </w:r>
      <w:r w:rsidRPr="00153452">
        <w:rPr>
          <w:rFonts w:asciiTheme="majorBidi" w:hAnsiTheme="majorBidi" w:cstheme="majorBidi"/>
          <w:kern w:val="36"/>
          <w:sz w:val="24"/>
          <w:szCs w:val="24"/>
          <w:lang w:eastAsia="fr-FR"/>
        </w:rPr>
        <w:t>carte ci-dessous.</w:t>
      </w:r>
      <w:bookmarkEnd w:id="9"/>
      <w:r w:rsidRPr="00153452">
        <w:rPr>
          <w:rFonts w:asciiTheme="majorBidi" w:hAnsiTheme="majorBidi" w:cstheme="majorBidi"/>
          <w:kern w:val="36"/>
          <w:sz w:val="24"/>
          <w:szCs w:val="24"/>
          <w:lang w:eastAsia="fr-FR"/>
        </w:rPr>
        <w:t xml:space="preserve"> </w:t>
      </w:r>
    </w:p>
    <w:p w:rsidR="00153452" w:rsidRPr="00153452" w:rsidRDefault="00153452" w:rsidP="00153452">
      <w:pPr>
        <w:pStyle w:val="Subtitle"/>
        <w:numPr>
          <w:ilvl w:val="1"/>
          <w:numId w:val="3"/>
        </w:numPr>
        <w:rPr>
          <w:rFonts w:asciiTheme="majorBidi" w:hAnsiTheme="majorBidi"/>
          <w:i w:val="0"/>
          <w:iCs w:val="0"/>
          <w:color w:val="000000" w:themeColor="text1"/>
        </w:rPr>
      </w:pPr>
      <w:bookmarkStart w:id="10" w:name="_Toc301422847"/>
      <w:bookmarkStart w:id="11" w:name="_Toc301424258"/>
      <w:r w:rsidRPr="00153452">
        <w:rPr>
          <w:rFonts w:asciiTheme="majorBidi" w:hAnsiTheme="majorBidi"/>
          <w:i w:val="0"/>
          <w:iCs w:val="0"/>
          <w:color w:val="000000" w:themeColor="text1"/>
        </w:rPr>
        <w:t xml:space="preserve">Quelques potentialités de la province de </w:t>
      </w:r>
      <w:r w:rsidR="00FD7801" w:rsidRPr="00153452">
        <w:rPr>
          <w:rFonts w:asciiTheme="majorBidi" w:hAnsiTheme="majorBidi"/>
          <w:i w:val="0"/>
          <w:iCs w:val="0"/>
          <w:color w:val="000000" w:themeColor="text1"/>
        </w:rPr>
        <w:t>KHEMISSET</w:t>
      </w:r>
      <w:bookmarkEnd w:id="10"/>
      <w:bookmarkEnd w:id="11"/>
      <w:r w:rsidR="00FD7801" w:rsidRPr="00153452">
        <w:rPr>
          <w:rFonts w:asciiTheme="majorBidi" w:hAnsiTheme="majorBidi"/>
          <w:i w:val="0"/>
          <w:iCs w:val="0"/>
          <w:color w:val="000000" w:themeColor="text1"/>
        </w:rPr>
        <w:t xml:space="preserve"> </w:t>
      </w:r>
    </w:p>
    <w:p w:rsidR="00153452" w:rsidRPr="00153452" w:rsidRDefault="00153452" w:rsidP="00153452">
      <w:pPr>
        <w:spacing w:line="360" w:lineRule="auto"/>
        <w:jc w:val="both"/>
        <w:rPr>
          <w:rFonts w:asciiTheme="majorBidi" w:hAnsiTheme="majorBidi" w:cstheme="majorBidi"/>
          <w:b/>
          <w:bCs/>
          <w:kern w:val="36"/>
          <w:sz w:val="24"/>
          <w:szCs w:val="24"/>
          <w:lang w:eastAsia="fr-FR"/>
        </w:rPr>
      </w:pPr>
      <w:bookmarkStart w:id="12" w:name="_Toc301422848"/>
      <w:r w:rsidRPr="00153452">
        <w:rPr>
          <w:rFonts w:asciiTheme="majorBidi" w:hAnsiTheme="majorBidi" w:cstheme="majorBidi"/>
          <w:i/>
          <w:iCs/>
          <w:kern w:val="36"/>
          <w:sz w:val="24"/>
          <w:szCs w:val="24"/>
          <w:lang w:eastAsia="fr-FR"/>
        </w:rPr>
        <w:t>a) Le climat</w:t>
      </w:r>
      <w:r w:rsidRPr="00153452">
        <w:rPr>
          <w:rFonts w:asciiTheme="majorBidi" w:hAnsiTheme="majorBidi" w:cstheme="majorBidi"/>
          <w:kern w:val="36"/>
          <w:sz w:val="24"/>
          <w:szCs w:val="24"/>
          <w:lang w:eastAsia="fr-FR"/>
        </w:rPr>
        <w:t xml:space="preserve"> : La province de </w:t>
      </w:r>
      <w:r w:rsidR="00FD7801" w:rsidRPr="00153452">
        <w:rPr>
          <w:rFonts w:asciiTheme="majorBidi" w:hAnsiTheme="majorBidi" w:cstheme="majorBidi"/>
          <w:kern w:val="36"/>
          <w:sz w:val="24"/>
          <w:szCs w:val="24"/>
          <w:lang w:eastAsia="fr-FR"/>
        </w:rPr>
        <w:t xml:space="preserve">KHEMISSET </w:t>
      </w:r>
      <w:r w:rsidRPr="00153452">
        <w:rPr>
          <w:rFonts w:asciiTheme="majorBidi" w:hAnsiTheme="majorBidi" w:cstheme="majorBidi"/>
          <w:kern w:val="36"/>
          <w:sz w:val="24"/>
          <w:szCs w:val="24"/>
          <w:lang w:eastAsia="fr-FR"/>
        </w:rPr>
        <w:t>se caractérise par un climat tempéré semi-continental favorable à la vie agricole malgré la faiblesse relative aux précipitations qui ne dépassent pas 540 mm/an et le moyen des températures maximales varient en fonction de l’altitude et de l’éloignement par rapport à l’océan.</w:t>
      </w:r>
      <w:bookmarkEnd w:id="12"/>
    </w:p>
    <w:p w:rsidR="00153452" w:rsidRPr="00153452" w:rsidRDefault="00153452" w:rsidP="00153452">
      <w:pPr>
        <w:spacing w:line="360" w:lineRule="auto"/>
        <w:rPr>
          <w:rFonts w:asciiTheme="majorBidi" w:hAnsiTheme="majorBidi" w:cstheme="majorBidi"/>
          <w:i/>
          <w:iCs/>
          <w:kern w:val="36"/>
          <w:sz w:val="24"/>
          <w:szCs w:val="24"/>
          <w:lang w:eastAsia="fr-FR"/>
        </w:rPr>
      </w:pPr>
      <w:bookmarkStart w:id="13" w:name="_Toc301422849"/>
      <w:r w:rsidRPr="00153452">
        <w:rPr>
          <w:rFonts w:asciiTheme="majorBidi" w:hAnsiTheme="majorBidi" w:cstheme="majorBidi"/>
          <w:i/>
          <w:iCs/>
          <w:kern w:val="36"/>
          <w:sz w:val="24"/>
          <w:szCs w:val="24"/>
          <w:lang w:eastAsia="fr-FR"/>
        </w:rPr>
        <w:t>b) L’élevage</w:t>
      </w:r>
      <w:bookmarkEnd w:id="13"/>
    </w:p>
    <w:p w:rsidR="00153452" w:rsidRPr="00153452" w:rsidRDefault="00153452" w:rsidP="00153452">
      <w:pPr>
        <w:spacing w:line="360" w:lineRule="auto"/>
        <w:rPr>
          <w:rFonts w:asciiTheme="majorBidi" w:hAnsiTheme="majorBidi" w:cstheme="majorBidi"/>
          <w:kern w:val="36"/>
          <w:sz w:val="24"/>
          <w:szCs w:val="24"/>
          <w:lang w:eastAsia="fr-FR"/>
        </w:rPr>
      </w:pPr>
      <w:bookmarkStart w:id="14" w:name="_Toc301422850"/>
      <w:r w:rsidRPr="00153452">
        <w:rPr>
          <w:rFonts w:asciiTheme="majorBidi" w:hAnsiTheme="majorBidi" w:cstheme="majorBidi"/>
          <w:kern w:val="36"/>
          <w:sz w:val="24"/>
          <w:szCs w:val="24"/>
          <w:lang w:eastAsia="fr-FR"/>
        </w:rPr>
        <w:t>L’élevage constitue un secteur vital en raison de l’importance qu’il occupe dans l’économie de la région surtout pour les bovins et les coprins</w:t>
      </w:r>
      <w:bookmarkEnd w:id="14"/>
      <w:r w:rsidRPr="00153452">
        <w:rPr>
          <w:rFonts w:asciiTheme="majorBidi" w:hAnsiTheme="majorBidi" w:cstheme="majorBidi"/>
          <w:kern w:val="36"/>
          <w:sz w:val="24"/>
          <w:szCs w:val="24"/>
          <w:lang w:eastAsia="fr-FR"/>
        </w:rPr>
        <w:t xml:space="preserve"> </w:t>
      </w:r>
    </w:p>
    <w:p w:rsidR="00153452" w:rsidRPr="00153452" w:rsidRDefault="00153452" w:rsidP="00153452">
      <w:pPr>
        <w:spacing w:line="360" w:lineRule="auto"/>
        <w:rPr>
          <w:rFonts w:asciiTheme="majorBidi" w:hAnsiTheme="majorBidi" w:cstheme="majorBidi"/>
          <w:i/>
          <w:iCs/>
          <w:kern w:val="36"/>
          <w:sz w:val="24"/>
          <w:szCs w:val="24"/>
          <w:lang w:eastAsia="fr-FR"/>
        </w:rPr>
      </w:pPr>
      <w:bookmarkStart w:id="15" w:name="_Toc301422851"/>
      <w:r w:rsidRPr="00153452">
        <w:rPr>
          <w:rFonts w:asciiTheme="majorBidi" w:hAnsiTheme="majorBidi" w:cstheme="majorBidi"/>
          <w:i/>
          <w:iCs/>
          <w:kern w:val="36"/>
          <w:sz w:val="24"/>
          <w:szCs w:val="24"/>
          <w:lang w:eastAsia="fr-FR"/>
        </w:rPr>
        <w:t>c) La forêt</w:t>
      </w:r>
      <w:bookmarkEnd w:id="15"/>
      <w:r w:rsidRPr="00153452">
        <w:rPr>
          <w:rFonts w:asciiTheme="majorBidi" w:hAnsiTheme="majorBidi" w:cstheme="majorBidi"/>
          <w:i/>
          <w:iCs/>
          <w:kern w:val="36"/>
          <w:sz w:val="24"/>
          <w:szCs w:val="24"/>
          <w:lang w:eastAsia="fr-FR"/>
        </w:rPr>
        <w:t xml:space="preserve"> </w:t>
      </w:r>
    </w:p>
    <w:p w:rsidR="00153452" w:rsidRPr="00153452" w:rsidRDefault="00153452" w:rsidP="00F410B7">
      <w:pPr>
        <w:spacing w:line="360" w:lineRule="auto"/>
        <w:rPr>
          <w:rFonts w:asciiTheme="majorBidi" w:hAnsiTheme="majorBidi" w:cstheme="majorBidi"/>
          <w:kern w:val="36"/>
          <w:sz w:val="24"/>
          <w:szCs w:val="24"/>
          <w:lang w:eastAsia="fr-FR"/>
        </w:rPr>
      </w:pPr>
      <w:bookmarkStart w:id="16" w:name="_Toc301422852"/>
      <w:r w:rsidRPr="00153452">
        <w:rPr>
          <w:rFonts w:asciiTheme="majorBidi" w:hAnsiTheme="majorBidi" w:cstheme="majorBidi"/>
          <w:kern w:val="36"/>
          <w:sz w:val="24"/>
          <w:szCs w:val="24"/>
          <w:lang w:eastAsia="fr-FR"/>
        </w:rPr>
        <w:t xml:space="preserve">La province de </w:t>
      </w:r>
      <w:r w:rsidR="00151A7B" w:rsidRPr="00153452">
        <w:rPr>
          <w:rFonts w:asciiTheme="majorBidi" w:hAnsiTheme="majorBidi" w:cstheme="majorBidi"/>
          <w:kern w:val="36"/>
          <w:sz w:val="24"/>
          <w:szCs w:val="24"/>
          <w:lang w:eastAsia="fr-FR"/>
        </w:rPr>
        <w:t xml:space="preserve">KHEMISSET </w:t>
      </w:r>
      <w:r w:rsidRPr="00153452">
        <w:rPr>
          <w:rFonts w:asciiTheme="majorBidi" w:hAnsiTheme="majorBidi" w:cstheme="majorBidi"/>
          <w:kern w:val="36"/>
          <w:sz w:val="24"/>
          <w:szCs w:val="24"/>
          <w:lang w:eastAsia="fr-FR"/>
        </w:rPr>
        <w:t>peut être considère comme province forestière dans la mesure où le domaine forestier y occupe 33 % de la superficie global cette superficie est évaluée à 267.820 ha</w:t>
      </w:r>
      <w:bookmarkEnd w:id="16"/>
    </w:p>
    <w:p w:rsidR="00153452" w:rsidRPr="00153452" w:rsidRDefault="00153452" w:rsidP="00153452">
      <w:pPr>
        <w:spacing w:line="360" w:lineRule="auto"/>
        <w:rPr>
          <w:rFonts w:asciiTheme="majorBidi" w:hAnsiTheme="majorBidi" w:cstheme="majorBidi"/>
          <w:i/>
          <w:iCs/>
          <w:kern w:val="36"/>
          <w:sz w:val="24"/>
          <w:szCs w:val="24"/>
          <w:lang w:eastAsia="fr-FR"/>
        </w:rPr>
      </w:pPr>
      <w:bookmarkStart w:id="17" w:name="_Toc301422853"/>
      <w:r w:rsidRPr="00153452">
        <w:rPr>
          <w:rFonts w:asciiTheme="majorBidi" w:hAnsiTheme="majorBidi" w:cstheme="majorBidi"/>
          <w:i/>
          <w:iCs/>
          <w:kern w:val="36"/>
          <w:sz w:val="24"/>
          <w:szCs w:val="24"/>
          <w:lang w:eastAsia="fr-FR"/>
        </w:rPr>
        <w:t>d) L’industrie</w:t>
      </w:r>
      <w:bookmarkEnd w:id="17"/>
      <w:r w:rsidRPr="00153452">
        <w:rPr>
          <w:rFonts w:asciiTheme="majorBidi" w:hAnsiTheme="majorBidi" w:cstheme="majorBidi"/>
          <w:i/>
          <w:iCs/>
          <w:kern w:val="36"/>
          <w:sz w:val="24"/>
          <w:szCs w:val="24"/>
          <w:lang w:eastAsia="fr-FR"/>
        </w:rPr>
        <w:t xml:space="preserve"> </w:t>
      </w:r>
    </w:p>
    <w:p w:rsidR="00153452" w:rsidRPr="00153452" w:rsidRDefault="00153452" w:rsidP="00153452">
      <w:pPr>
        <w:spacing w:line="360" w:lineRule="auto"/>
        <w:rPr>
          <w:rFonts w:asciiTheme="majorBidi" w:hAnsiTheme="majorBidi" w:cstheme="majorBidi"/>
          <w:kern w:val="36"/>
          <w:sz w:val="24"/>
          <w:szCs w:val="24"/>
          <w:lang w:eastAsia="fr-FR"/>
        </w:rPr>
      </w:pPr>
      <w:bookmarkStart w:id="18" w:name="_Toc301422854"/>
      <w:r w:rsidRPr="00153452">
        <w:rPr>
          <w:rFonts w:asciiTheme="majorBidi" w:hAnsiTheme="majorBidi" w:cstheme="majorBidi"/>
          <w:kern w:val="36"/>
          <w:sz w:val="24"/>
          <w:szCs w:val="24"/>
          <w:lang w:eastAsia="fr-FR"/>
        </w:rPr>
        <w:lastRenderedPageBreak/>
        <w:t xml:space="preserve">Bien que l’économie de la province de </w:t>
      </w:r>
      <w:r w:rsidR="00151A7B" w:rsidRPr="00153452">
        <w:rPr>
          <w:rFonts w:asciiTheme="majorBidi" w:hAnsiTheme="majorBidi" w:cstheme="majorBidi"/>
          <w:kern w:val="36"/>
          <w:sz w:val="24"/>
          <w:szCs w:val="24"/>
          <w:lang w:eastAsia="fr-FR"/>
        </w:rPr>
        <w:t>KHEMISSET repose</w:t>
      </w:r>
      <w:r w:rsidRPr="00153452">
        <w:rPr>
          <w:rFonts w:asciiTheme="majorBidi" w:hAnsiTheme="majorBidi" w:cstheme="majorBidi"/>
          <w:kern w:val="36"/>
          <w:sz w:val="24"/>
          <w:szCs w:val="24"/>
          <w:lang w:eastAsia="fr-FR"/>
        </w:rPr>
        <w:t xml:space="preserve"> essentiellement sur l’agriculture, le secteur de l’industrie commence à se développer notamment avec la valorisation des projets dans la zone industrielle de </w:t>
      </w:r>
      <w:r w:rsidR="00151A7B" w:rsidRPr="00153452">
        <w:rPr>
          <w:rFonts w:asciiTheme="majorBidi" w:hAnsiTheme="majorBidi" w:cstheme="majorBidi"/>
          <w:kern w:val="36"/>
          <w:sz w:val="24"/>
          <w:szCs w:val="24"/>
          <w:lang w:eastAsia="fr-FR"/>
        </w:rPr>
        <w:t xml:space="preserve">KHEMISSET </w:t>
      </w:r>
      <w:r w:rsidRPr="00153452">
        <w:rPr>
          <w:rFonts w:asciiTheme="majorBidi" w:hAnsiTheme="majorBidi" w:cstheme="majorBidi"/>
          <w:kern w:val="36"/>
          <w:sz w:val="24"/>
          <w:szCs w:val="24"/>
          <w:lang w:eastAsia="fr-FR"/>
        </w:rPr>
        <w:t xml:space="preserve">la réalisation d’un village pilote de locaux professionnel au profil des jeunes promoteurs et l’aménagement de parc industrielle de Ain </w:t>
      </w:r>
      <w:r w:rsidR="00151A7B" w:rsidRPr="00153452">
        <w:rPr>
          <w:rFonts w:asciiTheme="majorBidi" w:hAnsiTheme="majorBidi" w:cstheme="majorBidi"/>
          <w:kern w:val="36"/>
          <w:sz w:val="24"/>
          <w:szCs w:val="24"/>
          <w:lang w:eastAsia="fr-FR"/>
        </w:rPr>
        <w:t xml:space="preserve">JOHRA </w:t>
      </w:r>
      <w:r w:rsidRPr="00153452">
        <w:rPr>
          <w:rFonts w:asciiTheme="majorBidi" w:hAnsiTheme="majorBidi" w:cstheme="majorBidi"/>
          <w:kern w:val="36"/>
          <w:sz w:val="24"/>
          <w:szCs w:val="24"/>
          <w:lang w:eastAsia="fr-FR"/>
        </w:rPr>
        <w:t>dans l’objectif de la promotion de l’emploi par l’encouragement de l’investissement dans la province.</w:t>
      </w:r>
      <w:bookmarkEnd w:id="18"/>
    </w:p>
    <w:p w:rsidR="00153452" w:rsidRPr="00153452" w:rsidRDefault="00153452" w:rsidP="00153452">
      <w:pPr>
        <w:spacing w:line="360" w:lineRule="auto"/>
        <w:rPr>
          <w:rFonts w:asciiTheme="majorBidi" w:hAnsiTheme="majorBidi" w:cstheme="majorBidi"/>
          <w:kern w:val="36"/>
          <w:sz w:val="24"/>
          <w:szCs w:val="24"/>
          <w:lang w:eastAsia="fr-FR"/>
        </w:rPr>
      </w:pPr>
      <w:bookmarkStart w:id="19" w:name="_Toc301422855"/>
      <w:r w:rsidRPr="00153452">
        <w:rPr>
          <w:rFonts w:asciiTheme="majorBidi" w:hAnsiTheme="majorBidi" w:cstheme="majorBidi"/>
          <w:kern w:val="36"/>
          <w:sz w:val="24"/>
          <w:szCs w:val="24"/>
          <w:lang w:eastAsia="fr-FR"/>
        </w:rPr>
        <w:t xml:space="preserve">Actuellement la province compte 58 établissements industrielle employant une effective 1527 personne 46 concentré dans la zone de </w:t>
      </w:r>
      <w:r w:rsidR="00151A7B" w:rsidRPr="00153452">
        <w:rPr>
          <w:rFonts w:asciiTheme="majorBidi" w:hAnsiTheme="majorBidi" w:cstheme="majorBidi"/>
          <w:kern w:val="36"/>
          <w:sz w:val="24"/>
          <w:szCs w:val="24"/>
          <w:lang w:eastAsia="fr-FR"/>
        </w:rPr>
        <w:t xml:space="preserve">KHEMISSET </w:t>
      </w:r>
      <w:r w:rsidRPr="00153452">
        <w:rPr>
          <w:rFonts w:asciiTheme="majorBidi" w:hAnsiTheme="majorBidi" w:cstheme="majorBidi"/>
          <w:kern w:val="36"/>
          <w:sz w:val="24"/>
          <w:szCs w:val="24"/>
          <w:lang w:eastAsia="fr-FR"/>
        </w:rPr>
        <w:t xml:space="preserve">et 12 sont implanté dans les villes de </w:t>
      </w:r>
      <w:r w:rsidR="00151A7B" w:rsidRPr="00153452">
        <w:rPr>
          <w:rFonts w:asciiTheme="majorBidi" w:hAnsiTheme="majorBidi" w:cstheme="majorBidi"/>
          <w:kern w:val="36"/>
          <w:sz w:val="24"/>
          <w:szCs w:val="24"/>
          <w:lang w:eastAsia="fr-FR"/>
        </w:rPr>
        <w:t xml:space="preserve">KHEMISSET </w:t>
      </w:r>
      <w:r w:rsidRPr="00153452">
        <w:rPr>
          <w:rFonts w:asciiTheme="majorBidi" w:hAnsiTheme="majorBidi" w:cstheme="majorBidi"/>
          <w:kern w:val="36"/>
          <w:sz w:val="24"/>
          <w:szCs w:val="24"/>
          <w:lang w:eastAsia="fr-FR"/>
        </w:rPr>
        <w:t xml:space="preserve">; </w:t>
      </w:r>
      <w:r w:rsidR="00151A7B" w:rsidRPr="00153452">
        <w:rPr>
          <w:rFonts w:asciiTheme="majorBidi" w:hAnsiTheme="majorBidi" w:cstheme="majorBidi"/>
          <w:kern w:val="36"/>
          <w:sz w:val="24"/>
          <w:szCs w:val="24"/>
          <w:lang w:eastAsia="fr-FR"/>
        </w:rPr>
        <w:t>TIFELT et</w:t>
      </w:r>
      <w:r w:rsidRPr="00153452">
        <w:rPr>
          <w:rFonts w:asciiTheme="majorBidi" w:hAnsiTheme="majorBidi" w:cstheme="majorBidi"/>
          <w:kern w:val="36"/>
          <w:sz w:val="24"/>
          <w:szCs w:val="24"/>
          <w:lang w:eastAsia="fr-FR"/>
        </w:rPr>
        <w:t xml:space="preserve"> les régions </w:t>
      </w:r>
      <w:r w:rsidR="00151A7B" w:rsidRPr="00153452">
        <w:rPr>
          <w:rFonts w:asciiTheme="majorBidi" w:hAnsiTheme="majorBidi" w:cstheme="majorBidi"/>
          <w:kern w:val="36"/>
          <w:sz w:val="24"/>
          <w:szCs w:val="24"/>
          <w:lang w:eastAsia="fr-FR"/>
        </w:rPr>
        <w:t>D’OULMES</w:t>
      </w:r>
      <w:r w:rsidRPr="00153452">
        <w:rPr>
          <w:rFonts w:asciiTheme="majorBidi" w:hAnsiTheme="majorBidi" w:cstheme="majorBidi"/>
          <w:kern w:val="36"/>
          <w:sz w:val="24"/>
          <w:szCs w:val="24"/>
          <w:lang w:eastAsia="fr-FR"/>
        </w:rPr>
        <w:t>.</w:t>
      </w:r>
      <w:bookmarkEnd w:id="19"/>
      <w:r w:rsidRPr="00153452">
        <w:rPr>
          <w:rFonts w:asciiTheme="majorBidi" w:hAnsiTheme="majorBidi" w:cstheme="majorBidi"/>
          <w:kern w:val="36"/>
          <w:sz w:val="24"/>
          <w:szCs w:val="24"/>
          <w:lang w:eastAsia="fr-FR"/>
        </w:rPr>
        <w:t xml:space="preserve"> </w:t>
      </w:r>
    </w:p>
    <w:p w:rsidR="00153452" w:rsidRPr="00153452" w:rsidRDefault="00153452" w:rsidP="00153452">
      <w:pPr>
        <w:spacing w:line="360" w:lineRule="auto"/>
        <w:rPr>
          <w:rFonts w:asciiTheme="majorBidi" w:hAnsiTheme="majorBidi" w:cstheme="majorBidi"/>
          <w:i/>
          <w:iCs/>
          <w:kern w:val="36"/>
          <w:sz w:val="24"/>
          <w:szCs w:val="24"/>
          <w:lang w:eastAsia="fr-FR"/>
        </w:rPr>
      </w:pPr>
      <w:bookmarkStart w:id="20" w:name="_Toc301422856"/>
      <w:r w:rsidRPr="00153452">
        <w:rPr>
          <w:rFonts w:asciiTheme="majorBidi" w:hAnsiTheme="majorBidi" w:cstheme="majorBidi"/>
          <w:i/>
          <w:iCs/>
          <w:kern w:val="36"/>
          <w:sz w:val="24"/>
          <w:szCs w:val="24"/>
          <w:lang w:eastAsia="fr-FR"/>
        </w:rPr>
        <w:t>e) Le tourisme</w:t>
      </w:r>
      <w:bookmarkEnd w:id="20"/>
    </w:p>
    <w:p w:rsidR="00153452" w:rsidRPr="00153452" w:rsidRDefault="00153452" w:rsidP="00153452">
      <w:pPr>
        <w:spacing w:line="360" w:lineRule="auto"/>
        <w:rPr>
          <w:rFonts w:asciiTheme="majorBidi" w:hAnsiTheme="majorBidi" w:cstheme="majorBidi"/>
          <w:kern w:val="36"/>
          <w:sz w:val="24"/>
          <w:szCs w:val="24"/>
          <w:lang w:eastAsia="fr-FR"/>
        </w:rPr>
      </w:pPr>
      <w:bookmarkStart w:id="21" w:name="_Toc301422857"/>
      <w:r w:rsidRPr="00153452">
        <w:rPr>
          <w:rFonts w:asciiTheme="majorBidi" w:hAnsiTheme="majorBidi" w:cstheme="majorBidi"/>
          <w:kern w:val="36"/>
          <w:sz w:val="24"/>
          <w:szCs w:val="24"/>
          <w:lang w:eastAsia="fr-FR"/>
        </w:rPr>
        <w:t xml:space="preserve">Lac </w:t>
      </w:r>
      <w:r w:rsidR="002E5907" w:rsidRPr="00153452">
        <w:rPr>
          <w:rFonts w:asciiTheme="majorBidi" w:hAnsiTheme="majorBidi" w:cstheme="majorBidi"/>
          <w:b/>
          <w:bCs/>
          <w:kern w:val="36"/>
          <w:sz w:val="24"/>
          <w:szCs w:val="24"/>
          <w:lang w:eastAsia="fr-FR"/>
        </w:rPr>
        <w:t>DAYT</w:t>
      </w:r>
      <w:r w:rsidR="002E5907" w:rsidRPr="00153452">
        <w:rPr>
          <w:rFonts w:asciiTheme="majorBidi" w:hAnsiTheme="majorBidi" w:cstheme="majorBidi"/>
          <w:kern w:val="36"/>
          <w:sz w:val="24"/>
          <w:szCs w:val="24"/>
          <w:lang w:eastAsia="fr-FR"/>
        </w:rPr>
        <w:t xml:space="preserve"> ERROUMI</w:t>
      </w:r>
      <w:r w:rsidR="00151A7B" w:rsidRPr="00153452">
        <w:rPr>
          <w:rFonts w:asciiTheme="majorBidi" w:hAnsiTheme="majorBidi" w:cstheme="majorBidi"/>
          <w:b/>
          <w:bCs/>
          <w:kern w:val="36"/>
          <w:sz w:val="24"/>
          <w:szCs w:val="24"/>
          <w:lang w:eastAsia="fr-FR"/>
        </w:rPr>
        <w:t xml:space="preserve"> </w:t>
      </w:r>
      <w:r w:rsidRPr="00153452">
        <w:rPr>
          <w:rFonts w:asciiTheme="majorBidi" w:hAnsiTheme="majorBidi" w:cstheme="majorBidi"/>
          <w:kern w:val="36"/>
          <w:sz w:val="24"/>
          <w:szCs w:val="24"/>
          <w:lang w:eastAsia="fr-FR"/>
        </w:rPr>
        <w:t xml:space="preserve">100ha situé à 15 km de la ville de </w:t>
      </w:r>
      <w:r w:rsidR="00151A7B" w:rsidRPr="00153452">
        <w:rPr>
          <w:rFonts w:asciiTheme="majorBidi" w:hAnsiTheme="majorBidi" w:cstheme="majorBidi"/>
          <w:kern w:val="36"/>
          <w:sz w:val="24"/>
          <w:szCs w:val="24"/>
          <w:lang w:eastAsia="fr-FR"/>
        </w:rPr>
        <w:t xml:space="preserve">KHEMISSET </w:t>
      </w:r>
      <w:r w:rsidRPr="00153452">
        <w:rPr>
          <w:rFonts w:asciiTheme="majorBidi" w:hAnsiTheme="majorBidi" w:cstheme="majorBidi"/>
          <w:kern w:val="36"/>
          <w:sz w:val="24"/>
          <w:szCs w:val="24"/>
          <w:lang w:eastAsia="fr-FR"/>
        </w:rPr>
        <w:t xml:space="preserve">de 15à20 m de profondeur c’est un lieu privilégié des amateurs de pêche ainsi en trouve </w:t>
      </w:r>
      <w:r w:rsidR="002E5907" w:rsidRPr="00153452">
        <w:rPr>
          <w:rFonts w:asciiTheme="majorBidi" w:hAnsiTheme="majorBidi" w:cstheme="majorBidi"/>
          <w:kern w:val="36"/>
          <w:sz w:val="24"/>
          <w:szCs w:val="24"/>
          <w:lang w:eastAsia="fr-FR"/>
        </w:rPr>
        <w:t>des petits bateaux</w:t>
      </w:r>
      <w:r w:rsidRPr="00153452">
        <w:rPr>
          <w:rFonts w:asciiTheme="majorBidi" w:hAnsiTheme="majorBidi" w:cstheme="majorBidi"/>
          <w:kern w:val="36"/>
          <w:sz w:val="24"/>
          <w:szCs w:val="24"/>
          <w:lang w:eastAsia="fr-FR"/>
        </w:rPr>
        <w:t xml:space="preserve"> de plaisance </w:t>
      </w:r>
      <w:bookmarkEnd w:id="21"/>
      <w:r w:rsidR="00151A7B" w:rsidRPr="00153452">
        <w:rPr>
          <w:rFonts w:asciiTheme="majorBidi" w:hAnsiTheme="majorBidi" w:cstheme="majorBidi"/>
          <w:kern w:val="36"/>
          <w:sz w:val="24"/>
          <w:szCs w:val="24"/>
          <w:lang w:eastAsia="fr-FR"/>
        </w:rPr>
        <w:t>pique-nique</w:t>
      </w:r>
      <w:r w:rsidR="00151A7B">
        <w:rPr>
          <w:rFonts w:asciiTheme="majorBidi" w:hAnsiTheme="majorBidi" w:cstheme="majorBidi"/>
          <w:kern w:val="36"/>
          <w:sz w:val="24"/>
          <w:szCs w:val="24"/>
          <w:lang w:eastAsia="fr-FR"/>
        </w:rPr>
        <w:t>.</w:t>
      </w:r>
    </w:p>
    <w:p w:rsidR="00153452" w:rsidRPr="00153452" w:rsidRDefault="00153452" w:rsidP="00153452">
      <w:pPr>
        <w:spacing w:line="360" w:lineRule="auto"/>
        <w:rPr>
          <w:rFonts w:asciiTheme="majorBidi" w:hAnsiTheme="majorBidi" w:cstheme="majorBidi"/>
          <w:kern w:val="36"/>
          <w:sz w:val="24"/>
          <w:szCs w:val="24"/>
          <w:lang w:eastAsia="fr-FR"/>
        </w:rPr>
      </w:pPr>
      <w:bookmarkStart w:id="22" w:name="_Toc301422858"/>
      <w:r w:rsidRPr="00153452">
        <w:rPr>
          <w:rFonts w:asciiTheme="majorBidi" w:hAnsiTheme="majorBidi" w:cstheme="majorBidi"/>
          <w:i/>
          <w:iCs/>
          <w:kern w:val="36"/>
          <w:sz w:val="24"/>
          <w:szCs w:val="24"/>
          <w:lang w:eastAsia="fr-FR"/>
        </w:rPr>
        <w:t xml:space="preserve">f) Le barrage </w:t>
      </w:r>
      <w:r w:rsidR="00151A7B" w:rsidRPr="00153452">
        <w:rPr>
          <w:rFonts w:asciiTheme="majorBidi" w:hAnsiTheme="majorBidi" w:cstheme="majorBidi"/>
          <w:i/>
          <w:iCs/>
          <w:kern w:val="36"/>
          <w:sz w:val="24"/>
          <w:szCs w:val="24"/>
          <w:lang w:eastAsia="fr-FR"/>
        </w:rPr>
        <w:t>D’ELGANZRA</w:t>
      </w:r>
      <w:r w:rsidR="00151A7B" w:rsidRPr="00153452">
        <w:rPr>
          <w:rFonts w:asciiTheme="majorBidi" w:hAnsiTheme="majorBidi" w:cstheme="majorBidi"/>
          <w:kern w:val="36"/>
          <w:sz w:val="24"/>
          <w:szCs w:val="24"/>
          <w:lang w:eastAsia="fr-FR"/>
        </w:rPr>
        <w:t> </w:t>
      </w:r>
      <w:r w:rsidRPr="00153452">
        <w:rPr>
          <w:rFonts w:asciiTheme="majorBidi" w:hAnsiTheme="majorBidi" w:cstheme="majorBidi"/>
          <w:kern w:val="36"/>
          <w:sz w:val="24"/>
          <w:szCs w:val="24"/>
          <w:lang w:eastAsia="fr-FR"/>
        </w:rPr>
        <w:t xml:space="preserve">: il s’agit d’un barrage construit en 1935 à 35 km de la ville de </w:t>
      </w:r>
      <w:r w:rsidR="00151A7B" w:rsidRPr="00153452">
        <w:rPr>
          <w:rFonts w:asciiTheme="majorBidi" w:hAnsiTheme="majorBidi" w:cstheme="majorBidi"/>
          <w:kern w:val="36"/>
          <w:sz w:val="24"/>
          <w:szCs w:val="24"/>
          <w:lang w:eastAsia="fr-FR"/>
        </w:rPr>
        <w:t>KHEMISSET</w:t>
      </w:r>
      <w:bookmarkEnd w:id="22"/>
      <w:r w:rsidR="00151A7B" w:rsidRPr="00153452">
        <w:rPr>
          <w:rFonts w:asciiTheme="majorBidi" w:hAnsiTheme="majorBidi" w:cstheme="majorBidi"/>
          <w:kern w:val="36"/>
          <w:sz w:val="24"/>
          <w:szCs w:val="24"/>
          <w:lang w:eastAsia="fr-FR"/>
        </w:rPr>
        <w:t xml:space="preserve"> </w:t>
      </w:r>
    </w:p>
    <w:p w:rsidR="00153452" w:rsidRPr="00F410B7" w:rsidRDefault="00153452" w:rsidP="00F410B7">
      <w:pPr>
        <w:pStyle w:val="Heading1"/>
        <w:numPr>
          <w:ilvl w:val="0"/>
          <w:numId w:val="2"/>
        </w:numPr>
        <w:rPr>
          <w:rFonts w:asciiTheme="majorBidi" w:hAnsiTheme="majorBidi"/>
          <w:color w:val="000000" w:themeColor="text1"/>
        </w:rPr>
      </w:pPr>
      <w:bookmarkStart w:id="23" w:name="_Toc297588267"/>
      <w:bookmarkStart w:id="24" w:name="_Toc297588572"/>
      <w:bookmarkStart w:id="25" w:name="_Toc301424259"/>
      <w:bookmarkStart w:id="26" w:name="_Toc297588266"/>
      <w:r w:rsidRPr="00153452">
        <w:rPr>
          <w:rFonts w:asciiTheme="majorBidi" w:hAnsiTheme="majorBidi"/>
          <w:color w:val="000000" w:themeColor="text1"/>
        </w:rPr>
        <w:t xml:space="preserve"> </w:t>
      </w:r>
      <w:bookmarkStart w:id="27" w:name="_Toc484432409"/>
      <w:r w:rsidRPr="00153452">
        <w:rPr>
          <w:rFonts w:asciiTheme="majorBidi" w:hAnsiTheme="majorBidi"/>
          <w:color w:val="000000" w:themeColor="text1"/>
        </w:rPr>
        <w:t xml:space="preserve">Présentation de l’Agence Urbaine de </w:t>
      </w:r>
      <w:bookmarkEnd w:id="23"/>
      <w:bookmarkEnd w:id="24"/>
      <w:r w:rsidR="00507A02" w:rsidRPr="00153452">
        <w:rPr>
          <w:rFonts w:asciiTheme="majorBidi" w:hAnsiTheme="majorBidi"/>
          <w:color w:val="000000" w:themeColor="text1"/>
        </w:rPr>
        <w:t>KHEMISSET</w:t>
      </w:r>
      <w:bookmarkEnd w:id="25"/>
      <w:bookmarkEnd w:id="27"/>
      <w:r w:rsidR="00507A02" w:rsidRPr="00153452">
        <w:rPr>
          <w:rFonts w:asciiTheme="majorBidi" w:hAnsiTheme="majorBidi"/>
          <w:color w:val="000000" w:themeColor="text1"/>
        </w:rPr>
        <w:t xml:space="preserve"> </w:t>
      </w:r>
      <w:bookmarkEnd w:id="26"/>
    </w:p>
    <w:p w:rsidR="00153452" w:rsidRPr="00153452" w:rsidRDefault="00153452" w:rsidP="00153452">
      <w:pPr>
        <w:rPr>
          <w:rFonts w:asciiTheme="majorBidi" w:hAnsiTheme="majorBidi" w:cstheme="majorBidi"/>
          <w:sz w:val="24"/>
          <w:szCs w:val="24"/>
          <w:lang w:eastAsia="fr-FR"/>
        </w:rPr>
      </w:pPr>
      <w:r w:rsidRPr="00153452">
        <w:rPr>
          <w:rFonts w:asciiTheme="majorBidi" w:hAnsiTheme="majorBidi" w:cstheme="majorBidi"/>
          <w:sz w:val="24"/>
          <w:szCs w:val="24"/>
          <w:lang w:eastAsia="fr-FR"/>
        </w:rPr>
        <w:t xml:space="preserve">L’Agence Urbaine de </w:t>
      </w:r>
      <w:r w:rsidR="00E91AC7" w:rsidRPr="00153452">
        <w:rPr>
          <w:rFonts w:asciiTheme="majorBidi" w:hAnsiTheme="majorBidi" w:cstheme="majorBidi"/>
          <w:sz w:val="24"/>
          <w:szCs w:val="24"/>
          <w:lang w:eastAsia="fr-FR"/>
        </w:rPr>
        <w:t xml:space="preserve">KHEMISSET </w:t>
      </w:r>
      <w:r w:rsidRPr="00153452">
        <w:rPr>
          <w:rFonts w:asciiTheme="majorBidi" w:hAnsiTheme="majorBidi" w:cstheme="majorBidi"/>
          <w:sz w:val="24"/>
          <w:szCs w:val="24"/>
          <w:lang w:eastAsia="fr-FR"/>
        </w:rPr>
        <w:t>(AUKH), est un établissement public doté de la personnalité morale et de l’autonomie financière, placé sous la tutelle de l’Espace</w:t>
      </w:r>
      <w:r w:rsidRPr="00153452">
        <w:rPr>
          <w:rFonts w:asciiTheme="majorBidi" w:hAnsiTheme="majorBidi" w:cstheme="majorBidi"/>
          <w:sz w:val="24"/>
          <w:szCs w:val="24"/>
        </w:rPr>
        <w:t>. Elle</w:t>
      </w:r>
      <w:r w:rsidRPr="00153452">
        <w:rPr>
          <w:rFonts w:asciiTheme="majorBidi" w:hAnsiTheme="majorBidi" w:cstheme="majorBidi"/>
          <w:sz w:val="24"/>
          <w:szCs w:val="24"/>
          <w:lang w:eastAsia="fr-FR"/>
        </w:rPr>
        <w:t xml:space="preserve"> a été créée par Décret n° 2-06-166 des 26 ramadans 1427 (19 octobre 2006) en application du dahir portant loi n° 1-93-51 du 22 </w:t>
      </w:r>
      <w:r w:rsidR="00E91AC7" w:rsidRPr="00153452">
        <w:rPr>
          <w:rFonts w:asciiTheme="majorBidi" w:hAnsiTheme="majorBidi" w:cstheme="majorBidi"/>
          <w:sz w:val="24"/>
          <w:szCs w:val="24"/>
          <w:lang w:eastAsia="fr-FR"/>
        </w:rPr>
        <w:t xml:space="preserve">RABII </w:t>
      </w:r>
      <w:r w:rsidRPr="00153452">
        <w:rPr>
          <w:rFonts w:asciiTheme="majorBidi" w:hAnsiTheme="majorBidi" w:cstheme="majorBidi"/>
          <w:sz w:val="24"/>
          <w:szCs w:val="24"/>
          <w:lang w:eastAsia="fr-FR"/>
        </w:rPr>
        <w:t>I 1414 (20 septembre 1993) instituant les agences urbaines.</w:t>
      </w:r>
    </w:p>
    <w:p w:rsidR="00153452" w:rsidRPr="00153452" w:rsidRDefault="00153452" w:rsidP="00153452">
      <w:pPr>
        <w:pStyle w:val="ListParagraph"/>
        <w:numPr>
          <w:ilvl w:val="0"/>
          <w:numId w:val="7"/>
        </w:numPr>
        <w:contextualSpacing w:val="0"/>
        <w:rPr>
          <w:rFonts w:asciiTheme="majorHAnsi" w:eastAsiaTheme="majorEastAsia" w:hAnsiTheme="majorHAnsi" w:cstheme="majorBidi"/>
          <w:vanish/>
          <w:color w:val="000000" w:themeColor="text1"/>
          <w:spacing w:val="15"/>
          <w:sz w:val="24"/>
          <w:szCs w:val="24"/>
        </w:rPr>
      </w:pPr>
      <w:bookmarkStart w:id="28" w:name="_Toc301424260"/>
    </w:p>
    <w:p w:rsidR="00153452" w:rsidRPr="00153452" w:rsidRDefault="00153452" w:rsidP="00153452">
      <w:pPr>
        <w:pStyle w:val="ListParagraph"/>
        <w:numPr>
          <w:ilvl w:val="0"/>
          <w:numId w:val="7"/>
        </w:numPr>
        <w:contextualSpacing w:val="0"/>
        <w:rPr>
          <w:rFonts w:asciiTheme="majorHAnsi" w:eastAsiaTheme="majorEastAsia" w:hAnsiTheme="majorHAnsi" w:cstheme="majorBidi"/>
          <w:vanish/>
          <w:color w:val="000000" w:themeColor="text1"/>
          <w:spacing w:val="15"/>
          <w:sz w:val="24"/>
          <w:szCs w:val="24"/>
        </w:rPr>
      </w:pPr>
    </w:p>
    <w:p w:rsidR="00153452" w:rsidRPr="00153452" w:rsidRDefault="00153452" w:rsidP="00153452">
      <w:pPr>
        <w:pStyle w:val="Subtitle"/>
        <w:numPr>
          <w:ilvl w:val="1"/>
          <w:numId w:val="7"/>
        </w:numPr>
        <w:rPr>
          <w:i w:val="0"/>
          <w:iCs w:val="0"/>
          <w:color w:val="000000" w:themeColor="text1"/>
        </w:rPr>
      </w:pPr>
      <w:r w:rsidRPr="00153452">
        <w:rPr>
          <w:i w:val="0"/>
          <w:iCs w:val="0"/>
          <w:color w:val="000000" w:themeColor="text1"/>
        </w:rPr>
        <w:t>Les missions de l’agence urbaine :</w:t>
      </w:r>
      <w:bookmarkEnd w:id="28"/>
    </w:p>
    <w:p w:rsidR="00153452" w:rsidRPr="00153452" w:rsidRDefault="00153452" w:rsidP="00153452">
      <w:pPr>
        <w:spacing w:before="100" w:beforeAutospacing="1" w:after="100" w:afterAutospacing="1" w:line="360" w:lineRule="auto"/>
        <w:jc w:val="both"/>
        <w:rPr>
          <w:rFonts w:asciiTheme="majorBidi" w:hAnsiTheme="majorBidi" w:cstheme="majorBidi"/>
          <w:bCs/>
          <w:sz w:val="24"/>
          <w:szCs w:val="24"/>
          <w:lang w:eastAsia="fr-FR"/>
        </w:rPr>
      </w:pPr>
      <w:r w:rsidRPr="00153452">
        <w:rPr>
          <w:rFonts w:asciiTheme="majorBidi" w:hAnsiTheme="majorBidi" w:cstheme="majorBidi"/>
          <w:bCs/>
          <w:sz w:val="24"/>
          <w:szCs w:val="24"/>
          <w:lang w:eastAsia="fr-FR"/>
        </w:rPr>
        <w:t xml:space="preserve">Les différentes missions de l’Agence Urbaine de </w:t>
      </w:r>
      <w:r w:rsidR="00E91AC7" w:rsidRPr="00153452">
        <w:rPr>
          <w:rFonts w:asciiTheme="majorBidi" w:hAnsiTheme="majorBidi" w:cstheme="majorBidi"/>
          <w:bCs/>
          <w:sz w:val="24"/>
          <w:szCs w:val="24"/>
          <w:lang w:eastAsia="fr-FR"/>
        </w:rPr>
        <w:t xml:space="preserve">KHEMISSET </w:t>
      </w:r>
      <w:r w:rsidRPr="00153452">
        <w:rPr>
          <w:rFonts w:asciiTheme="majorBidi" w:hAnsiTheme="majorBidi" w:cstheme="majorBidi"/>
          <w:bCs/>
          <w:sz w:val="24"/>
          <w:szCs w:val="24"/>
          <w:lang w:eastAsia="fr-FR"/>
        </w:rPr>
        <w:t xml:space="preserve">peuvent être résumées dans les points suivants : </w:t>
      </w:r>
    </w:p>
    <w:p w:rsidR="00153452" w:rsidRPr="00153452" w:rsidRDefault="00153452" w:rsidP="00153452">
      <w:pPr>
        <w:spacing w:before="100" w:beforeAutospacing="1" w:after="100" w:afterAutospacing="1" w:line="360" w:lineRule="auto"/>
        <w:jc w:val="both"/>
        <w:rPr>
          <w:rFonts w:asciiTheme="majorBidi" w:hAnsiTheme="majorBidi" w:cstheme="majorBidi"/>
          <w:sz w:val="24"/>
          <w:szCs w:val="24"/>
          <w:lang w:eastAsia="fr-FR"/>
        </w:rPr>
      </w:pPr>
      <w:r w:rsidRPr="00153452">
        <w:rPr>
          <w:rFonts w:asciiTheme="majorBidi" w:hAnsiTheme="majorBidi" w:cstheme="majorBidi"/>
          <w:i/>
          <w:iCs/>
          <w:sz w:val="24"/>
          <w:szCs w:val="24"/>
          <w:lang w:eastAsia="fr-FR"/>
        </w:rPr>
        <w:t>Réaliser</w:t>
      </w:r>
      <w:r w:rsidRPr="00153452">
        <w:rPr>
          <w:rFonts w:asciiTheme="majorBidi" w:hAnsiTheme="majorBidi" w:cstheme="majorBidi"/>
          <w:b/>
          <w:bCs/>
          <w:sz w:val="24"/>
          <w:szCs w:val="24"/>
          <w:lang w:eastAsia="fr-FR"/>
        </w:rPr>
        <w:t> : </w:t>
      </w:r>
      <w:r w:rsidRPr="00153452">
        <w:rPr>
          <w:rFonts w:asciiTheme="majorBidi" w:hAnsiTheme="majorBidi" w:cstheme="majorBidi"/>
          <w:sz w:val="24"/>
          <w:szCs w:val="24"/>
          <w:lang w:eastAsia="fr-FR"/>
        </w:rPr>
        <w:t>les études nécessaires à l’établissement des schémas directeurs d’aménagements urbain et suivre des orientations qui y sont définies ;</w:t>
      </w:r>
    </w:p>
    <w:p w:rsidR="00153452" w:rsidRPr="00153452" w:rsidRDefault="00153452" w:rsidP="00153452">
      <w:pPr>
        <w:spacing w:before="100" w:beforeAutospacing="1" w:after="100" w:afterAutospacing="1" w:line="360" w:lineRule="auto"/>
        <w:jc w:val="both"/>
        <w:rPr>
          <w:rFonts w:asciiTheme="majorBidi" w:hAnsiTheme="majorBidi" w:cstheme="majorBidi"/>
          <w:sz w:val="24"/>
          <w:szCs w:val="24"/>
          <w:lang w:eastAsia="fr-FR"/>
        </w:rPr>
      </w:pPr>
      <w:r w:rsidRPr="00153452">
        <w:rPr>
          <w:rFonts w:asciiTheme="majorBidi" w:hAnsiTheme="majorBidi" w:cstheme="majorBidi"/>
          <w:i/>
          <w:iCs/>
          <w:sz w:val="24"/>
          <w:szCs w:val="24"/>
          <w:lang w:eastAsia="fr-FR"/>
        </w:rPr>
        <w:t>Programmer</w:t>
      </w:r>
      <w:r w:rsidRPr="00153452">
        <w:rPr>
          <w:rFonts w:asciiTheme="majorBidi" w:hAnsiTheme="majorBidi" w:cstheme="majorBidi"/>
          <w:b/>
          <w:bCs/>
          <w:sz w:val="24"/>
          <w:szCs w:val="24"/>
          <w:lang w:eastAsia="fr-FR"/>
        </w:rPr>
        <w:t> :</w:t>
      </w:r>
      <w:r w:rsidRPr="00153452">
        <w:rPr>
          <w:rFonts w:asciiTheme="majorBidi" w:hAnsiTheme="majorBidi" w:cstheme="majorBidi"/>
          <w:sz w:val="24"/>
          <w:szCs w:val="24"/>
          <w:lang w:eastAsia="fr-FR"/>
        </w:rPr>
        <w:t xml:space="preserve"> les projets </w:t>
      </w:r>
      <w:r w:rsidR="002E5907" w:rsidRPr="00153452">
        <w:rPr>
          <w:rFonts w:asciiTheme="majorBidi" w:hAnsiTheme="majorBidi" w:cstheme="majorBidi"/>
          <w:sz w:val="24"/>
          <w:szCs w:val="24"/>
          <w:lang w:eastAsia="fr-FR"/>
        </w:rPr>
        <w:t>d’aménagement à</w:t>
      </w:r>
      <w:r w:rsidRPr="00153452">
        <w:rPr>
          <w:rFonts w:asciiTheme="majorBidi" w:hAnsiTheme="majorBidi" w:cstheme="majorBidi"/>
          <w:sz w:val="24"/>
          <w:szCs w:val="24"/>
          <w:lang w:eastAsia="fr-FR"/>
        </w:rPr>
        <w:t xml:space="preserve"> la réalisation des ob</w:t>
      </w:r>
      <w:r w:rsidR="00F410B7">
        <w:rPr>
          <w:rFonts w:asciiTheme="majorBidi" w:hAnsiTheme="majorBidi" w:cstheme="majorBidi"/>
          <w:sz w:val="24"/>
          <w:szCs w:val="24"/>
          <w:lang w:eastAsia="fr-FR"/>
        </w:rPr>
        <w:t xml:space="preserve">jectifs des schémas directeurs </w:t>
      </w:r>
    </w:p>
    <w:p w:rsidR="00153452" w:rsidRPr="00153452" w:rsidRDefault="00153452" w:rsidP="00153452">
      <w:pPr>
        <w:spacing w:before="100" w:beforeAutospacing="1" w:after="100" w:afterAutospacing="1" w:line="360" w:lineRule="auto"/>
        <w:jc w:val="both"/>
        <w:rPr>
          <w:rFonts w:asciiTheme="majorBidi" w:hAnsiTheme="majorBidi" w:cstheme="majorBidi"/>
          <w:sz w:val="24"/>
          <w:szCs w:val="24"/>
          <w:lang w:eastAsia="fr-FR"/>
        </w:rPr>
      </w:pPr>
      <w:r w:rsidRPr="00153452">
        <w:rPr>
          <w:rFonts w:asciiTheme="majorBidi" w:hAnsiTheme="majorBidi" w:cstheme="majorBidi"/>
          <w:i/>
          <w:iCs/>
          <w:sz w:val="24"/>
          <w:szCs w:val="24"/>
          <w:lang w:eastAsia="fr-FR"/>
        </w:rPr>
        <w:t>Préparer</w:t>
      </w:r>
      <w:r w:rsidRPr="00153452">
        <w:rPr>
          <w:rFonts w:asciiTheme="majorBidi" w:hAnsiTheme="majorBidi" w:cstheme="majorBidi"/>
          <w:b/>
          <w:bCs/>
          <w:sz w:val="24"/>
          <w:szCs w:val="24"/>
          <w:lang w:eastAsia="fr-FR"/>
        </w:rPr>
        <w:t> :</w:t>
      </w:r>
      <w:r w:rsidRPr="00153452">
        <w:rPr>
          <w:rFonts w:asciiTheme="majorBidi" w:hAnsiTheme="majorBidi" w:cstheme="majorBidi"/>
          <w:sz w:val="24"/>
          <w:szCs w:val="24"/>
          <w:lang w:eastAsia="fr-FR"/>
        </w:rPr>
        <w:t xml:space="preserve"> les projets de documents d’urbanisme réglementaire, notamment les plans de zonage, les plans d’aménagement et les plans de développement ; </w:t>
      </w:r>
    </w:p>
    <w:p w:rsidR="00153452" w:rsidRPr="00153452" w:rsidRDefault="00153452" w:rsidP="00153452">
      <w:pPr>
        <w:spacing w:before="100" w:beforeAutospacing="1" w:after="100" w:afterAutospacing="1" w:line="360" w:lineRule="auto"/>
        <w:jc w:val="both"/>
        <w:rPr>
          <w:rFonts w:asciiTheme="majorBidi" w:hAnsiTheme="majorBidi" w:cstheme="majorBidi"/>
          <w:sz w:val="24"/>
          <w:szCs w:val="24"/>
          <w:lang w:eastAsia="fr-FR"/>
        </w:rPr>
      </w:pPr>
      <w:r w:rsidRPr="00153452">
        <w:rPr>
          <w:rFonts w:asciiTheme="majorBidi" w:hAnsiTheme="majorBidi" w:cstheme="majorBidi"/>
          <w:i/>
          <w:iCs/>
          <w:sz w:val="24"/>
          <w:szCs w:val="24"/>
          <w:lang w:eastAsia="fr-FR"/>
        </w:rPr>
        <w:lastRenderedPageBreak/>
        <w:t>Donner</w:t>
      </w:r>
      <w:r w:rsidRPr="00153452">
        <w:rPr>
          <w:rFonts w:asciiTheme="majorBidi" w:hAnsiTheme="majorBidi" w:cstheme="majorBidi"/>
          <w:sz w:val="24"/>
          <w:szCs w:val="24"/>
          <w:lang w:eastAsia="fr-FR"/>
        </w:rPr>
        <w:t xml:space="preserve"> un avis conforme dans un délai maximum d’un mois sur les projets de lotissements, groupes d’habitations, morcellements et construction, qui doivent lui être transmis, à cet effet, par les autorités compétentes ;</w:t>
      </w:r>
    </w:p>
    <w:p w:rsidR="00153452" w:rsidRPr="00153452" w:rsidRDefault="00153452" w:rsidP="00153452">
      <w:pPr>
        <w:spacing w:before="100" w:beforeAutospacing="1" w:after="100" w:afterAutospacing="1" w:line="360" w:lineRule="auto"/>
        <w:jc w:val="both"/>
        <w:rPr>
          <w:rFonts w:asciiTheme="majorBidi" w:hAnsiTheme="majorBidi" w:cstheme="majorBidi"/>
          <w:sz w:val="24"/>
          <w:szCs w:val="24"/>
          <w:lang w:eastAsia="fr-FR"/>
        </w:rPr>
      </w:pPr>
      <w:r w:rsidRPr="00153452">
        <w:rPr>
          <w:rFonts w:asciiTheme="majorBidi" w:hAnsiTheme="majorBidi" w:cstheme="majorBidi"/>
          <w:i/>
          <w:iCs/>
          <w:sz w:val="24"/>
          <w:szCs w:val="24"/>
          <w:lang w:eastAsia="fr-FR"/>
        </w:rPr>
        <w:t>Contrôler</w:t>
      </w:r>
      <w:r w:rsidRPr="00153452">
        <w:rPr>
          <w:rFonts w:asciiTheme="majorBidi" w:hAnsiTheme="majorBidi" w:cstheme="majorBidi"/>
          <w:sz w:val="24"/>
          <w:szCs w:val="24"/>
          <w:lang w:eastAsia="fr-FR"/>
        </w:rPr>
        <w:t xml:space="preserve"> la conformité des lotissements, morcellements, groupes d’habitations et constructions en cours de réalisation avec les dispositions législatives et réglementaires en vigueur et avec les autorisations de lotir, de morceler, de créer des groupes d’habitations ou de construire accordées ;</w:t>
      </w:r>
    </w:p>
    <w:p w:rsidR="00153452" w:rsidRPr="00153452" w:rsidRDefault="00153452" w:rsidP="00153452">
      <w:pPr>
        <w:spacing w:before="100" w:beforeAutospacing="1" w:after="100" w:afterAutospacing="1" w:line="360" w:lineRule="auto"/>
        <w:jc w:val="both"/>
        <w:rPr>
          <w:rFonts w:asciiTheme="majorBidi" w:hAnsiTheme="majorBidi" w:cstheme="majorBidi"/>
          <w:sz w:val="24"/>
          <w:szCs w:val="24"/>
          <w:lang w:eastAsia="fr-FR"/>
        </w:rPr>
      </w:pPr>
      <w:r w:rsidRPr="00153452">
        <w:rPr>
          <w:rFonts w:asciiTheme="majorBidi" w:hAnsiTheme="majorBidi" w:cstheme="majorBidi"/>
          <w:i/>
          <w:iCs/>
          <w:sz w:val="24"/>
          <w:szCs w:val="24"/>
          <w:lang w:eastAsia="fr-FR"/>
        </w:rPr>
        <w:t>Réaliser</w:t>
      </w:r>
      <w:r w:rsidRPr="00153452">
        <w:rPr>
          <w:rFonts w:asciiTheme="majorBidi" w:hAnsiTheme="majorBidi" w:cstheme="majorBidi"/>
          <w:sz w:val="24"/>
          <w:szCs w:val="24"/>
          <w:lang w:eastAsia="fr-FR"/>
        </w:rPr>
        <w:t xml:space="preserve"> les études de projets d’aménagement pour le compte de l’Etat, des collectivités locales ou pour toute autre personne publique ou privée qui en ferait la demande lorsque le projet est d’utilité publique ;</w:t>
      </w:r>
    </w:p>
    <w:p w:rsidR="00153452" w:rsidRPr="00153452" w:rsidRDefault="00153452" w:rsidP="00153452">
      <w:pPr>
        <w:spacing w:before="100" w:beforeAutospacing="1" w:after="100" w:afterAutospacing="1" w:line="360" w:lineRule="auto"/>
        <w:jc w:val="both"/>
        <w:rPr>
          <w:rFonts w:asciiTheme="majorBidi" w:hAnsiTheme="majorBidi" w:cstheme="majorBidi"/>
          <w:sz w:val="24"/>
          <w:szCs w:val="24"/>
          <w:lang w:eastAsia="fr-FR"/>
        </w:rPr>
      </w:pPr>
      <w:r w:rsidRPr="00153452">
        <w:rPr>
          <w:rFonts w:asciiTheme="majorBidi" w:hAnsiTheme="majorBidi" w:cstheme="majorBidi"/>
          <w:i/>
          <w:iCs/>
          <w:sz w:val="24"/>
          <w:szCs w:val="24"/>
          <w:lang w:eastAsia="fr-FR"/>
        </w:rPr>
        <w:t>Promouvoir</w:t>
      </w:r>
      <w:r w:rsidRPr="00153452">
        <w:rPr>
          <w:rFonts w:asciiTheme="majorBidi" w:hAnsiTheme="majorBidi" w:cstheme="majorBidi"/>
          <w:b/>
          <w:bCs/>
          <w:sz w:val="24"/>
          <w:szCs w:val="24"/>
          <w:lang w:eastAsia="fr-FR"/>
        </w:rPr>
        <w:t xml:space="preserve"> </w:t>
      </w:r>
      <w:r w:rsidRPr="00153452">
        <w:rPr>
          <w:rFonts w:asciiTheme="majorBidi" w:hAnsiTheme="majorBidi" w:cstheme="majorBidi"/>
          <w:i/>
          <w:iCs/>
          <w:sz w:val="24"/>
          <w:szCs w:val="24"/>
          <w:lang w:eastAsia="fr-FR"/>
        </w:rPr>
        <w:t>et</w:t>
      </w:r>
      <w:r w:rsidRPr="00153452">
        <w:rPr>
          <w:rFonts w:asciiTheme="majorBidi" w:hAnsiTheme="majorBidi" w:cstheme="majorBidi"/>
          <w:b/>
          <w:bCs/>
          <w:sz w:val="24"/>
          <w:szCs w:val="24"/>
          <w:lang w:eastAsia="fr-FR"/>
        </w:rPr>
        <w:t xml:space="preserve"> </w:t>
      </w:r>
      <w:r w:rsidRPr="00153452">
        <w:rPr>
          <w:rFonts w:asciiTheme="majorBidi" w:hAnsiTheme="majorBidi" w:cstheme="majorBidi"/>
          <w:i/>
          <w:iCs/>
          <w:sz w:val="24"/>
          <w:szCs w:val="24"/>
          <w:lang w:eastAsia="fr-FR"/>
        </w:rPr>
        <w:t>réaliser</w:t>
      </w:r>
      <w:r w:rsidRPr="00153452">
        <w:rPr>
          <w:rFonts w:asciiTheme="majorBidi" w:hAnsiTheme="majorBidi" w:cstheme="majorBidi"/>
          <w:sz w:val="24"/>
          <w:szCs w:val="24"/>
          <w:lang w:eastAsia="fr-FR"/>
        </w:rPr>
        <w:t xml:space="preserve"> des opérations de réhabilitation urbaine, de rénovation immobilière et de restructuration des quartiers dépourvus d’équipement d’infrastructure et à cette fin, réaliser les études et acquérir les immeubles nécessaires à ces opérations ;</w:t>
      </w:r>
    </w:p>
    <w:p w:rsidR="00153452" w:rsidRPr="00153452" w:rsidRDefault="00153452" w:rsidP="00153452">
      <w:pPr>
        <w:spacing w:before="100" w:beforeAutospacing="1" w:after="100" w:afterAutospacing="1" w:line="360" w:lineRule="auto"/>
        <w:jc w:val="both"/>
        <w:rPr>
          <w:rFonts w:asciiTheme="majorBidi" w:hAnsiTheme="majorBidi" w:cstheme="majorBidi"/>
          <w:sz w:val="24"/>
          <w:szCs w:val="24"/>
          <w:lang w:eastAsia="fr-FR"/>
        </w:rPr>
      </w:pPr>
      <w:r w:rsidRPr="00153452">
        <w:rPr>
          <w:rFonts w:asciiTheme="majorBidi" w:hAnsiTheme="majorBidi" w:cstheme="majorBidi"/>
          <w:i/>
          <w:iCs/>
          <w:sz w:val="24"/>
          <w:szCs w:val="24"/>
          <w:lang w:eastAsia="fr-FR"/>
        </w:rPr>
        <w:t>Prendre</w:t>
      </w:r>
      <w:r w:rsidRPr="00153452">
        <w:rPr>
          <w:rFonts w:asciiTheme="majorBidi" w:hAnsiTheme="majorBidi" w:cstheme="majorBidi"/>
          <w:sz w:val="24"/>
          <w:szCs w:val="24"/>
          <w:lang w:eastAsia="fr-FR"/>
        </w:rPr>
        <w:t xml:space="preserve"> des participations dans toute entreprise dont l’activité correspond aux objectifs et aux missions qui lui sont assignés ;</w:t>
      </w:r>
    </w:p>
    <w:p w:rsidR="00153452" w:rsidRPr="00153452" w:rsidRDefault="00153452" w:rsidP="00153452">
      <w:pPr>
        <w:spacing w:before="100" w:beforeAutospacing="1" w:after="100" w:afterAutospacing="1" w:line="360" w:lineRule="auto"/>
        <w:jc w:val="both"/>
        <w:rPr>
          <w:rFonts w:asciiTheme="majorBidi" w:hAnsiTheme="majorBidi" w:cstheme="majorBidi"/>
          <w:sz w:val="24"/>
          <w:szCs w:val="24"/>
          <w:lang w:eastAsia="fr-FR"/>
        </w:rPr>
      </w:pPr>
      <w:r w:rsidRPr="00153452">
        <w:rPr>
          <w:rFonts w:asciiTheme="majorBidi" w:hAnsiTheme="majorBidi" w:cstheme="majorBidi"/>
          <w:i/>
          <w:iCs/>
          <w:sz w:val="24"/>
          <w:szCs w:val="24"/>
          <w:lang w:eastAsia="fr-FR"/>
        </w:rPr>
        <w:t>Promouvoir</w:t>
      </w:r>
      <w:r w:rsidRPr="00153452">
        <w:rPr>
          <w:rFonts w:asciiTheme="majorBidi" w:hAnsiTheme="majorBidi" w:cstheme="majorBidi"/>
          <w:sz w:val="24"/>
          <w:szCs w:val="24"/>
          <w:lang w:eastAsia="fr-FR"/>
        </w:rPr>
        <w:t xml:space="preserve"> avec l’assistance des corps élus concernés, la constitution et le développement des groupements de propriétaires en mettant à leur disposition les cadres nécessaires en vue de faciliter la mise </w:t>
      </w:r>
      <w:r w:rsidR="002E5907" w:rsidRPr="00153452">
        <w:rPr>
          <w:rFonts w:asciiTheme="majorBidi" w:hAnsiTheme="majorBidi" w:cstheme="majorBidi"/>
          <w:sz w:val="24"/>
          <w:szCs w:val="24"/>
          <w:lang w:eastAsia="fr-FR"/>
        </w:rPr>
        <w:t>en œuvre</w:t>
      </w:r>
      <w:r w:rsidRPr="00153452">
        <w:rPr>
          <w:rFonts w:asciiTheme="majorBidi" w:hAnsiTheme="majorBidi" w:cstheme="majorBidi"/>
          <w:sz w:val="24"/>
          <w:szCs w:val="24"/>
          <w:lang w:eastAsia="fr-FR"/>
        </w:rPr>
        <w:t xml:space="preserve"> des </w:t>
      </w:r>
      <w:r w:rsidR="002E5907" w:rsidRPr="00153452">
        <w:rPr>
          <w:rFonts w:asciiTheme="majorBidi" w:hAnsiTheme="majorBidi" w:cstheme="majorBidi"/>
          <w:sz w:val="24"/>
          <w:szCs w:val="24"/>
          <w:lang w:eastAsia="fr-FR"/>
        </w:rPr>
        <w:t>documents d’urbanisme</w:t>
      </w:r>
      <w:r w:rsidRPr="00153452">
        <w:rPr>
          <w:rFonts w:asciiTheme="majorBidi" w:hAnsiTheme="majorBidi" w:cstheme="majorBidi"/>
          <w:sz w:val="24"/>
          <w:szCs w:val="24"/>
          <w:lang w:eastAsia="fr-FR"/>
        </w:rPr>
        <w:t xml:space="preserve"> et notamment, susciter la création d’associations syndicales en application de la législation en vigueur en la matière et de veiller au suivi des opérations menées par lesdites associations en coordination avec les conseils communaux précités ;</w:t>
      </w:r>
    </w:p>
    <w:p w:rsidR="00153452" w:rsidRPr="00153452" w:rsidRDefault="00153452" w:rsidP="00153452">
      <w:pPr>
        <w:spacing w:before="100" w:beforeAutospacing="1" w:after="100" w:afterAutospacing="1" w:line="360" w:lineRule="auto"/>
        <w:jc w:val="both"/>
        <w:rPr>
          <w:rFonts w:asciiTheme="majorBidi" w:hAnsiTheme="majorBidi" w:cstheme="majorBidi"/>
          <w:sz w:val="24"/>
          <w:szCs w:val="24"/>
          <w:lang w:eastAsia="fr-FR"/>
        </w:rPr>
      </w:pPr>
      <w:r w:rsidRPr="00153452">
        <w:rPr>
          <w:rFonts w:asciiTheme="majorBidi" w:hAnsiTheme="majorBidi" w:cstheme="majorBidi"/>
          <w:i/>
          <w:iCs/>
          <w:sz w:val="24"/>
          <w:szCs w:val="24"/>
          <w:lang w:eastAsia="fr-FR"/>
        </w:rPr>
        <w:t>Fournir</w:t>
      </w:r>
      <w:r w:rsidRPr="00153452">
        <w:rPr>
          <w:rFonts w:asciiTheme="majorBidi" w:hAnsiTheme="majorBidi" w:cstheme="majorBidi"/>
          <w:sz w:val="24"/>
          <w:szCs w:val="24"/>
          <w:lang w:eastAsia="fr-FR"/>
        </w:rPr>
        <w:t xml:space="preserve"> son assistance technique aux collectivités locales en matière d’urbanisme et d’aménagement ainsi qu’aux opérateurs publics et privés qui </w:t>
      </w:r>
      <w:r w:rsidR="002E5907" w:rsidRPr="00153452">
        <w:rPr>
          <w:rFonts w:asciiTheme="majorBidi" w:hAnsiTheme="majorBidi" w:cstheme="majorBidi"/>
          <w:sz w:val="24"/>
          <w:szCs w:val="24"/>
          <w:lang w:eastAsia="fr-FR"/>
        </w:rPr>
        <w:t>en feraient</w:t>
      </w:r>
      <w:r w:rsidRPr="00153452">
        <w:rPr>
          <w:rFonts w:asciiTheme="majorBidi" w:hAnsiTheme="majorBidi" w:cstheme="majorBidi"/>
          <w:sz w:val="24"/>
          <w:szCs w:val="24"/>
          <w:lang w:eastAsia="fr-FR"/>
        </w:rPr>
        <w:t xml:space="preserve"> la demande, dans leurs actions d’aménagement ;</w:t>
      </w:r>
    </w:p>
    <w:p w:rsidR="0007631F" w:rsidRDefault="00153452" w:rsidP="0008102D">
      <w:pPr>
        <w:spacing w:before="100" w:beforeAutospacing="1" w:after="100" w:afterAutospacing="1"/>
        <w:jc w:val="both"/>
        <w:rPr>
          <w:rFonts w:asciiTheme="majorBidi" w:hAnsiTheme="majorBidi" w:cstheme="majorBidi"/>
          <w:sz w:val="24"/>
          <w:szCs w:val="24"/>
          <w:lang w:eastAsia="fr-FR"/>
        </w:rPr>
      </w:pPr>
      <w:r w:rsidRPr="00153452">
        <w:rPr>
          <w:rFonts w:asciiTheme="majorBidi" w:hAnsiTheme="majorBidi" w:cstheme="majorBidi"/>
          <w:i/>
          <w:iCs/>
          <w:sz w:val="24"/>
          <w:szCs w:val="24"/>
          <w:lang w:eastAsia="fr-FR"/>
        </w:rPr>
        <w:t>Collecter</w:t>
      </w:r>
      <w:r w:rsidRPr="00153452">
        <w:rPr>
          <w:rFonts w:asciiTheme="majorBidi" w:hAnsiTheme="majorBidi" w:cstheme="majorBidi"/>
          <w:sz w:val="24"/>
          <w:szCs w:val="24"/>
          <w:lang w:eastAsia="fr-FR"/>
        </w:rPr>
        <w:t xml:space="preserve"> et diffuser toutes informations relatives au développement urbanistique des préfectures et/ou provinces situées dans le ressort territorial de l’Agence.</w:t>
      </w:r>
    </w:p>
    <w:p w:rsidR="0007631F" w:rsidRDefault="0007631F" w:rsidP="00387FA9">
      <w:pPr>
        <w:spacing w:before="100" w:beforeAutospacing="1" w:after="100" w:afterAutospacing="1"/>
        <w:jc w:val="both"/>
        <w:rPr>
          <w:rFonts w:asciiTheme="majorBidi" w:hAnsiTheme="majorBidi" w:cstheme="majorBidi"/>
          <w:sz w:val="24"/>
          <w:szCs w:val="24"/>
          <w:lang w:eastAsia="fr-FR"/>
        </w:rPr>
      </w:pPr>
    </w:p>
    <w:p w:rsidR="00F410B7" w:rsidRDefault="00F410B7" w:rsidP="00387FA9">
      <w:pPr>
        <w:spacing w:before="100" w:beforeAutospacing="1" w:after="100" w:afterAutospacing="1"/>
        <w:jc w:val="both"/>
        <w:rPr>
          <w:rFonts w:asciiTheme="majorBidi" w:hAnsiTheme="majorBidi" w:cstheme="majorBidi"/>
          <w:sz w:val="24"/>
          <w:szCs w:val="24"/>
          <w:lang w:eastAsia="fr-FR"/>
        </w:rPr>
      </w:pPr>
    </w:p>
    <w:p w:rsidR="00153452" w:rsidRPr="00BF53E5" w:rsidRDefault="00497D98" w:rsidP="00BF53E5">
      <w:pPr>
        <w:pStyle w:val="ListParagraph"/>
        <w:numPr>
          <w:ilvl w:val="1"/>
          <w:numId w:val="7"/>
        </w:numPr>
        <w:spacing w:before="100" w:beforeAutospacing="1" w:after="100" w:afterAutospacing="1"/>
        <w:jc w:val="both"/>
        <w:rPr>
          <w:rFonts w:asciiTheme="majorBidi" w:hAnsiTheme="majorBidi" w:cstheme="majorBidi"/>
          <w:sz w:val="24"/>
          <w:szCs w:val="24"/>
          <w:lang w:eastAsia="fr-FR"/>
        </w:rPr>
      </w:pPr>
      <w:r w:rsidRPr="00BF53E5">
        <w:rPr>
          <w:i/>
          <w:iCs/>
          <w:color w:val="000000" w:themeColor="text1"/>
        </w:rPr>
        <w:lastRenderedPageBreak/>
        <w:t xml:space="preserve">Organigramme de l’Agence Urbaine de </w:t>
      </w:r>
      <w:r w:rsidR="002E5907" w:rsidRPr="00BF53E5">
        <w:rPr>
          <w:i/>
          <w:iCs/>
          <w:color w:val="000000" w:themeColor="text1"/>
        </w:rPr>
        <w:t>KHEMISSET</w:t>
      </w:r>
    </w:p>
    <w:p w:rsidR="00153452" w:rsidRPr="00153452" w:rsidRDefault="00387FA9" w:rsidP="00153452">
      <w:r>
        <w:rPr>
          <w:noProof/>
          <w:lang w:val="en-US"/>
        </w:rPr>
        <mc:AlternateContent>
          <mc:Choice Requires="wps">
            <w:drawing>
              <wp:anchor distT="0" distB="0" distL="114300" distR="114300" simplePos="0" relativeHeight="251617280" behindDoc="0" locked="0" layoutInCell="1" allowOverlap="1" wp14:anchorId="2FA6A203" wp14:editId="26A20A3C">
                <wp:simplePos x="0" y="0"/>
                <wp:positionH relativeFrom="column">
                  <wp:posOffset>2081530</wp:posOffset>
                </wp:positionH>
                <wp:positionV relativeFrom="paragraph">
                  <wp:posOffset>101600</wp:posOffset>
                </wp:positionV>
                <wp:extent cx="1331595" cy="323850"/>
                <wp:effectExtent l="0" t="0" r="20955" b="19050"/>
                <wp:wrapNone/>
                <wp:docPr id="462" name="Rectangle 462"/>
                <wp:cNvGraphicFramePr/>
                <a:graphic xmlns:a="http://schemas.openxmlformats.org/drawingml/2006/main">
                  <a:graphicData uri="http://schemas.microsoft.com/office/word/2010/wordprocessingShape">
                    <wps:wsp>
                      <wps:cNvSpPr/>
                      <wps:spPr>
                        <a:xfrm>
                          <a:off x="0" y="0"/>
                          <a:ext cx="1331595" cy="323850"/>
                        </a:xfrm>
                        <a:prstGeom prst="rect">
                          <a:avLst/>
                        </a:prstGeom>
                        <a:solidFill>
                          <a:srgbClr val="FF4095"/>
                        </a:solidFill>
                      </wps:spPr>
                      <wps:style>
                        <a:lnRef idx="2">
                          <a:schemeClr val="dk1"/>
                        </a:lnRef>
                        <a:fillRef idx="1">
                          <a:schemeClr val="lt1"/>
                        </a:fillRef>
                        <a:effectRef idx="0">
                          <a:schemeClr val="dk1"/>
                        </a:effectRef>
                        <a:fontRef idx="minor">
                          <a:schemeClr val="dk1"/>
                        </a:fontRef>
                      </wps:style>
                      <wps:txbx>
                        <w:txbxContent>
                          <w:p w:rsidR="00481833" w:rsidRPr="00A63B77" w:rsidRDefault="00481833" w:rsidP="00497D98">
                            <w:pPr>
                              <w:jc w:val="center"/>
                              <w:rPr>
                                <w:rFonts w:asciiTheme="majorBidi" w:hAnsiTheme="majorBidi" w:cstheme="majorBidi"/>
                                <w:color w:val="FFFFFF" w:themeColor="background1"/>
                                <w:sz w:val="32"/>
                                <w:szCs w:val="32"/>
                              </w:rPr>
                            </w:pPr>
                            <w:r w:rsidRPr="00A63B77">
                              <w:rPr>
                                <w:rFonts w:asciiTheme="majorBidi" w:hAnsiTheme="majorBidi" w:cstheme="majorBidi"/>
                                <w:color w:val="FFFFFF" w:themeColor="background1"/>
                                <w:sz w:val="32"/>
                                <w:szCs w:val="32"/>
                              </w:rPr>
                              <w:t>La Directrice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6A203" id="Rectangle 462" o:spid="_x0000_s1030" style="position:absolute;margin-left:163.9pt;margin-top:8pt;width:104.85pt;height:25.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" fillcolor="#ff4095" strokecolor="black [3200]" strokeweight="2pt">
                <v:textbox>
                  <w:txbxContent>
                    <w:p w:rsidR="00481833" w:rsidRPr="00A63B77" w:rsidRDefault="00481833" w:rsidP="00497D98">
                      <w:pPr>
                        <w:jc w:val="center"/>
                        <w:rPr>
                          <w:rFonts w:asciiTheme="majorBidi" w:hAnsiTheme="majorBidi" w:cstheme="majorBidi"/>
                          <w:color w:val="FFFFFF" w:themeColor="background1"/>
                          <w:sz w:val="32"/>
                          <w:szCs w:val="32"/>
                        </w:rPr>
                      </w:pPr>
                      <w:r w:rsidRPr="00A63B77">
                        <w:rPr>
                          <w:rFonts w:asciiTheme="majorBidi" w:hAnsiTheme="majorBidi" w:cstheme="majorBidi"/>
                          <w:color w:val="FFFFFF" w:themeColor="background1"/>
                          <w:sz w:val="32"/>
                          <w:szCs w:val="32"/>
                        </w:rPr>
                        <w:t>La Directrice</w:t>
                      </w:r>
                    </w:p>
                  </w:txbxContent>
                </v:textbox>
              </v:rect>
            </w:pict>
          </mc:Fallback>
        </mc:AlternateContent>
      </w:r>
    </w:p>
    <w:p w:rsidR="002E5907" w:rsidRDefault="00A63B77" w:rsidP="00BF53E5">
      <w:r w:rsidRPr="00A63B77">
        <w:rPr>
          <w:noProof/>
          <w:lang w:val="en-US"/>
        </w:rPr>
        <mc:AlternateContent>
          <mc:Choice Requires="wps">
            <w:drawing>
              <wp:anchor distT="0" distB="0" distL="114300" distR="114300" simplePos="0" relativeHeight="251671552" behindDoc="0" locked="0" layoutInCell="1" allowOverlap="1" wp14:anchorId="1F6758E5" wp14:editId="5ACA0B5A">
                <wp:simplePos x="0" y="0"/>
                <wp:positionH relativeFrom="column">
                  <wp:posOffset>5501005</wp:posOffset>
                </wp:positionH>
                <wp:positionV relativeFrom="paragraph">
                  <wp:posOffset>3342005</wp:posOffset>
                </wp:positionV>
                <wp:extent cx="0" cy="583565"/>
                <wp:effectExtent l="76200" t="19050" r="76200" b="64135"/>
                <wp:wrapNone/>
                <wp:docPr id="517" name="Connecteur droit 517"/>
                <wp:cNvGraphicFramePr/>
                <a:graphic xmlns:a="http://schemas.openxmlformats.org/drawingml/2006/main">
                  <a:graphicData uri="http://schemas.microsoft.com/office/word/2010/wordprocessingShape">
                    <wps:wsp>
                      <wps:cNvCnPr/>
                      <wps:spPr>
                        <a:xfrm>
                          <a:off x="0" y="0"/>
                          <a:ext cx="0" cy="58356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510E7CAC" id="Connecteur droit 517"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3.15pt,263.15pt" to="433.15pt,3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" strokecolor="black [3200]" strokeweight="3pt">
                <v:shadow on="t" color="black" opacity="22937f" origin=",.5" offset="0,.63889mm"/>
              </v:line>
            </w:pict>
          </mc:Fallback>
        </mc:AlternateContent>
      </w:r>
      <w:r w:rsidRPr="00A63B77">
        <w:rPr>
          <w:noProof/>
          <w:lang w:val="en-US"/>
        </w:rPr>
        <mc:AlternateContent>
          <mc:Choice Requires="wps">
            <w:drawing>
              <wp:anchor distT="0" distB="0" distL="114300" distR="114300" simplePos="0" relativeHeight="251674624" behindDoc="0" locked="0" layoutInCell="1" allowOverlap="1" wp14:anchorId="7D5E633D" wp14:editId="29121EBC">
                <wp:simplePos x="0" y="0"/>
                <wp:positionH relativeFrom="column">
                  <wp:posOffset>4899025</wp:posOffset>
                </wp:positionH>
                <wp:positionV relativeFrom="paragraph">
                  <wp:posOffset>3927475</wp:posOffset>
                </wp:positionV>
                <wp:extent cx="0" cy="136525"/>
                <wp:effectExtent l="76200" t="19050" r="76200" b="73025"/>
                <wp:wrapNone/>
                <wp:docPr id="520" name="Connecteur droit 520"/>
                <wp:cNvGraphicFramePr/>
                <a:graphic xmlns:a="http://schemas.openxmlformats.org/drawingml/2006/main">
                  <a:graphicData uri="http://schemas.microsoft.com/office/word/2010/wordprocessingShape">
                    <wps:wsp>
                      <wps:cNvCnPr/>
                      <wps:spPr>
                        <a:xfrm>
                          <a:off x="0" y="0"/>
                          <a:ext cx="0" cy="136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232621B" id="Connecteur droit 520" o:spid="_x0000_s1026" style="position:absolute;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5.75pt,309.25pt" to="385.75pt,3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" strokecolor="black [3200]" strokeweight="3pt">
                <v:shadow on="t" color="black" opacity="22937f" origin=",.5" offset="0,.63889mm"/>
              </v:line>
            </w:pict>
          </mc:Fallback>
        </mc:AlternateContent>
      </w:r>
      <w:r w:rsidRPr="00A63B77">
        <w:rPr>
          <w:noProof/>
          <w:lang w:val="en-US"/>
        </w:rPr>
        <mc:AlternateContent>
          <mc:Choice Requires="wps">
            <w:drawing>
              <wp:anchor distT="0" distB="0" distL="114300" distR="114300" simplePos="0" relativeHeight="251673600" behindDoc="0" locked="0" layoutInCell="1" allowOverlap="1" wp14:anchorId="3731EAA3" wp14:editId="11034EFA">
                <wp:simplePos x="0" y="0"/>
                <wp:positionH relativeFrom="column">
                  <wp:posOffset>6086475</wp:posOffset>
                </wp:positionH>
                <wp:positionV relativeFrom="paragraph">
                  <wp:posOffset>3927475</wp:posOffset>
                </wp:positionV>
                <wp:extent cx="0" cy="135890"/>
                <wp:effectExtent l="76200" t="19050" r="76200" b="73660"/>
                <wp:wrapNone/>
                <wp:docPr id="519" name="Connecteur droit 519"/>
                <wp:cNvGraphicFramePr/>
                <a:graphic xmlns:a="http://schemas.openxmlformats.org/drawingml/2006/main">
                  <a:graphicData uri="http://schemas.microsoft.com/office/word/2010/wordprocessingShape">
                    <wps:wsp>
                      <wps:cNvCnPr/>
                      <wps:spPr>
                        <a:xfrm flipV="1">
                          <a:off x="0" y="0"/>
                          <a:ext cx="0" cy="13589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68987" id="Connecteur droit 51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25pt,309.25pt" to="479.25pt,3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" strokecolor="black [3200]" strokeweight="3pt">
                <v:shadow on="t" color="black" opacity="22937f" origin=",.5" offset="0,.63889mm"/>
              </v:line>
            </w:pict>
          </mc:Fallback>
        </mc:AlternateContent>
      </w:r>
      <w:r w:rsidRPr="00A63B77">
        <w:rPr>
          <w:noProof/>
          <w:lang w:val="en-US"/>
        </w:rPr>
        <mc:AlternateContent>
          <mc:Choice Requires="wps">
            <w:drawing>
              <wp:anchor distT="0" distB="0" distL="114300" distR="114300" simplePos="0" relativeHeight="251672576" behindDoc="0" locked="0" layoutInCell="1" allowOverlap="1" wp14:anchorId="46F9858A" wp14:editId="6D84EC3A">
                <wp:simplePos x="0" y="0"/>
                <wp:positionH relativeFrom="column">
                  <wp:posOffset>4886325</wp:posOffset>
                </wp:positionH>
                <wp:positionV relativeFrom="paragraph">
                  <wp:posOffset>3923665</wp:posOffset>
                </wp:positionV>
                <wp:extent cx="1223010" cy="0"/>
                <wp:effectExtent l="38100" t="38100" r="53340" b="95250"/>
                <wp:wrapNone/>
                <wp:docPr id="518" name="Connecteur droit 518"/>
                <wp:cNvGraphicFramePr/>
                <a:graphic xmlns:a="http://schemas.openxmlformats.org/drawingml/2006/main">
                  <a:graphicData uri="http://schemas.microsoft.com/office/word/2010/wordprocessingShape">
                    <wps:wsp>
                      <wps:cNvCnPr/>
                      <wps:spPr>
                        <a:xfrm flipH="1">
                          <a:off x="0" y="0"/>
                          <a:ext cx="12230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9252BE" id="Connecteur droit 51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75pt,308.95pt" to="481.05pt,3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" strokecolor="black [3200]" strokeweight="2pt">
                <v:shadow on="t" color="black" opacity="24903f" origin=",.5" offset="0,.55556mm"/>
              </v:line>
            </w:pict>
          </mc:Fallback>
        </mc:AlternateContent>
      </w:r>
      <w:r w:rsidRPr="00A63B77">
        <w:rPr>
          <w:noProof/>
          <w:lang w:val="en-US"/>
        </w:rPr>
        <mc:AlternateContent>
          <mc:Choice Requires="wps">
            <w:drawing>
              <wp:anchor distT="0" distB="0" distL="114300" distR="114300" simplePos="0" relativeHeight="251667456" behindDoc="0" locked="0" layoutInCell="1" allowOverlap="1" wp14:anchorId="3D3F6A5A" wp14:editId="44DFD131">
                <wp:simplePos x="0" y="0"/>
                <wp:positionH relativeFrom="column">
                  <wp:posOffset>3585210</wp:posOffset>
                </wp:positionH>
                <wp:positionV relativeFrom="paragraph">
                  <wp:posOffset>3151505</wp:posOffset>
                </wp:positionV>
                <wp:extent cx="0" cy="774065"/>
                <wp:effectExtent l="76200" t="19050" r="76200" b="64135"/>
                <wp:wrapNone/>
                <wp:docPr id="512" name="Connecteur droit 512"/>
                <wp:cNvGraphicFramePr/>
                <a:graphic xmlns:a="http://schemas.openxmlformats.org/drawingml/2006/main">
                  <a:graphicData uri="http://schemas.microsoft.com/office/word/2010/wordprocessingShape">
                    <wps:wsp>
                      <wps:cNvCnPr/>
                      <wps:spPr>
                        <a:xfrm>
                          <a:off x="0" y="0"/>
                          <a:ext cx="0" cy="77406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EDA3ABC" id="Connecteur droit 512"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3pt,248.15pt" to="282.3pt,3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" strokecolor="black [3200]" strokeweight="3pt">
                <v:shadow on="t" color="black" opacity="22937f" origin=",.5" offset="0,.63889mm"/>
              </v:line>
            </w:pict>
          </mc:Fallback>
        </mc:AlternateContent>
      </w:r>
      <w:r w:rsidRPr="00A63B77">
        <w:rPr>
          <w:noProof/>
          <w:lang w:val="en-US"/>
        </w:rPr>
        <mc:AlternateContent>
          <mc:Choice Requires="wps">
            <w:drawing>
              <wp:anchor distT="0" distB="0" distL="114300" distR="114300" simplePos="0" relativeHeight="251670528" behindDoc="0" locked="0" layoutInCell="1" allowOverlap="1" wp14:anchorId="59691E1D" wp14:editId="30B52C28">
                <wp:simplePos x="0" y="0"/>
                <wp:positionH relativeFrom="column">
                  <wp:posOffset>2980055</wp:posOffset>
                </wp:positionH>
                <wp:positionV relativeFrom="paragraph">
                  <wp:posOffset>3928745</wp:posOffset>
                </wp:positionV>
                <wp:extent cx="0" cy="136525"/>
                <wp:effectExtent l="76200" t="19050" r="76200" b="73025"/>
                <wp:wrapNone/>
                <wp:docPr id="515" name="Connecteur droit 515"/>
                <wp:cNvGraphicFramePr/>
                <a:graphic xmlns:a="http://schemas.openxmlformats.org/drawingml/2006/main">
                  <a:graphicData uri="http://schemas.microsoft.com/office/word/2010/wordprocessingShape">
                    <wps:wsp>
                      <wps:cNvCnPr/>
                      <wps:spPr>
                        <a:xfrm>
                          <a:off x="0" y="0"/>
                          <a:ext cx="0" cy="136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08DE72B" id="Connecteur droit 515"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65pt,309.35pt" to="234.65pt,3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" strokecolor="black [3200]" strokeweight="3pt">
                <v:shadow on="t" color="black" opacity="22937f" origin=",.5" offset="0,.63889mm"/>
              </v:line>
            </w:pict>
          </mc:Fallback>
        </mc:AlternateContent>
      </w:r>
      <w:r w:rsidRPr="00A63B77">
        <w:rPr>
          <w:noProof/>
          <w:lang w:val="en-US"/>
        </w:rPr>
        <mc:AlternateContent>
          <mc:Choice Requires="wps">
            <w:drawing>
              <wp:anchor distT="0" distB="0" distL="114300" distR="114300" simplePos="0" relativeHeight="251669504" behindDoc="0" locked="0" layoutInCell="1" allowOverlap="1" wp14:anchorId="316BCA68" wp14:editId="0F40C363">
                <wp:simplePos x="0" y="0"/>
                <wp:positionH relativeFrom="column">
                  <wp:posOffset>4167505</wp:posOffset>
                </wp:positionH>
                <wp:positionV relativeFrom="paragraph">
                  <wp:posOffset>3928745</wp:posOffset>
                </wp:positionV>
                <wp:extent cx="0" cy="135890"/>
                <wp:effectExtent l="76200" t="19050" r="76200" b="73660"/>
                <wp:wrapNone/>
                <wp:docPr id="514" name="Connecteur droit 514"/>
                <wp:cNvGraphicFramePr/>
                <a:graphic xmlns:a="http://schemas.openxmlformats.org/drawingml/2006/main">
                  <a:graphicData uri="http://schemas.microsoft.com/office/word/2010/wordprocessingShape">
                    <wps:wsp>
                      <wps:cNvCnPr/>
                      <wps:spPr>
                        <a:xfrm flipV="1">
                          <a:off x="0" y="0"/>
                          <a:ext cx="0" cy="13589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B74A1" id="Connecteur droit 514"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15pt,309.35pt" to="328.15pt,3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" strokecolor="black [3200]" strokeweight="3pt">
                <v:shadow on="t" color="black" opacity="22937f" origin=",.5" offset="0,.63889mm"/>
              </v:line>
            </w:pict>
          </mc:Fallback>
        </mc:AlternateContent>
      </w:r>
      <w:r w:rsidRPr="00A63B77">
        <w:rPr>
          <w:noProof/>
          <w:lang w:val="en-US"/>
        </w:rPr>
        <mc:AlternateContent>
          <mc:Choice Requires="wps">
            <w:drawing>
              <wp:anchor distT="0" distB="0" distL="114300" distR="114300" simplePos="0" relativeHeight="251668480" behindDoc="0" locked="0" layoutInCell="1" allowOverlap="1" wp14:anchorId="42946B01" wp14:editId="52D9EE7D">
                <wp:simplePos x="0" y="0"/>
                <wp:positionH relativeFrom="column">
                  <wp:posOffset>2967355</wp:posOffset>
                </wp:positionH>
                <wp:positionV relativeFrom="paragraph">
                  <wp:posOffset>3924935</wp:posOffset>
                </wp:positionV>
                <wp:extent cx="1223010" cy="0"/>
                <wp:effectExtent l="38100" t="38100" r="53340" b="95250"/>
                <wp:wrapNone/>
                <wp:docPr id="513" name="Connecteur droit 513"/>
                <wp:cNvGraphicFramePr/>
                <a:graphic xmlns:a="http://schemas.openxmlformats.org/drawingml/2006/main">
                  <a:graphicData uri="http://schemas.microsoft.com/office/word/2010/wordprocessingShape">
                    <wps:wsp>
                      <wps:cNvCnPr/>
                      <wps:spPr>
                        <a:xfrm flipH="1">
                          <a:off x="0" y="0"/>
                          <a:ext cx="12230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350E4" id="Connecteur droit 5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65pt,309.05pt" to="329.95pt,3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" strokecolor="black [3200]" strokeweight="2pt">
                <v:shadow on="t" color="black" opacity="24903f" origin=",.5" offset="0,.55556mm"/>
              </v:line>
            </w:pict>
          </mc:Fallback>
        </mc:AlternateContent>
      </w:r>
      <w:r w:rsidRPr="00A63B77">
        <w:rPr>
          <w:noProof/>
          <w:lang w:val="en-US"/>
        </w:rPr>
        <mc:AlternateContent>
          <mc:Choice Requires="wps">
            <w:drawing>
              <wp:anchor distT="0" distB="0" distL="114300" distR="114300" simplePos="0" relativeHeight="251663360" behindDoc="0" locked="0" layoutInCell="1" allowOverlap="1" wp14:anchorId="0453A27F" wp14:editId="178D9910">
                <wp:simplePos x="0" y="0"/>
                <wp:positionH relativeFrom="column">
                  <wp:posOffset>1681480</wp:posOffset>
                </wp:positionH>
                <wp:positionV relativeFrom="paragraph">
                  <wp:posOffset>3459480</wp:posOffset>
                </wp:positionV>
                <wp:extent cx="0" cy="471805"/>
                <wp:effectExtent l="76200" t="19050" r="76200" b="80645"/>
                <wp:wrapNone/>
                <wp:docPr id="508" name="Connecteur droit 508"/>
                <wp:cNvGraphicFramePr/>
                <a:graphic xmlns:a="http://schemas.openxmlformats.org/drawingml/2006/main">
                  <a:graphicData uri="http://schemas.microsoft.com/office/word/2010/wordprocessingShape">
                    <wps:wsp>
                      <wps:cNvCnPr/>
                      <wps:spPr>
                        <a:xfrm>
                          <a:off x="0" y="0"/>
                          <a:ext cx="0" cy="47180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9631D58" id="Connecteur droit 508"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2.4pt,272.4pt" to="132.4pt,3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" strokecolor="black [3200]" strokeweight="3pt">
                <v:shadow on="t" color="black" opacity="22937f" origin=",.5" offset="0,.63889mm"/>
              </v:line>
            </w:pict>
          </mc:Fallback>
        </mc:AlternateContent>
      </w:r>
      <w:r w:rsidRPr="00A63B77">
        <w:rPr>
          <w:noProof/>
          <w:lang w:val="en-US"/>
        </w:rPr>
        <mc:AlternateContent>
          <mc:Choice Requires="wps">
            <w:drawing>
              <wp:anchor distT="0" distB="0" distL="114300" distR="114300" simplePos="0" relativeHeight="251664384" behindDoc="0" locked="0" layoutInCell="1" allowOverlap="1" wp14:anchorId="2E35B3C2" wp14:editId="5D3DF51D">
                <wp:simplePos x="0" y="0"/>
                <wp:positionH relativeFrom="column">
                  <wp:posOffset>1061085</wp:posOffset>
                </wp:positionH>
                <wp:positionV relativeFrom="paragraph">
                  <wp:posOffset>3930015</wp:posOffset>
                </wp:positionV>
                <wp:extent cx="1223010" cy="0"/>
                <wp:effectExtent l="38100" t="38100" r="53340" b="95250"/>
                <wp:wrapNone/>
                <wp:docPr id="509" name="Connecteur droit 509"/>
                <wp:cNvGraphicFramePr/>
                <a:graphic xmlns:a="http://schemas.openxmlformats.org/drawingml/2006/main">
                  <a:graphicData uri="http://schemas.microsoft.com/office/word/2010/wordprocessingShape">
                    <wps:wsp>
                      <wps:cNvCnPr/>
                      <wps:spPr>
                        <a:xfrm flipH="1">
                          <a:off x="0" y="0"/>
                          <a:ext cx="12230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0911D" id="Connecteur droit 509"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309.45pt" to="179.85pt,3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" strokecolor="black [3200]" strokeweight="2pt">
                <v:shadow on="t" color="black" opacity="24903f" origin=",.5" offset="0,.55556mm"/>
              </v:line>
            </w:pict>
          </mc:Fallback>
        </mc:AlternateContent>
      </w:r>
      <w:r w:rsidRPr="00A63B77">
        <w:rPr>
          <w:noProof/>
          <w:lang w:val="en-US"/>
        </w:rPr>
        <mc:AlternateContent>
          <mc:Choice Requires="wps">
            <w:drawing>
              <wp:anchor distT="0" distB="0" distL="114300" distR="114300" simplePos="0" relativeHeight="251665408" behindDoc="0" locked="0" layoutInCell="1" allowOverlap="1" wp14:anchorId="2CF138FF" wp14:editId="3D2451D9">
                <wp:simplePos x="0" y="0"/>
                <wp:positionH relativeFrom="column">
                  <wp:posOffset>2261235</wp:posOffset>
                </wp:positionH>
                <wp:positionV relativeFrom="paragraph">
                  <wp:posOffset>3933825</wp:posOffset>
                </wp:positionV>
                <wp:extent cx="0" cy="135890"/>
                <wp:effectExtent l="76200" t="19050" r="76200" b="73660"/>
                <wp:wrapNone/>
                <wp:docPr id="510" name="Connecteur droit 510"/>
                <wp:cNvGraphicFramePr/>
                <a:graphic xmlns:a="http://schemas.openxmlformats.org/drawingml/2006/main">
                  <a:graphicData uri="http://schemas.microsoft.com/office/word/2010/wordprocessingShape">
                    <wps:wsp>
                      <wps:cNvCnPr/>
                      <wps:spPr>
                        <a:xfrm flipV="1">
                          <a:off x="0" y="0"/>
                          <a:ext cx="0" cy="13589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B93DA" id="Connecteur droit 51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05pt,309.75pt" to="178.05pt,3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" strokecolor="black [3200]" strokeweight="3pt">
                <v:shadow on="t" color="black" opacity="22937f" origin=",.5" offset="0,.63889mm"/>
              </v:line>
            </w:pict>
          </mc:Fallback>
        </mc:AlternateContent>
      </w:r>
      <w:r w:rsidRPr="00A63B77">
        <w:rPr>
          <w:noProof/>
          <w:lang w:val="en-US"/>
        </w:rPr>
        <mc:AlternateContent>
          <mc:Choice Requires="wps">
            <w:drawing>
              <wp:anchor distT="0" distB="0" distL="114300" distR="114300" simplePos="0" relativeHeight="251666432" behindDoc="0" locked="0" layoutInCell="1" allowOverlap="1" wp14:anchorId="3564C90D" wp14:editId="7681BBAE">
                <wp:simplePos x="0" y="0"/>
                <wp:positionH relativeFrom="column">
                  <wp:posOffset>1073819</wp:posOffset>
                </wp:positionH>
                <wp:positionV relativeFrom="paragraph">
                  <wp:posOffset>3934273</wp:posOffset>
                </wp:positionV>
                <wp:extent cx="0" cy="136525"/>
                <wp:effectExtent l="76200" t="19050" r="76200" b="73025"/>
                <wp:wrapNone/>
                <wp:docPr id="511" name="Connecteur droit 511"/>
                <wp:cNvGraphicFramePr/>
                <a:graphic xmlns:a="http://schemas.openxmlformats.org/drawingml/2006/main">
                  <a:graphicData uri="http://schemas.microsoft.com/office/word/2010/wordprocessingShape">
                    <wps:wsp>
                      <wps:cNvCnPr/>
                      <wps:spPr>
                        <a:xfrm>
                          <a:off x="0" y="0"/>
                          <a:ext cx="0" cy="136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26199EB" id="Connecteur droit 511"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4.55pt,309.8pt" to="84.55pt,3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" strokecolor="black [3200]" strokeweight="3pt">
                <v:shadow on="t" color="black" opacity="22937f" origin=",.5" offset="0,.63889mm"/>
              </v:line>
            </w:pict>
          </mc:Fallback>
        </mc:AlternateContent>
      </w:r>
      <w:r w:rsidR="00387FA9" w:rsidRPr="00387FA9">
        <w:rPr>
          <w:noProof/>
          <w:lang w:val="en-US"/>
        </w:rPr>
        <mc:AlternateContent>
          <mc:Choice Requires="wps">
            <w:drawing>
              <wp:anchor distT="0" distB="0" distL="114300" distR="114300" simplePos="0" relativeHeight="251662336" behindDoc="0" locked="0" layoutInCell="1" allowOverlap="1" wp14:anchorId="703CE579" wp14:editId="6B3C56C1">
                <wp:simplePos x="0" y="0"/>
                <wp:positionH relativeFrom="column">
                  <wp:posOffset>-659458</wp:posOffset>
                </wp:positionH>
                <wp:positionV relativeFrom="paragraph">
                  <wp:posOffset>3930015</wp:posOffset>
                </wp:positionV>
                <wp:extent cx="0" cy="136525"/>
                <wp:effectExtent l="76200" t="19050" r="76200" b="73025"/>
                <wp:wrapNone/>
                <wp:docPr id="507" name="Connecteur droit 507"/>
                <wp:cNvGraphicFramePr/>
                <a:graphic xmlns:a="http://schemas.openxmlformats.org/drawingml/2006/main">
                  <a:graphicData uri="http://schemas.microsoft.com/office/word/2010/wordprocessingShape">
                    <wps:wsp>
                      <wps:cNvCnPr/>
                      <wps:spPr>
                        <a:xfrm>
                          <a:off x="0" y="0"/>
                          <a:ext cx="0" cy="136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9103E04" id="Connecteur droit 507"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95pt,309.45pt" to="-51.95pt,3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" strokecolor="black [3200]" strokeweight="3pt">
                <v:shadow on="t" color="black" opacity="22937f" origin=",.5" offset="0,.63889mm"/>
              </v:line>
            </w:pict>
          </mc:Fallback>
        </mc:AlternateContent>
      </w:r>
      <w:r w:rsidR="00387FA9" w:rsidRPr="00387FA9">
        <w:rPr>
          <w:noProof/>
          <w:lang w:val="en-US"/>
        </w:rPr>
        <mc:AlternateContent>
          <mc:Choice Requires="wps">
            <w:drawing>
              <wp:anchor distT="0" distB="0" distL="114300" distR="114300" simplePos="0" relativeHeight="251661312" behindDoc="0" locked="0" layoutInCell="1" allowOverlap="1" wp14:anchorId="04D91770" wp14:editId="1764D7C4">
                <wp:simplePos x="0" y="0"/>
                <wp:positionH relativeFrom="column">
                  <wp:posOffset>527050</wp:posOffset>
                </wp:positionH>
                <wp:positionV relativeFrom="paragraph">
                  <wp:posOffset>3930015</wp:posOffset>
                </wp:positionV>
                <wp:extent cx="0" cy="136525"/>
                <wp:effectExtent l="76200" t="19050" r="76200" b="73025"/>
                <wp:wrapNone/>
                <wp:docPr id="506" name="Connecteur droit 506"/>
                <wp:cNvGraphicFramePr/>
                <a:graphic xmlns:a="http://schemas.openxmlformats.org/drawingml/2006/main">
                  <a:graphicData uri="http://schemas.microsoft.com/office/word/2010/wordprocessingShape">
                    <wps:wsp>
                      <wps:cNvCnPr/>
                      <wps:spPr>
                        <a:xfrm flipV="1">
                          <a:off x="0" y="0"/>
                          <a:ext cx="0" cy="136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3C0A1" id="Connecteur droit 50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309.45pt" to="41.5pt,3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" strokecolor="black [3200]" strokeweight="3pt">
                <v:shadow on="t" color="black" opacity="22937f" origin=",.5" offset="0,.63889mm"/>
              </v:line>
            </w:pict>
          </mc:Fallback>
        </mc:AlternateContent>
      </w:r>
      <w:r w:rsidR="00387FA9" w:rsidRPr="00387FA9">
        <w:rPr>
          <w:noProof/>
          <w:lang w:val="en-US"/>
        </w:rPr>
        <mc:AlternateContent>
          <mc:Choice Requires="wps">
            <w:drawing>
              <wp:anchor distT="0" distB="0" distL="114300" distR="114300" simplePos="0" relativeHeight="251659264" behindDoc="0" locked="0" layoutInCell="1" allowOverlap="1" wp14:anchorId="12B636E6" wp14:editId="7364CDF9">
                <wp:simplePos x="0" y="0"/>
                <wp:positionH relativeFrom="column">
                  <wp:posOffset>-52070</wp:posOffset>
                </wp:positionH>
                <wp:positionV relativeFrom="paragraph">
                  <wp:posOffset>3251835</wp:posOffset>
                </wp:positionV>
                <wp:extent cx="0" cy="676275"/>
                <wp:effectExtent l="76200" t="19050" r="76200" b="66675"/>
                <wp:wrapNone/>
                <wp:docPr id="504" name="Connecteur droit 504"/>
                <wp:cNvGraphicFramePr/>
                <a:graphic xmlns:a="http://schemas.openxmlformats.org/drawingml/2006/main">
                  <a:graphicData uri="http://schemas.microsoft.com/office/word/2010/wordprocessingShape">
                    <wps:wsp>
                      <wps:cNvCnPr/>
                      <wps:spPr>
                        <a:xfrm>
                          <a:off x="0" y="0"/>
                          <a:ext cx="0" cy="6762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0A2856B" id="Connecteur droit 504"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pt,256.05pt" to="-4.1pt,3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" strokecolor="black [3200]" strokeweight="3pt">
                <v:shadow on="t" color="black" opacity="22937f" origin=",.5" offset="0,.63889mm"/>
              </v:line>
            </w:pict>
          </mc:Fallback>
        </mc:AlternateContent>
      </w:r>
      <w:r w:rsidR="00387FA9" w:rsidRPr="00387FA9">
        <w:rPr>
          <w:noProof/>
          <w:lang w:val="en-US"/>
        </w:rPr>
        <mc:AlternateContent>
          <mc:Choice Requires="wps">
            <w:drawing>
              <wp:anchor distT="0" distB="0" distL="114300" distR="114300" simplePos="0" relativeHeight="251660288" behindDoc="0" locked="0" layoutInCell="1" allowOverlap="1" wp14:anchorId="7D3EC10A" wp14:editId="6B8098F0">
                <wp:simplePos x="0" y="0"/>
                <wp:positionH relativeFrom="column">
                  <wp:posOffset>-675957</wp:posOffset>
                </wp:positionH>
                <wp:positionV relativeFrom="paragraph">
                  <wp:posOffset>3928110</wp:posOffset>
                </wp:positionV>
                <wp:extent cx="1223962" cy="0"/>
                <wp:effectExtent l="38100" t="38100" r="52705" b="95250"/>
                <wp:wrapNone/>
                <wp:docPr id="505" name="Connecteur droit 505"/>
                <wp:cNvGraphicFramePr/>
                <a:graphic xmlns:a="http://schemas.openxmlformats.org/drawingml/2006/main">
                  <a:graphicData uri="http://schemas.microsoft.com/office/word/2010/wordprocessingShape">
                    <wps:wsp>
                      <wps:cNvCnPr/>
                      <wps:spPr>
                        <a:xfrm flipH="1">
                          <a:off x="0" y="0"/>
                          <a:ext cx="122396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5F30E" id="Connecteur droit 505"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pt,309.3pt" to="43.15pt,3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" strokecolor="black [3200]" strokeweight="2pt">
                <v:shadow on="t" color="black" opacity="24903f" origin=",.5" offset="0,.55556mm"/>
              </v:line>
            </w:pict>
          </mc:Fallback>
        </mc:AlternateContent>
      </w:r>
      <w:r w:rsidR="00387FA9" w:rsidRPr="00387FA9">
        <w:rPr>
          <w:noProof/>
          <w:lang w:val="en-US"/>
        </w:rPr>
        <mc:AlternateContent>
          <mc:Choice Requires="wps">
            <w:drawing>
              <wp:anchor distT="0" distB="0" distL="114300" distR="114300" simplePos="0" relativeHeight="251655168" behindDoc="0" locked="0" layoutInCell="1" allowOverlap="1" wp14:anchorId="56CFA917" wp14:editId="7796AC19">
                <wp:simplePos x="0" y="0"/>
                <wp:positionH relativeFrom="column">
                  <wp:posOffset>4262755</wp:posOffset>
                </wp:positionH>
                <wp:positionV relativeFrom="paragraph">
                  <wp:posOffset>2475548</wp:posOffset>
                </wp:positionV>
                <wp:extent cx="0" cy="114300"/>
                <wp:effectExtent l="76200" t="19050" r="76200" b="76200"/>
                <wp:wrapNone/>
                <wp:docPr id="500" name="Connecteur droit 500"/>
                <wp:cNvGraphicFramePr/>
                <a:graphic xmlns:a="http://schemas.openxmlformats.org/drawingml/2006/main">
                  <a:graphicData uri="http://schemas.microsoft.com/office/word/2010/wordprocessingShape">
                    <wps:wsp>
                      <wps:cNvCnPr/>
                      <wps:spPr>
                        <a:xfrm>
                          <a:off x="0" y="0"/>
                          <a:ext cx="0" cy="1143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51631DE0" id="Connecteur droit 500" o:spid="_x0000_s1026" style="position:absolute;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5.65pt,194.95pt" to="335.65pt,2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" strokecolor="black [3200]" strokeweight="3pt">
                <v:shadow on="t" color="black" opacity="22937f" origin=",.5" offset="0,.63889mm"/>
              </v:line>
            </w:pict>
          </mc:Fallback>
        </mc:AlternateContent>
      </w:r>
      <w:r w:rsidR="00387FA9" w:rsidRPr="00387FA9">
        <w:rPr>
          <w:noProof/>
          <w:lang w:val="en-US"/>
        </w:rPr>
        <mc:AlternateContent>
          <mc:Choice Requires="wps">
            <w:drawing>
              <wp:anchor distT="0" distB="0" distL="114300" distR="114300" simplePos="0" relativeHeight="251657216" behindDoc="0" locked="0" layoutInCell="1" allowOverlap="1" wp14:anchorId="6A5525A1" wp14:editId="5F9176B7">
                <wp:simplePos x="0" y="0"/>
                <wp:positionH relativeFrom="column">
                  <wp:posOffset>5456555</wp:posOffset>
                </wp:positionH>
                <wp:positionV relativeFrom="paragraph">
                  <wp:posOffset>2597150</wp:posOffset>
                </wp:positionV>
                <wp:extent cx="0" cy="112395"/>
                <wp:effectExtent l="76200" t="19050" r="76200" b="78105"/>
                <wp:wrapNone/>
                <wp:docPr id="502" name="Connecteur droit 502"/>
                <wp:cNvGraphicFramePr/>
                <a:graphic xmlns:a="http://schemas.openxmlformats.org/drawingml/2006/main">
                  <a:graphicData uri="http://schemas.microsoft.com/office/word/2010/wordprocessingShape">
                    <wps:wsp>
                      <wps:cNvCnPr/>
                      <wps:spPr>
                        <a:xfrm flipV="1">
                          <a:off x="0" y="0"/>
                          <a:ext cx="0" cy="11239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B6357" id="Connecteur droit 50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65pt,204.5pt" to="429.65pt,2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" strokecolor="black [3200]" strokeweight="3pt">
                <v:shadow on="t" color="black" opacity="22937f" origin=",.5" offset="0,.63889mm"/>
              </v:line>
            </w:pict>
          </mc:Fallback>
        </mc:AlternateContent>
      </w:r>
      <w:r w:rsidR="00387FA9" w:rsidRPr="00387FA9">
        <w:rPr>
          <w:noProof/>
          <w:lang w:val="en-US"/>
        </w:rPr>
        <mc:AlternateContent>
          <mc:Choice Requires="wps">
            <w:drawing>
              <wp:anchor distT="0" distB="0" distL="114300" distR="114300" simplePos="0" relativeHeight="251658240" behindDoc="0" locked="0" layoutInCell="1" allowOverlap="1" wp14:anchorId="6A843387" wp14:editId="6CB9B535">
                <wp:simplePos x="0" y="0"/>
                <wp:positionH relativeFrom="column">
                  <wp:posOffset>3387090</wp:posOffset>
                </wp:positionH>
                <wp:positionV relativeFrom="paragraph">
                  <wp:posOffset>2597150</wp:posOffset>
                </wp:positionV>
                <wp:extent cx="0" cy="112395"/>
                <wp:effectExtent l="76200" t="19050" r="76200" b="78105"/>
                <wp:wrapNone/>
                <wp:docPr id="503" name="Connecteur droit 503"/>
                <wp:cNvGraphicFramePr/>
                <a:graphic xmlns:a="http://schemas.openxmlformats.org/drawingml/2006/main">
                  <a:graphicData uri="http://schemas.microsoft.com/office/word/2010/wordprocessingShape">
                    <wps:wsp>
                      <wps:cNvCnPr/>
                      <wps:spPr>
                        <a:xfrm>
                          <a:off x="0" y="0"/>
                          <a:ext cx="0" cy="11239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DFF486B" id="Connecteur droit 503"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6.7pt,204.5pt" to="266.7pt,2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" strokecolor="black [3200]" strokeweight="3pt">
                <v:shadow on="t" color="black" opacity="22937f" origin=",.5" offset="0,.63889mm"/>
              </v:line>
            </w:pict>
          </mc:Fallback>
        </mc:AlternateContent>
      </w:r>
      <w:r w:rsidR="00387FA9" w:rsidRPr="00387FA9">
        <w:rPr>
          <w:noProof/>
          <w:lang w:val="en-US"/>
        </w:rPr>
        <mc:AlternateContent>
          <mc:Choice Requires="wps">
            <w:drawing>
              <wp:anchor distT="0" distB="0" distL="114300" distR="114300" simplePos="0" relativeHeight="251656192" behindDoc="0" locked="0" layoutInCell="1" allowOverlap="1" wp14:anchorId="2B699310" wp14:editId="0C3B9A5E">
                <wp:simplePos x="0" y="0"/>
                <wp:positionH relativeFrom="column">
                  <wp:posOffset>3367405</wp:posOffset>
                </wp:positionH>
                <wp:positionV relativeFrom="paragraph">
                  <wp:posOffset>2582862</wp:posOffset>
                </wp:positionV>
                <wp:extent cx="2106930" cy="0"/>
                <wp:effectExtent l="38100" t="38100" r="64770" b="95250"/>
                <wp:wrapNone/>
                <wp:docPr id="501" name="Connecteur droit 501"/>
                <wp:cNvGraphicFramePr/>
                <a:graphic xmlns:a="http://schemas.openxmlformats.org/drawingml/2006/main">
                  <a:graphicData uri="http://schemas.microsoft.com/office/word/2010/wordprocessingShape">
                    <wps:wsp>
                      <wps:cNvCnPr/>
                      <wps:spPr>
                        <a:xfrm flipH="1">
                          <a:off x="0" y="0"/>
                          <a:ext cx="21069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B6FC55B" id="Connecteur droit 501" o:spid="_x0000_s1026" style="position:absolute;flip:x;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5.15pt,203.35pt" to="431.05pt,2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" strokecolor="black [3200]" strokeweight="2pt">
                <v:shadow on="t" color="black" opacity="24903f" origin=",.5" offset="0,.55556mm"/>
              </v:line>
            </w:pict>
          </mc:Fallback>
        </mc:AlternateContent>
      </w:r>
      <w:r w:rsidR="00387FA9" w:rsidRPr="00387FA9">
        <w:rPr>
          <w:noProof/>
          <w:lang w:val="en-US"/>
        </w:rPr>
        <mc:AlternateContent>
          <mc:Choice Requires="wps">
            <w:drawing>
              <wp:anchor distT="0" distB="0" distL="114300" distR="114300" simplePos="0" relativeHeight="251654144" behindDoc="0" locked="0" layoutInCell="1" allowOverlap="1" wp14:anchorId="59DD5E1E" wp14:editId="1C707DEA">
                <wp:simplePos x="0" y="0"/>
                <wp:positionH relativeFrom="column">
                  <wp:posOffset>-246697</wp:posOffset>
                </wp:positionH>
                <wp:positionV relativeFrom="paragraph">
                  <wp:posOffset>2642235</wp:posOffset>
                </wp:positionV>
                <wp:extent cx="0" cy="112395"/>
                <wp:effectExtent l="76200" t="19050" r="76200" b="78105"/>
                <wp:wrapNone/>
                <wp:docPr id="499" name="Connecteur droit 499"/>
                <wp:cNvGraphicFramePr/>
                <a:graphic xmlns:a="http://schemas.openxmlformats.org/drawingml/2006/main">
                  <a:graphicData uri="http://schemas.microsoft.com/office/word/2010/wordprocessingShape">
                    <wps:wsp>
                      <wps:cNvCnPr/>
                      <wps:spPr>
                        <a:xfrm>
                          <a:off x="0" y="0"/>
                          <a:ext cx="0" cy="11239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B9F4084" id="Connecteur droit 499" o:spid="_x0000_s1026" style="position:absolute;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4pt,208.05pt" to="-19.4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" strokecolor="black [3200]" strokeweight="3pt">
                <v:shadow on="t" color="black" opacity="22937f" origin=",.5" offset="0,.63889mm"/>
              </v:line>
            </w:pict>
          </mc:Fallback>
        </mc:AlternateContent>
      </w:r>
      <w:r w:rsidR="00387FA9" w:rsidRPr="00387FA9">
        <w:rPr>
          <w:noProof/>
          <w:lang w:val="en-US"/>
        </w:rPr>
        <mc:AlternateContent>
          <mc:Choice Requires="wps">
            <w:drawing>
              <wp:anchor distT="0" distB="0" distL="114300" distR="114300" simplePos="0" relativeHeight="251653120" behindDoc="0" locked="0" layoutInCell="1" allowOverlap="1" wp14:anchorId="229B4BC2" wp14:editId="3AB60B79">
                <wp:simplePos x="0" y="0"/>
                <wp:positionH relativeFrom="column">
                  <wp:posOffset>1823402</wp:posOffset>
                </wp:positionH>
                <wp:positionV relativeFrom="paragraph">
                  <wp:posOffset>2642235</wp:posOffset>
                </wp:positionV>
                <wp:extent cx="0" cy="112395"/>
                <wp:effectExtent l="76200" t="19050" r="76200" b="78105"/>
                <wp:wrapNone/>
                <wp:docPr id="498" name="Connecteur droit 498"/>
                <wp:cNvGraphicFramePr/>
                <a:graphic xmlns:a="http://schemas.openxmlformats.org/drawingml/2006/main">
                  <a:graphicData uri="http://schemas.microsoft.com/office/word/2010/wordprocessingShape">
                    <wps:wsp>
                      <wps:cNvCnPr/>
                      <wps:spPr>
                        <a:xfrm flipV="1">
                          <a:off x="0" y="0"/>
                          <a:ext cx="0" cy="11239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FF4ED" id="Connecteur droit 498"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55pt,208.05pt" to="143.55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" strokecolor="black [3200]" strokeweight="3pt">
                <v:shadow on="t" color="black" opacity="22937f" origin=",.5" offset="0,.63889mm"/>
              </v:line>
            </w:pict>
          </mc:Fallback>
        </mc:AlternateContent>
      </w:r>
      <w:r w:rsidR="00387FA9" w:rsidRPr="00387FA9">
        <w:rPr>
          <w:noProof/>
          <w:lang w:val="en-US"/>
        </w:rPr>
        <mc:AlternateContent>
          <mc:Choice Requires="wps">
            <w:drawing>
              <wp:anchor distT="0" distB="0" distL="114300" distR="114300" simplePos="0" relativeHeight="251652096" behindDoc="0" locked="0" layoutInCell="1" allowOverlap="1" wp14:anchorId="74E2EB0F" wp14:editId="406090F1">
                <wp:simplePos x="0" y="0"/>
                <wp:positionH relativeFrom="column">
                  <wp:posOffset>-266065</wp:posOffset>
                </wp:positionH>
                <wp:positionV relativeFrom="paragraph">
                  <wp:posOffset>2642870</wp:posOffset>
                </wp:positionV>
                <wp:extent cx="2106930" cy="0"/>
                <wp:effectExtent l="38100" t="38100" r="64770" b="95250"/>
                <wp:wrapNone/>
                <wp:docPr id="497" name="Connecteur droit 497"/>
                <wp:cNvGraphicFramePr/>
                <a:graphic xmlns:a="http://schemas.openxmlformats.org/drawingml/2006/main">
                  <a:graphicData uri="http://schemas.microsoft.com/office/word/2010/wordprocessingShape">
                    <wps:wsp>
                      <wps:cNvCnPr/>
                      <wps:spPr>
                        <a:xfrm flipH="1">
                          <a:off x="0" y="0"/>
                          <a:ext cx="21069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A4E3023" id="Connecteur droit 497" o:spid="_x0000_s1026" style="position:absolute;flip:x;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95pt,208.1pt" to="144.95pt,2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" strokecolor="black [3200]" strokeweight="2pt">
                <v:shadow on="t" color="black" opacity="24903f" origin=",.5" offset="0,.55556mm"/>
              </v:line>
            </w:pict>
          </mc:Fallback>
        </mc:AlternateContent>
      </w:r>
      <w:r w:rsidR="00387FA9" w:rsidRPr="00387FA9">
        <w:rPr>
          <w:noProof/>
          <w:lang w:val="en-US"/>
        </w:rPr>
        <mc:AlternateContent>
          <mc:Choice Requires="wps">
            <w:drawing>
              <wp:anchor distT="0" distB="0" distL="114300" distR="114300" simplePos="0" relativeHeight="251651072" behindDoc="0" locked="0" layoutInCell="1" allowOverlap="1" wp14:anchorId="53A53601" wp14:editId="0415B702">
                <wp:simplePos x="0" y="0"/>
                <wp:positionH relativeFrom="column">
                  <wp:posOffset>628650</wp:posOffset>
                </wp:positionH>
                <wp:positionV relativeFrom="paragraph">
                  <wp:posOffset>2470785</wp:posOffset>
                </wp:positionV>
                <wp:extent cx="0" cy="161925"/>
                <wp:effectExtent l="76200" t="19050" r="76200" b="66675"/>
                <wp:wrapNone/>
                <wp:docPr id="496" name="Connecteur droit 496"/>
                <wp:cNvGraphicFramePr/>
                <a:graphic xmlns:a="http://schemas.openxmlformats.org/drawingml/2006/main">
                  <a:graphicData uri="http://schemas.microsoft.com/office/word/2010/wordprocessingShape">
                    <wps:wsp>
                      <wps:cNvCnPr/>
                      <wps:spPr>
                        <a:xfrm>
                          <a:off x="0" y="0"/>
                          <a:ext cx="0" cy="1619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B418DFF" id="Connecteur droit 496" o:spid="_x0000_s1026" style="position:absolute;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5pt,194.55pt" to="49.5pt,2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" strokecolor="black [3200]" strokeweight="3pt">
                <v:shadow on="t" color="black" opacity="22937f" origin=",.5" offset="0,.63889mm"/>
              </v:line>
            </w:pict>
          </mc:Fallback>
        </mc:AlternateContent>
      </w:r>
      <w:r w:rsidR="00387FA9">
        <w:rPr>
          <w:noProof/>
          <w:lang w:val="en-US"/>
        </w:rPr>
        <mc:AlternateContent>
          <mc:Choice Requires="wps">
            <w:drawing>
              <wp:anchor distT="0" distB="0" distL="114300" distR="114300" simplePos="0" relativeHeight="251650048" behindDoc="0" locked="0" layoutInCell="1" allowOverlap="1" wp14:anchorId="6217EF3E" wp14:editId="4B42006E">
                <wp:simplePos x="0" y="0"/>
                <wp:positionH relativeFrom="column">
                  <wp:posOffset>800735</wp:posOffset>
                </wp:positionH>
                <wp:positionV relativeFrom="paragraph">
                  <wp:posOffset>1889442</wp:posOffset>
                </wp:positionV>
                <wp:extent cx="0" cy="109728"/>
                <wp:effectExtent l="76200" t="19050" r="76200" b="81280"/>
                <wp:wrapNone/>
                <wp:docPr id="495" name="Connecteur droit 495"/>
                <wp:cNvGraphicFramePr/>
                <a:graphic xmlns:a="http://schemas.openxmlformats.org/drawingml/2006/main">
                  <a:graphicData uri="http://schemas.microsoft.com/office/word/2010/wordprocessingShape">
                    <wps:wsp>
                      <wps:cNvCnPr/>
                      <wps:spPr>
                        <a:xfrm>
                          <a:off x="0" y="0"/>
                          <a:ext cx="0" cy="109728"/>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3B2B9B6" id="Connecteur droit 495" o:spid="_x0000_s1026" style="position:absolute;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05pt,148.75pt" to="63.0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" strokecolor="black [3200]" strokeweight="3pt">
                <v:shadow on="t" color="black" opacity="22937f" origin=",.5" offset="0,.63889mm"/>
              </v:line>
            </w:pict>
          </mc:Fallback>
        </mc:AlternateContent>
      </w:r>
      <w:r w:rsidR="00387FA9">
        <w:rPr>
          <w:noProof/>
          <w:lang w:val="en-US"/>
        </w:rPr>
        <mc:AlternateContent>
          <mc:Choice Requires="wps">
            <w:drawing>
              <wp:anchor distT="0" distB="0" distL="114300" distR="114300" simplePos="0" relativeHeight="251649024" behindDoc="0" locked="0" layoutInCell="1" allowOverlap="1" wp14:anchorId="3E174CCF" wp14:editId="1EEA7AAA">
                <wp:simplePos x="0" y="0"/>
                <wp:positionH relativeFrom="column">
                  <wp:posOffset>3961244</wp:posOffset>
                </wp:positionH>
                <wp:positionV relativeFrom="paragraph">
                  <wp:posOffset>1898650</wp:posOffset>
                </wp:positionV>
                <wp:extent cx="0" cy="109220"/>
                <wp:effectExtent l="76200" t="19050" r="76200" b="81280"/>
                <wp:wrapNone/>
                <wp:docPr id="494" name="Connecteur droit 494"/>
                <wp:cNvGraphicFramePr/>
                <a:graphic xmlns:a="http://schemas.openxmlformats.org/drawingml/2006/main">
                  <a:graphicData uri="http://schemas.microsoft.com/office/word/2010/wordprocessingShape">
                    <wps:wsp>
                      <wps:cNvCnPr/>
                      <wps:spPr>
                        <a:xfrm>
                          <a:off x="0" y="0"/>
                          <a:ext cx="0" cy="10922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3AB18F9" id="Connecteur droit 494" o:spid="_x0000_s1026" style="position:absolute;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1.9pt,149.5pt" to="311.9pt,1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" strokecolor="black [3200]" strokeweight="3pt">
                <v:shadow on="t" color="black" opacity="22937f" origin=",.5" offset="0,.63889mm"/>
              </v:line>
            </w:pict>
          </mc:Fallback>
        </mc:AlternateContent>
      </w:r>
      <w:r w:rsidR="00387FA9">
        <w:rPr>
          <w:noProof/>
          <w:lang w:val="en-US"/>
        </w:rPr>
        <mc:AlternateContent>
          <mc:Choice Requires="wps">
            <w:drawing>
              <wp:anchor distT="0" distB="0" distL="114300" distR="114300" simplePos="0" relativeHeight="251648000" behindDoc="0" locked="0" layoutInCell="1" allowOverlap="1" wp14:anchorId="2470A0F4" wp14:editId="0FDB7846">
                <wp:simplePos x="0" y="0"/>
                <wp:positionH relativeFrom="column">
                  <wp:posOffset>784151</wp:posOffset>
                </wp:positionH>
                <wp:positionV relativeFrom="paragraph">
                  <wp:posOffset>1897776</wp:posOffset>
                </wp:positionV>
                <wp:extent cx="3195872" cy="4087"/>
                <wp:effectExtent l="38100" t="38100" r="62230" b="91440"/>
                <wp:wrapNone/>
                <wp:docPr id="493" name="Connecteur droit 493"/>
                <wp:cNvGraphicFramePr/>
                <a:graphic xmlns:a="http://schemas.openxmlformats.org/drawingml/2006/main">
                  <a:graphicData uri="http://schemas.microsoft.com/office/word/2010/wordprocessingShape">
                    <wps:wsp>
                      <wps:cNvCnPr/>
                      <wps:spPr>
                        <a:xfrm flipH="1" flipV="1">
                          <a:off x="0" y="0"/>
                          <a:ext cx="3195872" cy="40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62DFC76" id="Connecteur droit 493" o:spid="_x0000_s1026" style="position:absolute;flip:x y;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75pt,149.45pt" to="313.4pt,1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" strokecolor="black [3200]" strokeweight="2pt">
                <v:shadow on="t" color="black" opacity="24903f" origin=",.5" offset="0,.55556mm"/>
              </v:line>
            </w:pict>
          </mc:Fallback>
        </mc:AlternateContent>
      </w:r>
      <w:r w:rsidR="00387FA9">
        <w:rPr>
          <w:noProof/>
          <w:lang w:val="en-US"/>
        </w:rPr>
        <mc:AlternateContent>
          <mc:Choice Requires="wps">
            <w:drawing>
              <wp:anchor distT="0" distB="0" distL="114300" distR="114300" simplePos="0" relativeHeight="251646976" behindDoc="0" locked="0" layoutInCell="1" allowOverlap="1" wp14:anchorId="71A1E1C7" wp14:editId="6A5F9304">
                <wp:simplePos x="0" y="0"/>
                <wp:positionH relativeFrom="column">
                  <wp:posOffset>1861185</wp:posOffset>
                </wp:positionH>
                <wp:positionV relativeFrom="paragraph">
                  <wp:posOffset>295275</wp:posOffset>
                </wp:positionV>
                <wp:extent cx="0" cy="1606550"/>
                <wp:effectExtent l="76200" t="19050" r="76200" b="69850"/>
                <wp:wrapNone/>
                <wp:docPr id="492" name="Connecteur droit 492"/>
                <wp:cNvGraphicFramePr/>
                <a:graphic xmlns:a="http://schemas.openxmlformats.org/drawingml/2006/main">
                  <a:graphicData uri="http://schemas.microsoft.com/office/word/2010/wordprocessingShape">
                    <wps:wsp>
                      <wps:cNvCnPr/>
                      <wps:spPr>
                        <a:xfrm>
                          <a:off x="0" y="0"/>
                          <a:ext cx="0" cy="16065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8E85476" id="Connecteur droit 492" o:spid="_x0000_s1026" style="position:absolute;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6.55pt,23.25pt" to="146.55pt,1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" strokecolor="black [3200]" strokeweight="3pt">
                <v:shadow on="t" color="black" opacity="22937f" origin=",.5" offset="0,.63889mm"/>
              </v:line>
            </w:pict>
          </mc:Fallback>
        </mc:AlternateContent>
      </w:r>
      <w:r w:rsidR="00387FA9">
        <w:rPr>
          <w:noProof/>
          <w:lang w:val="en-US"/>
        </w:rPr>
        <mc:AlternateContent>
          <mc:Choice Requires="wps">
            <w:drawing>
              <wp:anchor distT="0" distB="0" distL="114300" distR="114300" simplePos="0" relativeHeight="251644928" behindDoc="0" locked="0" layoutInCell="1" allowOverlap="1" wp14:anchorId="451BE8FC" wp14:editId="5AC5E203">
                <wp:simplePos x="0" y="0"/>
                <wp:positionH relativeFrom="column">
                  <wp:posOffset>5571490</wp:posOffset>
                </wp:positionH>
                <wp:positionV relativeFrom="paragraph">
                  <wp:posOffset>1075690</wp:posOffset>
                </wp:positionV>
                <wp:extent cx="0" cy="109220"/>
                <wp:effectExtent l="76200" t="19050" r="76200" b="81280"/>
                <wp:wrapNone/>
                <wp:docPr id="490" name="Connecteur droit 490"/>
                <wp:cNvGraphicFramePr/>
                <a:graphic xmlns:a="http://schemas.openxmlformats.org/drawingml/2006/main">
                  <a:graphicData uri="http://schemas.microsoft.com/office/word/2010/wordprocessingShape">
                    <wps:wsp>
                      <wps:cNvCnPr/>
                      <wps:spPr>
                        <a:xfrm>
                          <a:off x="0" y="0"/>
                          <a:ext cx="0" cy="10922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90F9F59" id="Connecteur droit 490" o:spid="_x0000_s1026" style="position:absolute;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8.7pt,84.7pt" to="438.7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" strokecolor="black [3200]" strokeweight="3pt">
                <v:shadow on="t" color="black" opacity="22937f" origin=",.5" offset="0,.63889mm"/>
              </v:line>
            </w:pict>
          </mc:Fallback>
        </mc:AlternateContent>
      </w:r>
      <w:r w:rsidR="00387FA9">
        <w:rPr>
          <w:noProof/>
          <w:lang w:val="en-US"/>
        </w:rPr>
        <mc:AlternateContent>
          <mc:Choice Requires="wps">
            <w:drawing>
              <wp:anchor distT="0" distB="0" distL="114300" distR="114300" simplePos="0" relativeHeight="251643904" behindDoc="0" locked="0" layoutInCell="1" allowOverlap="1" wp14:anchorId="747C7E74" wp14:editId="670C2186">
                <wp:simplePos x="0" y="0"/>
                <wp:positionH relativeFrom="column">
                  <wp:posOffset>3348355</wp:posOffset>
                </wp:positionH>
                <wp:positionV relativeFrom="paragraph">
                  <wp:posOffset>1076326</wp:posOffset>
                </wp:positionV>
                <wp:extent cx="2240280" cy="9524"/>
                <wp:effectExtent l="38100" t="38100" r="64770" b="86360"/>
                <wp:wrapNone/>
                <wp:docPr id="489" name="Connecteur droit 489"/>
                <wp:cNvGraphicFramePr/>
                <a:graphic xmlns:a="http://schemas.openxmlformats.org/drawingml/2006/main">
                  <a:graphicData uri="http://schemas.microsoft.com/office/word/2010/wordprocessingShape">
                    <wps:wsp>
                      <wps:cNvCnPr/>
                      <wps:spPr>
                        <a:xfrm flipH="1" flipV="1">
                          <a:off x="0" y="0"/>
                          <a:ext cx="2240280" cy="952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801F1" id="Connecteur droit 489" o:spid="_x0000_s1026" style="position:absolute;flip:x 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65pt,84.75pt" to="440.0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" strokecolor="black [3200]" strokeweight="2pt">
                <v:shadow on="t" color="black" opacity="24903f" origin=",.5" offset="0,.55556mm"/>
              </v:line>
            </w:pict>
          </mc:Fallback>
        </mc:AlternateContent>
      </w:r>
      <w:r w:rsidR="00387FA9">
        <w:rPr>
          <w:noProof/>
          <w:lang w:val="en-US"/>
        </w:rPr>
        <mc:AlternateContent>
          <mc:Choice Requires="wps">
            <w:drawing>
              <wp:anchor distT="0" distB="0" distL="114300" distR="114300" simplePos="0" relativeHeight="251645952" behindDoc="0" locked="0" layoutInCell="1" allowOverlap="1" wp14:anchorId="01F94F13" wp14:editId="545B2E4B">
                <wp:simplePos x="0" y="0"/>
                <wp:positionH relativeFrom="column">
                  <wp:posOffset>3368020</wp:posOffset>
                </wp:positionH>
                <wp:positionV relativeFrom="paragraph">
                  <wp:posOffset>1072515</wp:posOffset>
                </wp:positionV>
                <wp:extent cx="0" cy="109728"/>
                <wp:effectExtent l="76200" t="19050" r="76200" b="81280"/>
                <wp:wrapNone/>
                <wp:docPr id="491" name="Connecteur droit 491"/>
                <wp:cNvGraphicFramePr/>
                <a:graphic xmlns:a="http://schemas.openxmlformats.org/drawingml/2006/main">
                  <a:graphicData uri="http://schemas.microsoft.com/office/word/2010/wordprocessingShape">
                    <wps:wsp>
                      <wps:cNvCnPr/>
                      <wps:spPr>
                        <a:xfrm>
                          <a:off x="0" y="0"/>
                          <a:ext cx="0" cy="109728"/>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544138B" id="Connecteur droit 491" o:spid="_x0000_s1026" style="position:absolute;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5.2pt,84.45pt" to="265.2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" strokecolor="black [3200]" strokeweight="3pt">
                <v:shadow on="t" color="black" opacity="22937f" origin=",.5" offset="0,.63889mm"/>
              </v:line>
            </w:pict>
          </mc:Fallback>
        </mc:AlternateContent>
      </w:r>
      <w:r w:rsidR="00387FA9">
        <w:rPr>
          <w:noProof/>
          <w:lang w:val="en-US"/>
        </w:rPr>
        <mc:AlternateContent>
          <mc:Choice Requires="wps">
            <w:drawing>
              <wp:anchor distT="0" distB="0" distL="114300" distR="114300" simplePos="0" relativeHeight="251641856" behindDoc="0" locked="0" layoutInCell="1" allowOverlap="1" wp14:anchorId="2D99829C" wp14:editId="7534696B">
                <wp:simplePos x="0" y="0"/>
                <wp:positionH relativeFrom="column">
                  <wp:posOffset>4520768</wp:posOffset>
                </wp:positionH>
                <wp:positionV relativeFrom="paragraph">
                  <wp:posOffset>961720</wp:posOffset>
                </wp:positionV>
                <wp:extent cx="0" cy="124359"/>
                <wp:effectExtent l="76200" t="19050" r="76200" b="66675"/>
                <wp:wrapNone/>
                <wp:docPr id="486" name="Connecteur droit 486"/>
                <wp:cNvGraphicFramePr/>
                <a:graphic xmlns:a="http://schemas.openxmlformats.org/drawingml/2006/main">
                  <a:graphicData uri="http://schemas.microsoft.com/office/word/2010/wordprocessingShape">
                    <wps:wsp>
                      <wps:cNvCnPr/>
                      <wps:spPr>
                        <a:xfrm>
                          <a:off x="0" y="0"/>
                          <a:ext cx="0" cy="124359"/>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BA01E32" id="Connecteur droit 486" o:spid="_x0000_s1026" style="position:absolute;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5.95pt,75.75pt" to="355.95pt,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" strokecolor="black [3200]" strokeweight="3pt">
                <v:shadow on="t" color="black" opacity="22937f" origin=",.5" offset="0,.63889mm"/>
              </v:line>
            </w:pict>
          </mc:Fallback>
        </mc:AlternateContent>
      </w:r>
      <w:r w:rsidR="00387FA9">
        <w:rPr>
          <w:noProof/>
          <w:lang w:val="en-US"/>
        </w:rPr>
        <mc:AlternateContent>
          <mc:Choice Requires="wps">
            <w:drawing>
              <wp:anchor distT="0" distB="0" distL="114300" distR="114300" simplePos="0" relativeHeight="251640832" behindDoc="0" locked="0" layoutInCell="1" allowOverlap="1" wp14:anchorId="76BD2A66" wp14:editId="5210870F">
                <wp:simplePos x="0" y="0"/>
                <wp:positionH relativeFrom="column">
                  <wp:posOffset>4946015</wp:posOffset>
                </wp:positionH>
                <wp:positionV relativeFrom="paragraph">
                  <wp:posOffset>294640</wp:posOffset>
                </wp:positionV>
                <wp:extent cx="0" cy="200025"/>
                <wp:effectExtent l="76200" t="19050" r="76200" b="66675"/>
                <wp:wrapNone/>
                <wp:docPr id="485" name="Connecteur droit 485"/>
                <wp:cNvGraphicFramePr/>
                <a:graphic xmlns:a="http://schemas.openxmlformats.org/drawingml/2006/main">
                  <a:graphicData uri="http://schemas.microsoft.com/office/word/2010/wordprocessingShape">
                    <wps:wsp>
                      <wps:cNvCnPr/>
                      <wps:spPr>
                        <a:xfrm>
                          <a:off x="0" y="0"/>
                          <a:ext cx="0" cy="2000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24EEAC" id="Connecteur droit 485"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389.45pt,23.2pt" to="389.4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" strokecolor="black [3200]" strokeweight="3pt">
                <v:shadow on="t" color="black" opacity="22937f" origin=",.5" offset="0,.63889mm"/>
              </v:line>
            </w:pict>
          </mc:Fallback>
        </mc:AlternateContent>
      </w:r>
      <w:r w:rsidR="00387FA9">
        <w:rPr>
          <w:noProof/>
          <w:lang w:val="en-US"/>
        </w:rPr>
        <mc:AlternateContent>
          <mc:Choice Requires="wps">
            <w:drawing>
              <wp:anchor distT="0" distB="0" distL="114300" distR="114300" simplePos="0" relativeHeight="251638784" behindDoc="0" locked="0" layoutInCell="1" allowOverlap="1" wp14:anchorId="5F1A3BF7" wp14:editId="0C7B53B1">
                <wp:simplePos x="0" y="0"/>
                <wp:positionH relativeFrom="column">
                  <wp:posOffset>2737118</wp:posOffset>
                </wp:positionH>
                <wp:positionV relativeFrom="paragraph">
                  <wp:posOffset>297361</wp:posOffset>
                </wp:positionV>
                <wp:extent cx="2221867" cy="4138"/>
                <wp:effectExtent l="38100" t="38100" r="64135" b="91440"/>
                <wp:wrapNone/>
                <wp:docPr id="483" name="Connecteur droit 483"/>
                <wp:cNvGraphicFramePr/>
                <a:graphic xmlns:a="http://schemas.openxmlformats.org/drawingml/2006/main">
                  <a:graphicData uri="http://schemas.microsoft.com/office/word/2010/wordprocessingShape">
                    <wps:wsp>
                      <wps:cNvCnPr/>
                      <wps:spPr>
                        <a:xfrm flipH="1" flipV="1">
                          <a:off x="0" y="0"/>
                          <a:ext cx="2221867" cy="41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F2FFA10" id="Connecteur droit 483" o:spid="_x0000_s1026" style="position:absolute;flip:x y;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5pt,23.4pt" to="390.4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" strokecolor="black [3200]" strokeweight="2pt">
                <v:shadow on="t" color="black" opacity="24903f" origin=",.5" offset="0,.55556mm"/>
              </v:line>
            </w:pict>
          </mc:Fallback>
        </mc:AlternateContent>
      </w:r>
      <w:r w:rsidR="00387FA9">
        <w:rPr>
          <w:noProof/>
          <w:lang w:val="en-US"/>
        </w:rPr>
        <mc:AlternateContent>
          <mc:Choice Requires="wps">
            <w:drawing>
              <wp:anchor distT="0" distB="0" distL="114300" distR="114300" simplePos="0" relativeHeight="251639808" behindDoc="0" locked="0" layoutInCell="1" allowOverlap="1" wp14:anchorId="7246626C" wp14:editId="113AC11F">
                <wp:simplePos x="0" y="0"/>
                <wp:positionH relativeFrom="column">
                  <wp:posOffset>500380</wp:posOffset>
                </wp:positionH>
                <wp:positionV relativeFrom="paragraph">
                  <wp:posOffset>299085</wp:posOffset>
                </wp:positionV>
                <wp:extent cx="0" cy="200025"/>
                <wp:effectExtent l="76200" t="19050" r="76200" b="66675"/>
                <wp:wrapNone/>
                <wp:docPr id="484" name="Connecteur droit 484"/>
                <wp:cNvGraphicFramePr/>
                <a:graphic xmlns:a="http://schemas.openxmlformats.org/drawingml/2006/main">
                  <a:graphicData uri="http://schemas.microsoft.com/office/word/2010/wordprocessingShape">
                    <wps:wsp>
                      <wps:cNvCnPr/>
                      <wps:spPr>
                        <a:xfrm>
                          <a:off x="0" y="0"/>
                          <a:ext cx="0" cy="2000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DF1DE09" id="Connecteur droit 484"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39.4pt,23.55pt" to="39.4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" strokecolor="black [3200]" strokeweight="3pt">
                <v:shadow on="t" color="black" opacity="22937f" origin=",.5" offset="0,.63889mm"/>
              </v:line>
            </w:pict>
          </mc:Fallback>
        </mc:AlternateContent>
      </w:r>
      <w:r w:rsidR="00387FA9">
        <w:rPr>
          <w:noProof/>
          <w:lang w:val="en-US"/>
        </w:rPr>
        <mc:AlternateContent>
          <mc:Choice Requires="wps">
            <w:drawing>
              <wp:anchor distT="0" distB="0" distL="114300" distR="114300" simplePos="0" relativeHeight="251637760" behindDoc="0" locked="0" layoutInCell="1" allowOverlap="1" wp14:anchorId="13B31A78" wp14:editId="590B2F01">
                <wp:simplePos x="0" y="0"/>
                <wp:positionH relativeFrom="column">
                  <wp:posOffset>481330</wp:posOffset>
                </wp:positionH>
                <wp:positionV relativeFrom="paragraph">
                  <wp:posOffset>299085</wp:posOffset>
                </wp:positionV>
                <wp:extent cx="2257425" cy="0"/>
                <wp:effectExtent l="38100" t="38100" r="66675" b="95250"/>
                <wp:wrapNone/>
                <wp:docPr id="482" name="Connecteur droit 482"/>
                <wp:cNvGraphicFramePr/>
                <a:graphic xmlns:a="http://schemas.openxmlformats.org/drawingml/2006/main">
                  <a:graphicData uri="http://schemas.microsoft.com/office/word/2010/wordprocessingShape">
                    <wps:wsp>
                      <wps:cNvCnPr/>
                      <wps:spPr>
                        <a:xfrm flipH="1">
                          <a:off x="0" y="0"/>
                          <a:ext cx="2257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B54ABCC" id="Connecteur droit 482" o:spid="_x0000_s1026" style="position:absolute;flip:x;z-index:251637760;visibility:visible;mso-wrap-style:square;mso-wrap-distance-left:9pt;mso-wrap-distance-top:0;mso-wrap-distance-right:9pt;mso-wrap-distance-bottom:0;mso-position-horizontal:absolute;mso-position-horizontal-relative:text;mso-position-vertical:absolute;mso-position-vertical-relative:text" from="37.9pt,23.55pt" to="215.6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" strokecolor="black [3200]" strokeweight="2pt">
                <v:shadow on="t" color="black" opacity="24903f" origin=",.5" offset="0,.55556mm"/>
              </v:line>
            </w:pict>
          </mc:Fallback>
        </mc:AlternateContent>
      </w:r>
      <w:r w:rsidR="00387FA9">
        <w:rPr>
          <w:noProof/>
          <w:lang w:val="en-US"/>
        </w:rPr>
        <mc:AlternateContent>
          <mc:Choice Requires="wps">
            <w:drawing>
              <wp:anchor distT="0" distB="0" distL="114300" distR="114300" simplePos="0" relativeHeight="251636736" behindDoc="0" locked="0" layoutInCell="1" allowOverlap="1" wp14:anchorId="2B99CBF6" wp14:editId="46325935">
                <wp:simplePos x="0" y="0"/>
                <wp:positionH relativeFrom="column">
                  <wp:posOffset>2738755</wp:posOffset>
                </wp:positionH>
                <wp:positionV relativeFrom="paragraph">
                  <wp:posOffset>99060</wp:posOffset>
                </wp:positionV>
                <wp:extent cx="0" cy="200025"/>
                <wp:effectExtent l="76200" t="19050" r="76200" b="66675"/>
                <wp:wrapNone/>
                <wp:docPr id="481" name="Connecteur droit 481"/>
                <wp:cNvGraphicFramePr/>
                <a:graphic xmlns:a="http://schemas.openxmlformats.org/drawingml/2006/main">
                  <a:graphicData uri="http://schemas.microsoft.com/office/word/2010/wordprocessingShape">
                    <wps:wsp>
                      <wps:cNvCnPr/>
                      <wps:spPr>
                        <a:xfrm>
                          <a:off x="0" y="0"/>
                          <a:ext cx="0" cy="2000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8E1B795" id="Connecteur droit 481"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215.65pt,7.8pt" to="215.6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" strokecolor="black [3200]" strokeweight="3pt">
                <v:shadow on="t" color="black" opacity="22937f" origin=",.5" offset="0,.63889mm"/>
              </v:line>
            </w:pict>
          </mc:Fallback>
        </mc:AlternateContent>
      </w:r>
      <w:r w:rsidR="00387FA9">
        <w:rPr>
          <w:noProof/>
          <w:lang w:val="en-US"/>
        </w:rPr>
        <mc:AlternateContent>
          <mc:Choice Requires="wps">
            <w:drawing>
              <wp:anchor distT="0" distB="0" distL="114300" distR="114300" simplePos="0" relativeHeight="251621376" behindDoc="0" locked="0" layoutInCell="1" allowOverlap="1" wp14:anchorId="49E97850" wp14:editId="1CB95ECB">
                <wp:simplePos x="0" y="0"/>
                <wp:positionH relativeFrom="column">
                  <wp:posOffset>4519930</wp:posOffset>
                </wp:positionH>
                <wp:positionV relativeFrom="paragraph">
                  <wp:posOffset>1188085</wp:posOffset>
                </wp:positionV>
                <wp:extent cx="1971675" cy="466725"/>
                <wp:effectExtent l="0" t="0" r="28575" b="28575"/>
                <wp:wrapNone/>
                <wp:docPr id="466" name="Rectangle 466"/>
                <wp:cNvGraphicFramePr/>
                <a:graphic xmlns:a="http://schemas.openxmlformats.org/drawingml/2006/main">
                  <a:graphicData uri="http://schemas.microsoft.com/office/word/2010/wordprocessingShape">
                    <wps:wsp>
                      <wps:cNvSpPr/>
                      <wps:spPr>
                        <a:xfrm>
                          <a:off x="0" y="0"/>
                          <a:ext cx="1971675" cy="466725"/>
                        </a:xfrm>
                        <a:prstGeom prst="rect">
                          <a:avLst/>
                        </a:prstGeom>
                        <a:solidFill>
                          <a:schemeClr val="accent3"/>
                        </a:solidFill>
                      </wps:spPr>
                      <wps:style>
                        <a:lnRef idx="2">
                          <a:schemeClr val="dk1"/>
                        </a:lnRef>
                        <a:fillRef idx="1">
                          <a:schemeClr val="lt1"/>
                        </a:fillRef>
                        <a:effectRef idx="0">
                          <a:schemeClr val="dk1"/>
                        </a:effectRef>
                        <a:fontRef idx="minor">
                          <a:schemeClr val="dk1"/>
                        </a:fontRef>
                      </wps:style>
                      <wps:txbx>
                        <w:txbxContent>
                          <w:p w:rsidR="00481833" w:rsidRPr="00BF53E5" w:rsidRDefault="00481833" w:rsidP="00497D98">
                            <w:pPr>
                              <w:spacing w:after="0" w:line="240" w:lineRule="auto"/>
                              <w:jc w:val="center"/>
                              <w:rPr>
                                <w:rFonts w:ascii="Garamond" w:hAnsi="Garamond" w:cs="Garamond"/>
                                <w:sz w:val="26"/>
                                <w:szCs w:val="26"/>
                              </w:rPr>
                            </w:pPr>
                            <w:r w:rsidRPr="00BF53E5">
                              <w:rPr>
                                <w:rFonts w:ascii="Garamond" w:hAnsi="Garamond" w:cs="Garamond"/>
                                <w:sz w:val="26"/>
                                <w:szCs w:val="26"/>
                              </w:rPr>
                              <w:t xml:space="preserve">Service de Budget des marchés et de l’équipement </w:t>
                            </w:r>
                          </w:p>
                          <w:p w:rsidR="00481833" w:rsidRPr="00BF53E5" w:rsidRDefault="00481833" w:rsidP="00497D98">
                            <w:pPr>
                              <w:jc w:val="center"/>
                              <w:rPr>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97850" id="Rectangle 466" o:spid="_x0000_s1031" style="position:absolute;margin-left:355.9pt;margin-top:93.55pt;width:155.25pt;height:36.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" fillcolor="#9bbb59 [3206]" strokecolor="black [3200]" strokeweight="2pt">
                <v:textbox>
                  <w:txbxContent>
                    <w:p w:rsidR="00481833" w:rsidRPr="00BF53E5" w:rsidRDefault="00481833" w:rsidP="00497D98">
                      <w:pPr>
                        <w:spacing w:after="0" w:line="240" w:lineRule="auto"/>
                        <w:jc w:val="center"/>
                        <w:rPr>
                          <w:rFonts w:ascii="Garamond" w:hAnsi="Garamond" w:cs="Garamond"/>
                          <w:sz w:val="26"/>
                          <w:szCs w:val="26"/>
                        </w:rPr>
                      </w:pPr>
                      <w:r w:rsidRPr="00BF53E5">
                        <w:rPr>
                          <w:rFonts w:ascii="Garamond" w:hAnsi="Garamond" w:cs="Garamond"/>
                          <w:sz w:val="26"/>
                          <w:szCs w:val="26"/>
                        </w:rPr>
                        <w:t xml:space="preserve">Service de Budget des marchés et de l’équipement </w:t>
                      </w:r>
                    </w:p>
                    <w:p w:rsidR="00481833" w:rsidRPr="00BF53E5" w:rsidRDefault="00481833" w:rsidP="00497D98">
                      <w:pPr>
                        <w:jc w:val="center"/>
                        <w:rPr>
                          <w:sz w:val="26"/>
                          <w:szCs w:val="26"/>
                        </w:rPr>
                      </w:pPr>
                    </w:p>
                  </w:txbxContent>
                </v:textbox>
              </v:rect>
            </w:pict>
          </mc:Fallback>
        </mc:AlternateContent>
      </w:r>
      <w:r w:rsidR="00387FA9">
        <w:rPr>
          <w:noProof/>
          <w:lang w:val="en-US"/>
        </w:rPr>
        <mc:AlternateContent>
          <mc:Choice Requires="wps">
            <w:drawing>
              <wp:anchor distT="0" distB="0" distL="114300" distR="114300" simplePos="0" relativeHeight="251620352" behindDoc="0" locked="0" layoutInCell="1" allowOverlap="1" wp14:anchorId="0E766166" wp14:editId="6E833CC0">
                <wp:simplePos x="0" y="0"/>
                <wp:positionH relativeFrom="column">
                  <wp:posOffset>2414905</wp:posOffset>
                </wp:positionH>
                <wp:positionV relativeFrom="paragraph">
                  <wp:posOffset>1188085</wp:posOffset>
                </wp:positionV>
                <wp:extent cx="2028825" cy="657225"/>
                <wp:effectExtent l="0" t="0" r="28575" b="28575"/>
                <wp:wrapNone/>
                <wp:docPr id="465" name="Rectangle 465"/>
                <wp:cNvGraphicFramePr/>
                <a:graphic xmlns:a="http://schemas.openxmlformats.org/drawingml/2006/main">
                  <a:graphicData uri="http://schemas.microsoft.com/office/word/2010/wordprocessingShape">
                    <wps:wsp>
                      <wps:cNvSpPr/>
                      <wps:spPr>
                        <a:xfrm>
                          <a:off x="0" y="0"/>
                          <a:ext cx="2028825" cy="657225"/>
                        </a:xfrm>
                        <a:prstGeom prst="rect">
                          <a:avLst/>
                        </a:prstGeom>
                        <a:solidFill>
                          <a:schemeClr val="accent3"/>
                        </a:solidFill>
                      </wps:spPr>
                      <wps:style>
                        <a:lnRef idx="2">
                          <a:schemeClr val="dk1"/>
                        </a:lnRef>
                        <a:fillRef idx="1">
                          <a:schemeClr val="lt1"/>
                        </a:fillRef>
                        <a:effectRef idx="0">
                          <a:schemeClr val="dk1"/>
                        </a:effectRef>
                        <a:fontRef idx="minor">
                          <a:schemeClr val="dk1"/>
                        </a:fontRef>
                      </wps:style>
                      <wps:txbx>
                        <w:txbxContent>
                          <w:p w:rsidR="00481833" w:rsidRPr="00BF53E5" w:rsidRDefault="00481833" w:rsidP="00497D98">
                            <w:pPr>
                              <w:spacing w:after="0" w:line="240" w:lineRule="auto"/>
                              <w:jc w:val="center"/>
                              <w:rPr>
                                <w:rFonts w:ascii="Garamond" w:hAnsi="Garamond" w:cs="Garamond"/>
                                <w:sz w:val="26"/>
                                <w:szCs w:val="26"/>
                              </w:rPr>
                            </w:pPr>
                            <w:r w:rsidRPr="00BF53E5">
                              <w:rPr>
                                <w:rFonts w:ascii="Garamond" w:hAnsi="Garamond" w:cs="Garamond"/>
                                <w:sz w:val="26"/>
                                <w:szCs w:val="26"/>
                              </w:rPr>
                              <w:t xml:space="preserve">Service du personnel de la formation et la documentation </w:t>
                            </w:r>
                          </w:p>
                          <w:p w:rsidR="00481833" w:rsidRPr="00BF53E5" w:rsidRDefault="00481833" w:rsidP="00497D98">
                            <w:pPr>
                              <w:jc w:val="center"/>
                              <w:rPr>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66166" id="Rectangle 465" o:spid="_x0000_s1032" style="position:absolute;margin-left:190.15pt;margin-top:93.55pt;width:159.75pt;height:51.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" fillcolor="#9bbb59 [3206]" strokecolor="black [3200]" strokeweight="2pt">
                <v:textbox>
                  <w:txbxContent>
                    <w:p w:rsidR="00481833" w:rsidRPr="00BF53E5" w:rsidRDefault="00481833" w:rsidP="00497D98">
                      <w:pPr>
                        <w:spacing w:after="0" w:line="240" w:lineRule="auto"/>
                        <w:jc w:val="center"/>
                        <w:rPr>
                          <w:rFonts w:ascii="Garamond" w:hAnsi="Garamond" w:cs="Garamond"/>
                          <w:sz w:val="26"/>
                          <w:szCs w:val="26"/>
                        </w:rPr>
                      </w:pPr>
                      <w:r w:rsidRPr="00BF53E5">
                        <w:rPr>
                          <w:rFonts w:ascii="Garamond" w:hAnsi="Garamond" w:cs="Garamond"/>
                          <w:sz w:val="26"/>
                          <w:szCs w:val="26"/>
                        </w:rPr>
                        <w:t xml:space="preserve">Service du personnel de la formation et la documentation </w:t>
                      </w:r>
                    </w:p>
                    <w:p w:rsidR="00481833" w:rsidRPr="00BF53E5" w:rsidRDefault="00481833" w:rsidP="00497D98">
                      <w:pPr>
                        <w:jc w:val="center"/>
                        <w:rPr>
                          <w:sz w:val="26"/>
                          <w:szCs w:val="26"/>
                        </w:rPr>
                      </w:pPr>
                    </w:p>
                  </w:txbxContent>
                </v:textbox>
              </v:rect>
            </w:pict>
          </mc:Fallback>
        </mc:AlternateContent>
      </w:r>
      <w:r w:rsidR="00387FA9">
        <w:rPr>
          <w:noProof/>
          <w:lang w:val="en-US"/>
        </w:rPr>
        <mc:AlternateContent>
          <mc:Choice Requires="wps">
            <w:drawing>
              <wp:anchor distT="0" distB="0" distL="114300" distR="114300" simplePos="0" relativeHeight="251624448" behindDoc="0" locked="0" layoutInCell="1" allowOverlap="1" wp14:anchorId="3BBE8285" wp14:editId="16A1EA08">
                <wp:simplePos x="0" y="0"/>
                <wp:positionH relativeFrom="column">
                  <wp:posOffset>-490220</wp:posOffset>
                </wp:positionH>
                <wp:positionV relativeFrom="paragraph">
                  <wp:posOffset>2756535</wp:posOffset>
                </wp:positionV>
                <wp:extent cx="971550" cy="495300"/>
                <wp:effectExtent l="0" t="0" r="19050" b="19050"/>
                <wp:wrapNone/>
                <wp:docPr id="469" name="Rectangle 469"/>
                <wp:cNvGraphicFramePr/>
                <a:graphic xmlns:a="http://schemas.openxmlformats.org/drawingml/2006/main">
                  <a:graphicData uri="http://schemas.microsoft.com/office/word/2010/wordprocessingShape">
                    <wps:wsp>
                      <wps:cNvSpPr/>
                      <wps:spPr>
                        <a:xfrm>
                          <a:off x="0" y="0"/>
                          <a:ext cx="971550" cy="495300"/>
                        </a:xfrm>
                        <a:prstGeom prst="rect">
                          <a:avLst/>
                        </a:prstGeom>
                        <a:solidFill>
                          <a:schemeClr val="accent4">
                            <a:lumMod val="40000"/>
                            <a:lumOff val="60000"/>
                          </a:schemeClr>
                        </a:solidFill>
                      </wps:spPr>
                      <wps:style>
                        <a:lnRef idx="2">
                          <a:schemeClr val="dk1"/>
                        </a:lnRef>
                        <a:fillRef idx="1">
                          <a:schemeClr val="lt1"/>
                        </a:fillRef>
                        <a:effectRef idx="0">
                          <a:schemeClr val="dk1"/>
                        </a:effectRef>
                        <a:fontRef idx="minor">
                          <a:schemeClr val="dk1"/>
                        </a:fontRef>
                      </wps:style>
                      <wps:txbx>
                        <w:txbxContent>
                          <w:p w:rsidR="00481833" w:rsidRPr="00BF53E5" w:rsidRDefault="00481833" w:rsidP="00497D98">
                            <w:pPr>
                              <w:spacing w:after="0" w:line="240" w:lineRule="auto"/>
                              <w:jc w:val="center"/>
                              <w:rPr>
                                <w:rFonts w:ascii="Garamond" w:hAnsi="Garamond" w:cs="Garamond"/>
                              </w:rPr>
                            </w:pPr>
                            <w:r w:rsidRPr="00BF53E5">
                              <w:rPr>
                                <w:rFonts w:ascii="Garamond" w:hAnsi="Garamond" w:cs="Garamond"/>
                              </w:rPr>
                              <w:t>Division des études</w:t>
                            </w:r>
                          </w:p>
                          <w:p w:rsidR="00481833" w:rsidRPr="00BF53E5" w:rsidRDefault="00481833" w:rsidP="00497D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E8285" id="Rectangle 469" o:spid="_x0000_s1033" style="position:absolute;margin-left:-38.6pt;margin-top:217.05pt;width:76.5pt;height:3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" fillcolor="#ccc0d9 [1303]" strokecolor="black [3200]" strokeweight="2pt">
                <v:textbox>
                  <w:txbxContent>
                    <w:p w:rsidR="00481833" w:rsidRPr="00BF53E5" w:rsidRDefault="00481833" w:rsidP="00497D98">
                      <w:pPr>
                        <w:spacing w:after="0" w:line="240" w:lineRule="auto"/>
                        <w:jc w:val="center"/>
                        <w:rPr>
                          <w:rFonts w:ascii="Garamond" w:hAnsi="Garamond" w:cs="Garamond"/>
                        </w:rPr>
                      </w:pPr>
                      <w:r w:rsidRPr="00BF53E5">
                        <w:rPr>
                          <w:rFonts w:ascii="Garamond" w:hAnsi="Garamond" w:cs="Garamond"/>
                        </w:rPr>
                        <w:t>Division des études</w:t>
                      </w:r>
                    </w:p>
                    <w:p w:rsidR="00481833" w:rsidRPr="00BF53E5" w:rsidRDefault="00481833" w:rsidP="00497D98">
                      <w:pPr>
                        <w:jc w:val="center"/>
                      </w:pPr>
                    </w:p>
                  </w:txbxContent>
                </v:textbox>
              </v:rect>
            </w:pict>
          </mc:Fallback>
        </mc:AlternateContent>
      </w:r>
      <w:r w:rsidR="00387FA9">
        <w:rPr>
          <w:noProof/>
          <w:lang w:val="en-US"/>
        </w:rPr>
        <mc:AlternateContent>
          <mc:Choice Requires="wps">
            <w:drawing>
              <wp:anchor distT="0" distB="0" distL="114300" distR="114300" simplePos="0" relativeHeight="251625472" behindDoc="0" locked="0" layoutInCell="1" allowOverlap="1" wp14:anchorId="5C9BF3D8" wp14:editId="65E6957C">
                <wp:simplePos x="0" y="0"/>
                <wp:positionH relativeFrom="column">
                  <wp:posOffset>833755</wp:posOffset>
                </wp:positionH>
                <wp:positionV relativeFrom="paragraph">
                  <wp:posOffset>2756535</wp:posOffset>
                </wp:positionV>
                <wp:extent cx="1247775" cy="704850"/>
                <wp:effectExtent l="0" t="0" r="28575" b="19050"/>
                <wp:wrapNone/>
                <wp:docPr id="470" name="Rectangle 470"/>
                <wp:cNvGraphicFramePr/>
                <a:graphic xmlns:a="http://schemas.openxmlformats.org/drawingml/2006/main">
                  <a:graphicData uri="http://schemas.microsoft.com/office/word/2010/wordprocessingShape">
                    <wps:wsp>
                      <wps:cNvSpPr/>
                      <wps:spPr>
                        <a:xfrm>
                          <a:off x="0" y="0"/>
                          <a:ext cx="1247775" cy="704850"/>
                        </a:xfrm>
                        <a:prstGeom prst="rect">
                          <a:avLst/>
                        </a:prstGeom>
                        <a:solidFill>
                          <a:schemeClr val="accent4">
                            <a:lumMod val="40000"/>
                            <a:lumOff val="60000"/>
                          </a:schemeClr>
                        </a:solidFill>
                      </wps:spPr>
                      <wps:style>
                        <a:lnRef idx="2">
                          <a:schemeClr val="dk1"/>
                        </a:lnRef>
                        <a:fillRef idx="1">
                          <a:schemeClr val="lt1"/>
                        </a:fillRef>
                        <a:effectRef idx="0">
                          <a:schemeClr val="dk1"/>
                        </a:effectRef>
                        <a:fontRef idx="minor">
                          <a:schemeClr val="dk1"/>
                        </a:fontRef>
                      </wps:style>
                      <wps:txbx>
                        <w:txbxContent>
                          <w:p w:rsidR="00481833" w:rsidRPr="00BF53E5" w:rsidRDefault="00481833" w:rsidP="00497D98">
                            <w:pPr>
                              <w:spacing w:after="0" w:line="240" w:lineRule="auto"/>
                              <w:jc w:val="center"/>
                              <w:rPr>
                                <w:rFonts w:ascii="Garamond" w:hAnsi="Garamond" w:cs="Garamond"/>
                              </w:rPr>
                            </w:pPr>
                            <w:r w:rsidRPr="00BF53E5">
                              <w:rPr>
                                <w:rFonts w:ascii="Garamond" w:hAnsi="Garamond" w:cs="Garamond"/>
                              </w:rPr>
                              <w:t>Division des Etudes Foncières de la Topographie</w:t>
                            </w:r>
                          </w:p>
                          <w:p w:rsidR="00481833" w:rsidRPr="00BF53E5" w:rsidRDefault="00481833" w:rsidP="00497D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BF3D8" id="Rectangle 470" o:spid="_x0000_s1034" style="position:absolute;margin-left:65.65pt;margin-top:217.05pt;width:98.25pt;height:5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" fillcolor="#ccc0d9 [1303]" strokecolor="black [3200]" strokeweight="2pt">
                <v:textbox>
                  <w:txbxContent>
                    <w:p w:rsidR="00481833" w:rsidRPr="00BF53E5" w:rsidRDefault="00481833" w:rsidP="00497D98">
                      <w:pPr>
                        <w:spacing w:after="0" w:line="240" w:lineRule="auto"/>
                        <w:jc w:val="center"/>
                        <w:rPr>
                          <w:rFonts w:ascii="Garamond" w:hAnsi="Garamond" w:cs="Garamond"/>
                        </w:rPr>
                      </w:pPr>
                      <w:r w:rsidRPr="00BF53E5">
                        <w:rPr>
                          <w:rFonts w:ascii="Garamond" w:hAnsi="Garamond" w:cs="Garamond"/>
                        </w:rPr>
                        <w:t>Division des Etudes Foncières de la Topographie</w:t>
                      </w:r>
                    </w:p>
                    <w:p w:rsidR="00481833" w:rsidRPr="00BF53E5" w:rsidRDefault="00481833" w:rsidP="00497D98">
                      <w:pPr>
                        <w:jc w:val="center"/>
                      </w:pPr>
                    </w:p>
                  </w:txbxContent>
                </v:textbox>
              </v:rect>
            </w:pict>
          </mc:Fallback>
        </mc:AlternateContent>
      </w:r>
      <w:r w:rsidR="00387FA9">
        <w:rPr>
          <w:noProof/>
          <w:lang w:val="en-US"/>
        </w:rPr>
        <mc:AlternateContent>
          <mc:Choice Requires="wps">
            <w:drawing>
              <wp:anchor distT="0" distB="0" distL="114300" distR="114300" simplePos="0" relativeHeight="251627520" behindDoc="0" locked="0" layoutInCell="1" allowOverlap="1" wp14:anchorId="5A01A517" wp14:editId="0C27448A">
                <wp:simplePos x="0" y="0"/>
                <wp:positionH relativeFrom="column">
                  <wp:posOffset>-871220</wp:posOffset>
                </wp:positionH>
                <wp:positionV relativeFrom="paragraph">
                  <wp:posOffset>4060825</wp:posOffset>
                </wp:positionV>
                <wp:extent cx="857250" cy="657225"/>
                <wp:effectExtent l="0" t="0" r="19050" b="28575"/>
                <wp:wrapNone/>
                <wp:docPr id="472" name="Rectangle 472"/>
                <wp:cNvGraphicFramePr/>
                <a:graphic xmlns:a="http://schemas.openxmlformats.org/drawingml/2006/main">
                  <a:graphicData uri="http://schemas.microsoft.com/office/word/2010/wordprocessingShape">
                    <wps:wsp>
                      <wps:cNvSpPr/>
                      <wps:spPr>
                        <a:xfrm>
                          <a:off x="0" y="0"/>
                          <a:ext cx="857250" cy="657225"/>
                        </a:xfrm>
                        <a:prstGeom prst="rect">
                          <a:avLst/>
                        </a:prstGeom>
                        <a:solidFill>
                          <a:schemeClr val="accent3"/>
                        </a:solidFill>
                      </wps:spPr>
                      <wps:style>
                        <a:lnRef idx="2">
                          <a:schemeClr val="dk1"/>
                        </a:lnRef>
                        <a:fillRef idx="1">
                          <a:schemeClr val="lt1"/>
                        </a:fillRef>
                        <a:effectRef idx="0">
                          <a:schemeClr val="dk1"/>
                        </a:effectRef>
                        <a:fontRef idx="minor">
                          <a:schemeClr val="dk1"/>
                        </a:fontRef>
                      </wps:style>
                      <wps:txbx>
                        <w:txbxContent>
                          <w:p w:rsidR="00481833" w:rsidRPr="00BF53E5" w:rsidRDefault="00481833" w:rsidP="00497D98">
                            <w:pPr>
                              <w:jc w:val="center"/>
                              <w:rPr>
                                <w:rFonts w:ascii="Garamond" w:hAnsi="Garamond" w:cs="Garamond"/>
                                <w:sz w:val="20"/>
                                <w:szCs w:val="20"/>
                              </w:rPr>
                            </w:pPr>
                            <w:r w:rsidRPr="00BF53E5">
                              <w:rPr>
                                <w:rFonts w:ascii="Garamond" w:hAnsi="Garamond" w:cs="Garamond"/>
                                <w:sz w:val="20"/>
                                <w:szCs w:val="20"/>
                              </w:rPr>
                              <w:t xml:space="preserve">Service des études Générales </w:t>
                            </w:r>
                          </w:p>
                          <w:p w:rsidR="00481833" w:rsidRPr="00BF53E5" w:rsidRDefault="00481833" w:rsidP="00497D98">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1A517" id="Rectangle 472" o:spid="_x0000_s1035" style="position:absolute;margin-left:-68.6pt;margin-top:319.75pt;width:67.5pt;height:51.7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" fillcolor="#9bbb59 [3206]" strokecolor="black [3200]" strokeweight="2pt">
                <v:textbox>
                  <w:txbxContent>
                    <w:p w:rsidR="00481833" w:rsidRPr="00BF53E5" w:rsidRDefault="00481833" w:rsidP="00497D98">
                      <w:pPr>
                        <w:jc w:val="center"/>
                        <w:rPr>
                          <w:rFonts w:ascii="Garamond" w:hAnsi="Garamond" w:cs="Garamond"/>
                          <w:sz w:val="20"/>
                          <w:szCs w:val="20"/>
                        </w:rPr>
                      </w:pPr>
                      <w:r w:rsidRPr="00BF53E5">
                        <w:rPr>
                          <w:rFonts w:ascii="Garamond" w:hAnsi="Garamond" w:cs="Garamond"/>
                          <w:sz w:val="20"/>
                          <w:szCs w:val="20"/>
                        </w:rPr>
                        <w:t xml:space="preserve">Service des études Générales </w:t>
                      </w:r>
                    </w:p>
                    <w:p w:rsidR="00481833" w:rsidRPr="00BF53E5" w:rsidRDefault="00481833" w:rsidP="00497D98">
                      <w:pPr>
                        <w:jc w:val="center"/>
                        <w:rPr>
                          <w:sz w:val="20"/>
                          <w:szCs w:val="20"/>
                        </w:rPr>
                      </w:pPr>
                    </w:p>
                  </w:txbxContent>
                </v:textbox>
              </v:rect>
            </w:pict>
          </mc:Fallback>
        </mc:AlternateContent>
      </w:r>
      <w:r w:rsidR="00387FA9">
        <w:rPr>
          <w:noProof/>
          <w:lang w:val="en-US"/>
        </w:rPr>
        <mc:AlternateContent>
          <mc:Choice Requires="wps">
            <w:drawing>
              <wp:anchor distT="0" distB="0" distL="114300" distR="114300" simplePos="0" relativeHeight="251628544" behindDoc="0" locked="0" layoutInCell="1" allowOverlap="1" wp14:anchorId="597D2C29" wp14:editId="32140C6B">
                <wp:simplePos x="0" y="0"/>
                <wp:positionH relativeFrom="column">
                  <wp:posOffset>100330</wp:posOffset>
                </wp:positionH>
                <wp:positionV relativeFrom="paragraph">
                  <wp:posOffset>4064635</wp:posOffset>
                </wp:positionV>
                <wp:extent cx="733425" cy="962025"/>
                <wp:effectExtent l="0" t="0" r="28575" b="28575"/>
                <wp:wrapNone/>
                <wp:docPr id="473" name="Rectangle 473"/>
                <wp:cNvGraphicFramePr/>
                <a:graphic xmlns:a="http://schemas.openxmlformats.org/drawingml/2006/main">
                  <a:graphicData uri="http://schemas.microsoft.com/office/word/2010/wordprocessingShape">
                    <wps:wsp>
                      <wps:cNvSpPr/>
                      <wps:spPr>
                        <a:xfrm>
                          <a:off x="0" y="0"/>
                          <a:ext cx="733425" cy="962025"/>
                        </a:xfrm>
                        <a:prstGeom prst="rect">
                          <a:avLst/>
                        </a:prstGeom>
                        <a:solidFill>
                          <a:schemeClr val="accent3"/>
                        </a:solidFill>
                      </wps:spPr>
                      <wps:style>
                        <a:lnRef idx="2">
                          <a:schemeClr val="dk1"/>
                        </a:lnRef>
                        <a:fillRef idx="1">
                          <a:schemeClr val="lt1"/>
                        </a:fillRef>
                        <a:effectRef idx="0">
                          <a:schemeClr val="dk1"/>
                        </a:effectRef>
                        <a:fontRef idx="minor">
                          <a:schemeClr val="dk1"/>
                        </a:fontRef>
                      </wps:style>
                      <wps:txbx>
                        <w:txbxContent>
                          <w:p w:rsidR="00481833" w:rsidRPr="00BF53E5" w:rsidRDefault="00481833" w:rsidP="00497D98">
                            <w:pPr>
                              <w:jc w:val="center"/>
                              <w:rPr>
                                <w:rFonts w:ascii="Garamond" w:hAnsi="Garamond" w:cs="Garamond"/>
                                <w:sz w:val="20"/>
                                <w:szCs w:val="20"/>
                              </w:rPr>
                            </w:pPr>
                            <w:r w:rsidRPr="00BF53E5">
                              <w:rPr>
                                <w:rFonts w:ascii="Garamond" w:hAnsi="Garamond" w:cs="Garamond"/>
                                <w:sz w:val="20"/>
                                <w:szCs w:val="20"/>
                              </w:rPr>
                              <w:t>Service de l’urbanisme et de l’architecture</w:t>
                            </w:r>
                          </w:p>
                          <w:p w:rsidR="00481833" w:rsidRPr="00BF53E5" w:rsidRDefault="00481833" w:rsidP="00497D98">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D2C29" id="Rectangle 473" o:spid="_x0000_s1036" style="position:absolute;margin-left:7.9pt;margin-top:320.05pt;width:57.75pt;height:75.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" fillcolor="#9bbb59 [3206]" strokecolor="black [3200]" strokeweight="2pt">
                <v:textbox>
                  <w:txbxContent>
                    <w:p w:rsidR="00481833" w:rsidRPr="00BF53E5" w:rsidRDefault="00481833" w:rsidP="00497D98">
                      <w:pPr>
                        <w:jc w:val="center"/>
                        <w:rPr>
                          <w:rFonts w:ascii="Garamond" w:hAnsi="Garamond" w:cs="Garamond"/>
                          <w:sz w:val="20"/>
                          <w:szCs w:val="20"/>
                        </w:rPr>
                      </w:pPr>
                      <w:r w:rsidRPr="00BF53E5">
                        <w:rPr>
                          <w:rFonts w:ascii="Garamond" w:hAnsi="Garamond" w:cs="Garamond"/>
                          <w:sz w:val="20"/>
                          <w:szCs w:val="20"/>
                        </w:rPr>
                        <w:t>Service de l’urbanisme et de l’architecture</w:t>
                      </w:r>
                    </w:p>
                    <w:p w:rsidR="00481833" w:rsidRPr="00BF53E5" w:rsidRDefault="00481833" w:rsidP="00497D98">
                      <w:pPr>
                        <w:jc w:val="center"/>
                        <w:rPr>
                          <w:sz w:val="20"/>
                          <w:szCs w:val="20"/>
                        </w:rPr>
                      </w:pPr>
                    </w:p>
                  </w:txbxContent>
                </v:textbox>
              </v:rect>
            </w:pict>
          </mc:Fallback>
        </mc:AlternateContent>
      </w:r>
      <w:r w:rsidR="00387FA9">
        <w:rPr>
          <w:noProof/>
          <w:lang w:val="en-US"/>
        </w:rPr>
        <mc:AlternateContent>
          <mc:Choice Requires="wps">
            <w:drawing>
              <wp:anchor distT="0" distB="0" distL="114300" distR="114300" simplePos="0" relativeHeight="251631616" behindDoc="0" locked="0" layoutInCell="1" allowOverlap="1" wp14:anchorId="462D3173" wp14:editId="4ECED4AE">
                <wp:simplePos x="0" y="0"/>
                <wp:positionH relativeFrom="column">
                  <wp:posOffset>5739130</wp:posOffset>
                </wp:positionH>
                <wp:positionV relativeFrom="paragraph">
                  <wp:posOffset>4061460</wp:posOffset>
                </wp:positionV>
                <wp:extent cx="847725" cy="866775"/>
                <wp:effectExtent l="0" t="0" r="28575" b="28575"/>
                <wp:wrapNone/>
                <wp:docPr id="476" name="Rectangle 476"/>
                <wp:cNvGraphicFramePr/>
                <a:graphic xmlns:a="http://schemas.openxmlformats.org/drawingml/2006/main">
                  <a:graphicData uri="http://schemas.microsoft.com/office/word/2010/wordprocessingShape">
                    <wps:wsp>
                      <wps:cNvSpPr/>
                      <wps:spPr>
                        <a:xfrm>
                          <a:off x="0" y="0"/>
                          <a:ext cx="847725" cy="866775"/>
                        </a:xfrm>
                        <a:prstGeom prst="rect">
                          <a:avLst/>
                        </a:prstGeom>
                        <a:solidFill>
                          <a:schemeClr val="accent3"/>
                        </a:solidFill>
                      </wps:spPr>
                      <wps:style>
                        <a:lnRef idx="2">
                          <a:schemeClr val="dk1"/>
                        </a:lnRef>
                        <a:fillRef idx="1">
                          <a:schemeClr val="lt1"/>
                        </a:fillRef>
                        <a:effectRef idx="0">
                          <a:schemeClr val="dk1"/>
                        </a:effectRef>
                        <a:fontRef idx="minor">
                          <a:schemeClr val="dk1"/>
                        </a:fontRef>
                      </wps:style>
                      <wps:txbx>
                        <w:txbxContent>
                          <w:p w:rsidR="00481833" w:rsidRPr="00BF53E5" w:rsidRDefault="00481833" w:rsidP="00497D98">
                            <w:pPr>
                              <w:spacing w:after="0" w:line="240" w:lineRule="auto"/>
                              <w:jc w:val="center"/>
                              <w:rPr>
                                <w:rFonts w:ascii="Garamond" w:hAnsi="Garamond" w:cs="Garamond"/>
                                <w:sz w:val="20"/>
                                <w:szCs w:val="20"/>
                              </w:rPr>
                            </w:pPr>
                            <w:r w:rsidRPr="00BF53E5">
                              <w:rPr>
                                <w:rFonts w:ascii="Garamond" w:hAnsi="Garamond" w:cs="Garamond"/>
                                <w:sz w:val="20"/>
                                <w:szCs w:val="20"/>
                              </w:rPr>
                              <w:t xml:space="preserve">Service de la réglementation et de l’orientation </w:t>
                            </w:r>
                          </w:p>
                          <w:p w:rsidR="00481833" w:rsidRPr="00BF53E5" w:rsidRDefault="00481833" w:rsidP="00497D98">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D3173" id="Rectangle 476" o:spid="_x0000_s1037" style="position:absolute;margin-left:451.9pt;margin-top:319.8pt;width:66.75pt;height:68.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" fillcolor="#9bbb59 [3206]" strokecolor="black [3200]" strokeweight="2pt">
                <v:textbox>
                  <w:txbxContent>
                    <w:p w:rsidR="00481833" w:rsidRPr="00BF53E5" w:rsidRDefault="00481833" w:rsidP="00497D98">
                      <w:pPr>
                        <w:spacing w:after="0" w:line="240" w:lineRule="auto"/>
                        <w:jc w:val="center"/>
                        <w:rPr>
                          <w:rFonts w:ascii="Garamond" w:hAnsi="Garamond" w:cs="Garamond"/>
                          <w:sz w:val="20"/>
                          <w:szCs w:val="20"/>
                        </w:rPr>
                      </w:pPr>
                      <w:r w:rsidRPr="00BF53E5">
                        <w:rPr>
                          <w:rFonts w:ascii="Garamond" w:hAnsi="Garamond" w:cs="Garamond"/>
                          <w:sz w:val="20"/>
                          <w:szCs w:val="20"/>
                        </w:rPr>
                        <w:t xml:space="preserve">Service de la réglementation et de l’orientation </w:t>
                      </w:r>
                    </w:p>
                    <w:p w:rsidR="00481833" w:rsidRPr="00BF53E5" w:rsidRDefault="00481833" w:rsidP="00497D98">
                      <w:pPr>
                        <w:jc w:val="center"/>
                        <w:rPr>
                          <w:sz w:val="20"/>
                          <w:szCs w:val="20"/>
                        </w:rPr>
                      </w:pPr>
                    </w:p>
                  </w:txbxContent>
                </v:textbox>
              </v:rect>
            </w:pict>
          </mc:Fallback>
        </mc:AlternateContent>
      </w:r>
      <w:r w:rsidR="00387FA9">
        <w:rPr>
          <w:noProof/>
          <w:lang w:val="en-US"/>
        </w:rPr>
        <mc:AlternateContent>
          <mc:Choice Requires="wps">
            <w:drawing>
              <wp:anchor distT="0" distB="0" distL="114300" distR="114300" simplePos="0" relativeHeight="251634688" behindDoc="0" locked="0" layoutInCell="1" allowOverlap="1" wp14:anchorId="6FC1F11F" wp14:editId="7E4C3143">
                <wp:simplePos x="0" y="0"/>
                <wp:positionH relativeFrom="column">
                  <wp:posOffset>4519930</wp:posOffset>
                </wp:positionH>
                <wp:positionV relativeFrom="paragraph">
                  <wp:posOffset>4055110</wp:posOffset>
                </wp:positionV>
                <wp:extent cx="1133475" cy="533400"/>
                <wp:effectExtent l="0" t="0" r="28575" b="19050"/>
                <wp:wrapNone/>
                <wp:docPr id="479" name="Rectangle 479"/>
                <wp:cNvGraphicFramePr/>
                <a:graphic xmlns:a="http://schemas.openxmlformats.org/drawingml/2006/main">
                  <a:graphicData uri="http://schemas.microsoft.com/office/word/2010/wordprocessingShape">
                    <wps:wsp>
                      <wps:cNvSpPr/>
                      <wps:spPr>
                        <a:xfrm>
                          <a:off x="0" y="0"/>
                          <a:ext cx="1133475" cy="533400"/>
                        </a:xfrm>
                        <a:prstGeom prst="rect">
                          <a:avLst/>
                        </a:prstGeom>
                        <a:solidFill>
                          <a:schemeClr val="accent3"/>
                        </a:solidFill>
                      </wps:spPr>
                      <wps:style>
                        <a:lnRef idx="2">
                          <a:schemeClr val="dk1"/>
                        </a:lnRef>
                        <a:fillRef idx="1">
                          <a:schemeClr val="lt1"/>
                        </a:fillRef>
                        <a:effectRef idx="0">
                          <a:schemeClr val="dk1"/>
                        </a:effectRef>
                        <a:fontRef idx="minor">
                          <a:schemeClr val="dk1"/>
                        </a:fontRef>
                      </wps:style>
                      <wps:txbx>
                        <w:txbxContent>
                          <w:p w:rsidR="00481833" w:rsidRPr="00BF53E5" w:rsidRDefault="00481833" w:rsidP="00497D98">
                            <w:pPr>
                              <w:jc w:val="center"/>
                              <w:rPr>
                                <w:rFonts w:ascii="Garamond" w:hAnsi="Garamond" w:cs="Garamond"/>
                                <w:sz w:val="20"/>
                                <w:szCs w:val="20"/>
                              </w:rPr>
                            </w:pPr>
                            <w:r w:rsidRPr="00BF53E5">
                              <w:rPr>
                                <w:rFonts w:ascii="Garamond" w:hAnsi="Garamond" w:cs="Garamond"/>
                                <w:sz w:val="20"/>
                                <w:szCs w:val="20"/>
                              </w:rPr>
                              <w:t>Service des affaires juridiques</w:t>
                            </w:r>
                          </w:p>
                          <w:p w:rsidR="00481833" w:rsidRPr="00BF53E5" w:rsidRDefault="00481833" w:rsidP="00497D98">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1F11F" id="Rectangle 479" o:spid="_x0000_s1038" style="position:absolute;margin-left:355.9pt;margin-top:319.3pt;width:89.25pt;height:4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" fillcolor="#9bbb59 [3206]" strokecolor="black [3200]" strokeweight="2pt">
                <v:textbox>
                  <w:txbxContent>
                    <w:p w:rsidR="00481833" w:rsidRPr="00BF53E5" w:rsidRDefault="00481833" w:rsidP="00497D98">
                      <w:pPr>
                        <w:jc w:val="center"/>
                        <w:rPr>
                          <w:rFonts w:ascii="Garamond" w:hAnsi="Garamond" w:cs="Garamond"/>
                          <w:sz w:val="20"/>
                          <w:szCs w:val="20"/>
                        </w:rPr>
                      </w:pPr>
                      <w:r w:rsidRPr="00BF53E5">
                        <w:rPr>
                          <w:rFonts w:ascii="Garamond" w:hAnsi="Garamond" w:cs="Garamond"/>
                          <w:sz w:val="20"/>
                          <w:szCs w:val="20"/>
                        </w:rPr>
                        <w:t>Service des affaires juridiques</w:t>
                      </w:r>
                    </w:p>
                    <w:p w:rsidR="00481833" w:rsidRPr="00BF53E5" w:rsidRDefault="00481833" w:rsidP="00497D98">
                      <w:pPr>
                        <w:jc w:val="center"/>
                        <w:rPr>
                          <w:sz w:val="20"/>
                          <w:szCs w:val="20"/>
                        </w:rPr>
                      </w:pPr>
                    </w:p>
                  </w:txbxContent>
                </v:textbox>
              </v:rect>
            </w:pict>
          </mc:Fallback>
        </mc:AlternateContent>
      </w:r>
      <w:r w:rsidR="00387FA9">
        <w:rPr>
          <w:noProof/>
          <w:lang w:val="en-US"/>
        </w:rPr>
        <mc:AlternateContent>
          <mc:Choice Requires="wps">
            <w:drawing>
              <wp:anchor distT="0" distB="0" distL="114300" distR="114300" simplePos="0" relativeHeight="251632640" behindDoc="0" locked="0" layoutInCell="1" allowOverlap="1" wp14:anchorId="4C0AD30C" wp14:editId="564F4900">
                <wp:simplePos x="0" y="0"/>
                <wp:positionH relativeFrom="column">
                  <wp:posOffset>3719830</wp:posOffset>
                </wp:positionH>
                <wp:positionV relativeFrom="paragraph">
                  <wp:posOffset>4055110</wp:posOffset>
                </wp:positionV>
                <wp:extent cx="723900" cy="542925"/>
                <wp:effectExtent l="0" t="0" r="19050" b="28575"/>
                <wp:wrapNone/>
                <wp:docPr id="477" name="Rectangle 477"/>
                <wp:cNvGraphicFramePr/>
                <a:graphic xmlns:a="http://schemas.openxmlformats.org/drawingml/2006/main">
                  <a:graphicData uri="http://schemas.microsoft.com/office/word/2010/wordprocessingShape">
                    <wps:wsp>
                      <wps:cNvSpPr/>
                      <wps:spPr>
                        <a:xfrm>
                          <a:off x="0" y="0"/>
                          <a:ext cx="723900" cy="542925"/>
                        </a:xfrm>
                        <a:prstGeom prst="rect">
                          <a:avLst/>
                        </a:prstGeom>
                        <a:solidFill>
                          <a:schemeClr val="accent3"/>
                        </a:solidFill>
                      </wps:spPr>
                      <wps:style>
                        <a:lnRef idx="2">
                          <a:schemeClr val="dk1"/>
                        </a:lnRef>
                        <a:fillRef idx="1">
                          <a:schemeClr val="lt1"/>
                        </a:fillRef>
                        <a:effectRef idx="0">
                          <a:schemeClr val="dk1"/>
                        </a:effectRef>
                        <a:fontRef idx="minor">
                          <a:schemeClr val="dk1"/>
                        </a:fontRef>
                      </wps:style>
                      <wps:txbx>
                        <w:txbxContent>
                          <w:p w:rsidR="00481833" w:rsidRPr="00BF53E5" w:rsidRDefault="00481833" w:rsidP="00497D98">
                            <w:pPr>
                              <w:jc w:val="center"/>
                              <w:rPr>
                                <w:rFonts w:ascii="Garamond" w:hAnsi="Garamond" w:cs="Garamond"/>
                                <w:sz w:val="20"/>
                                <w:szCs w:val="20"/>
                              </w:rPr>
                            </w:pPr>
                            <w:r w:rsidRPr="00BF53E5">
                              <w:rPr>
                                <w:rFonts w:ascii="Garamond" w:hAnsi="Garamond" w:cs="Garamond"/>
                                <w:sz w:val="20"/>
                                <w:szCs w:val="20"/>
                              </w:rPr>
                              <w:t xml:space="preserve">Service du contrôle </w:t>
                            </w:r>
                          </w:p>
                          <w:p w:rsidR="00481833" w:rsidRPr="00BF53E5" w:rsidRDefault="00481833" w:rsidP="00497D98">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AD30C" id="Rectangle 477" o:spid="_x0000_s1039" style="position:absolute;margin-left:292.9pt;margin-top:319.3pt;width:57pt;height:42.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" fillcolor="#9bbb59 [3206]" strokecolor="black [3200]" strokeweight="2pt">
                <v:textbox>
                  <w:txbxContent>
                    <w:p w:rsidR="00481833" w:rsidRPr="00BF53E5" w:rsidRDefault="00481833" w:rsidP="00497D98">
                      <w:pPr>
                        <w:jc w:val="center"/>
                        <w:rPr>
                          <w:rFonts w:ascii="Garamond" w:hAnsi="Garamond" w:cs="Garamond"/>
                          <w:sz w:val="20"/>
                          <w:szCs w:val="20"/>
                        </w:rPr>
                      </w:pPr>
                      <w:r w:rsidRPr="00BF53E5">
                        <w:rPr>
                          <w:rFonts w:ascii="Garamond" w:hAnsi="Garamond" w:cs="Garamond"/>
                          <w:sz w:val="20"/>
                          <w:szCs w:val="20"/>
                        </w:rPr>
                        <w:t xml:space="preserve">Service du contrôle </w:t>
                      </w:r>
                    </w:p>
                    <w:p w:rsidR="00481833" w:rsidRPr="00BF53E5" w:rsidRDefault="00481833" w:rsidP="00497D98">
                      <w:pPr>
                        <w:jc w:val="center"/>
                        <w:rPr>
                          <w:sz w:val="20"/>
                          <w:szCs w:val="20"/>
                        </w:rPr>
                      </w:pPr>
                    </w:p>
                  </w:txbxContent>
                </v:textbox>
              </v:rect>
            </w:pict>
          </mc:Fallback>
        </mc:AlternateContent>
      </w:r>
      <w:r w:rsidR="00387FA9">
        <w:rPr>
          <w:noProof/>
          <w:lang w:val="en-US"/>
        </w:rPr>
        <mc:AlternateContent>
          <mc:Choice Requires="wps">
            <w:drawing>
              <wp:anchor distT="0" distB="0" distL="114300" distR="114300" simplePos="0" relativeHeight="251635712" behindDoc="0" locked="0" layoutInCell="1" allowOverlap="1" wp14:anchorId="3AB07671" wp14:editId="1EBCA70B">
                <wp:simplePos x="0" y="0"/>
                <wp:positionH relativeFrom="column">
                  <wp:posOffset>2738755</wp:posOffset>
                </wp:positionH>
                <wp:positionV relativeFrom="paragraph">
                  <wp:posOffset>4064635</wp:posOffset>
                </wp:positionV>
                <wp:extent cx="885825" cy="457200"/>
                <wp:effectExtent l="0" t="0" r="28575" b="19050"/>
                <wp:wrapNone/>
                <wp:docPr id="480" name="Rectangle 480"/>
                <wp:cNvGraphicFramePr/>
                <a:graphic xmlns:a="http://schemas.openxmlformats.org/drawingml/2006/main">
                  <a:graphicData uri="http://schemas.microsoft.com/office/word/2010/wordprocessingShape">
                    <wps:wsp>
                      <wps:cNvSpPr/>
                      <wps:spPr>
                        <a:xfrm>
                          <a:off x="0" y="0"/>
                          <a:ext cx="885825" cy="457200"/>
                        </a:xfrm>
                        <a:prstGeom prst="rect">
                          <a:avLst/>
                        </a:prstGeom>
                        <a:solidFill>
                          <a:schemeClr val="accent3"/>
                        </a:solidFill>
                      </wps:spPr>
                      <wps:style>
                        <a:lnRef idx="2">
                          <a:schemeClr val="dk1"/>
                        </a:lnRef>
                        <a:fillRef idx="1">
                          <a:schemeClr val="lt1"/>
                        </a:fillRef>
                        <a:effectRef idx="0">
                          <a:schemeClr val="dk1"/>
                        </a:effectRef>
                        <a:fontRef idx="minor">
                          <a:schemeClr val="dk1"/>
                        </a:fontRef>
                      </wps:style>
                      <wps:txbx>
                        <w:txbxContent>
                          <w:p w:rsidR="00481833" w:rsidRPr="00BF53E5" w:rsidRDefault="00481833" w:rsidP="00497D98">
                            <w:pPr>
                              <w:jc w:val="center"/>
                              <w:rPr>
                                <w:rFonts w:ascii="Garamond" w:hAnsi="Garamond" w:cs="Garamond"/>
                                <w:sz w:val="20"/>
                                <w:szCs w:val="20"/>
                              </w:rPr>
                            </w:pPr>
                            <w:r w:rsidRPr="00BF53E5">
                              <w:rPr>
                                <w:rFonts w:ascii="Garamond" w:hAnsi="Garamond" w:cs="Garamond"/>
                                <w:sz w:val="20"/>
                                <w:szCs w:val="20"/>
                              </w:rPr>
                              <w:t>Service de l’instruction</w:t>
                            </w:r>
                          </w:p>
                          <w:p w:rsidR="00481833" w:rsidRPr="00BF53E5" w:rsidRDefault="00481833" w:rsidP="00497D98">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07671" id="Rectangle 480" o:spid="_x0000_s1040" style="position:absolute;margin-left:215.65pt;margin-top:320.05pt;width:69.75pt;height:3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" fillcolor="#9bbb59 [3206]" strokecolor="black [3200]" strokeweight="2pt">
                <v:textbox>
                  <w:txbxContent>
                    <w:p w:rsidR="00481833" w:rsidRPr="00BF53E5" w:rsidRDefault="00481833" w:rsidP="00497D98">
                      <w:pPr>
                        <w:jc w:val="center"/>
                        <w:rPr>
                          <w:rFonts w:ascii="Garamond" w:hAnsi="Garamond" w:cs="Garamond"/>
                          <w:sz w:val="20"/>
                          <w:szCs w:val="20"/>
                        </w:rPr>
                      </w:pPr>
                      <w:r w:rsidRPr="00BF53E5">
                        <w:rPr>
                          <w:rFonts w:ascii="Garamond" w:hAnsi="Garamond" w:cs="Garamond"/>
                          <w:sz w:val="20"/>
                          <w:szCs w:val="20"/>
                        </w:rPr>
                        <w:t>Service de l’instruction</w:t>
                      </w:r>
                    </w:p>
                    <w:p w:rsidR="00481833" w:rsidRPr="00BF53E5" w:rsidRDefault="00481833" w:rsidP="00497D98">
                      <w:pPr>
                        <w:jc w:val="center"/>
                        <w:rPr>
                          <w:sz w:val="20"/>
                          <w:szCs w:val="20"/>
                        </w:rPr>
                      </w:pPr>
                    </w:p>
                  </w:txbxContent>
                </v:textbox>
              </v:rect>
            </w:pict>
          </mc:Fallback>
        </mc:AlternateContent>
      </w:r>
      <w:r w:rsidR="00387FA9">
        <w:rPr>
          <w:noProof/>
          <w:lang w:val="en-US"/>
        </w:rPr>
        <mc:AlternateContent>
          <mc:Choice Requires="wps">
            <w:drawing>
              <wp:anchor distT="0" distB="0" distL="114300" distR="114300" simplePos="0" relativeHeight="251629568" behindDoc="0" locked="0" layoutInCell="1" allowOverlap="1" wp14:anchorId="46610A3E" wp14:editId="13D2BDAC">
                <wp:simplePos x="0" y="0"/>
                <wp:positionH relativeFrom="column">
                  <wp:posOffset>1843405</wp:posOffset>
                </wp:positionH>
                <wp:positionV relativeFrom="paragraph">
                  <wp:posOffset>4064635</wp:posOffset>
                </wp:positionV>
                <wp:extent cx="752475" cy="533400"/>
                <wp:effectExtent l="0" t="0" r="28575" b="19050"/>
                <wp:wrapNone/>
                <wp:docPr id="474" name="Rectangle 474"/>
                <wp:cNvGraphicFramePr/>
                <a:graphic xmlns:a="http://schemas.openxmlformats.org/drawingml/2006/main">
                  <a:graphicData uri="http://schemas.microsoft.com/office/word/2010/wordprocessingShape">
                    <wps:wsp>
                      <wps:cNvSpPr/>
                      <wps:spPr>
                        <a:xfrm>
                          <a:off x="0" y="0"/>
                          <a:ext cx="752475" cy="533400"/>
                        </a:xfrm>
                        <a:prstGeom prst="rect">
                          <a:avLst/>
                        </a:prstGeom>
                        <a:solidFill>
                          <a:schemeClr val="accent3"/>
                        </a:solidFill>
                      </wps:spPr>
                      <wps:style>
                        <a:lnRef idx="2">
                          <a:schemeClr val="dk1"/>
                        </a:lnRef>
                        <a:fillRef idx="1">
                          <a:schemeClr val="lt1"/>
                        </a:fillRef>
                        <a:effectRef idx="0">
                          <a:schemeClr val="dk1"/>
                        </a:effectRef>
                        <a:fontRef idx="minor">
                          <a:schemeClr val="dk1"/>
                        </a:fontRef>
                      </wps:style>
                      <wps:txbx>
                        <w:txbxContent>
                          <w:p w:rsidR="00481833" w:rsidRPr="00BF53E5" w:rsidRDefault="00481833" w:rsidP="00497D98">
                            <w:pPr>
                              <w:jc w:val="center"/>
                              <w:rPr>
                                <w:rFonts w:ascii="Garamond" w:hAnsi="Garamond" w:cs="Garamond"/>
                                <w:sz w:val="20"/>
                                <w:szCs w:val="20"/>
                              </w:rPr>
                            </w:pPr>
                            <w:r w:rsidRPr="00BF53E5">
                              <w:rPr>
                                <w:rFonts w:ascii="Garamond" w:hAnsi="Garamond" w:cs="Garamond"/>
                                <w:sz w:val="20"/>
                                <w:szCs w:val="20"/>
                              </w:rPr>
                              <w:t>Service topographie</w:t>
                            </w:r>
                          </w:p>
                          <w:p w:rsidR="00481833" w:rsidRPr="00BF53E5" w:rsidRDefault="00481833" w:rsidP="00497D98">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10A3E" id="Rectangle 474" o:spid="_x0000_s1041" style="position:absolute;margin-left:145.15pt;margin-top:320.05pt;width:59.25pt;height:42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" fillcolor="#9bbb59 [3206]" strokecolor="black [3200]" strokeweight="2pt">
                <v:textbox>
                  <w:txbxContent>
                    <w:p w:rsidR="00481833" w:rsidRPr="00BF53E5" w:rsidRDefault="00481833" w:rsidP="00497D98">
                      <w:pPr>
                        <w:jc w:val="center"/>
                        <w:rPr>
                          <w:rFonts w:ascii="Garamond" w:hAnsi="Garamond" w:cs="Garamond"/>
                          <w:sz w:val="20"/>
                          <w:szCs w:val="20"/>
                        </w:rPr>
                      </w:pPr>
                      <w:r w:rsidRPr="00BF53E5">
                        <w:rPr>
                          <w:rFonts w:ascii="Garamond" w:hAnsi="Garamond" w:cs="Garamond"/>
                          <w:sz w:val="20"/>
                          <w:szCs w:val="20"/>
                        </w:rPr>
                        <w:t>Service topographie</w:t>
                      </w:r>
                    </w:p>
                    <w:p w:rsidR="00481833" w:rsidRPr="00BF53E5" w:rsidRDefault="00481833" w:rsidP="00497D98">
                      <w:pPr>
                        <w:jc w:val="center"/>
                        <w:rPr>
                          <w:sz w:val="20"/>
                          <w:szCs w:val="20"/>
                        </w:rPr>
                      </w:pPr>
                    </w:p>
                  </w:txbxContent>
                </v:textbox>
              </v:rect>
            </w:pict>
          </mc:Fallback>
        </mc:AlternateContent>
      </w:r>
      <w:r w:rsidR="00387FA9">
        <w:rPr>
          <w:noProof/>
          <w:lang w:val="en-US"/>
        </w:rPr>
        <mc:AlternateContent>
          <mc:Choice Requires="wps">
            <w:drawing>
              <wp:anchor distT="0" distB="0" distL="114300" distR="114300" simplePos="0" relativeHeight="251633664" behindDoc="0" locked="0" layoutInCell="1" allowOverlap="1" wp14:anchorId="16C33E76" wp14:editId="5B3FF993">
                <wp:simplePos x="0" y="0"/>
                <wp:positionH relativeFrom="column">
                  <wp:posOffset>919480</wp:posOffset>
                </wp:positionH>
                <wp:positionV relativeFrom="paragraph">
                  <wp:posOffset>4064635</wp:posOffset>
                </wp:positionV>
                <wp:extent cx="828675" cy="742950"/>
                <wp:effectExtent l="0" t="0" r="28575" b="19050"/>
                <wp:wrapNone/>
                <wp:docPr id="478" name="Rectangle 478"/>
                <wp:cNvGraphicFramePr/>
                <a:graphic xmlns:a="http://schemas.openxmlformats.org/drawingml/2006/main">
                  <a:graphicData uri="http://schemas.microsoft.com/office/word/2010/wordprocessingShape">
                    <wps:wsp>
                      <wps:cNvSpPr/>
                      <wps:spPr>
                        <a:xfrm>
                          <a:off x="0" y="0"/>
                          <a:ext cx="828675" cy="742950"/>
                        </a:xfrm>
                        <a:prstGeom prst="rect">
                          <a:avLst/>
                        </a:prstGeom>
                        <a:solidFill>
                          <a:schemeClr val="accent3"/>
                        </a:solidFill>
                      </wps:spPr>
                      <wps:style>
                        <a:lnRef idx="2">
                          <a:schemeClr val="dk1"/>
                        </a:lnRef>
                        <a:fillRef idx="1">
                          <a:schemeClr val="lt1"/>
                        </a:fillRef>
                        <a:effectRef idx="0">
                          <a:schemeClr val="dk1"/>
                        </a:effectRef>
                        <a:fontRef idx="minor">
                          <a:schemeClr val="dk1"/>
                        </a:fontRef>
                      </wps:style>
                      <wps:txbx>
                        <w:txbxContent>
                          <w:p w:rsidR="00481833" w:rsidRPr="00BF53E5" w:rsidRDefault="00481833" w:rsidP="00497D98">
                            <w:pPr>
                              <w:jc w:val="center"/>
                              <w:rPr>
                                <w:rFonts w:ascii="Garamond" w:hAnsi="Garamond" w:cs="Garamond"/>
                                <w:sz w:val="20"/>
                                <w:szCs w:val="20"/>
                              </w:rPr>
                            </w:pPr>
                            <w:r w:rsidRPr="00BF53E5">
                              <w:rPr>
                                <w:rFonts w:ascii="Garamond" w:hAnsi="Garamond" w:cs="Garamond"/>
                                <w:sz w:val="20"/>
                                <w:szCs w:val="20"/>
                              </w:rPr>
                              <w:t>Service des études foncières</w:t>
                            </w:r>
                          </w:p>
                          <w:p w:rsidR="00481833" w:rsidRPr="00BF53E5" w:rsidRDefault="00481833" w:rsidP="00497D98">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33E76" id="Rectangle 478" o:spid="_x0000_s1042" style="position:absolute;margin-left:72.4pt;margin-top:320.05pt;width:65.25pt;height:5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" fillcolor="#9bbb59 [3206]" strokecolor="black [3200]" strokeweight="2pt">
                <v:textbox>
                  <w:txbxContent>
                    <w:p w:rsidR="00481833" w:rsidRPr="00BF53E5" w:rsidRDefault="00481833" w:rsidP="00497D98">
                      <w:pPr>
                        <w:jc w:val="center"/>
                        <w:rPr>
                          <w:rFonts w:ascii="Garamond" w:hAnsi="Garamond" w:cs="Garamond"/>
                          <w:sz w:val="20"/>
                          <w:szCs w:val="20"/>
                        </w:rPr>
                      </w:pPr>
                      <w:r w:rsidRPr="00BF53E5">
                        <w:rPr>
                          <w:rFonts w:ascii="Garamond" w:hAnsi="Garamond" w:cs="Garamond"/>
                          <w:sz w:val="20"/>
                          <w:szCs w:val="20"/>
                        </w:rPr>
                        <w:t>Service des études foncières</w:t>
                      </w:r>
                    </w:p>
                    <w:p w:rsidR="00481833" w:rsidRPr="00BF53E5" w:rsidRDefault="00481833" w:rsidP="00497D98">
                      <w:pPr>
                        <w:jc w:val="center"/>
                        <w:rPr>
                          <w:sz w:val="20"/>
                          <w:szCs w:val="20"/>
                        </w:rPr>
                      </w:pPr>
                    </w:p>
                  </w:txbxContent>
                </v:textbox>
              </v:rect>
            </w:pict>
          </mc:Fallback>
        </mc:AlternateContent>
      </w:r>
      <w:r w:rsidR="00BF53E5">
        <w:rPr>
          <w:noProof/>
          <w:lang w:val="en-US"/>
        </w:rPr>
        <mc:AlternateContent>
          <mc:Choice Requires="wps">
            <w:drawing>
              <wp:anchor distT="0" distB="0" distL="114300" distR="114300" simplePos="0" relativeHeight="251618304" behindDoc="0" locked="0" layoutInCell="1" allowOverlap="1" wp14:anchorId="40566BE5" wp14:editId="4E7614D2">
                <wp:simplePos x="0" y="0"/>
                <wp:positionH relativeFrom="column">
                  <wp:posOffset>-271145</wp:posOffset>
                </wp:positionH>
                <wp:positionV relativeFrom="paragraph">
                  <wp:posOffset>492759</wp:posOffset>
                </wp:positionV>
                <wp:extent cx="1781175" cy="352425"/>
                <wp:effectExtent l="0" t="0" r="28575" b="28575"/>
                <wp:wrapNone/>
                <wp:docPr id="463" name="Rectangle 463"/>
                <wp:cNvGraphicFramePr/>
                <a:graphic xmlns:a="http://schemas.openxmlformats.org/drawingml/2006/main">
                  <a:graphicData uri="http://schemas.microsoft.com/office/word/2010/wordprocessingShape">
                    <wps:wsp>
                      <wps:cNvSpPr/>
                      <wps:spPr>
                        <a:xfrm>
                          <a:off x="0" y="0"/>
                          <a:ext cx="1781175" cy="352425"/>
                        </a:xfrm>
                        <a:prstGeom prst="rect">
                          <a:avLst/>
                        </a:prstGeom>
                        <a:solidFill>
                          <a:schemeClr val="accent1"/>
                        </a:solidFill>
                      </wps:spPr>
                      <wps:style>
                        <a:lnRef idx="2">
                          <a:schemeClr val="dk1"/>
                        </a:lnRef>
                        <a:fillRef idx="1">
                          <a:schemeClr val="lt1"/>
                        </a:fillRef>
                        <a:effectRef idx="0">
                          <a:schemeClr val="dk1"/>
                        </a:effectRef>
                        <a:fontRef idx="minor">
                          <a:schemeClr val="dk1"/>
                        </a:fontRef>
                      </wps:style>
                      <wps:txbx>
                        <w:txbxContent>
                          <w:p w:rsidR="00481833" w:rsidRPr="00BF53E5" w:rsidRDefault="00481833" w:rsidP="00497D98">
                            <w:pPr>
                              <w:jc w:val="center"/>
                              <w:rPr>
                                <w:sz w:val="28"/>
                                <w:szCs w:val="28"/>
                              </w:rPr>
                            </w:pPr>
                            <w:r w:rsidRPr="00BF53E5">
                              <w:rPr>
                                <w:sz w:val="28"/>
                                <w:szCs w:val="28"/>
                              </w:rPr>
                              <w:t>Service informatique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66BE5" id="Rectangle 463" o:spid="_x0000_s1043" style="position:absolute;margin-left:-21.35pt;margin-top:38.8pt;width:140.25pt;height:27.7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" fillcolor="#4f81bd [3204]" strokecolor="black [3200]" strokeweight="2pt">
                <v:textbox>
                  <w:txbxContent>
                    <w:p w:rsidR="00481833" w:rsidRPr="00BF53E5" w:rsidRDefault="00481833" w:rsidP="00497D98">
                      <w:pPr>
                        <w:jc w:val="center"/>
                        <w:rPr>
                          <w:sz w:val="28"/>
                          <w:szCs w:val="28"/>
                        </w:rPr>
                      </w:pPr>
                      <w:r w:rsidRPr="00BF53E5">
                        <w:rPr>
                          <w:sz w:val="28"/>
                          <w:szCs w:val="28"/>
                        </w:rPr>
                        <w:t>Service informatique</w:t>
                      </w:r>
                    </w:p>
                  </w:txbxContent>
                </v:textbox>
              </v:rect>
            </w:pict>
          </mc:Fallback>
        </mc:AlternateContent>
      </w:r>
      <w:r w:rsidR="00BF53E5">
        <w:rPr>
          <w:noProof/>
          <w:lang w:val="en-US"/>
        </w:rPr>
        <mc:AlternateContent>
          <mc:Choice Requires="wps">
            <w:drawing>
              <wp:anchor distT="0" distB="0" distL="114300" distR="114300" simplePos="0" relativeHeight="251619328" behindDoc="0" locked="0" layoutInCell="1" allowOverlap="1" wp14:anchorId="230993F5" wp14:editId="417DE569">
                <wp:simplePos x="0" y="0"/>
                <wp:positionH relativeFrom="column">
                  <wp:posOffset>3709670</wp:posOffset>
                </wp:positionH>
                <wp:positionV relativeFrom="paragraph">
                  <wp:posOffset>492760</wp:posOffset>
                </wp:positionV>
                <wp:extent cx="2105025" cy="466725"/>
                <wp:effectExtent l="0" t="0" r="28575" b="28575"/>
                <wp:wrapNone/>
                <wp:docPr id="464" name="Rectangle 464"/>
                <wp:cNvGraphicFramePr/>
                <a:graphic xmlns:a="http://schemas.openxmlformats.org/drawingml/2006/main">
                  <a:graphicData uri="http://schemas.microsoft.com/office/word/2010/wordprocessingShape">
                    <wps:wsp>
                      <wps:cNvSpPr/>
                      <wps:spPr>
                        <a:xfrm>
                          <a:off x="0" y="0"/>
                          <a:ext cx="2105025" cy="466725"/>
                        </a:xfrm>
                        <a:prstGeom prst="rect">
                          <a:avLst/>
                        </a:prstGeom>
                        <a:solidFill>
                          <a:schemeClr val="accent1"/>
                        </a:solidFill>
                      </wps:spPr>
                      <wps:style>
                        <a:lnRef idx="2">
                          <a:schemeClr val="dk1"/>
                        </a:lnRef>
                        <a:fillRef idx="1">
                          <a:schemeClr val="lt1"/>
                        </a:fillRef>
                        <a:effectRef idx="0">
                          <a:schemeClr val="dk1"/>
                        </a:effectRef>
                        <a:fontRef idx="minor">
                          <a:schemeClr val="dk1"/>
                        </a:fontRef>
                      </wps:style>
                      <wps:txbx>
                        <w:txbxContent>
                          <w:p w:rsidR="00481833" w:rsidRPr="00BF53E5" w:rsidRDefault="00481833" w:rsidP="00497D98">
                            <w:pPr>
                              <w:spacing w:after="0" w:line="240" w:lineRule="auto"/>
                              <w:jc w:val="center"/>
                              <w:rPr>
                                <w:rFonts w:ascii="Garamond" w:hAnsi="Garamond" w:cs="Garamond"/>
                                <w:sz w:val="28"/>
                                <w:szCs w:val="28"/>
                              </w:rPr>
                            </w:pPr>
                            <w:r w:rsidRPr="00BF53E5">
                              <w:rPr>
                                <w:rFonts w:ascii="Garamond" w:hAnsi="Garamond" w:cs="Garamond"/>
                                <w:sz w:val="28"/>
                                <w:szCs w:val="28"/>
                              </w:rPr>
                              <w:t>Division des affaires administratives et financières</w:t>
                            </w:r>
                          </w:p>
                          <w:p w:rsidR="00481833" w:rsidRPr="00BF53E5" w:rsidRDefault="00481833" w:rsidP="00497D98">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993F5" id="Rectangle 464" o:spid="_x0000_s1044" style="position:absolute;margin-left:292.1pt;margin-top:38.8pt;width:165.75pt;height:36.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" fillcolor="#4f81bd [3204]" strokecolor="black [3200]" strokeweight="2pt">
                <v:textbox>
                  <w:txbxContent>
                    <w:p w:rsidR="00481833" w:rsidRPr="00BF53E5" w:rsidRDefault="00481833" w:rsidP="00497D98">
                      <w:pPr>
                        <w:spacing w:after="0" w:line="240" w:lineRule="auto"/>
                        <w:jc w:val="center"/>
                        <w:rPr>
                          <w:rFonts w:ascii="Garamond" w:hAnsi="Garamond" w:cs="Garamond"/>
                          <w:sz w:val="28"/>
                          <w:szCs w:val="28"/>
                        </w:rPr>
                      </w:pPr>
                      <w:r w:rsidRPr="00BF53E5">
                        <w:rPr>
                          <w:rFonts w:ascii="Garamond" w:hAnsi="Garamond" w:cs="Garamond"/>
                          <w:sz w:val="28"/>
                          <w:szCs w:val="28"/>
                        </w:rPr>
                        <w:t>Division des affaires administratives et financières</w:t>
                      </w:r>
                    </w:p>
                    <w:p w:rsidR="00481833" w:rsidRPr="00BF53E5" w:rsidRDefault="00481833" w:rsidP="00497D98">
                      <w:pPr>
                        <w:jc w:val="center"/>
                        <w:rPr>
                          <w:sz w:val="28"/>
                          <w:szCs w:val="28"/>
                        </w:rPr>
                      </w:pPr>
                    </w:p>
                  </w:txbxContent>
                </v:textbox>
              </v:rect>
            </w:pict>
          </mc:Fallback>
        </mc:AlternateContent>
      </w:r>
      <w:r w:rsidR="00BF53E5">
        <w:rPr>
          <w:noProof/>
          <w:lang w:val="en-US"/>
        </w:rPr>
        <mc:AlternateContent>
          <mc:Choice Requires="wps">
            <w:drawing>
              <wp:anchor distT="0" distB="0" distL="114300" distR="114300" simplePos="0" relativeHeight="251630592" behindDoc="0" locked="0" layoutInCell="1" allowOverlap="1" wp14:anchorId="15D6CAF5" wp14:editId="6C34DC5D">
                <wp:simplePos x="0" y="0"/>
                <wp:positionH relativeFrom="column">
                  <wp:posOffset>4624705</wp:posOffset>
                </wp:positionH>
                <wp:positionV relativeFrom="paragraph">
                  <wp:posOffset>2712085</wp:posOffset>
                </wp:positionV>
                <wp:extent cx="1495425" cy="628650"/>
                <wp:effectExtent l="0" t="0" r="28575" b="19050"/>
                <wp:wrapNone/>
                <wp:docPr id="475" name="Rectangle 475"/>
                <wp:cNvGraphicFramePr/>
                <a:graphic xmlns:a="http://schemas.openxmlformats.org/drawingml/2006/main">
                  <a:graphicData uri="http://schemas.microsoft.com/office/word/2010/wordprocessingShape">
                    <wps:wsp>
                      <wps:cNvSpPr/>
                      <wps:spPr>
                        <a:xfrm>
                          <a:off x="0" y="0"/>
                          <a:ext cx="1495425" cy="628650"/>
                        </a:xfrm>
                        <a:prstGeom prst="rect">
                          <a:avLst/>
                        </a:prstGeom>
                        <a:solidFill>
                          <a:schemeClr val="accent4">
                            <a:lumMod val="40000"/>
                            <a:lumOff val="60000"/>
                          </a:schemeClr>
                        </a:solidFill>
                      </wps:spPr>
                      <wps:style>
                        <a:lnRef idx="2">
                          <a:schemeClr val="dk1"/>
                        </a:lnRef>
                        <a:fillRef idx="1">
                          <a:schemeClr val="lt1"/>
                        </a:fillRef>
                        <a:effectRef idx="0">
                          <a:schemeClr val="dk1"/>
                        </a:effectRef>
                        <a:fontRef idx="minor">
                          <a:schemeClr val="dk1"/>
                        </a:fontRef>
                      </wps:style>
                      <wps:txbx>
                        <w:txbxContent>
                          <w:p w:rsidR="00481833" w:rsidRPr="00BF53E5" w:rsidRDefault="00481833" w:rsidP="00497D98">
                            <w:pPr>
                              <w:spacing w:after="0" w:line="240" w:lineRule="auto"/>
                              <w:jc w:val="center"/>
                              <w:rPr>
                                <w:rFonts w:ascii="Garamond" w:hAnsi="Garamond" w:cs="Garamond"/>
                              </w:rPr>
                            </w:pPr>
                            <w:r w:rsidRPr="00BF53E5">
                              <w:rPr>
                                <w:rFonts w:ascii="Garamond" w:hAnsi="Garamond" w:cs="Garamond"/>
                              </w:rPr>
                              <w:t>Division des Affaires Juridique et de la Réglementation</w:t>
                            </w:r>
                          </w:p>
                          <w:p w:rsidR="00481833" w:rsidRPr="00BF53E5" w:rsidRDefault="00481833" w:rsidP="00497D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6CAF5" id="Rectangle 475" o:spid="_x0000_s1045" style="position:absolute;margin-left:364.15pt;margin-top:213.55pt;width:117.75pt;height:4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" fillcolor="#ccc0d9 [1303]" strokecolor="black [3200]" strokeweight="2pt">
                <v:textbox>
                  <w:txbxContent>
                    <w:p w:rsidR="00481833" w:rsidRPr="00BF53E5" w:rsidRDefault="00481833" w:rsidP="00497D98">
                      <w:pPr>
                        <w:spacing w:after="0" w:line="240" w:lineRule="auto"/>
                        <w:jc w:val="center"/>
                        <w:rPr>
                          <w:rFonts w:ascii="Garamond" w:hAnsi="Garamond" w:cs="Garamond"/>
                        </w:rPr>
                      </w:pPr>
                      <w:r w:rsidRPr="00BF53E5">
                        <w:rPr>
                          <w:rFonts w:ascii="Garamond" w:hAnsi="Garamond" w:cs="Garamond"/>
                        </w:rPr>
                        <w:t>Division des Affaires Juridique et de la Réglementation</w:t>
                      </w:r>
                    </w:p>
                    <w:p w:rsidR="00481833" w:rsidRPr="00BF53E5" w:rsidRDefault="00481833" w:rsidP="00497D98">
                      <w:pPr>
                        <w:jc w:val="center"/>
                      </w:pPr>
                    </w:p>
                  </w:txbxContent>
                </v:textbox>
              </v:rect>
            </w:pict>
          </mc:Fallback>
        </mc:AlternateContent>
      </w:r>
      <w:r w:rsidR="00BF53E5">
        <w:rPr>
          <w:noProof/>
          <w:lang w:val="en-US"/>
        </w:rPr>
        <mc:AlternateContent>
          <mc:Choice Requires="wps">
            <w:drawing>
              <wp:anchor distT="0" distB="0" distL="114300" distR="114300" simplePos="0" relativeHeight="251626496" behindDoc="0" locked="0" layoutInCell="1" allowOverlap="1" wp14:anchorId="42F6C0F0" wp14:editId="0F54996C">
                <wp:simplePos x="0" y="0"/>
                <wp:positionH relativeFrom="column">
                  <wp:posOffset>2843530</wp:posOffset>
                </wp:positionH>
                <wp:positionV relativeFrom="paragraph">
                  <wp:posOffset>2712085</wp:posOffset>
                </wp:positionV>
                <wp:extent cx="1466850" cy="438150"/>
                <wp:effectExtent l="0" t="0" r="19050" b="19050"/>
                <wp:wrapNone/>
                <wp:docPr id="471" name="Rectangle 471"/>
                <wp:cNvGraphicFramePr/>
                <a:graphic xmlns:a="http://schemas.openxmlformats.org/drawingml/2006/main">
                  <a:graphicData uri="http://schemas.microsoft.com/office/word/2010/wordprocessingShape">
                    <wps:wsp>
                      <wps:cNvSpPr/>
                      <wps:spPr>
                        <a:xfrm>
                          <a:off x="0" y="0"/>
                          <a:ext cx="1466850" cy="438150"/>
                        </a:xfrm>
                        <a:prstGeom prst="rect">
                          <a:avLst/>
                        </a:prstGeom>
                        <a:solidFill>
                          <a:schemeClr val="accent4">
                            <a:lumMod val="40000"/>
                            <a:lumOff val="60000"/>
                          </a:schemeClr>
                        </a:solidFill>
                      </wps:spPr>
                      <wps:style>
                        <a:lnRef idx="2">
                          <a:schemeClr val="dk1"/>
                        </a:lnRef>
                        <a:fillRef idx="1">
                          <a:schemeClr val="lt1"/>
                        </a:fillRef>
                        <a:effectRef idx="0">
                          <a:schemeClr val="dk1"/>
                        </a:effectRef>
                        <a:fontRef idx="minor">
                          <a:schemeClr val="dk1"/>
                        </a:fontRef>
                      </wps:style>
                      <wps:txbx>
                        <w:txbxContent>
                          <w:p w:rsidR="00481833" w:rsidRPr="00BF53E5" w:rsidRDefault="00481833" w:rsidP="00497D98">
                            <w:pPr>
                              <w:spacing w:after="0" w:line="240" w:lineRule="auto"/>
                              <w:jc w:val="center"/>
                              <w:rPr>
                                <w:rFonts w:ascii="Garamond" w:hAnsi="Garamond" w:cs="Garamond"/>
                              </w:rPr>
                            </w:pPr>
                            <w:r w:rsidRPr="00BF53E5">
                              <w:rPr>
                                <w:rFonts w:ascii="Garamond" w:hAnsi="Garamond" w:cs="Garamond"/>
                              </w:rPr>
                              <w:t>Division de la Gestion Urbain</w:t>
                            </w:r>
                          </w:p>
                          <w:p w:rsidR="00481833" w:rsidRPr="00BF53E5" w:rsidRDefault="00481833" w:rsidP="00497D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6C0F0" id="Rectangle 471" o:spid="_x0000_s1046" style="position:absolute;margin-left:223.9pt;margin-top:213.55pt;width:115.5pt;height:34.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" fillcolor="#ccc0d9 [1303]" strokecolor="black [3200]" strokeweight="2pt">
                <v:textbox>
                  <w:txbxContent>
                    <w:p w:rsidR="00481833" w:rsidRPr="00BF53E5" w:rsidRDefault="00481833" w:rsidP="00497D98">
                      <w:pPr>
                        <w:spacing w:after="0" w:line="240" w:lineRule="auto"/>
                        <w:jc w:val="center"/>
                        <w:rPr>
                          <w:rFonts w:ascii="Garamond" w:hAnsi="Garamond" w:cs="Garamond"/>
                        </w:rPr>
                      </w:pPr>
                      <w:r w:rsidRPr="00BF53E5">
                        <w:rPr>
                          <w:rFonts w:ascii="Garamond" w:hAnsi="Garamond" w:cs="Garamond"/>
                        </w:rPr>
                        <w:t>Division de la Gestion Urbain</w:t>
                      </w:r>
                    </w:p>
                    <w:p w:rsidR="00481833" w:rsidRPr="00BF53E5" w:rsidRDefault="00481833" w:rsidP="00497D98">
                      <w:pPr>
                        <w:jc w:val="center"/>
                      </w:pPr>
                    </w:p>
                  </w:txbxContent>
                </v:textbox>
              </v:rect>
            </w:pict>
          </mc:Fallback>
        </mc:AlternateContent>
      </w:r>
      <w:r w:rsidR="00BF53E5">
        <w:rPr>
          <w:noProof/>
          <w:lang w:val="en-US"/>
        </w:rPr>
        <mc:AlternateContent>
          <mc:Choice Requires="wps">
            <w:drawing>
              <wp:anchor distT="0" distB="0" distL="114300" distR="114300" simplePos="0" relativeHeight="251622400" behindDoc="0" locked="0" layoutInCell="1" allowOverlap="1" wp14:anchorId="3B8E7CBB" wp14:editId="6453EA1F">
                <wp:simplePos x="0" y="0"/>
                <wp:positionH relativeFrom="column">
                  <wp:posOffset>-271145</wp:posOffset>
                </wp:positionH>
                <wp:positionV relativeFrom="paragraph">
                  <wp:posOffset>1988185</wp:posOffset>
                </wp:positionV>
                <wp:extent cx="1695450" cy="485775"/>
                <wp:effectExtent l="0" t="0" r="19050" b="28575"/>
                <wp:wrapNone/>
                <wp:docPr id="467" name="Rectangle 467"/>
                <wp:cNvGraphicFramePr/>
                <a:graphic xmlns:a="http://schemas.openxmlformats.org/drawingml/2006/main">
                  <a:graphicData uri="http://schemas.microsoft.com/office/word/2010/wordprocessingShape">
                    <wps:wsp>
                      <wps:cNvSpPr/>
                      <wps:spPr>
                        <a:xfrm>
                          <a:off x="0" y="0"/>
                          <a:ext cx="1695450" cy="485775"/>
                        </a:xfrm>
                        <a:prstGeom prst="rect">
                          <a:avLst/>
                        </a:prstGeom>
                        <a:solidFill>
                          <a:schemeClr val="accent1"/>
                        </a:solidFill>
                      </wps:spPr>
                      <wps:style>
                        <a:lnRef idx="2">
                          <a:schemeClr val="dk1"/>
                        </a:lnRef>
                        <a:fillRef idx="1">
                          <a:schemeClr val="lt1"/>
                        </a:fillRef>
                        <a:effectRef idx="0">
                          <a:schemeClr val="dk1"/>
                        </a:effectRef>
                        <a:fontRef idx="minor">
                          <a:schemeClr val="dk1"/>
                        </a:fontRef>
                      </wps:style>
                      <wps:txbx>
                        <w:txbxContent>
                          <w:p w:rsidR="00481833" w:rsidRPr="00497D98" w:rsidRDefault="00481833" w:rsidP="00497D98">
                            <w:pPr>
                              <w:spacing w:after="0" w:line="240" w:lineRule="auto"/>
                              <w:jc w:val="center"/>
                              <w:rPr>
                                <w:rFonts w:ascii="Garamond" w:hAnsi="Garamond" w:cs="Garamond"/>
                                <w:sz w:val="24"/>
                                <w:szCs w:val="24"/>
                              </w:rPr>
                            </w:pPr>
                            <w:r w:rsidRPr="00497D98">
                              <w:rPr>
                                <w:rFonts w:ascii="Garamond" w:hAnsi="Garamond" w:cs="Garamond"/>
                                <w:sz w:val="24"/>
                                <w:szCs w:val="24"/>
                              </w:rPr>
                              <w:t>Département des études et de la topographie</w:t>
                            </w:r>
                          </w:p>
                          <w:p w:rsidR="00481833" w:rsidRPr="00497D98" w:rsidRDefault="00481833" w:rsidP="00497D98">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E7CBB" id="Rectangle 467" o:spid="_x0000_s1047" style="position:absolute;margin-left:-21.35pt;margin-top:156.55pt;width:133.5pt;height:38.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" fillcolor="#4f81bd [3204]" strokecolor="black [3200]" strokeweight="2pt">
                <v:textbox>
                  <w:txbxContent>
                    <w:p w:rsidR="00481833" w:rsidRPr="00497D98" w:rsidRDefault="00481833" w:rsidP="00497D98">
                      <w:pPr>
                        <w:spacing w:after="0" w:line="240" w:lineRule="auto"/>
                        <w:jc w:val="center"/>
                        <w:rPr>
                          <w:rFonts w:ascii="Garamond" w:hAnsi="Garamond" w:cs="Garamond"/>
                          <w:sz w:val="24"/>
                          <w:szCs w:val="24"/>
                        </w:rPr>
                      </w:pPr>
                      <w:r w:rsidRPr="00497D98">
                        <w:rPr>
                          <w:rFonts w:ascii="Garamond" w:hAnsi="Garamond" w:cs="Garamond"/>
                          <w:sz w:val="24"/>
                          <w:szCs w:val="24"/>
                        </w:rPr>
                        <w:t>Département des études et de la topographie</w:t>
                      </w:r>
                    </w:p>
                    <w:p w:rsidR="00481833" w:rsidRPr="00497D98" w:rsidRDefault="00481833" w:rsidP="00497D98">
                      <w:pPr>
                        <w:jc w:val="center"/>
                        <w:rPr>
                          <w:sz w:val="20"/>
                          <w:szCs w:val="20"/>
                        </w:rPr>
                      </w:pPr>
                    </w:p>
                  </w:txbxContent>
                </v:textbox>
              </v:rect>
            </w:pict>
          </mc:Fallback>
        </mc:AlternateContent>
      </w:r>
      <w:r w:rsidR="00BF53E5">
        <w:rPr>
          <w:noProof/>
          <w:lang w:val="en-US"/>
        </w:rPr>
        <mc:AlternateContent>
          <mc:Choice Requires="wps">
            <w:drawing>
              <wp:anchor distT="0" distB="0" distL="114300" distR="114300" simplePos="0" relativeHeight="251623424" behindDoc="0" locked="0" layoutInCell="1" allowOverlap="1" wp14:anchorId="02499F73" wp14:editId="5D76BFBD">
                <wp:simplePos x="0" y="0"/>
                <wp:positionH relativeFrom="column">
                  <wp:posOffset>3148330</wp:posOffset>
                </wp:positionH>
                <wp:positionV relativeFrom="paragraph">
                  <wp:posOffset>2007235</wp:posOffset>
                </wp:positionV>
                <wp:extent cx="2066925" cy="466725"/>
                <wp:effectExtent l="0" t="0" r="28575" b="28575"/>
                <wp:wrapNone/>
                <wp:docPr id="468" name="Rectangle 468"/>
                <wp:cNvGraphicFramePr/>
                <a:graphic xmlns:a="http://schemas.openxmlformats.org/drawingml/2006/main">
                  <a:graphicData uri="http://schemas.microsoft.com/office/word/2010/wordprocessingShape">
                    <wps:wsp>
                      <wps:cNvSpPr/>
                      <wps:spPr>
                        <a:xfrm>
                          <a:off x="0" y="0"/>
                          <a:ext cx="2066925" cy="466725"/>
                        </a:xfrm>
                        <a:prstGeom prst="rect">
                          <a:avLst/>
                        </a:prstGeom>
                        <a:solidFill>
                          <a:schemeClr val="accent1"/>
                        </a:solidFill>
                      </wps:spPr>
                      <wps:style>
                        <a:lnRef idx="2">
                          <a:schemeClr val="dk1"/>
                        </a:lnRef>
                        <a:fillRef idx="1">
                          <a:schemeClr val="lt1"/>
                        </a:fillRef>
                        <a:effectRef idx="0">
                          <a:schemeClr val="dk1"/>
                        </a:effectRef>
                        <a:fontRef idx="minor">
                          <a:schemeClr val="dk1"/>
                        </a:fontRef>
                      </wps:style>
                      <wps:txbx>
                        <w:txbxContent>
                          <w:p w:rsidR="00481833" w:rsidRPr="00497D98" w:rsidRDefault="00481833" w:rsidP="00497D98">
                            <w:pPr>
                              <w:spacing w:after="0" w:line="240" w:lineRule="auto"/>
                              <w:jc w:val="center"/>
                              <w:rPr>
                                <w:rFonts w:ascii="Garamond" w:hAnsi="Garamond" w:cs="Garamond"/>
                                <w:sz w:val="24"/>
                                <w:szCs w:val="24"/>
                              </w:rPr>
                            </w:pPr>
                            <w:r w:rsidRPr="00497D98">
                              <w:rPr>
                                <w:rFonts w:ascii="Garamond" w:hAnsi="Garamond" w:cs="Garamond"/>
                                <w:sz w:val="24"/>
                                <w:szCs w:val="24"/>
                              </w:rPr>
                              <w:t>Département de la gestion urbaine et de la réglementation</w:t>
                            </w:r>
                          </w:p>
                          <w:p w:rsidR="00481833" w:rsidRPr="00497D98" w:rsidRDefault="00481833" w:rsidP="00497D98">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99F73" id="Rectangle 468" o:spid="_x0000_s1048" style="position:absolute;margin-left:247.9pt;margin-top:158.05pt;width:162.75pt;height:36.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" fillcolor="#4f81bd [3204]" strokecolor="black [3200]" strokeweight="2pt">
                <v:textbox>
                  <w:txbxContent>
                    <w:p w:rsidR="00481833" w:rsidRPr="00497D98" w:rsidRDefault="00481833" w:rsidP="00497D98">
                      <w:pPr>
                        <w:spacing w:after="0" w:line="240" w:lineRule="auto"/>
                        <w:jc w:val="center"/>
                        <w:rPr>
                          <w:rFonts w:ascii="Garamond" w:hAnsi="Garamond" w:cs="Garamond"/>
                          <w:sz w:val="24"/>
                          <w:szCs w:val="24"/>
                        </w:rPr>
                      </w:pPr>
                      <w:r w:rsidRPr="00497D98">
                        <w:rPr>
                          <w:rFonts w:ascii="Garamond" w:hAnsi="Garamond" w:cs="Garamond"/>
                          <w:sz w:val="24"/>
                          <w:szCs w:val="24"/>
                        </w:rPr>
                        <w:t>Département de la gestion urbaine et de la réglementation</w:t>
                      </w:r>
                    </w:p>
                    <w:p w:rsidR="00481833" w:rsidRPr="00497D98" w:rsidRDefault="00481833" w:rsidP="00497D98">
                      <w:pPr>
                        <w:jc w:val="center"/>
                        <w:rPr>
                          <w:sz w:val="20"/>
                          <w:szCs w:val="20"/>
                        </w:rPr>
                      </w:pPr>
                    </w:p>
                  </w:txbxContent>
                </v:textbox>
              </v:rect>
            </w:pict>
          </mc:Fallback>
        </mc:AlternateContent>
      </w:r>
    </w:p>
    <w:p w:rsidR="002E5907" w:rsidRPr="002E5907" w:rsidRDefault="002E5907" w:rsidP="002E5907"/>
    <w:p w:rsidR="002E5907" w:rsidRDefault="002E5907" w:rsidP="002E5907"/>
    <w:p w:rsidR="0007631F" w:rsidRDefault="0007631F" w:rsidP="002E5907"/>
    <w:p w:rsidR="0007631F" w:rsidRDefault="0007631F" w:rsidP="002E5907"/>
    <w:p w:rsidR="0007631F" w:rsidRDefault="0007631F" w:rsidP="002E5907"/>
    <w:p w:rsidR="0007631F" w:rsidRDefault="0007631F" w:rsidP="002E5907"/>
    <w:p w:rsidR="0007631F" w:rsidRDefault="0007631F" w:rsidP="002E5907"/>
    <w:p w:rsidR="0007631F" w:rsidRDefault="0007631F" w:rsidP="002E5907"/>
    <w:p w:rsidR="0007631F" w:rsidRDefault="0007631F" w:rsidP="002E5907"/>
    <w:p w:rsidR="0007631F" w:rsidRDefault="0007631F" w:rsidP="002E5907"/>
    <w:p w:rsidR="0007631F" w:rsidRDefault="0007631F" w:rsidP="002E5907"/>
    <w:p w:rsidR="0007631F" w:rsidRDefault="0007631F" w:rsidP="002E5907"/>
    <w:p w:rsidR="0007631F" w:rsidRDefault="0007631F" w:rsidP="002E5907"/>
    <w:p w:rsidR="0007631F" w:rsidRDefault="0007631F" w:rsidP="002E5907"/>
    <w:p w:rsidR="0007631F" w:rsidRDefault="0007631F" w:rsidP="002E5907"/>
    <w:p w:rsidR="0007631F" w:rsidRDefault="0007631F" w:rsidP="002E5907"/>
    <w:p w:rsidR="0007631F" w:rsidRDefault="0007631F" w:rsidP="002E5907"/>
    <w:p w:rsidR="00EE136A" w:rsidRPr="00EE136A" w:rsidRDefault="00F629BB" w:rsidP="00EE136A">
      <w:pPr>
        <w:pStyle w:val="Subtitle"/>
        <w:numPr>
          <w:ilvl w:val="1"/>
          <w:numId w:val="7"/>
        </w:numPr>
        <w:rPr>
          <w:i w:val="0"/>
          <w:iCs w:val="0"/>
          <w:color w:val="000000" w:themeColor="text1"/>
        </w:rPr>
      </w:pPr>
      <w:bookmarkStart w:id="29" w:name="_Toc301424262"/>
      <w:r>
        <w:rPr>
          <w:i w:val="0"/>
          <w:iCs w:val="0"/>
          <w:color w:val="000000" w:themeColor="text1"/>
        </w:rPr>
        <w:t xml:space="preserve">Description </w:t>
      </w:r>
      <w:r w:rsidR="00FD7CF5">
        <w:rPr>
          <w:i w:val="0"/>
          <w:iCs w:val="0"/>
          <w:color w:val="000000" w:themeColor="text1"/>
        </w:rPr>
        <w:t>du</w:t>
      </w:r>
      <w:r w:rsidR="00FD7CF5" w:rsidRPr="00EE136A">
        <w:rPr>
          <w:i w:val="0"/>
          <w:iCs w:val="0"/>
          <w:color w:val="000000" w:themeColor="text1"/>
        </w:rPr>
        <w:t xml:space="preserve"> service</w:t>
      </w:r>
      <w:r w:rsidR="00EE136A" w:rsidRPr="00EE136A">
        <w:rPr>
          <w:i w:val="0"/>
          <w:iCs w:val="0"/>
          <w:color w:val="000000" w:themeColor="text1"/>
        </w:rPr>
        <w:t xml:space="preserve"> de l’Agence Urbaine</w:t>
      </w:r>
      <w:bookmarkEnd w:id="29"/>
      <w:r w:rsidR="00EE136A" w:rsidRPr="00EE136A">
        <w:rPr>
          <w:i w:val="0"/>
          <w:iCs w:val="0"/>
          <w:color w:val="000000" w:themeColor="text1"/>
        </w:rPr>
        <w:t xml:space="preserve"> </w:t>
      </w:r>
      <w:r>
        <w:rPr>
          <w:i w:val="0"/>
          <w:iCs w:val="0"/>
          <w:color w:val="000000" w:themeColor="text1"/>
        </w:rPr>
        <w:t>« </w:t>
      </w:r>
      <w:r w:rsidR="00FD7CF5">
        <w:rPr>
          <w:i w:val="0"/>
          <w:iCs w:val="0"/>
          <w:color w:val="000000" w:themeColor="text1"/>
        </w:rPr>
        <w:t>S. INFRMTQ</w:t>
      </w:r>
      <w:r>
        <w:rPr>
          <w:i w:val="0"/>
          <w:iCs w:val="0"/>
          <w:color w:val="000000" w:themeColor="text1"/>
        </w:rPr>
        <w:t> »</w:t>
      </w:r>
    </w:p>
    <w:p w:rsidR="00F01034" w:rsidRDefault="0019247E" w:rsidP="00F01034">
      <w:pPr>
        <w:jc w:val="both"/>
        <w:rPr>
          <w:rFonts w:ascii="Times New Roman" w:hAnsi="Times New Roman" w:cs="Times New Roman"/>
          <w:bCs/>
          <w:sz w:val="24"/>
          <w:szCs w:val="24"/>
          <w:lang w:eastAsia="fr-FR"/>
        </w:rPr>
      </w:pPr>
      <w:r w:rsidRPr="0019247E">
        <w:rPr>
          <w:rFonts w:ascii="Times New Roman" w:hAnsi="Times New Roman" w:cs="Times New Roman"/>
          <w:bCs/>
          <w:sz w:val="24"/>
          <w:szCs w:val="24"/>
          <w:lang w:eastAsia="fr-FR"/>
        </w:rPr>
        <w:t>Durant la période du stage, j’ai essayé de passer au niveau des différents services de l’agence urbain afin de maitriser ses différentes activités et de comprendre le fonctionn</w:t>
      </w:r>
      <w:r>
        <w:rPr>
          <w:rFonts w:ascii="Times New Roman" w:hAnsi="Times New Roman" w:cs="Times New Roman"/>
          <w:bCs/>
          <w:sz w:val="24"/>
          <w:szCs w:val="24"/>
          <w:lang w:eastAsia="fr-FR"/>
        </w:rPr>
        <w:t>ement administratif de l’agence, d’autre part pour avoir une idée générale qui va nous aider durant la conception et le développement de notre application</w:t>
      </w:r>
      <w:r w:rsidRPr="0019247E">
        <w:rPr>
          <w:rFonts w:ascii="Times New Roman" w:hAnsi="Times New Roman" w:cs="Times New Roman"/>
          <w:bCs/>
          <w:sz w:val="24"/>
          <w:szCs w:val="24"/>
          <w:lang w:eastAsia="fr-FR"/>
        </w:rPr>
        <w:t xml:space="preserve"> Ainsi, cette partie traite une description </w:t>
      </w:r>
      <w:r w:rsidR="00E478AB" w:rsidRPr="0019247E">
        <w:rPr>
          <w:rFonts w:ascii="Times New Roman" w:hAnsi="Times New Roman" w:cs="Times New Roman"/>
          <w:bCs/>
          <w:sz w:val="24"/>
          <w:szCs w:val="24"/>
          <w:lang w:eastAsia="fr-FR"/>
        </w:rPr>
        <w:t xml:space="preserve">du </w:t>
      </w:r>
      <w:r w:rsidR="00E478AB">
        <w:rPr>
          <w:rFonts w:ascii="Times New Roman" w:hAnsi="Times New Roman" w:cs="Times New Roman"/>
          <w:bCs/>
          <w:sz w:val="24"/>
          <w:szCs w:val="24"/>
          <w:lang w:eastAsia="fr-FR"/>
        </w:rPr>
        <w:t>quelque</w:t>
      </w:r>
      <w:r w:rsidR="00E478AB" w:rsidRPr="0019247E">
        <w:rPr>
          <w:rFonts w:ascii="Times New Roman" w:hAnsi="Times New Roman" w:cs="Times New Roman"/>
          <w:bCs/>
          <w:sz w:val="24"/>
          <w:szCs w:val="24"/>
          <w:lang w:eastAsia="fr-FR"/>
        </w:rPr>
        <w:t xml:space="preserve"> service</w:t>
      </w:r>
      <w:r w:rsidRPr="0019247E">
        <w:rPr>
          <w:rFonts w:ascii="Times New Roman" w:hAnsi="Times New Roman" w:cs="Times New Roman"/>
          <w:bCs/>
          <w:sz w:val="24"/>
          <w:szCs w:val="24"/>
          <w:lang w:eastAsia="fr-FR"/>
        </w:rPr>
        <w:t xml:space="preserve"> de l’agence.</w:t>
      </w:r>
    </w:p>
    <w:p w:rsidR="007F5013" w:rsidRDefault="007F5013" w:rsidP="00F01034">
      <w:pPr>
        <w:jc w:val="both"/>
        <w:rPr>
          <w:rFonts w:ascii="Times New Roman" w:hAnsi="Times New Roman" w:cs="Times New Roman"/>
          <w:bCs/>
          <w:sz w:val="24"/>
          <w:szCs w:val="24"/>
          <w:lang w:eastAsia="fr-FR"/>
        </w:rPr>
      </w:pPr>
    </w:p>
    <w:p w:rsidR="00F410B7" w:rsidRDefault="00F410B7" w:rsidP="00F01034">
      <w:pPr>
        <w:jc w:val="both"/>
        <w:rPr>
          <w:rFonts w:ascii="Times New Roman" w:hAnsi="Times New Roman" w:cs="Times New Roman"/>
          <w:bCs/>
          <w:sz w:val="24"/>
          <w:szCs w:val="24"/>
          <w:lang w:eastAsia="fr-FR"/>
        </w:rPr>
      </w:pPr>
    </w:p>
    <w:p w:rsidR="00D629BE" w:rsidRPr="00D629BE" w:rsidRDefault="00D629BE" w:rsidP="00D629BE">
      <w:pPr>
        <w:pStyle w:val="Heading2"/>
        <w:rPr>
          <w:rFonts w:asciiTheme="majorBidi" w:hAnsiTheme="majorBidi"/>
          <w:color w:val="auto"/>
          <w:lang w:eastAsia="fr-FR"/>
        </w:rPr>
      </w:pPr>
      <w:bookmarkStart w:id="30" w:name="_Toc484432410"/>
      <w:r w:rsidRPr="00D629BE">
        <w:rPr>
          <w:rFonts w:asciiTheme="majorBidi" w:hAnsiTheme="majorBidi"/>
          <w:color w:val="auto"/>
          <w:lang w:eastAsia="fr-FR"/>
        </w:rPr>
        <w:lastRenderedPageBreak/>
        <w:t>Service de l’Informatique :</w:t>
      </w:r>
      <w:bookmarkEnd w:id="30"/>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Il a pour mission de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La mise en place ; l’exploitation et la mise à jour permanente d’une base de donnés urbaines du territoire de l’agence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L’informatisation des activités de l’ensemble des départements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Le développement et l’entretien du parc informatique</w:t>
      </w:r>
    </w:p>
    <w:p w:rsidR="00D629BE" w:rsidRPr="00D629BE" w:rsidRDefault="00D629BE" w:rsidP="00D629BE">
      <w:pPr>
        <w:pStyle w:val="Heading2"/>
        <w:rPr>
          <w:rFonts w:asciiTheme="majorBidi" w:hAnsiTheme="majorBidi"/>
          <w:color w:val="auto"/>
          <w:lang w:eastAsia="fr-FR"/>
        </w:rPr>
      </w:pPr>
      <w:bookmarkStart w:id="31" w:name="_Toc484432411"/>
      <w:r w:rsidRPr="00D629BE">
        <w:rPr>
          <w:rFonts w:asciiTheme="majorBidi" w:hAnsiTheme="majorBidi"/>
          <w:color w:val="auto"/>
          <w:lang w:eastAsia="fr-FR"/>
        </w:rPr>
        <w:t>Division des affaires administratives et financières</w:t>
      </w:r>
      <w:bookmarkEnd w:id="31"/>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Elle a pour mission de la gestion des ressources humaines ; l’encadrement et la formation du personnel ; la centralisation de la documentation ; la préparation et la gestion de budget. Cette division comprend deux services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r>
      <w:r w:rsidRPr="00D629BE">
        <w:rPr>
          <w:rStyle w:val="Heading3Char"/>
          <w:color w:val="auto"/>
          <w:lang w:eastAsia="fr-FR"/>
        </w:rPr>
        <w:t xml:space="preserve">Le service du </w:t>
      </w:r>
      <w:r w:rsidRPr="00D629BE">
        <w:rPr>
          <w:rStyle w:val="Heading3Char"/>
          <w:color w:val="auto"/>
        </w:rPr>
        <w:t>personnel de</w:t>
      </w:r>
      <w:r w:rsidRPr="00D629BE">
        <w:rPr>
          <w:rStyle w:val="Heading3Char"/>
          <w:color w:val="auto"/>
          <w:lang w:eastAsia="fr-FR"/>
        </w:rPr>
        <w:t xml:space="preserve"> la formation et de la documentation</w:t>
      </w:r>
      <w:r w:rsidRPr="00D629BE">
        <w:rPr>
          <w:rFonts w:ascii="Times New Roman" w:hAnsi="Times New Roman" w:cs="Times New Roman"/>
          <w:bCs/>
          <w:sz w:val="24"/>
          <w:szCs w:val="24"/>
          <w:lang w:eastAsia="fr-FR"/>
        </w:rPr>
        <w:t xml:space="preserv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                 Il a pour mission de :</w:t>
      </w:r>
    </w:p>
    <w:p w:rsidR="00D629BE" w:rsidRPr="00D629BE" w:rsidRDefault="00D629BE" w:rsidP="00D629BE">
      <w:pPr>
        <w:pStyle w:val="ListParagraph"/>
        <w:numPr>
          <w:ilvl w:val="2"/>
          <w:numId w:val="10"/>
        </w:num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La gestion des affaires du personnel (recrutement ; paiement ; avancement ; congés ; missions ; accidents de travail et maladie professionnelles ; assurance et œuvre sociales…)</w:t>
      </w:r>
    </w:p>
    <w:p w:rsidR="00D629BE" w:rsidRPr="00D629BE" w:rsidRDefault="00D629BE" w:rsidP="00D629BE">
      <w:pPr>
        <w:pStyle w:val="ListParagraph"/>
        <w:numPr>
          <w:ilvl w:val="2"/>
          <w:numId w:val="10"/>
        </w:num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La programmation de formation continue au profil du personnel. </w:t>
      </w:r>
    </w:p>
    <w:p w:rsidR="00D629BE" w:rsidRPr="00D629BE" w:rsidRDefault="00D629BE" w:rsidP="00D629BE">
      <w:pPr>
        <w:pStyle w:val="ListParagraph"/>
        <w:numPr>
          <w:ilvl w:val="2"/>
          <w:numId w:val="10"/>
        </w:num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La gestion de documentation ; des archives ; de l’atelier de reprographie ; de l’audiovisuel ; de l’atelier maquette et du bureau d’accueil </w:t>
      </w:r>
    </w:p>
    <w:p w:rsidR="00D629BE" w:rsidRPr="00D629BE" w:rsidRDefault="00D629BE" w:rsidP="00D629BE">
      <w:pPr>
        <w:pStyle w:val="ListParagraph"/>
        <w:numPr>
          <w:ilvl w:val="2"/>
          <w:numId w:val="10"/>
        </w:num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Le suivi des communiqués de presse et la gestion du site web de l’agence </w:t>
      </w:r>
    </w:p>
    <w:p w:rsidR="00D629BE" w:rsidRPr="00D629BE" w:rsidRDefault="00D629BE" w:rsidP="00D629BE">
      <w:pPr>
        <w:pStyle w:val="ListParagraph"/>
        <w:numPr>
          <w:ilvl w:val="2"/>
          <w:numId w:val="10"/>
        </w:num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L’organisation de portes ouvertes ; séminaires et journées d’études</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r>
      <w:r w:rsidRPr="00D629BE">
        <w:rPr>
          <w:rStyle w:val="Heading3Char"/>
          <w:bCs w:val="0"/>
          <w:color w:val="auto"/>
          <w:lang w:eastAsia="fr-FR"/>
        </w:rPr>
        <w:t>Le service du budget ; des marchés et de l’équipement</w:t>
      </w:r>
      <w:r w:rsidRPr="00D629BE">
        <w:rPr>
          <w:rFonts w:ascii="Times New Roman" w:hAnsi="Times New Roman" w:cs="Times New Roman"/>
          <w:bCs/>
          <w:sz w:val="24"/>
          <w:szCs w:val="24"/>
          <w:lang w:eastAsia="fr-FR"/>
        </w:rPr>
        <w:t xml:space="preserv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           Il a chargé pour mission :</w:t>
      </w:r>
    </w:p>
    <w:p w:rsidR="00D629BE" w:rsidRPr="00D629BE" w:rsidRDefault="00D629BE" w:rsidP="00D629BE">
      <w:pPr>
        <w:pStyle w:val="ListParagraph"/>
        <w:numPr>
          <w:ilvl w:val="2"/>
          <w:numId w:val="11"/>
        </w:num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La préparation et le suivi d’exécution du budget de l’agence urbaine </w:t>
      </w:r>
    </w:p>
    <w:p w:rsidR="00D629BE" w:rsidRPr="00D629BE" w:rsidRDefault="00D629BE" w:rsidP="00D629BE">
      <w:pPr>
        <w:pStyle w:val="ListParagraph"/>
        <w:numPr>
          <w:ilvl w:val="2"/>
          <w:numId w:val="11"/>
        </w:num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La préparation des différents actes administratifs ayant trait aux marchés (appel d’offres ; liquidation ; résiliation des marchés …) conventions et contrats liant l’agence urbaine avec les différents partenaires  </w:t>
      </w:r>
    </w:p>
    <w:p w:rsidR="00D629BE" w:rsidRPr="00D629BE" w:rsidRDefault="00D629BE" w:rsidP="00D629BE">
      <w:pPr>
        <w:pStyle w:val="ListParagraph"/>
        <w:numPr>
          <w:ilvl w:val="2"/>
          <w:numId w:val="11"/>
        </w:num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L’acquisition du matériel informatique ; du mobilier ; et fourniture de bureau</w:t>
      </w:r>
    </w:p>
    <w:p w:rsidR="00D629BE" w:rsidRPr="00D629BE" w:rsidRDefault="00D629BE" w:rsidP="00D629BE">
      <w:pPr>
        <w:pStyle w:val="ListParagraph"/>
        <w:numPr>
          <w:ilvl w:val="2"/>
          <w:numId w:val="11"/>
        </w:num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La gestion et l’entretien du parc automobile</w:t>
      </w:r>
    </w:p>
    <w:p w:rsidR="00D629BE" w:rsidRPr="00D629BE" w:rsidRDefault="00D629BE" w:rsidP="00D629BE">
      <w:pPr>
        <w:pStyle w:val="Heading2"/>
        <w:rPr>
          <w:rFonts w:asciiTheme="majorBidi" w:hAnsiTheme="majorBidi"/>
          <w:color w:val="auto"/>
          <w:lang w:eastAsia="fr-FR"/>
        </w:rPr>
      </w:pPr>
      <w:bookmarkStart w:id="32" w:name="_Toc484432412"/>
      <w:r w:rsidRPr="00D629BE">
        <w:rPr>
          <w:rFonts w:asciiTheme="majorBidi" w:hAnsiTheme="majorBidi"/>
          <w:color w:val="auto"/>
          <w:lang w:eastAsia="fr-FR"/>
        </w:rPr>
        <w:t>Le département des études et de la topographie</w:t>
      </w:r>
      <w:bookmarkEnd w:id="32"/>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Il a pour mission de la réalisation des études liées à l’urbanisme, l’architecture et la topographie ainsi la collecte et la communication de l’information relative au développement urbanistique du territoire à travers divers moyens (enquêtes ménages)</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lastRenderedPageBreak/>
        <w:t>Ce département comprend deux divisions :</w:t>
      </w:r>
    </w:p>
    <w:p w:rsidR="00D629BE" w:rsidRPr="00D629BE" w:rsidRDefault="00D629BE" w:rsidP="00D629BE">
      <w:pPr>
        <w:pStyle w:val="ListParagraph"/>
        <w:numPr>
          <w:ilvl w:val="0"/>
          <w:numId w:val="9"/>
        </w:num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Division des études : Cette division comprend deux services :</w:t>
      </w:r>
    </w:p>
    <w:p w:rsidR="00D629BE" w:rsidRPr="00C1308E" w:rsidRDefault="00C1308E" w:rsidP="00C1308E">
      <w:pPr>
        <w:jc w:val="both"/>
        <w:rPr>
          <w:rStyle w:val="Heading3Char"/>
          <w:color w:val="auto"/>
          <w:lang w:eastAsia="fr-FR"/>
        </w:rPr>
      </w:pPr>
      <w:r w:rsidRPr="00D629BE">
        <w:rPr>
          <w:rFonts w:ascii="Times New Roman" w:hAnsi="Times New Roman" w:cs="Times New Roman"/>
          <w:bCs/>
          <w:sz w:val="24"/>
          <w:szCs w:val="24"/>
          <w:lang w:eastAsia="fr-FR"/>
        </w:rPr>
        <w:t></w:t>
      </w:r>
      <w:r>
        <w:rPr>
          <w:rFonts w:ascii="Times New Roman" w:hAnsi="Times New Roman" w:cs="Times New Roman"/>
          <w:bCs/>
          <w:sz w:val="24"/>
          <w:szCs w:val="24"/>
          <w:lang w:eastAsia="fr-FR"/>
        </w:rPr>
        <w:tab/>
      </w:r>
      <w:r w:rsidR="00D629BE" w:rsidRPr="00C1308E">
        <w:rPr>
          <w:rStyle w:val="Heading3Char"/>
          <w:color w:val="auto"/>
          <w:lang w:eastAsia="fr-FR"/>
        </w:rPr>
        <w:t>Service des études générales</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L’objectif de ce service est la maitrise des conjonctures socio-</w:t>
      </w:r>
      <w:r w:rsidR="00DF05E8" w:rsidRPr="00D629BE">
        <w:rPr>
          <w:rFonts w:ascii="Times New Roman" w:hAnsi="Times New Roman" w:cs="Times New Roman"/>
          <w:bCs/>
          <w:sz w:val="24"/>
          <w:szCs w:val="24"/>
          <w:lang w:eastAsia="fr-FR"/>
        </w:rPr>
        <w:t>économiques des</w:t>
      </w:r>
      <w:r w:rsidRPr="00D629BE">
        <w:rPr>
          <w:rFonts w:ascii="Times New Roman" w:hAnsi="Times New Roman" w:cs="Times New Roman"/>
          <w:bCs/>
          <w:sz w:val="24"/>
          <w:szCs w:val="24"/>
          <w:lang w:eastAsia="fr-FR"/>
        </w:rPr>
        <w:t xml:space="preserve"> collectivités locales leur évolution les tendances, les contraintes et les perspectives de leur développement. En général les réflexions et les recherches s’articulent autour de trois thèmes à caractère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Démographique : portant sur l’analyse de la structure démographique de la population et les tendances de son évolution</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Economique : portant sur l’analyse des caractéristiques principales et des tendances de développement des secteurs de l’activité économique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Social : portant sur la définition de la structure sociale de la population à partir </w:t>
      </w:r>
      <w:r w:rsidR="00DF05E8" w:rsidRPr="00D629BE">
        <w:rPr>
          <w:rFonts w:ascii="Times New Roman" w:hAnsi="Times New Roman" w:cs="Times New Roman"/>
          <w:bCs/>
          <w:sz w:val="24"/>
          <w:szCs w:val="24"/>
          <w:lang w:eastAsia="fr-FR"/>
        </w:rPr>
        <w:t>des paramètres démographiques</w:t>
      </w:r>
      <w:r w:rsidRPr="00D629BE">
        <w:rPr>
          <w:rFonts w:ascii="Times New Roman" w:hAnsi="Times New Roman" w:cs="Times New Roman"/>
          <w:bCs/>
          <w:sz w:val="24"/>
          <w:szCs w:val="24"/>
          <w:lang w:eastAsia="fr-FR"/>
        </w:rPr>
        <w:t xml:space="preserve"> et économique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Les études qui peuvent être menées par ce service à court et à moyen terme sont :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Etude sectorielles de </w:t>
      </w:r>
      <w:r w:rsidR="00DF05E8" w:rsidRPr="00D629BE">
        <w:rPr>
          <w:rFonts w:ascii="Times New Roman" w:hAnsi="Times New Roman" w:cs="Times New Roman"/>
          <w:bCs/>
          <w:sz w:val="24"/>
          <w:szCs w:val="24"/>
          <w:lang w:eastAsia="fr-FR"/>
        </w:rPr>
        <w:t>certaines activités</w:t>
      </w:r>
      <w:r w:rsidRPr="00D629BE">
        <w:rPr>
          <w:rFonts w:ascii="Times New Roman" w:hAnsi="Times New Roman" w:cs="Times New Roman"/>
          <w:bCs/>
          <w:sz w:val="24"/>
          <w:szCs w:val="24"/>
          <w:lang w:eastAsia="fr-FR"/>
        </w:rPr>
        <w:t xml:space="preserve"> : l’industrie ; le tourisme ; le secteur économique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Etude portant sur le logement et le secteur de la construction</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Etude portant sur les assainissements solides et liquides ainsi que l’analyse des schémas </w:t>
      </w:r>
      <w:r w:rsidR="00DF05E8" w:rsidRPr="00D629BE">
        <w:rPr>
          <w:rFonts w:ascii="Times New Roman" w:hAnsi="Times New Roman" w:cs="Times New Roman"/>
          <w:bCs/>
          <w:sz w:val="24"/>
          <w:szCs w:val="24"/>
          <w:lang w:eastAsia="fr-FR"/>
        </w:rPr>
        <w:t>directeurs d’assainissement</w:t>
      </w:r>
      <w:r w:rsidRPr="00D629BE">
        <w:rPr>
          <w:rFonts w:ascii="Times New Roman" w:hAnsi="Times New Roman" w:cs="Times New Roman"/>
          <w:bCs/>
          <w:sz w:val="24"/>
          <w:szCs w:val="24"/>
          <w:lang w:eastAsia="fr-FR"/>
        </w:rPr>
        <w:t xml:space="preserve"> et de voirie</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Etude portant sur les équipements et leur impact socio-économique</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Le suivi des projets établis par chaque organisme en conformité avec les options définie par le schéma </w:t>
      </w:r>
      <w:r w:rsidR="00DF05E8" w:rsidRPr="00D629BE">
        <w:rPr>
          <w:rFonts w:ascii="Times New Roman" w:hAnsi="Times New Roman" w:cs="Times New Roman"/>
          <w:bCs/>
          <w:sz w:val="24"/>
          <w:szCs w:val="24"/>
          <w:lang w:eastAsia="fr-FR"/>
        </w:rPr>
        <w:t>directeur d’aménagement</w:t>
      </w:r>
      <w:r w:rsidRPr="00D629BE">
        <w:rPr>
          <w:rFonts w:ascii="Times New Roman" w:hAnsi="Times New Roman" w:cs="Times New Roman"/>
          <w:bCs/>
          <w:sz w:val="24"/>
          <w:szCs w:val="24"/>
          <w:lang w:eastAsia="fr-FR"/>
        </w:rPr>
        <w:t xml:space="preserve"> urbain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Etude et l’analyse les différents types d’habitat existant : Medina ; immeuble orientés ; habitat économique ; secteur industriel ; bidonvilles ; compte tenu de l’importance des secteurs d’habitat économique et de </w:t>
      </w:r>
      <w:r w:rsidR="00DF05E8" w:rsidRPr="00D629BE">
        <w:rPr>
          <w:rFonts w:ascii="Times New Roman" w:hAnsi="Times New Roman" w:cs="Times New Roman"/>
          <w:bCs/>
          <w:sz w:val="24"/>
          <w:szCs w:val="24"/>
          <w:lang w:eastAsia="fr-FR"/>
        </w:rPr>
        <w:t>son</w:t>
      </w:r>
      <w:r w:rsidRPr="00D629BE">
        <w:rPr>
          <w:rFonts w:ascii="Times New Roman" w:hAnsi="Times New Roman" w:cs="Times New Roman"/>
          <w:bCs/>
          <w:sz w:val="24"/>
          <w:szCs w:val="24"/>
          <w:lang w:eastAsia="fr-FR"/>
        </w:rPr>
        <w:t xml:space="preserve"> impact sur le tissu urbains ce service se doit d’étudier les causes de sa dégradation afin d’aboutir à des solutions ponctuelles.</w:t>
      </w:r>
    </w:p>
    <w:p w:rsidR="00D629BE" w:rsidRPr="00D629BE" w:rsidRDefault="00D629BE" w:rsidP="00D629BE">
      <w:pPr>
        <w:jc w:val="both"/>
        <w:rPr>
          <w:rFonts w:ascii="Times New Roman" w:hAnsi="Times New Roman" w:cs="Times New Roman"/>
          <w:bCs/>
          <w:sz w:val="24"/>
          <w:szCs w:val="24"/>
          <w:lang w:eastAsia="fr-FR"/>
        </w:rPr>
      </w:pPr>
    </w:p>
    <w:p w:rsidR="00D629BE" w:rsidRPr="00D629BE" w:rsidRDefault="00DF05E8"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00D629BE" w:rsidRPr="00D629BE">
        <w:rPr>
          <w:rFonts w:ascii="Times New Roman" w:hAnsi="Times New Roman" w:cs="Times New Roman"/>
          <w:bCs/>
          <w:sz w:val="24"/>
          <w:szCs w:val="24"/>
          <w:lang w:eastAsia="fr-FR"/>
        </w:rPr>
        <w:tab/>
      </w:r>
      <w:r w:rsidR="00D629BE" w:rsidRPr="00DF05E8">
        <w:rPr>
          <w:rStyle w:val="Heading3Char"/>
          <w:bCs w:val="0"/>
          <w:color w:val="auto"/>
          <w:lang w:eastAsia="fr-FR"/>
        </w:rPr>
        <w:t>Service de l’architecture et de l’urbanisme</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L’activité principale de ce service porte sur la programmation et le suivi de réalisation des documents d’urbanisme (schéma directeur d’aménagement urbain ; plan d’aménagement ; plan de développement des agglomérations rurales) il s’occupe en outre de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L’établissement </w:t>
      </w:r>
      <w:r w:rsidR="00DF05E8" w:rsidRPr="00D629BE">
        <w:rPr>
          <w:rFonts w:ascii="Times New Roman" w:hAnsi="Times New Roman" w:cs="Times New Roman"/>
          <w:bCs/>
          <w:sz w:val="24"/>
          <w:szCs w:val="24"/>
          <w:lang w:eastAsia="fr-FR"/>
        </w:rPr>
        <w:t>d’un calendrier</w:t>
      </w:r>
      <w:r w:rsidRPr="00D629BE">
        <w:rPr>
          <w:rFonts w:ascii="Times New Roman" w:hAnsi="Times New Roman" w:cs="Times New Roman"/>
          <w:bCs/>
          <w:sz w:val="24"/>
          <w:szCs w:val="24"/>
          <w:lang w:eastAsia="fr-FR"/>
        </w:rPr>
        <w:t xml:space="preserve"> pour le lancement des études de plan d’aménagement ou de développement pour les communes non encor doté de ces documents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lastRenderedPageBreak/>
        <w:t></w:t>
      </w:r>
      <w:r w:rsidRPr="00D629BE">
        <w:rPr>
          <w:rFonts w:ascii="Times New Roman" w:hAnsi="Times New Roman" w:cs="Times New Roman"/>
          <w:bCs/>
          <w:sz w:val="24"/>
          <w:szCs w:val="24"/>
          <w:lang w:eastAsia="fr-FR"/>
        </w:rPr>
        <w:tab/>
        <w:t xml:space="preserve">La collecte des données et </w:t>
      </w:r>
      <w:r w:rsidR="00DF05E8" w:rsidRPr="00D629BE">
        <w:rPr>
          <w:rFonts w:ascii="Times New Roman" w:hAnsi="Times New Roman" w:cs="Times New Roman"/>
          <w:bCs/>
          <w:sz w:val="24"/>
          <w:szCs w:val="24"/>
          <w:lang w:eastAsia="fr-FR"/>
        </w:rPr>
        <w:t>des informations nécessaires</w:t>
      </w:r>
      <w:r w:rsidRPr="00D629BE">
        <w:rPr>
          <w:rFonts w:ascii="Times New Roman" w:hAnsi="Times New Roman" w:cs="Times New Roman"/>
          <w:bCs/>
          <w:sz w:val="24"/>
          <w:szCs w:val="24"/>
          <w:lang w:eastAsia="fr-FR"/>
        </w:rPr>
        <w:t xml:space="preserve"> aux études d’établissement du plan d’aménagement et plan de développement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La concertation préalable avec tous les partenaires pour la collecte des informations à base de questionnaires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La vérification des informations par rapport à l’existant sur le terrain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Le suivi des documents d’urbanisme établis par le bureau d’étude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L’étude et l’examen des </w:t>
      </w:r>
      <w:r w:rsidR="00DF05E8" w:rsidRPr="00D629BE">
        <w:rPr>
          <w:rFonts w:ascii="Times New Roman" w:hAnsi="Times New Roman" w:cs="Times New Roman"/>
          <w:bCs/>
          <w:sz w:val="24"/>
          <w:szCs w:val="24"/>
          <w:lang w:eastAsia="fr-FR"/>
        </w:rPr>
        <w:t>règlements du</w:t>
      </w:r>
      <w:r w:rsidRPr="00D629BE">
        <w:rPr>
          <w:rFonts w:ascii="Times New Roman" w:hAnsi="Times New Roman" w:cs="Times New Roman"/>
          <w:bCs/>
          <w:sz w:val="24"/>
          <w:szCs w:val="24"/>
          <w:lang w:eastAsia="fr-FR"/>
        </w:rPr>
        <w:t xml:space="preserve"> plan d’aménagement et de développement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Il a pour mission aussi de se pencher sur l’étude des modèles d’architecture ; de patrimoine architectural et son importance historique et culturelle </w:t>
      </w:r>
    </w:p>
    <w:p w:rsidR="00D629BE" w:rsidRPr="004F408A" w:rsidRDefault="00D629BE" w:rsidP="004F408A">
      <w:pPr>
        <w:pStyle w:val="ListParagraph"/>
        <w:numPr>
          <w:ilvl w:val="0"/>
          <w:numId w:val="9"/>
        </w:numPr>
        <w:jc w:val="both"/>
        <w:rPr>
          <w:rFonts w:ascii="Times New Roman" w:hAnsi="Times New Roman" w:cs="Times New Roman"/>
          <w:bCs/>
          <w:sz w:val="24"/>
          <w:szCs w:val="24"/>
          <w:lang w:eastAsia="fr-FR"/>
        </w:rPr>
      </w:pPr>
      <w:r w:rsidRPr="004F408A">
        <w:rPr>
          <w:rFonts w:ascii="Times New Roman" w:hAnsi="Times New Roman" w:cs="Times New Roman"/>
          <w:bCs/>
          <w:sz w:val="24"/>
          <w:szCs w:val="24"/>
          <w:lang w:eastAsia="fr-FR"/>
        </w:rPr>
        <w:t xml:space="preserve">Division des études foncières et la topographie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Cette division est </w:t>
      </w:r>
      <w:r w:rsidR="00DF05E8" w:rsidRPr="00D629BE">
        <w:rPr>
          <w:rFonts w:ascii="Times New Roman" w:hAnsi="Times New Roman" w:cs="Times New Roman"/>
          <w:bCs/>
          <w:sz w:val="24"/>
          <w:szCs w:val="24"/>
          <w:lang w:eastAsia="fr-FR"/>
        </w:rPr>
        <w:t>chargée</w:t>
      </w:r>
      <w:r w:rsidRPr="00D629BE">
        <w:rPr>
          <w:rFonts w:ascii="Times New Roman" w:hAnsi="Times New Roman" w:cs="Times New Roman"/>
          <w:bCs/>
          <w:sz w:val="24"/>
          <w:szCs w:val="24"/>
          <w:lang w:eastAsia="fr-FR"/>
        </w:rPr>
        <w:t xml:space="preserve"> de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L’établissement de la mise à jour des cartes du fichier foncier et des enquêtes parcellaires</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La délivrance des notes de renseignement (détermination de l’affectation de différentes zones à partir de </w:t>
      </w:r>
      <w:r w:rsidR="00DF05E8" w:rsidRPr="00D629BE">
        <w:rPr>
          <w:rFonts w:ascii="Times New Roman" w:hAnsi="Times New Roman" w:cs="Times New Roman"/>
          <w:bCs/>
          <w:sz w:val="24"/>
          <w:szCs w:val="24"/>
          <w:lang w:eastAsia="fr-FR"/>
        </w:rPr>
        <w:t>plan cadastral</w:t>
      </w:r>
      <w:r w:rsidRPr="00D629BE">
        <w:rPr>
          <w:rFonts w:ascii="Times New Roman" w:hAnsi="Times New Roman" w:cs="Times New Roman"/>
          <w:bCs/>
          <w:sz w:val="24"/>
          <w:szCs w:val="24"/>
          <w:lang w:eastAsia="fr-FR"/>
        </w:rPr>
        <w:t xml:space="preserve"> et le calcule de contenance)</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L’information de public sur des documents d’urbanismes d’architecture et d’aménagement du territoire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L’étude topographique et cartographique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La gestion et le contrôle des documents photogrammétriques</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d) Département de la gestion urbaine et de la réglementation</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Ce département a pour mission d’assurer les taches de gestion urbaine et de contrôle de mouvement de la construction, élaboration et l’application de règlement, de norme et de procédures en matière de gestion et de planification urbaine.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Ce département est </w:t>
      </w:r>
      <w:r w:rsidR="00DF05E8" w:rsidRPr="00D629BE">
        <w:rPr>
          <w:rFonts w:ascii="Times New Roman" w:hAnsi="Times New Roman" w:cs="Times New Roman"/>
          <w:bCs/>
          <w:sz w:val="24"/>
          <w:szCs w:val="24"/>
          <w:lang w:eastAsia="fr-FR"/>
        </w:rPr>
        <w:t>composé de</w:t>
      </w:r>
      <w:r w:rsidRPr="00D629BE">
        <w:rPr>
          <w:rFonts w:ascii="Times New Roman" w:hAnsi="Times New Roman" w:cs="Times New Roman"/>
          <w:bCs/>
          <w:sz w:val="24"/>
          <w:szCs w:val="24"/>
          <w:lang w:eastAsia="fr-FR"/>
        </w:rPr>
        <w:t xml:space="preserve"> deux divisions :</w:t>
      </w:r>
    </w:p>
    <w:p w:rsidR="00D629BE" w:rsidRPr="00717544" w:rsidRDefault="00D629BE" w:rsidP="00717544">
      <w:pPr>
        <w:pStyle w:val="ListParagraph"/>
        <w:numPr>
          <w:ilvl w:val="1"/>
          <w:numId w:val="2"/>
        </w:numPr>
        <w:jc w:val="both"/>
        <w:rPr>
          <w:rFonts w:ascii="Times New Roman" w:hAnsi="Times New Roman" w:cs="Times New Roman"/>
          <w:bCs/>
          <w:sz w:val="24"/>
          <w:szCs w:val="24"/>
          <w:lang w:eastAsia="fr-FR"/>
        </w:rPr>
      </w:pPr>
      <w:r w:rsidRPr="00717544">
        <w:rPr>
          <w:rFonts w:ascii="Times New Roman" w:hAnsi="Times New Roman" w:cs="Times New Roman"/>
          <w:bCs/>
          <w:sz w:val="24"/>
          <w:szCs w:val="24"/>
          <w:lang w:eastAsia="fr-FR"/>
        </w:rPr>
        <w:t>Division de la gestion urbaine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Cette division est chargée de l’instruction de toutes les demandes d’autorisions de construire ; lotir ; morceler ou créer des groupes d’habitation et du contrôler sur place du respect de la réglementation des documents d’urbanisme. Elle est tenue de prendre les mesures nécessaires pour assouplir les procédures d’instruction des dossiers dans les délais très courts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Elle est ainsi organisée de deux services :</w:t>
      </w:r>
    </w:p>
    <w:p w:rsidR="00D629BE" w:rsidRPr="00D629BE" w:rsidRDefault="00717544"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00D629BE" w:rsidRPr="00D629BE">
        <w:rPr>
          <w:rFonts w:ascii="Times New Roman" w:hAnsi="Times New Roman" w:cs="Times New Roman"/>
          <w:bCs/>
          <w:sz w:val="24"/>
          <w:szCs w:val="24"/>
          <w:lang w:eastAsia="fr-FR"/>
        </w:rPr>
        <w:tab/>
      </w:r>
      <w:r w:rsidR="00D629BE" w:rsidRPr="00717544">
        <w:rPr>
          <w:rStyle w:val="Heading3Char"/>
          <w:color w:val="auto"/>
          <w:lang w:eastAsia="fr-FR"/>
        </w:rPr>
        <w:t>Service de l’instruction</w:t>
      </w:r>
      <w:r w:rsidR="00D629BE" w:rsidRPr="00D629BE">
        <w:rPr>
          <w:rFonts w:ascii="Times New Roman" w:hAnsi="Times New Roman" w:cs="Times New Roman"/>
          <w:bCs/>
          <w:sz w:val="24"/>
          <w:szCs w:val="24"/>
          <w:lang w:eastAsia="fr-FR"/>
        </w:rPr>
        <w:t xml:space="preserv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lastRenderedPageBreak/>
        <w:t xml:space="preserve">Ce service est chargé de l’instruction des dossiers de construction, de </w:t>
      </w:r>
      <w:r w:rsidR="00717544" w:rsidRPr="00D629BE">
        <w:rPr>
          <w:rFonts w:ascii="Times New Roman" w:hAnsi="Times New Roman" w:cs="Times New Roman"/>
          <w:bCs/>
          <w:sz w:val="24"/>
          <w:szCs w:val="24"/>
          <w:lang w:eastAsia="fr-FR"/>
        </w:rPr>
        <w:t>lotissement de</w:t>
      </w:r>
      <w:r w:rsidRPr="00D629BE">
        <w:rPr>
          <w:rFonts w:ascii="Times New Roman" w:hAnsi="Times New Roman" w:cs="Times New Roman"/>
          <w:bCs/>
          <w:sz w:val="24"/>
          <w:szCs w:val="24"/>
          <w:lang w:eastAsia="fr-FR"/>
        </w:rPr>
        <w:t xml:space="preserve"> morcellement ou de création de groupes d’habitation ses activités se résument comme suit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La programmation des réunions de la </w:t>
      </w:r>
      <w:r w:rsidR="00717544" w:rsidRPr="00D629BE">
        <w:rPr>
          <w:rFonts w:ascii="Times New Roman" w:hAnsi="Times New Roman" w:cs="Times New Roman"/>
          <w:bCs/>
          <w:sz w:val="24"/>
          <w:szCs w:val="24"/>
          <w:lang w:eastAsia="fr-FR"/>
        </w:rPr>
        <w:t>commission d’instruction</w:t>
      </w:r>
      <w:r w:rsidRPr="00D629BE">
        <w:rPr>
          <w:rFonts w:ascii="Times New Roman" w:hAnsi="Times New Roman" w:cs="Times New Roman"/>
          <w:bCs/>
          <w:sz w:val="24"/>
          <w:szCs w:val="24"/>
          <w:lang w:eastAsia="fr-FR"/>
        </w:rPr>
        <w:t xml:space="preserve"> des demandes qui parviennent à l’agence après vérification du contenu des dossiers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L’examen et l’instruction des projets par rapport à la règlementation en vigueur, et l’émission d’avis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Le suivi des projets examinés</w:t>
      </w:r>
    </w:p>
    <w:p w:rsidR="00D629BE" w:rsidRPr="00D629BE" w:rsidRDefault="00717544"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00D629BE" w:rsidRPr="00D629BE">
        <w:rPr>
          <w:rFonts w:ascii="Times New Roman" w:hAnsi="Times New Roman" w:cs="Times New Roman"/>
          <w:bCs/>
          <w:sz w:val="24"/>
          <w:szCs w:val="24"/>
          <w:lang w:eastAsia="fr-FR"/>
        </w:rPr>
        <w:tab/>
      </w:r>
      <w:r w:rsidR="00D629BE" w:rsidRPr="00717544">
        <w:rPr>
          <w:rStyle w:val="Heading3Char"/>
          <w:bCs w:val="0"/>
          <w:color w:val="auto"/>
          <w:lang w:eastAsia="fr-FR"/>
        </w:rPr>
        <w:t>Le service du contrôle</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Ce service est chargé du contrôle du respect de la réglementation des documents d’urbanisme (plan de zonage ; plan d’aménagement ; plan de développement ; et plan de déplacement) et de la vérification de la conformité des projets de construction ; lotissement et morcellement ainsi groupe d’habitation par rapport aux plans  autorisés et signale de toute les infractions constatées et notifie les </w:t>
      </w:r>
      <w:r w:rsidR="00717544" w:rsidRPr="00D629BE">
        <w:rPr>
          <w:rFonts w:ascii="Times New Roman" w:hAnsi="Times New Roman" w:cs="Times New Roman"/>
          <w:bCs/>
          <w:sz w:val="24"/>
          <w:szCs w:val="24"/>
          <w:lang w:eastAsia="fr-FR"/>
        </w:rPr>
        <w:t>procès-verbaux</w:t>
      </w:r>
      <w:r w:rsidRPr="00D629BE">
        <w:rPr>
          <w:rFonts w:ascii="Times New Roman" w:hAnsi="Times New Roman" w:cs="Times New Roman"/>
          <w:bCs/>
          <w:sz w:val="24"/>
          <w:szCs w:val="24"/>
          <w:lang w:eastAsia="fr-FR"/>
        </w:rPr>
        <w:t xml:space="preserve"> aux président de la commune et aux gouverneur  pour engager la procédure judicaire  à l’encontre des contrevenants et prendre </w:t>
      </w:r>
      <w:r w:rsidR="00717544" w:rsidRPr="00D629BE">
        <w:rPr>
          <w:rFonts w:ascii="Times New Roman" w:hAnsi="Times New Roman" w:cs="Times New Roman"/>
          <w:bCs/>
          <w:sz w:val="24"/>
          <w:szCs w:val="24"/>
          <w:lang w:eastAsia="fr-FR"/>
        </w:rPr>
        <w:t>tous</w:t>
      </w:r>
      <w:r w:rsidRPr="00D629BE">
        <w:rPr>
          <w:rFonts w:ascii="Times New Roman" w:hAnsi="Times New Roman" w:cs="Times New Roman"/>
          <w:bCs/>
          <w:sz w:val="24"/>
          <w:szCs w:val="24"/>
          <w:lang w:eastAsia="fr-FR"/>
        </w:rPr>
        <w:t xml:space="preserve"> les mesures d’ordre administratif qui s’impose selon les cas d’espèce.</w:t>
      </w:r>
    </w:p>
    <w:p w:rsidR="00D629BE" w:rsidRPr="00717544" w:rsidRDefault="00D629BE" w:rsidP="00717544">
      <w:pPr>
        <w:pStyle w:val="ListParagraph"/>
        <w:numPr>
          <w:ilvl w:val="1"/>
          <w:numId w:val="2"/>
        </w:numPr>
        <w:jc w:val="both"/>
        <w:rPr>
          <w:rFonts w:ascii="Times New Roman" w:hAnsi="Times New Roman" w:cs="Times New Roman"/>
          <w:bCs/>
          <w:sz w:val="24"/>
          <w:szCs w:val="24"/>
          <w:lang w:eastAsia="fr-FR"/>
        </w:rPr>
      </w:pPr>
      <w:r w:rsidRPr="00717544">
        <w:rPr>
          <w:rFonts w:ascii="Times New Roman" w:hAnsi="Times New Roman" w:cs="Times New Roman"/>
          <w:bCs/>
          <w:sz w:val="24"/>
          <w:szCs w:val="24"/>
          <w:lang w:eastAsia="fr-FR"/>
        </w:rPr>
        <w:t xml:space="preserve">Division des affaires juridiques de la réglementation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 xml:space="preserve">Cette division est </w:t>
      </w:r>
      <w:r w:rsidR="00717544" w:rsidRPr="00D629BE">
        <w:rPr>
          <w:rFonts w:ascii="Times New Roman" w:hAnsi="Times New Roman" w:cs="Times New Roman"/>
          <w:bCs/>
          <w:sz w:val="24"/>
          <w:szCs w:val="24"/>
          <w:lang w:eastAsia="fr-FR"/>
        </w:rPr>
        <w:t>chargée</w:t>
      </w:r>
      <w:r w:rsidRPr="00D629BE">
        <w:rPr>
          <w:rFonts w:ascii="Times New Roman" w:hAnsi="Times New Roman" w:cs="Times New Roman"/>
          <w:bCs/>
          <w:sz w:val="24"/>
          <w:szCs w:val="24"/>
          <w:lang w:eastAsia="fr-FR"/>
        </w:rPr>
        <w:t xml:space="preserve"> de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La vulgarisation des procédures d’exécution des documents d’urbanisme, la </w:t>
      </w:r>
      <w:r w:rsidR="00717544" w:rsidRPr="00D629BE">
        <w:rPr>
          <w:rFonts w:ascii="Times New Roman" w:hAnsi="Times New Roman" w:cs="Times New Roman"/>
          <w:bCs/>
          <w:sz w:val="24"/>
          <w:szCs w:val="24"/>
          <w:lang w:eastAsia="fr-FR"/>
        </w:rPr>
        <w:t>contribution à l’élaboration</w:t>
      </w:r>
      <w:r w:rsidRPr="00D629BE">
        <w:rPr>
          <w:rFonts w:ascii="Times New Roman" w:hAnsi="Times New Roman" w:cs="Times New Roman"/>
          <w:bCs/>
          <w:sz w:val="24"/>
          <w:szCs w:val="24"/>
          <w:lang w:eastAsia="fr-FR"/>
        </w:rPr>
        <w:t xml:space="preserve"> des textes et </w:t>
      </w:r>
      <w:r w:rsidR="00717544" w:rsidRPr="00D629BE">
        <w:rPr>
          <w:rFonts w:ascii="Times New Roman" w:hAnsi="Times New Roman" w:cs="Times New Roman"/>
          <w:bCs/>
          <w:sz w:val="24"/>
          <w:szCs w:val="24"/>
          <w:lang w:eastAsia="fr-FR"/>
        </w:rPr>
        <w:t>règlements relatifs</w:t>
      </w:r>
      <w:r w:rsidRPr="00D629BE">
        <w:rPr>
          <w:rFonts w:ascii="Times New Roman" w:hAnsi="Times New Roman" w:cs="Times New Roman"/>
          <w:bCs/>
          <w:sz w:val="24"/>
          <w:szCs w:val="24"/>
          <w:lang w:eastAsia="fr-FR"/>
        </w:rPr>
        <w:t xml:space="preserve"> à la procédure d’instruction des demandes de construire, lotir, morceler ou créer des groupes d’habitation. </w:t>
      </w:r>
      <w:r w:rsidR="00717544" w:rsidRPr="00D629BE">
        <w:rPr>
          <w:rFonts w:ascii="Times New Roman" w:hAnsi="Times New Roman" w:cs="Times New Roman"/>
          <w:bCs/>
          <w:sz w:val="24"/>
          <w:szCs w:val="24"/>
          <w:lang w:eastAsia="fr-FR"/>
        </w:rPr>
        <w:t>L’inspection</w:t>
      </w:r>
      <w:r w:rsidRPr="00D629BE">
        <w:rPr>
          <w:rFonts w:ascii="Times New Roman" w:hAnsi="Times New Roman" w:cs="Times New Roman"/>
          <w:bCs/>
          <w:sz w:val="24"/>
          <w:szCs w:val="24"/>
          <w:lang w:eastAsia="fr-FR"/>
        </w:rPr>
        <w:t xml:space="preserve"> et le contrôle des constructions et la, réception des équipements.</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Donner des avis sur les projets de lois et règlement liés à l’aménagement, l’urbanisme l’environnement et la </w:t>
      </w:r>
      <w:r w:rsidR="00717544" w:rsidRPr="00D629BE">
        <w:rPr>
          <w:rFonts w:ascii="Times New Roman" w:hAnsi="Times New Roman" w:cs="Times New Roman"/>
          <w:bCs/>
          <w:sz w:val="24"/>
          <w:szCs w:val="24"/>
          <w:lang w:eastAsia="fr-FR"/>
        </w:rPr>
        <w:t>promotion immobilière</w:t>
      </w:r>
      <w:r w:rsidRPr="00D629BE">
        <w:rPr>
          <w:rFonts w:ascii="Times New Roman" w:hAnsi="Times New Roman" w:cs="Times New Roman"/>
          <w:bCs/>
          <w:sz w:val="24"/>
          <w:szCs w:val="24"/>
          <w:lang w:eastAsia="fr-FR"/>
        </w:rPr>
        <w:t>.</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La </w:t>
      </w:r>
      <w:r w:rsidR="00717544" w:rsidRPr="00D629BE">
        <w:rPr>
          <w:rFonts w:ascii="Times New Roman" w:hAnsi="Times New Roman" w:cs="Times New Roman"/>
          <w:bCs/>
          <w:sz w:val="24"/>
          <w:szCs w:val="24"/>
          <w:lang w:eastAsia="fr-FR"/>
        </w:rPr>
        <w:t>réglementation générale</w:t>
      </w:r>
      <w:r w:rsidRPr="00D629BE">
        <w:rPr>
          <w:rFonts w:ascii="Times New Roman" w:hAnsi="Times New Roman" w:cs="Times New Roman"/>
          <w:bCs/>
          <w:sz w:val="24"/>
          <w:szCs w:val="24"/>
          <w:lang w:eastAsia="fr-FR"/>
        </w:rPr>
        <w:t xml:space="preserve"> des </w:t>
      </w:r>
      <w:r w:rsidR="00717544" w:rsidRPr="00D629BE">
        <w:rPr>
          <w:rFonts w:ascii="Times New Roman" w:hAnsi="Times New Roman" w:cs="Times New Roman"/>
          <w:bCs/>
          <w:sz w:val="24"/>
          <w:szCs w:val="24"/>
          <w:lang w:eastAsia="fr-FR"/>
        </w:rPr>
        <w:t>normes de</w:t>
      </w:r>
      <w:r w:rsidRPr="00D629BE">
        <w:rPr>
          <w:rFonts w:ascii="Times New Roman" w:hAnsi="Times New Roman" w:cs="Times New Roman"/>
          <w:bCs/>
          <w:sz w:val="24"/>
          <w:szCs w:val="24"/>
          <w:lang w:eastAsia="fr-FR"/>
        </w:rPr>
        <w:t xml:space="preserve"> construction, de voirie, de sécurité incendie d’hygiène et le confort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La normalisation des équipements publics ou à usage public.</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L’établissement et l’exécution des divers contrats d’architectes, des consultants, ainsi que ceux </w:t>
      </w:r>
      <w:r w:rsidR="00717544" w:rsidRPr="00D629BE">
        <w:rPr>
          <w:rFonts w:ascii="Times New Roman" w:hAnsi="Times New Roman" w:cs="Times New Roman"/>
          <w:bCs/>
          <w:sz w:val="24"/>
          <w:szCs w:val="24"/>
          <w:lang w:eastAsia="fr-FR"/>
        </w:rPr>
        <w:t>passés avec</w:t>
      </w:r>
      <w:r w:rsidRPr="00D629BE">
        <w:rPr>
          <w:rFonts w:ascii="Times New Roman" w:hAnsi="Times New Roman" w:cs="Times New Roman"/>
          <w:bCs/>
          <w:sz w:val="24"/>
          <w:szCs w:val="24"/>
          <w:lang w:eastAsia="fr-FR"/>
        </w:rPr>
        <w:t xml:space="preserve"> les </w:t>
      </w:r>
      <w:r w:rsidR="00717544" w:rsidRPr="00D629BE">
        <w:rPr>
          <w:rFonts w:ascii="Times New Roman" w:hAnsi="Times New Roman" w:cs="Times New Roman"/>
          <w:bCs/>
          <w:sz w:val="24"/>
          <w:szCs w:val="24"/>
          <w:lang w:eastAsia="fr-FR"/>
        </w:rPr>
        <w:t>collectivités locales</w:t>
      </w:r>
      <w:r w:rsidRPr="00D629BE">
        <w:rPr>
          <w:rFonts w:ascii="Times New Roman" w:hAnsi="Times New Roman" w:cs="Times New Roman"/>
          <w:bCs/>
          <w:sz w:val="24"/>
          <w:szCs w:val="24"/>
          <w:lang w:eastAsia="fr-FR"/>
        </w:rPr>
        <w:t xml:space="preserve"> et l’établissement publics </w:t>
      </w:r>
    </w:p>
    <w:p w:rsidR="00D629BE" w:rsidRPr="00D629BE" w:rsidRDefault="00D629BE" w:rsidP="00D629BE">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L’examen des requêtes, des affaires litigieuses et relations avec les tribunaux. </w:t>
      </w:r>
    </w:p>
    <w:p w:rsidR="00801B48" w:rsidRPr="0008102D" w:rsidRDefault="00D629BE" w:rsidP="0008102D">
      <w:pPr>
        <w:jc w:val="both"/>
        <w:rPr>
          <w:rFonts w:ascii="Times New Roman" w:hAnsi="Times New Roman" w:cs="Times New Roman"/>
          <w:bCs/>
          <w:sz w:val="24"/>
          <w:szCs w:val="24"/>
          <w:lang w:eastAsia="fr-FR"/>
        </w:rPr>
      </w:pPr>
      <w:r w:rsidRPr="00D629BE">
        <w:rPr>
          <w:rFonts w:ascii="Times New Roman" w:hAnsi="Times New Roman" w:cs="Times New Roman"/>
          <w:bCs/>
          <w:sz w:val="24"/>
          <w:szCs w:val="24"/>
          <w:lang w:eastAsia="fr-FR"/>
        </w:rPr>
        <w:t></w:t>
      </w:r>
      <w:r w:rsidRPr="00D629BE">
        <w:rPr>
          <w:rFonts w:ascii="Times New Roman" w:hAnsi="Times New Roman" w:cs="Times New Roman"/>
          <w:bCs/>
          <w:sz w:val="24"/>
          <w:szCs w:val="24"/>
          <w:lang w:eastAsia="fr-FR"/>
        </w:rPr>
        <w:tab/>
        <w:t xml:space="preserve">L’établissement et le suivi des conventions </w:t>
      </w:r>
      <w:r w:rsidR="00717544" w:rsidRPr="00D629BE">
        <w:rPr>
          <w:rFonts w:ascii="Times New Roman" w:hAnsi="Times New Roman" w:cs="Times New Roman"/>
          <w:bCs/>
          <w:sz w:val="24"/>
          <w:szCs w:val="24"/>
          <w:lang w:eastAsia="fr-FR"/>
        </w:rPr>
        <w:t>liant l’agence</w:t>
      </w:r>
      <w:r w:rsidR="00717544">
        <w:rPr>
          <w:rFonts w:ascii="Times New Roman" w:hAnsi="Times New Roman" w:cs="Times New Roman"/>
          <w:bCs/>
          <w:sz w:val="24"/>
          <w:szCs w:val="24"/>
          <w:lang w:eastAsia="fr-FR"/>
        </w:rPr>
        <w:t xml:space="preserve"> </w:t>
      </w:r>
      <w:r w:rsidR="00801B48" w:rsidRPr="00D629BE">
        <w:rPr>
          <w:rFonts w:ascii="Times New Roman" w:hAnsi="Times New Roman" w:cs="Times New Roman"/>
          <w:bCs/>
          <w:sz w:val="24"/>
          <w:szCs w:val="24"/>
          <w:lang w:eastAsia="fr-FR"/>
        </w:rPr>
        <w:t>urbaine aux</w:t>
      </w:r>
      <w:r w:rsidRPr="00D629BE">
        <w:rPr>
          <w:rFonts w:ascii="Times New Roman" w:hAnsi="Times New Roman" w:cs="Times New Roman"/>
          <w:bCs/>
          <w:sz w:val="24"/>
          <w:szCs w:val="24"/>
          <w:lang w:eastAsia="fr-FR"/>
        </w:rPr>
        <w:t xml:space="preserve"> différents partenaires.</w:t>
      </w:r>
    </w:p>
    <w:p w:rsidR="0007631F" w:rsidRPr="00801B48" w:rsidRDefault="00801B48" w:rsidP="00801B48">
      <w:pPr>
        <w:pStyle w:val="Heading1"/>
        <w:jc w:val="center"/>
        <w:rPr>
          <w:rFonts w:asciiTheme="majorBidi" w:hAnsiTheme="majorBidi"/>
          <w:b w:val="0"/>
          <w:bCs w:val="0"/>
          <w:color w:val="auto"/>
          <w:sz w:val="40"/>
          <w:szCs w:val="40"/>
        </w:rPr>
      </w:pPr>
      <w:bookmarkStart w:id="33" w:name="_Toc484432413"/>
      <w:r w:rsidRPr="00801B48">
        <w:rPr>
          <w:rFonts w:asciiTheme="majorBidi" w:hAnsiTheme="majorBidi"/>
          <w:b w:val="0"/>
          <w:bCs w:val="0"/>
          <w:color w:val="auto"/>
          <w:sz w:val="40"/>
          <w:szCs w:val="40"/>
        </w:rPr>
        <w:lastRenderedPageBreak/>
        <w:t>Études préalables</w:t>
      </w:r>
      <w:bookmarkEnd w:id="33"/>
    </w:p>
    <w:p w:rsidR="0007631F" w:rsidRDefault="00801B48" w:rsidP="00801B48">
      <w:pPr>
        <w:pStyle w:val="Heading1"/>
        <w:rPr>
          <w:rFonts w:asciiTheme="majorBidi" w:hAnsiTheme="majorBidi"/>
          <w:color w:val="000000" w:themeColor="text1"/>
        </w:rPr>
      </w:pPr>
      <w:bookmarkStart w:id="34" w:name="_Toc484432414"/>
      <w:r w:rsidRPr="00801B48">
        <w:rPr>
          <w:rFonts w:asciiTheme="majorBidi" w:hAnsiTheme="majorBidi"/>
          <w:color w:val="000000" w:themeColor="text1"/>
        </w:rPr>
        <w:t>La notion du Dispatching</w:t>
      </w:r>
      <w:r>
        <w:rPr>
          <w:rFonts w:asciiTheme="majorBidi" w:hAnsiTheme="majorBidi"/>
          <w:color w:val="000000" w:themeColor="text1"/>
        </w:rPr>
        <w:t> :</w:t>
      </w:r>
      <w:bookmarkEnd w:id="34"/>
    </w:p>
    <w:p w:rsidR="00801B48" w:rsidRPr="00801B48" w:rsidRDefault="00801B48" w:rsidP="00801B48">
      <w:pPr>
        <w:rPr>
          <w:rFonts w:asciiTheme="majorBidi" w:hAnsiTheme="majorBidi" w:cstheme="majorBidi"/>
          <w:sz w:val="24"/>
          <w:szCs w:val="24"/>
        </w:rPr>
      </w:pPr>
    </w:p>
    <w:p w:rsidR="00801B48" w:rsidRDefault="00801B48" w:rsidP="00801B48">
      <w:pPr>
        <w:rPr>
          <w:rFonts w:asciiTheme="majorBidi" w:hAnsiTheme="majorBidi" w:cstheme="majorBidi"/>
          <w:sz w:val="24"/>
          <w:szCs w:val="24"/>
        </w:rPr>
      </w:pPr>
      <w:r w:rsidRPr="00801B48">
        <w:rPr>
          <w:rFonts w:asciiTheme="majorBidi" w:hAnsiTheme="majorBidi" w:cstheme="majorBidi"/>
          <w:sz w:val="24"/>
          <w:szCs w:val="24"/>
        </w:rPr>
        <w:t xml:space="preserve">D'une manière générale, le mot </w:t>
      </w:r>
      <w:r>
        <w:rPr>
          <w:rFonts w:asciiTheme="majorBidi" w:hAnsiTheme="majorBidi" w:cstheme="majorBidi"/>
          <w:b/>
          <w:bCs/>
          <w:sz w:val="24"/>
          <w:szCs w:val="24"/>
        </w:rPr>
        <w:t>Dispatching</w:t>
      </w:r>
      <w:r w:rsidRPr="00801B48">
        <w:rPr>
          <w:rFonts w:asciiTheme="majorBidi" w:hAnsiTheme="majorBidi" w:cstheme="majorBidi"/>
          <w:sz w:val="24"/>
          <w:szCs w:val="24"/>
        </w:rPr>
        <w:t xml:space="preserve"> désigne l'action de répartir, de distribuer, de partager ou de cl</w:t>
      </w:r>
      <w:r>
        <w:rPr>
          <w:rFonts w:asciiTheme="majorBidi" w:hAnsiTheme="majorBidi" w:cstheme="majorBidi"/>
          <w:sz w:val="24"/>
          <w:szCs w:val="24"/>
        </w:rPr>
        <w:t>asser des choses.</w:t>
      </w:r>
    </w:p>
    <w:p w:rsidR="00C129C3" w:rsidRDefault="00C129C3" w:rsidP="00801B48">
      <w:pPr>
        <w:rPr>
          <w:rFonts w:asciiTheme="majorBidi" w:hAnsiTheme="majorBidi" w:cstheme="majorBidi"/>
          <w:sz w:val="24"/>
          <w:szCs w:val="24"/>
        </w:rPr>
      </w:pPr>
      <w:r>
        <w:rPr>
          <w:rFonts w:asciiTheme="majorBidi" w:hAnsiTheme="majorBidi" w:cstheme="majorBidi"/>
          <w:sz w:val="24"/>
          <w:szCs w:val="24"/>
        </w:rPr>
        <w:t xml:space="preserve">Dans le domaine informatique, Le dispatching est le geste d’envoyer un email, ordre, courrier … etc. vers un nombre spécifique – dans notre cas - des départements et leurs services </w:t>
      </w:r>
    </w:p>
    <w:p w:rsidR="00DE6D61" w:rsidRDefault="00DE6D61" w:rsidP="00DE6D61">
      <w:pPr>
        <w:pStyle w:val="Heading1"/>
        <w:rPr>
          <w:rFonts w:asciiTheme="majorBidi" w:hAnsiTheme="majorBidi"/>
          <w:color w:val="000000" w:themeColor="text1"/>
        </w:rPr>
      </w:pPr>
      <w:bookmarkStart w:id="35" w:name="_Toc484432415"/>
      <w:r>
        <w:rPr>
          <w:rFonts w:asciiTheme="majorBidi" w:hAnsiTheme="majorBidi"/>
          <w:color w:val="000000" w:themeColor="text1"/>
        </w:rPr>
        <w:t>Une vue générale sur le processus de notre application :</w:t>
      </w:r>
      <w:bookmarkEnd w:id="35"/>
    </w:p>
    <w:p w:rsidR="00DE6D61" w:rsidRDefault="00DE6D61" w:rsidP="00801B48">
      <w:pPr>
        <w:rPr>
          <w:rFonts w:asciiTheme="majorBidi" w:hAnsiTheme="majorBidi" w:cstheme="majorBidi"/>
          <w:sz w:val="24"/>
          <w:szCs w:val="24"/>
        </w:rPr>
      </w:pPr>
    </w:p>
    <w:p w:rsidR="00801B48" w:rsidRDefault="00DE6D61" w:rsidP="00801B48">
      <w:pPr>
        <w:rPr>
          <w:rFonts w:asciiTheme="majorBidi" w:hAnsiTheme="majorBidi" w:cstheme="majorBidi"/>
          <w:sz w:val="24"/>
          <w:szCs w:val="24"/>
        </w:rPr>
      </w:pPr>
      <w:r>
        <w:rPr>
          <w:rFonts w:asciiTheme="majorBidi" w:hAnsiTheme="majorBidi" w:cstheme="majorBidi"/>
          <w:sz w:val="24"/>
          <w:szCs w:val="24"/>
        </w:rPr>
        <w:t>Le courrier qu’on va traiter est reçus d’auprès une source externe via le bureau d’ordre puis il est transféré vers la direction qui va l’envoyer vers les départements désirés, ces derniers ont la possibilité de distribuer l’ordre reçus à leur service.</w:t>
      </w:r>
    </w:p>
    <w:p w:rsidR="00DE6D61" w:rsidRDefault="00DE6D61" w:rsidP="00801B48">
      <w:pPr>
        <w:rPr>
          <w:rFonts w:asciiTheme="majorBidi" w:hAnsiTheme="majorBidi" w:cstheme="majorBidi"/>
          <w:sz w:val="24"/>
          <w:szCs w:val="24"/>
        </w:rPr>
      </w:pPr>
      <w:r>
        <w:rPr>
          <w:rFonts w:asciiTheme="majorBidi" w:hAnsiTheme="majorBidi" w:cstheme="majorBidi"/>
          <w:sz w:val="24"/>
          <w:szCs w:val="24"/>
        </w:rPr>
        <w:t>Les services qui ont reçu le courrier le trait puis ils l’envoi vers le département responsable pour que ceci l’envoi à la direction après la validation. La direction valide une autre fois le courrier puis elle l’envoi vers le bureau d’ordre.</w:t>
      </w:r>
    </w:p>
    <w:p w:rsidR="00DE6D61" w:rsidRDefault="00DE6D61" w:rsidP="00801B48">
      <w:pPr>
        <w:rPr>
          <w:rFonts w:asciiTheme="majorBidi" w:hAnsiTheme="majorBidi" w:cstheme="majorBidi"/>
          <w:sz w:val="24"/>
          <w:szCs w:val="24"/>
        </w:rPr>
      </w:pPr>
      <w:r>
        <w:rPr>
          <w:rFonts w:asciiTheme="majorBidi" w:hAnsiTheme="majorBidi" w:cstheme="majorBidi"/>
          <w:sz w:val="24"/>
          <w:szCs w:val="24"/>
        </w:rPr>
        <w:t xml:space="preserve">Notre application est devisée en deux sous application </w:t>
      </w:r>
    </w:p>
    <w:p w:rsidR="00DE6D61" w:rsidRDefault="00DE6D61" w:rsidP="00DE6D61">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 xml:space="preserve">Une pour le dispatching des courriers </w:t>
      </w:r>
    </w:p>
    <w:p w:rsidR="00DE6D61" w:rsidRDefault="00DE6D61" w:rsidP="00DE6D61">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 xml:space="preserve">Une pour la gestion de la base de donné </w:t>
      </w:r>
    </w:p>
    <w:p w:rsidR="00974E6A" w:rsidRDefault="0008102D" w:rsidP="00974E6A">
      <w:pPr>
        <w:pStyle w:val="Heading1"/>
        <w:rPr>
          <w:rFonts w:asciiTheme="majorBidi" w:hAnsiTheme="majorBidi"/>
          <w:color w:val="000000" w:themeColor="text1"/>
        </w:rPr>
      </w:pPr>
      <w:bookmarkStart w:id="36" w:name="_Toc484432416"/>
      <w:r>
        <w:rPr>
          <w:rFonts w:asciiTheme="majorBidi" w:hAnsiTheme="majorBidi"/>
          <w:noProof/>
          <w:sz w:val="24"/>
          <w:szCs w:val="24"/>
          <w:lang w:val="en-US"/>
        </w:rPr>
        <w:drawing>
          <wp:anchor distT="0" distB="0" distL="114300" distR="114300" simplePos="0" relativeHeight="251675648" behindDoc="1" locked="0" layoutInCell="1" allowOverlap="1">
            <wp:simplePos x="0" y="0"/>
            <wp:positionH relativeFrom="column">
              <wp:posOffset>4593165</wp:posOffset>
            </wp:positionH>
            <wp:positionV relativeFrom="page">
              <wp:posOffset>6600571</wp:posOffset>
            </wp:positionV>
            <wp:extent cx="2059305" cy="1401445"/>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ked-with-CakePH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9305" cy="1401445"/>
                    </a:xfrm>
                    <a:prstGeom prst="rect">
                      <a:avLst/>
                    </a:prstGeom>
                  </pic:spPr>
                </pic:pic>
              </a:graphicData>
            </a:graphic>
          </wp:anchor>
        </w:drawing>
      </w:r>
      <w:r w:rsidR="00974E6A">
        <w:rPr>
          <w:rFonts w:asciiTheme="majorBidi" w:hAnsiTheme="majorBidi"/>
          <w:color w:val="000000" w:themeColor="text1"/>
        </w:rPr>
        <w:t>Les outils utilisés :</w:t>
      </w:r>
      <w:bookmarkEnd w:id="36"/>
    </w:p>
    <w:p w:rsidR="00A775F2" w:rsidRDefault="00A775F2" w:rsidP="00A775F2">
      <w:pPr>
        <w:rPr>
          <w:rFonts w:asciiTheme="majorBidi" w:hAnsiTheme="majorBidi" w:cstheme="majorBidi"/>
          <w:sz w:val="24"/>
          <w:szCs w:val="24"/>
        </w:rPr>
      </w:pPr>
    </w:p>
    <w:p w:rsidR="00DE6D61" w:rsidRPr="008C7358" w:rsidRDefault="00DE6D61" w:rsidP="00A775F2">
      <w:pPr>
        <w:rPr>
          <w:rFonts w:asciiTheme="majorBidi" w:hAnsiTheme="majorBidi" w:cstheme="majorBidi"/>
          <w:sz w:val="24"/>
          <w:szCs w:val="24"/>
        </w:rPr>
      </w:pPr>
    </w:p>
    <w:p w:rsidR="00A775F2" w:rsidRDefault="00A775F2" w:rsidP="00A775F2">
      <w:pPr>
        <w:pStyle w:val="Heading3"/>
        <w:rPr>
          <w:rFonts w:asciiTheme="majorBidi" w:hAnsiTheme="majorBidi"/>
          <w:color w:val="auto"/>
          <w:sz w:val="24"/>
          <w:szCs w:val="24"/>
        </w:rPr>
      </w:pPr>
      <w:bookmarkStart w:id="37" w:name="_Toc484432417"/>
      <w:r w:rsidRPr="00A775F2">
        <w:rPr>
          <w:rFonts w:asciiTheme="majorBidi" w:hAnsiTheme="majorBidi"/>
          <w:color w:val="auto"/>
          <w:sz w:val="24"/>
          <w:szCs w:val="24"/>
        </w:rPr>
        <w:t>CAKEPHP</w:t>
      </w:r>
      <w:r w:rsidRPr="008C7358">
        <w:rPr>
          <w:rFonts w:asciiTheme="majorBidi" w:hAnsiTheme="majorBidi"/>
          <w:color w:val="auto"/>
          <w:sz w:val="24"/>
          <w:szCs w:val="24"/>
        </w:rPr>
        <w:t xml:space="preserve"> :</w:t>
      </w:r>
      <w:bookmarkEnd w:id="37"/>
    </w:p>
    <w:p w:rsidR="00A775F2" w:rsidRPr="00603CE9" w:rsidRDefault="00D82B96" w:rsidP="00A775F2">
      <w:pPr>
        <w:rPr>
          <w:rFonts w:asciiTheme="majorBidi" w:hAnsiTheme="majorBidi" w:cstheme="majorBidi"/>
        </w:rPr>
      </w:pPr>
      <w:r>
        <w:rPr>
          <w:rFonts w:asciiTheme="majorBidi" w:hAnsiTheme="majorBidi" w:cstheme="majorBidi"/>
        </w:rPr>
        <w:t>cakephp.org</w:t>
      </w:r>
    </w:p>
    <w:p w:rsidR="00DE6D61" w:rsidRPr="008C7358" w:rsidRDefault="00DE6D61" w:rsidP="00DE6D61">
      <w:pPr>
        <w:rPr>
          <w:rFonts w:asciiTheme="majorBidi" w:hAnsiTheme="majorBidi" w:cstheme="majorBidi"/>
          <w:sz w:val="24"/>
          <w:szCs w:val="24"/>
        </w:rPr>
      </w:pPr>
      <w:r w:rsidRPr="008C7358">
        <w:rPr>
          <w:rFonts w:asciiTheme="majorBidi" w:hAnsiTheme="majorBidi" w:cstheme="majorBidi"/>
          <w:sz w:val="24"/>
          <w:szCs w:val="24"/>
        </w:rPr>
        <w:t>La deuxième application est réalisée à l’aide du Framework CAKEPHP pour les raisons suivantes :</w:t>
      </w:r>
    </w:p>
    <w:p w:rsidR="00DE6D61" w:rsidRPr="008C7358" w:rsidRDefault="00DE6D61" w:rsidP="00DE6D61">
      <w:pPr>
        <w:rPr>
          <w:rFonts w:asciiTheme="majorBidi" w:hAnsiTheme="majorBidi" w:cstheme="majorBidi"/>
          <w:sz w:val="24"/>
          <w:szCs w:val="24"/>
        </w:rPr>
      </w:pPr>
      <w:r w:rsidRPr="008C7358">
        <w:rPr>
          <w:rFonts w:asciiTheme="majorBidi" w:hAnsiTheme="majorBidi" w:cstheme="majorBidi"/>
          <w:sz w:val="24"/>
          <w:szCs w:val="24"/>
        </w:rPr>
        <w:t>CAKEPHP est un Framework de développement rapide pour PHP, gratuit et open-source. C’est un ensemble de briques élémentaires pour les programmeurs qui créent des applications web.</w:t>
      </w:r>
    </w:p>
    <w:p w:rsidR="00DE6D61" w:rsidRPr="008C7358" w:rsidRDefault="00DE6D61" w:rsidP="00DE6D61">
      <w:pPr>
        <w:rPr>
          <w:rFonts w:asciiTheme="majorBidi" w:hAnsiTheme="majorBidi" w:cstheme="majorBidi"/>
          <w:sz w:val="24"/>
          <w:szCs w:val="24"/>
        </w:rPr>
      </w:pPr>
      <w:r w:rsidRPr="008C7358">
        <w:rPr>
          <w:rFonts w:asciiTheme="majorBidi" w:hAnsiTheme="majorBidi" w:cstheme="majorBidi"/>
          <w:sz w:val="24"/>
          <w:szCs w:val="24"/>
        </w:rPr>
        <w:t xml:space="preserve">Voici un aperçu rapide des caractéristiques que </w:t>
      </w:r>
      <w:r w:rsidR="00324292" w:rsidRPr="008C7358">
        <w:rPr>
          <w:rFonts w:asciiTheme="majorBidi" w:hAnsiTheme="majorBidi" w:cstheme="majorBidi"/>
          <w:sz w:val="24"/>
          <w:szCs w:val="24"/>
        </w:rPr>
        <w:t>j’ai</w:t>
      </w:r>
      <w:r w:rsidRPr="008C7358">
        <w:rPr>
          <w:rFonts w:asciiTheme="majorBidi" w:hAnsiTheme="majorBidi" w:cstheme="majorBidi"/>
          <w:sz w:val="24"/>
          <w:szCs w:val="24"/>
        </w:rPr>
        <w:t xml:space="preserve"> apprécierez en utilisant </w:t>
      </w:r>
      <w:r w:rsidR="00324292" w:rsidRPr="008C7358">
        <w:rPr>
          <w:rFonts w:asciiTheme="majorBidi" w:hAnsiTheme="majorBidi" w:cstheme="majorBidi"/>
          <w:sz w:val="24"/>
          <w:szCs w:val="24"/>
        </w:rPr>
        <w:t xml:space="preserve">CAKEPHP </w:t>
      </w:r>
      <w:r w:rsidRPr="008C7358">
        <w:rPr>
          <w:rFonts w:asciiTheme="majorBidi" w:hAnsiTheme="majorBidi" w:cstheme="majorBidi"/>
          <w:sz w:val="24"/>
          <w:szCs w:val="24"/>
        </w:rPr>
        <w:t>:</w:t>
      </w:r>
    </w:p>
    <w:p w:rsidR="00997B90" w:rsidRPr="008C7358" w:rsidRDefault="00997B90" w:rsidP="008C7358">
      <w:pPr>
        <w:pStyle w:val="ListParagraph"/>
        <w:numPr>
          <w:ilvl w:val="0"/>
          <w:numId w:val="13"/>
        </w:numPr>
        <w:spacing w:after="0" w:line="360" w:lineRule="auto"/>
        <w:rPr>
          <w:rFonts w:asciiTheme="majorBidi" w:hAnsiTheme="majorBidi" w:cstheme="majorBidi"/>
          <w:sz w:val="24"/>
          <w:szCs w:val="24"/>
        </w:rPr>
      </w:pPr>
      <w:r w:rsidRPr="008C7358">
        <w:rPr>
          <w:rFonts w:asciiTheme="majorBidi" w:hAnsiTheme="majorBidi" w:cstheme="majorBidi"/>
          <w:sz w:val="24"/>
          <w:szCs w:val="24"/>
        </w:rPr>
        <w:t>Communauté active et sympathique</w:t>
      </w:r>
    </w:p>
    <w:p w:rsidR="00997B90" w:rsidRPr="008C7358" w:rsidRDefault="00997B90" w:rsidP="008C7358">
      <w:pPr>
        <w:pStyle w:val="ListParagraph"/>
        <w:numPr>
          <w:ilvl w:val="0"/>
          <w:numId w:val="13"/>
        </w:numPr>
        <w:spacing w:after="0" w:line="360" w:lineRule="auto"/>
        <w:rPr>
          <w:rFonts w:asciiTheme="majorBidi" w:hAnsiTheme="majorBidi" w:cstheme="majorBidi"/>
          <w:sz w:val="24"/>
          <w:szCs w:val="24"/>
        </w:rPr>
      </w:pPr>
      <w:r w:rsidRPr="008C7358">
        <w:rPr>
          <w:rFonts w:asciiTheme="majorBidi" w:hAnsiTheme="majorBidi" w:cstheme="majorBidi"/>
          <w:sz w:val="24"/>
          <w:szCs w:val="24"/>
        </w:rPr>
        <w:lastRenderedPageBreak/>
        <w:t>Système de License souple</w:t>
      </w:r>
    </w:p>
    <w:p w:rsidR="00997B90" w:rsidRPr="008C7358" w:rsidRDefault="00997B90" w:rsidP="008C7358">
      <w:pPr>
        <w:pStyle w:val="ListParagraph"/>
        <w:numPr>
          <w:ilvl w:val="0"/>
          <w:numId w:val="13"/>
        </w:numPr>
        <w:spacing w:after="0" w:line="360" w:lineRule="auto"/>
        <w:rPr>
          <w:rFonts w:asciiTheme="majorBidi" w:hAnsiTheme="majorBidi" w:cstheme="majorBidi"/>
          <w:sz w:val="24"/>
          <w:szCs w:val="24"/>
        </w:rPr>
      </w:pPr>
      <w:r w:rsidRPr="008C7358">
        <w:rPr>
          <w:rFonts w:asciiTheme="majorBidi" w:hAnsiTheme="majorBidi" w:cstheme="majorBidi"/>
          <w:sz w:val="24"/>
          <w:szCs w:val="24"/>
        </w:rPr>
        <w:t>Compatible avec les versions 4 et 5 de PHP</w:t>
      </w:r>
    </w:p>
    <w:p w:rsidR="00997B90" w:rsidRPr="008C7358" w:rsidRDefault="00997B90" w:rsidP="008C7358">
      <w:pPr>
        <w:pStyle w:val="ListParagraph"/>
        <w:numPr>
          <w:ilvl w:val="0"/>
          <w:numId w:val="13"/>
        </w:numPr>
        <w:spacing w:after="0" w:line="360" w:lineRule="auto"/>
        <w:rPr>
          <w:rFonts w:asciiTheme="majorBidi" w:hAnsiTheme="majorBidi" w:cstheme="majorBidi"/>
          <w:sz w:val="24"/>
          <w:szCs w:val="24"/>
        </w:rPr>
      </w:pPr>
      <w:r w:rsidRPr="008C7358">
        <w:rPr>
          <w:rFonts w:asciiTheme="majorBidi" w:hAnsiTheme="majorBidi" w:cstheme="majorBidi"/>
          <w:sz w:val="24"/>
          <w:szCs w:val="24"/>
        </w:rPr>
        <w:t>Fonctions CRUD (</w:t>
      </w:r>
      <w:proofErr w:type="spellStart"/>
      <w:r w:rsidRPr="008C7358">
        <w:rPr>
          <w:rFonts w:asciiTheme="majorBidi" w:hAnsiTheme="majorBidi" w:cstheme="majorBidi"/>
          <w:sz w:val="24"/>
          <w:szCs w:val="24"/>
        </w:rPr>
        <w:t>create</w:t>
      </w:r>
      <w:proofErr w:type="spellEnd"/>
      <w:r w:rsidRPr="008C7358">
        <w:rPr>
          <w:rFonts w:asciiTheme="majorBidi" w:hAnsiTheme="majorBidi" w:cstheme="majorBidi"/>
          <w:sz w:val="24"/>
          <w:szCs w:val="24"/>
        </w:rPr>
        <w:t xml:space="preserve">, </w:t>
      </w:r>
      <w:proofErr w:type="spellStart"/>
      <w:r w:rsidRPr="008C7358">
        <w:rPr>
          <w:rFonts w:asciiTheme="majorBidi" w:hAnsiTheme="majorBidi" w:cstheme="majorBidi"/>
          <w:sz w:val="24"/>
          <w:szCs w:val="24"/>
        </w:rPr>
        <w:t>read</w:t>
      </w:r>
      <w:proofErr w:type="spellEnd"/>
      <w:r w:rsidRPr="008C7358">
        <w:rPr>
          <w:rFonts w:asciiTheme="majorBidi" w:hAnsiTheme="majorBidi" w:cstheme="majorBidi"/>
          <w:sz w:val="24"/>
          <w:szCs w:val="24"/>
        </w:rPr>
        <w:t xml:space="preserve">, update, </w:t>
      </w:r>
      <w:proofErr w:type="spellStart"/>
      <w:r w:rsidRPr="008C7358">
        <w:rPr>
          <w:rFonts w:asciiTheme="majorBidi" w:hAnsiTheme="majorBidi" w:cstheme="majorBidi"/>
          <w:sz w:val="24"/>
          <w:szCs w:val="24"/>
        </w:rPr>
        <w:t>delete</w:t>
      </w:r>
      <w:proofErr w:type="spellEnd"/>
      <w:r w:rsidRPr="008C7358">
        <w:rPr>
          <w:rFonts w:asciiTheme="majorBidi" w:hAnsiTheme="majorBidi" w:cstheme="majorBidi"/>
          <w:sz w:val="24"/>
          <w:szCs w:val="24"/>
        </w:rPr>
        <w:t>) intégrées pour les interactions avec la base de données</w:t>
      </w:r>
    </w:p>
    <w:p w:rsidR="00997B90" w:rsidRPr="008C7358" w:rsidRDefault="00997B90" w:rsidP="008C7358">
      <w:pPr>
        <w:pStyle w:val="ListParagraph"/>
        <w:numPr>
          <w:ilvl w:val="0"/>
          <w:numId w:val="13"/>
        </w:numPr>
        <w:spacing w:after="0" w:line="360" w:lineRule="auto"/>
        <w:rPr>
          <w:rFonts w:asciiTheme="majorBidi" w:hAnsiTheme="majorBidi" w:cstheme="majorBidi"/>
          <w:sz w:val="24"/>
          <w:szCs w:val="24"/>
        </w:rPr>
      </w:pPr>
      <w:r w:rsidRPr="008C7358">
        <w:rPr>
          <w:rFonts w:asciiTheme="majorBidi" w:hAnsiTheme="majorBidi" w:cstheme="majorBidi"/>
          <w:sz w:val="24"/>
          <w:szCs w:val="24"/>
        </w:rPr>
        <w:t>Scaffolding (maquettage rapide) d’application</w:t>
      </w:r>
    </w:p>
    <w:p w:rsidR="00997B90" w:rsidRPr="008C7358" w:rsidRDefault="00997B90" w:rsidP="008C7358">
      <w:pPr>
        <w:pStyle w:val="ListParagraph"/>
        <w:numPr>
          <w:ilvl w:val="0"/>
          <w:numId w:val="13"/>
        </w:numPr>
        <w:spacing w:after="0" w:line="360" w:lineRule="auto"/>
        <w:rPr>
          <w:rFonts w:asciiTheme="majorBidi" w:hAnsiTheme="majorBidi" w:cstheme="majorBidi"/>
          <w:sz w:val="24"/>
          <w:szCs w:val="24"/>
        </w:rPr>
      </w:pPr>
      <w:r w:rsidRPr="008C7358">
        <w:rPr>
          <w:rFonts w:asciiTheme="majorBidi" w:hAnsiTheme="majorBidi" w:cstheme="majorBidi"/>
          <w:sz w:val="24"/>
          <w:szCs w:val="24"/>
        </w:rPr>
        <w:t>Génération de code</w:t>
      </w:r>
    </w:p>
    <w:p w:rsidR="00997B90" w:rsidRPr="008C7358" w:rsidRDefault="00997B90" w:rsidP="008C7358">
      <w:pPr>
        <w:pStyle w:val="ListParagraph"/>
        <w:numPr>
          <w:ilvl w:val="0"/>
          <w:numId w:val="13"/>
        </w:numPr>
        <w:spacing w:after="0" w:line="360" w:lineRule="auto"/>
        <w:rPr>
          <w:rFonts w:asciiTheme="majorBidi" w:hAnsiTheme="majorBidi" w:cstheme="majorBidi"/>
          <w:sz w:val="24"/>
          <w:szCs w:val="24"/>
        </w:rPr>
      </w:pPr>
      <w:r w:rsidRPr="008C7358">
        <w:rPr>
          <w:rFonts w:asciiTheme="majorBidi" w:hAnsiTheme="majorBidi" w:cstheme="majorBidi"/>
          <w:sz w:val="24"/>
          <w:szCs w:val="24"/>
        </w:rPr>
        <w:t>Architecture MVC</w:t>
      </w:r>
    </w:p>
    <w:p w:rsidR="00997B90" w:rsidRPr="008C7358" w:rsidRDefault="00997B90" w:rsidP="008C7358">
      <w:pPr>
        <w:pStyle w:val="ListParagraph"/>
        <w:numPr>
          <w:ilvl w:val="0"/>
          <w:numId w:val="13"/>
        </w:numPr>
        <w:spacing w:after="0" w:line="360" w:lineRule="auto"/>
        <w:rPr>
          <w:rFonts w:asciiTheme="majorBidi" w:hAnsiTheme="majorBidi" w:cstheme="majorBidi"/>
          <w:sz w:val="24"/>
          <w:szCs w:val="24"/>
        </w:rPr>
      </w:pPr>
      <w:r w:rsidRPr="008C7358">
        <w:rPr>
          <w:rFonts w:asciiTheme="majorBidi" w:hAnsiTheme="majorBidi" w:cstheme="majorBidi"/>
          <w:sz w:val="24"/>
          <w:szCs w:val="24"/>
        </w:rPr>
        <w:t>Dispatcheur de requêtes avec des URL propres et personnalisables grâce un système de routes</w:t>
      </w:r>
    </w:p>
    <w:p w:rsidR="00997B90" w:rsidRPr="008C7358" w:rsidRDefault="00997B90" w:rsidP="008C7358">
      <w:pPr>
        <w:pStyle w:val="ListParagraph"/>
        <w:numPr>
          <w:ilvl w:val="0"/>
          <w:numId w:val="13"/>
        </w:numPr>
        <w:spacing w:after="0" w:line="360" w:lineRule="auto"/>
        <w:rPr>
          <w:rFonts w:asciiTheme="majorBidi" w:hAnsiTheme="majorBidi" w:cstheme="majorBidi"/>
          <w:sz w:val="24"/>
          <w:szCs w:val="24"/>
        </w:rPr>
      </w:pPr>
      <w:r w:rsidRPr="008C7358">
        <w:rPr>
          <w:rFonts w:asciiTheme="majorBidi" w:hAnsiTheme="majorBidi" w:cstheme="majorBidi"/>
          <w:sz w:val="24"/>
          <w:szCs w:val="24"/>
        </w:rPr>
        <w:t>Validation intégrée des données</w:t>
      </w:r>
    </w:p>
    <w:p w:rsidR="00997B90" w:rsidRPr="008C7358" w:rsidRDefault="00997B90" w:rsidP="008C7358">
      <w:pPr>
        <w:pStyle w:val="ListParagraph"/>
        <w:numPr>
          <w:ilvl w:val="0"/>
          <w:numId w:val="13"/>
        </w:numPr>
        <w:spacing w:after="0" w:line="360" w:lineRule="auto"/>
        <w:rPr>
          <w:rFonts w:asciiTheme="majorBidi" w:hAnsiTheme="majorBidi" w:cstheme="majorBidi"/>
          <w:sz w:val="24"/>
          <w:szCs w:val="24"/>
        </w:rPr>
      </w:pPr>
      <w:r w:rsidRPr="008C7358">
        <w:rPr>
          <w:rFonts w:asciiTheme="majorBidi" w:hAnsiTheme="majorBidi" w:cstheme="majorBidi"/>
          <w:sz w:val="24"/>
          <w:szCs w:val="24"/>
        </w:rPr>
        <w:t>Système de Template rapide et souple (syntaxe PHP avec des Helpers)</w:t>
      </w:r>
    </w:p>
    <w:p w:rsidR="00997B90" w:rsidRPr="008C7358" w:rsidRDefault="00997B90" w:rsidP="008C7358">
      <w:pPr>
        <w:pStyle w:val="ListParagraph"/>
        <w:numPr>
          <w:ilvl w:val="0"/>
          <w:numId w:val="13"/>
        </w:numPr>
        <w:spacing w:after="0" w:line="360" w:lineRule="auto"/>
        <w:rPr>
          <w:rFonts w:asciiTheme="majorBidi" w:hAnsiTheme="majorBidi" w:cstheme="majorBidi"/>
          <w:sz w:val="24"/>
          <w:szCs w:val="24"/>
        </w:rPr>
      </w:pPr>
      <w:r w:rsidRPr="008C7358">
        <w:rPr>
          <w:rFonts w:asciiTheme="majorBidi" w:hAnsiTheme="majorBidi" w:cstheme="majorBidi"/>
          <w:sz w:val="24"/>
          <w:szCs w:val="24"/>
        </w:rPr>
        <w:t>Helpers (assistants) de vue pour AJAX, JavaScript, formulaires HTML...</w:t>
      </w:r>
    </w:p>
    <w:p w:rsidR="00FE6487" w:rsidRPr="0008102D" w:rsidRDefault="00F410B7" w:rsidP="0008102D">
      <w:pPr>
        <w:pStyle w:val="ListParagraph"/>
        <w:numPr>
          <w:ilvl w:val="0"/>
          <w:numId w:val="13"/>
        </w:numPr>
        <w:spacing w:after="0" w:line="360" w:lineRule="auto"/>
        <w:rPr>
          <w:rFonts w:asciiTheme="majorBidi" w:hAnsiTheme="majorBidi" w:cstheme="majorBidi"/>
          <w:sz w:val="24"/>
          <w:szCs w:val="24"/>
        </w:rPr>
      </w:pPr>
      <w:r>
        <w:rPr>
          <w:noProof/>
          <w:lang w:val="en-US"/>
        </w:rPr>
        <w:drawing>
          <wp:anchor distT="0" distB="0" distL="114300" distR="114300" simplePos="0" relativeHeight="251676672" behindDoc="1" locked="0" layoutInCell="1" allowOverlap="1" wp14:anchorId="026B8448" wp14:editId="71BE7AFF">
            <wp:simplePos x="0" y="0"/>
            <wp:positionH relativeFrom="margin">
              <wp:posOffset>5008880</wp:posOffset>
            </wp:positionH>
            <wp:positionV relativeFrom="margin">
              <wp:posOffset>3441065</wp:posOffset>
            </wp:positionV>
            <wp:extent cx="1369060" cy="1369060"/>
            <wp:effectExtent l="0" t="0" r="254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369060" cy="1369060"/>
                    </a:xfrm>
                    <a:prstGeom prst="rect">
                      <a:avLst/>
                    </a:prstGeom>
                  </pic:spPr>
                </pic:pic>
              </a:graphicData>
            </a:graphic>
            <wp14:sizeRelH relativeFrom="margin">
              <wp14:pctWidth>0</wp14:pctWidth>
            </wp14:sizeRelH>
            <wp14:sizeRelV relativeFrom="margin">
              <wp14:pctHeight>0</wp14:pctHeight>
            </wp14:sizeRelV>
          </wp:anchor>
        </w:drawing>
      </w:r>
      <w:r w:rsidR="00997B90" w:rsidRPr="008C7358">
        <w:rPr>
          <w:rFonts w:asciiTheme="majorBidi" w:hAnsiTheme="majorBidi" w:cstheme="majorBidi"/>
          <w:sz w:val="24"/>
          <w:szCs w:val="24"/>
        </w:rPr>
        <w:t xml:space="preserve">Components (composants) intégrés : Email, Cookie, Security, Session et </w:t>
      </w:r>
      <w:proofErr w:type="spellStart"/>
      <w:r w:rsidR="00997B90" w:rsidRPr="008C7358">
        <w:rPr>
          <w:rFonts w:asciiTheme="majorBidi" w:hAnsiTheme="majorBidi" w:cstheme="majorBidi"/>
          <w:sz w:val="24"/>
          <w:szCs w:val="24"/>
        </w:rPr>
        <w:t>Request</w:t>
      </w:r>
      <w:proofErr w:type="spellEnd"/>
      <w:r w:rsidR="00997B90" w:rsidRPr="008C7358">
        <w:rPr>
          <w:rFonts w:asciiTheme="majorBidi" w:hAnsiTheme="majorBidi" w:cstheme="majorBidi"/>
          <w:sz w:val="24"/>
          <w:szCs w:val="24"/>
        </w:rPr>
        <w:t xml:space="preserve"> Handling</w:t>
      </w:r>
    </w:p>
    <w:p w:rsidR="00A775F2" w:rsidRPr="00FE6487" w:rsidRDefault="00A775F2" w:rsidP="00A775F2">
      <w:pPr>
        <w:pStyle w:val="Heading3"/>
        <w:rPr>
          <w:rFonts w:asciiTheme="majorBidi" w:hAnsiTheme="majorBidi"/>
          <w:color w:val="auto"/>
          <w:sz w:val="24"/>
          <w:szCs w:val="24"/>
          <w:lang w:val="en-US"/>
        </w:rPr>
      </w:pPr>
      <w:bookmarkStart w:id="38" w:name="_Toc484432418"/>
      <w:r w:rsidRPr="00FE6487">
        <w:rPr>
          <w:rFonts w:asciiTheme="majorBidi" w:hAnsiTheme="majorBidi"/>
          <w:color w:val="auto"/>
          <w:sz w:val="24"/>
          <w:szCs w:val="24"/>
          <w:lang w:val="en-US"/>
        </w:rPr>
        <w:t xml:space="preserve">Google </w:t>
      </w:r>
      <w:r w:rsidR="00FE6487" w:rsidRPr="00FE6487">
        <w:rPr>
          <w:rFonts w:asciiTheme="majorBidi" w:hAnsiTheme="majorBidi"/>
          <w:color w:val="auto"/>
          <w:sz w:val="24"/>
          <w:szCs w:val="24"/>
          <w:lang w:val="en-US"/>
        </w:rPr>
        <w:t>Material Components for the Web</w:t>
      </w:r>
      <w:r w:rsidRPr="00FE6487">
        <w:rPr>
          <w:rFonts w:asciiTheme="majorBidi" w:hAnsiTheme="majorBidi"/>
          <w:color w:val="auto"/>
          <w:sz w:val="24"/>
          <w:szCs w:val="24"/>
          <w:lang w:val="en-US"/>
        </w:rPr>
        <w:t>:</w:t>
      </w:r>
      <w:bookmarkEnd w:id="38"/>
    </w:p>
    <w:p w:rsidR="00A775F2" w:rsidRPr="0008102D" w:rsidRDefault="003C38C7" w:rsidP="00A775F2">
      <w:pPr>
        <w:spacing w:after="0" w:line="360" w:lineRule="auto"/>
        <w:rPr>
          <w:rFonts w:asciiTheme="majorBidi" w:hAnsiTheme="majorBidi" w:cstheme="majorBidi"/>
          <w:sz w:val="20"/>
          <w:szCs w:val="20"/>
        </w:rPr>
      </w:pPr>
      <w:r w:rsidRPr="0008102D">
        <w:rPr>
          <w:rFonts w:asciiTheme="majorBidi" w:hAnsiTheme="majorBidi" w:cstheme="majorBidi"/>
          <w:sz w:val="20"/>
          <w:szCs w:val="20"/>
        </w:rPr>
        <w:t>material.io/components/web</w:t>
      </w:r>
    </w:p>
    <w:p w:rsidR="00FE6487" w:rsidRPr="00FE6487" w:rsidRDefault="00FE6487" w:rsidP="00FE6487">
      <w:pPr>
        <w:pStyle w:val="NormalWeb"/>
        <w:rPr>
          <w:lang w:val="fr-FR"/>
        </w:rPr>
      </w:pPr>
      <w:r w:rsidRPr="00FE6487">
        <w:rPr>
          <w:lang w:val="fr-FR"/>
        </w:rPr>
        <w:t>De nos jours les applications se multiplient de plus en plus, chaque développeur a sa propre vision du design et pour l’utilisateur il n’est pas toujours facile de s’y retrouver entre tous ces styles graphiques. C’est pourquoi Google a décidé de lancer cette chartre afin d’unifier le design et de rendre la navigation intuitive peu importe la plateforme et l’application.</w:t>
      </w:r>
    </w:p>
    <w:p w:rsidR="00FE6487" w:rsidRDefault="00FE6487" w:rsidP="00FE6487">
      <w:pPr>
        <w:pStyle w:val="NormalWeb"/>
        <w:rPr>
          <w:lang w:val="fr-FR"/>
        </w:rPr>
      </w:pPr>
      <w:r w:rsidRPr="00FE6487">
        <w:rPr>
          <w:lang w:val="fr-FR"/>
        </w:rPr>
        <w:t>Afin de permettre à n’importe qui d’imiter leur style graphique, Google a donc mis à disposition des palettes de couleurs et des icônes permettant à n’importe quel développeur de suivre à la lettre les consignes et à l’utilisateur final de comprendre comment utiliser n’importe quelle application au premier coup d’œil.</w:t>
      </w:r>
    </w:p>
    <w:p w:rsidR="003C38C7" w:rsidRDefault="003C38C7" w:rsidP="00FE6487">
      <w:pPr>
        <w:pStyle w:val="NormalWeb"/>
        <w:rPr>
          <w:lang w:val="fr-FR"/>
        </w:rPr>
      </w:pPr>
    </w:p>
    <w:p w:rsidR="002E01E4" w:rsidRDefault="002E01E4" w:rsidP="00FE6487">
      <w:pPr>
        <w:pStyle w:val="NormalWeb"/>
        <w:rPr>
          <w:lang w:val="fr-FR"/>
        </w:rPr>
      </w:pPr>
    </w:p>
    <w:p w:rsidR="00221C42" w:rsidRDefault="00221C42" w:rsidP="00FE6487">
      <w:pPr>
        <w:pStyle w:val="NormalWeb"/>
        <w:rPr>
          <w:lang w:val="fr-FR"/>
        </w:rPr>
      </w:pPr>
    </w:p>
    <w:p w:rsidR="00F410B7" w:rsidRDefault="00F410B7" w:rsidP="00FE6487">
      <w:pPr>
        <w:pStyle w:val="NormalWeb"/>
        <w:rPr>
          <w:lang w:val="fr-FR"/>
        </w:rPr>
      </w:pPr>
    </w:p>
    <w:p w:rsidR="00F410B7" w:rsidRDefault="00F410B7" w:rsidP="00FE6487">
      <w:pPr>
        <w:pStyle w:val="NormalWeb"/>
        <w:rPr>
          <w:lang w:val="fr-FR"/>
        </w:rPr>
      </w:pPr>
    </w:p>
    <w:p w:rsidR="00F410B7" w:rsidRDefault="00F410B7" w:rsidP="00FE6487">
      <w:pPr>
        <w:pStyle w:val="NormalWeb"/>
        <w:rPr>
          <w:lang w:val="fr-FR"/>
        </w:rPr>
      </w:pPr>
    </w:p>
    <w:p w:rsidR="00DF111F" w:rsidRDefault="00F410B7" w:rsidP="00DF111F">
      <w:pPr>
        <w:pStyle w:val="Heading3"/>
        <w:rPr>
          <w:rFonts w:asciiTheme="majorBidi" w:hAnsiTheme="majorBidi"/>
          <w:color w:val="auto"/>
          <w:sz w:val="24"/>
          <w:szCs w:val="24"/>
          <w:lang w:val="en-US"/>
        </w:rPr>
      </w:pPr>
      <w:bookmarkStart w:id="39" w:name="_Toc484432419"/>
      <w:r>
        <w:rPr>
          <w:rFonts w:asciiTheme="majorBidi" w:hAnsiTheme="majorBidi"/>
          <w:noProof/>
          <w:lang w:val="en-US"/>
        </w:rPr>
        <w:lastRenderedPageBreak/>
        <w:drawing>
          <wp:anchor distT="0" distB="0" distL="114300" distR="114300" simplePos="0" relativeHeight="251677696" behindDoc="1" locked="0" layoutInCell="1" allowOverlap="1" wp14:anchorId="27B6592C" wp14:editId="1987A6C2">
            <wp:simplePos x="0" y="0"/>
            <wp:positionH relativeFrom="column">
              <wp:posOffset>3253613</wp:posOffset>
            </wp:positionH>
            <wp:positionV relativeFrom="page">
              <wp:posOffset>1177163</wp:posOffset>
            </wp:positionV>
            <wp:extent cx="3246120" cy="79375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plogo_3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6120" cy="793750"/>
                    </a:xfrm>
                    <a:prstGeom prst="rect">
                      <a:avLst/>
                    </a:prstGeom>
                  </pic:spPr>
                </pic:pic>
              </a:graphicData>
            </a:graphic>
            <wp14:sizeRelH relativeFrom="margin">
              <wp14:pctWidth>0</wp14:pctWidth>
            </wp14:sizeRelH>
            <wp14:sizeRelV relativeFrom="margin">
              <wp14:pctHeight>0</wp14:pctHeight>
            </wp14:sizeRelV>
          </wp:anchor>
        </w:drawing>
      </w:r>
      <w:r w:rsidR="00DF111F" w:rsidRPr="00DF111F">
        <w:rPr>
          <w:rFonts w:asciiTheme="majorBidi" w:hAnsiTheme="majorBidi"/>
          <w:color w:val="auto"/>
          <w:sz w:val="24"/>
          <w:szCs w:val="24"/>
          <w:lang w:val="en-US"/>
        </w:rPr>
        <w:t>Visual Paradigm for Unified Modeling Language</w:t>
      </w:r>
      <w:r w:rsidR="00DF111F" w:rsidRPr="00FE6487">
        <w:rPr>
          <w:rFonts w:asciiTheme="majorBidi" w:hAnsiTheme="majorBidi"/>
          <w:color w:val="auto"/>
          <w:sz w:val="24"/>
          <w:szCs w:val="24"/>
          <w:lang w:val="en-US"/>
        </w:rPr>
        <w:t>:</w:t>
      </w:r>
      <w:bookmarkEnd w:id="39"/>
    </w:p>
    <w:p w:rsidR="00DF111F" w:rsidRPr="00DF111F" w:rsidRDefault="00DF111F" w:rsidP="00DF111F">
      <w:pPr>
        <w:rPr>
          <w:rFonts w:asciiTheme="majorBidi" w:hAnsiTheme="majorBidi" w:cstheme="majorBidi"/>
          <w:lang w:val="en-US"/>
        </w:rPr>
      </w:pPr>
      <w:r w:rsidRPr="00DF111F">
        <w:rPr>
          <w:rFonts w:asciiTheme="majorBidi" w:hAnsiTheme="majorBidi" w:cstheme="majorBidi"/>
          <w:lang w:val="en-US"/>
        </w:rPr>
        <w:t>visual-paradigm.com</w:t>
      </w:r>
    </w:p>
    <w:p w:rsidR="009246AB" w:rsidRPr="00DF111F" w:rsidRDefault="009246AB" w:rsidP="00FE6487">
      <w:pPr>
        <w:pStyle w:val="NormalWeb"/>
      </w:pPr>
    </w:p>
    <w:p w:rsidR="00C764C6" w:rsidRDefault="00F410B7" w:rsidP="00C764C6">
      <w:pPr>
        <w:pStyle w:val="NormalWeb"/>
        <w:rPr>
          <w:lang w:val="fr-FR"/>
        </w:rPr>
      </w:pPr>
      <w:r>
        <w:rPr>
          <w:noProof/>
        </w:rPr>
        <w:drawing>
          <wp:anchor distT="0" distB="0" distL="114300" distR="114300" simplePos="0" relativeHeight="251678720" behindDoc="1" locked="0" layoutInCell="1" allowOverlap="1" wp14:anchorId="2D9DC4D6" wp14:editId="18950390">
            <wp:simplePos x="0" y="0"/>
            <wp:positionH relativeFrom="column">
              <wp:posOffset>5240655</wp:posOffset>
            </wp:positionH>
            <wp:positionV relativeFrom="page">
              <wp:posOffset>3025775</wp:posOffset>
            </wp:positionV>
            <wp:extent cx="1043940" cy="1054100"/>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ampp-logo-1C1A9E3689-seeklogo.com.png"/>
                    <pic:cNvPicPr/>
                  </pic:nvPicPr>
                  <pic:blipFill>
                    <a:blip r:embed="rId13">
                      <a:extLst>
                        <a:ext uri="{28A0092B-C50C-407E-A947-70E740481C1C}">
                          <a14:useLocalDpi xmlns:a14="http://schemas.microsoft.com/office/drawing/2010/main" val="0"/>
                        </a:ext>
                      </a:extLst>
                    </a:blip>
                    <a:stretch>
                      <a:fillRect/>
                    </a:stretch>
                  </pic:blipFill>
                  <pic:spPr>
                    <a:xfrm>
                      <a:off x="0" y="0"/>
                      <a:ext cx="1043940" cy="1054100"/>
                    </a:xfrm>
                    <a:prstGeom prst="rect">
                      <a:avLst/>
                    </a:prstGeom>
                  </pic:spPr>
                </pic:pic>
              </a:graphicData>
            </a:graphic>
            <wp14:sizeRelH relativeFrom="margin">
              <wp14:pctWidth>0</wp14:pctWidth>
            </wp14:sizeRelH>
            <wp14:sizeRelV relativeFrom="margin">
              <wp14:pctHeight>0</wp14:pctHeight>
            </wp14:sizeRelV>
          </wp:anchor>
        </w:drawing>
      </w:r>
      <w:r w:rsidR="009246AB">
        <w:t xml:space="preserve">Visual Paradigm for Unified Modeling Language (VP-UML) </w:t>
      </w:r>
      <w:proofErr w:type="spellStart"/>
      <w:r w:rsidR="009246AB">
        <w:t>est</w:t>
      </w:r>
      <w:proofErr w:type="spellEnd"/>
      <w:r w:rsidR="009246AB">
        <w:t xml:space="preserve"> un </w:t>
      </w:r>
      <w:proofErr w:type="spellStart"/>
      <w:r w:rsidR="009246AB">
        <w:t>outil</w:t>
      </w:r>
      <w:proofErr w:type="spellEnd"/>
      <w:r w:rsidR="009246AB">
        <w:t xml:space="preserve"> UML. </w:t>
      </w:r>
      <w:r w:rsidR="009246AB" w:rsidRPr="002D7129">
        <w:rPr>
          <w:lang w:val="fr-FR"/>
        </w:rPr>
        <w:t>L'outil est conçu pour un large éventail d'utilisateurs, y compris les ingénieurs logiciels, analystes système, analystes et architectes système, ou pour quiconque est intéressé par la construction de manière fiable des systèmes de logiciels à grande échelle en utilisant une approche orientée objet</w:t>
      </w:r>
      <w:r w:rsidR="009246AB">
        <w:rPr>
          <w:lang w:val="fr-FR"/>
        </w:rPr>
        <w:t>.</w:t>
      </w:r>
    </w:p>
    <w:p w:rsidR="00C764C6" w:rsidRDefault="00C764C6" w:rsidP="00C764C6">
      <w:pPr>
        <w:pStyle w:val="NormalWeb"/>
        <w:rPr>
          <w:lang w:val="fr-FR"/>
        </w:rPr>
      </w:pPr>
    </w:p>
    <w:p w:rsidR="00221C42" w:rsidRDefault="00221C42" w:rsidP="00221C42">
      <w:pPr>
        <w:pStyle w:val="Heading3"/>
      </w:pPr>
      <w:bookmarkStart w:id="40" w:name="_Toc484432420"/>
      <w:r>
        <w:rPr>
          <w:color w:val="auto"/>
        </w:rPr>
        <w:t>XAMP</w:t>
      </w:r>
      <w:r w:rsidRPr="00221C42">
        <w:rPr>
          <w:color w:val="auto"/>
        </w:rPr>
        <w:t xml:space="preserve">P </w:t>
      </w:r>
      <w:r>
        <w:t>:</w:t>
      </w:r>
      <w:bookmarkEnd w:id="40"/>
      <w:r>
        <w:t xml:space="preserve"> </w:t>
      </w:r>
    </w:p>
    <w:p w:rsidR="00C764C6" w:rsidRPr="00C764C6" w:rsidRDefault="00C764C6" w:rsidP="00C764C6">
      <w:pPr>
        <w:rPr>
          <w:rFonts w:asciiTheme="majorBidi" w:hAnsiTheme="majorBidi" w:cstheme="majorBidi"/>
        </w:rPr>
      </w:pPr>
      <w:r w:rsidRPr="00C764C6">
        <w:rPr>
          <w:rFonts w:asciiTheme="majorBidi" w:hAnsiTheme="majorBidi" w:cstheme="majorBidi"/>
        </w:rPr>
        <w:t>apachefriends.org</w:t>
      </w:r>
    </w:p>
    <w:p w:rsidR="00C764C6" w:rsidRDefault="00C764C6" w:rsidP="00C764C6"/>
    <w:p w:rsidR="00C764C6" w:rsidRDefault="00C764C6" w:rsidP="00C764C6">
      <w:pPr>
        <w:rPr>
          <w:rFonts w:asciiTheme="majorBidi" w:hAnsiTheme="majorBidi" w:cstheme="majorBidi"/>
          <w:sz w:val="24"/>
          <w:szCs w:val="24"/>
        </w:rPr>
      </w:pPr>
      <w:r w:rsidRPr="00C764C6">
        <w:rPr>
          <w:rFonts w:asciiTheme="majorBidi" w:hAnsiTheme="majorBidi" w:cstheme="majorBidi"/>
          <w:sz w:val="24"/>
          <w:szCs w:val="24"/>
        </w:rPr>
        <w:t>XAMPP est une distribution d'Apache populaire dans le milieu de la programmation</w:t>
      </w:r>
    </w:p>
    <w:p w:rsidR="00C764C6" w:rsidRDefault="00C764C6" w:rsidP="00C764C6">
      <w:pPr>
        <w:rPr>
          <w:rFonts w:asciiTheme="majorBidi" w:hAnsiTheme="majorBidi" w:cstheme="majorBidi"/>
          <w:sz w:val="24"/>
          <w:szCs w:val="24"/>
        </w:rPr>
      </w:pPr>
      <w:r w:rsidRPr="00C764C6">
        <w:rPr>
          <w:rFonts w:asciiTheme="majorBidi" w:hAnsiTheme="majorBidi" w:cstheme="majorBidi"/>
          <w:sz w:val="24"/>
          <w:szCs w:val="24"/>
        </w:rPr>
        <w:t xml:space="preserve"> PHP. Sa facilité d'installation et d'utilisation ainsi que sa gratuité permet à n'importe </w:t>
      </w:r>
    </w:p>
    <w:p w:rsidR="008C7358" w:rsidRDefault="00C764C6" w:rsidP="00B82217">
      <w:pPr>
        <w:rPr>
          <w:rFonts w:asciiTheme="majorBidi" w:hAnsiTheme="majorBidi" w:cstheme="majorBidi"/>
          <w:sz w:val="24"/>
          <w:szCs w:val="24"/>
        </w:rPr>
      </w:pPr>
      <w:r w:rsidRPr="00C764C6">
        <w:rPr>
          <w:rFonts w:asciiTheme="majorBidi" w:hAnsiTheme="majorBidi" w:cstheme="majorBidi"/>
          <w:sz w:val="24"/>
          <w:szCs w:val="24"/>
        </w:rPr>
        <w:t>Quel utilisateur de se mettre à la programmation PHP. Enfin, vous pourrez conserver votre configuration sur un support de stockage amovible pour une installation sur une autre station de travail.</w:t>
      </w:r>
    </w:p>
    <w:p w:rsidR="005A1418" w:rsidRDefault="004F3FCB" w:rsidP="00B82217">
      <w:pPr>
        <w:rPr>
          <w:rFonts w:asciiTheme="majorBidi" w:hAnsiTheme="majorBidi" w:cstheme="majorBidi"/>
          <w:sz w:val="24"/>
          <w:szCs w:val="24"/>
        </w:rPr>
      </w:pPr>
      <w:r>
        <w:rPr>
          <w:noProof/>
          <w:lang w:val="en-US"/>
        </w:rPr>
        <w:drawing>
          <wp:anchor distT="0" distB="0" distL="114300" distR="114300" simplePos="0" relativeHeight="251699200" behindDoc="1" locked="0" layoutInCell="1" allowOverlap="1" wp14:anchorId="77A5DAAF" wp14:editId="30C3572C">
            <wp:simplePos x="0" y="0"/>
            <wp:positionH relativeFrom="column">
              <wp:posOffset>4727575</wp:posOffset>
            </wp:positionH>
            <wp:positionV relativeFrom="paragraph">
              <wp:posOffset>120650</wp:posOffset>
            </wp:positionV>
            <wp:extent cx="1457325" cy="1536065"/>
            <wp:effectExtent l="0" t="0" r="9525" b="6985"/>
            <wp:wrapThrough wrapText="bothSides">
              <wp:wrapPolygon edited="0">
                <wp:start x="0" y="0"/>
                <wp:lineTo x="0" y="21430"/>
                <wp:lineTo x="21459" y="21430"/>
                <wp:lineTo x="21459" y="0"/>
                <wp:lineTo x="0" y="0"/>
              </wp:wrapPolygon>
            </wp:wrapThrough>
            <wp:docPr id="6" name="Image 6" descr="Image result for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etbeans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7325" cy="1536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1418" w:rsidRPr="005A1418" w:rsidRDefault="00E9500A" w:rsidP="005A1418">
      <w:pPr>
        <w:pStyle w:val="Heading3"/>
        <w:rPr>
          <w:color w:val="auto"/>
        </w:rPr>
      </w:pPr>
      <w:bookmarkStart w:id="41" w:name="_Toc484432421"/>
      <w:r w:rsidRPr="005A1418">
        <w:rPr>
          <w:color w:val="auto"/>
        </w:rPr>
        <w:t>NETBEANS IDE:</w:t>
      </w:r>
      <w:bookmarkEnd w:id="41"/>
      <w:r w:rsidRPr="005A1418">
        <w:rPr>
          <w:color w:val="auto"/>
        </w:rPr>
        <w:t xml:space="preserve"> </w:t>
      </w:r>
    </w:p>
    <w:p w:rsidR="0008102D" w:rsidRDefault="005A1418" w:rsidP="00B82217">
      <w:pPr>
        <w:rPr>
          <w:rFonts w:asciiTheme="majorBidi" w:hAnsiTheme="majorBidi" w:cstheme="majorBidi"/>
        </w:rPr>
      </w:pPr>
      <w:r w:rsidRPr="005A1418">
        <w:rPr>
          <w:rFonts w:asciiTheme="majorBidi" w:hAnsiTheme="majorBidi" w:cstheme="majorBidi"/>
        </w:rPr>
        <w:t>netbeans.org</w:t>
      </w:r>
    </w:p>
    <w:p w:rsidR="005A1418" w:rsidRDefault="005A1418" w:rsidP="00B82217">
      <w:pPr>
        <w:rPr>
          <w:rFonts w:asciiTheme="majorBidi" w:hAnsiTheme="majorBidi" w:cstheme="majorBidi"/>
          <w:sz w:val="24"/>
          <w:szCs w:val="24"/>
        </w:rPr>
      </w:pPr>
    </w:p>
    <w:p w:rsidR="005A1418" w:rsidRPr="005A1418" w:rsidRDefault="005A1418" w:rsidP="005A1418">
      <w:pPr>
        <w:rPr>
          <w:rFonts w:asciiTheme="majorBidi" w:hAnsiTheme="majorBidi" w:cstheme="majorBidi"/>
          <w:sz w:val="24"/>
          <w:szCs w:val="24"/>
        </w:rPr>
      </w:pPr>
      <w:r w:rsidRPr="005A1418">
        <w:rPr>
          <w:rFonts w:asciiTheme="majorBidi" w:hAnsiTheme="majorBidi" w:cstheme="majorBidi"/>
          <w:sz w:val="24"/>
          <w:szCs w:val="24"/>
        </w:rPr>
        <w:t xml:space="preserve">Un IDE est beaucoup plus qu'un éditeur de texte. L'éditeur </w:t>
      </w:r>
      <w:proofErr w:type="spellStart"/>
      <w:r w:rsidRPr="005A1418">
        <w:rPr>
          <w:rFonts w:asciiTheme="majorBidi" w:hAnsiTheme="majorBidi" w:cstheme="majorBidi"/>
          <w:sz w:val="24"/>
          <w:szCs w:val="24"/>
        </w:rPr>
        <w:t>NetBeans</w:t>
      </w:r>
      <w:proofErr w:type="spellEnd"/>
      <w:r w:rsidRPr="005A1418">
        <w:rPr>
          <w:rFonts w:asciiTheme="majorBidi" w:hAnsiTheme="majorBidi" w:cstheme="majorBidi"/>
          <w:sz w:val="24"/>
          <w:szCs w:val="24"/>
        </w:rPr>
        <w:t xml:space="preserve"> supprime les lignes, correspond les mots et les parenthèses, et met en surbrillance le code source de manière syntaxique et sémantique. Il vous permet de refactoriser facilement le code, avec une gamme d'outils pratiques et puissants, tout en fournissant des modèles de code, des astuces de codage et des générateurs de code.</w:t>
      </w:r>
    </w:p>
    <w:p w:rsidR="005A1418" w:rsidRPr="005A1418" w:rsidRDefault="005A1418" w:rsidP="005A1418">
      <w:pPr>
        <w:rPr>
          <w:rFonts w:asciiTheme="majorBidi" w:hAnsiTheme="majorBidi" w:cstheme="majorBidi"/>
          <w:sz w:val="24"/>
          <w:szCs w:val="24"/>
        </w:rPr>
      </w:pPr>
    </w:p>
    <w:p w:rsidR="005A1418" w:rsidRDefault="005A1418" w:rsidP="005A1418">
      <w:pPr>
        <w:rPr>
          <w:rFonts w:asciiTheme="majorBidi" w:hAnsiTheme="majorBidi" w:cstheme="majorBidi"/>
          <w:sz w:val="24"/>
          <w:szCs w:val="24"/>
        </w:rPr>
      </w:pPr>
      <w:r w:rsidRPr="005A1418">
        <w:rPr>
          <w:rFonts w:asciiTheme="majorBidi" w:hAnsiTheme="majorBidi" w:cstheme="majorBidi"/>
          <w:sz w:val="24"/>
          <w:szCs w:val="24"/>
        </w:rPr>
        <w:t xml:space="preserve">L'éditeur supporte de nombreuses langues à partir de Java, C / C ++, XML et HTML, PHP, Groovy, </w:t>
      </w:r>
      <w:proofErr w:type="spellStart"/>
      <w:r w:rsidRPr="005A1418">
        <w:rPr>
          <w:rFonts w:asciiTheme="majorBidi" w:hAnsiTheme="majorBidi" w:cstheme="majorBidi"/>
          <w:sz w:val="24"/>
          <w:szCs w:val="24"/>
        </w:rPr>
        <w:t>Javadoc</w:t>
      </w:r>
      <w:proofErr w:type="spellEnd"/>
      <w:r w:rsidRPr="005A1418">
        <w:rPr>
          <w:rFonts w:asciiTheme="majorBidi" w:hAnsiTheme="majorBidi" w:cstheme="majorBidi"/>
          <w:sz w:val="24"/>
          <w:szCs w:val="24"/>
        </w:rPr>
        <w:t>, JavaScript et JSP. Étant donné que l'éditeur est extensible, vous pouvez brancher un support pour de nombreuses autres langues.</w:t>
      </w:r>
    </w:p>
    <w:p w:rsidR="00843363" w:rsidRDefault="00843363" w:rsidP="005A1418">
      <w:pPr>
        <w:rPr>
          <w:rFonts w:asciiTheme="majorBidi" w:hAnsiTheme="majorBidi" w:cstheme="majorBidi"/>
          <w:sz w:val="24"/>
          <w:szCs w:val="24"/>
        </w:rPr>
      </w:pPr>
    </w:p>
    <w:p w:rsidR="00843363" w:rsidRDefault="00843363" w:rsidP="005A1418">
      <w:pPr>
        <w:rPr>
          <w:rFonts w:asciiTheme="majorBidi" w:hAnsiTheme="majorBidi" w:cstheme="majorBidi"/>
          <w:sz w:val="24"/>
          <w:szCs w:val="24"/>
        </w:rPr>
      </w:pPr>
    </w:p>
    <w:p w:rsidR="00F410B7" w:rsidRDefault="00F410B7" w:rsidP="005A1418">
      <w:pPr>
        <w:rPr>
          <w:rFonts w:asciiTheme="majorBidi" w:hAnsiTheme="majorBidi" w:cstheme="majorBidi"/>
          <w:sz w:val="24"/>
          <w:szCs w:val="24"/>
        </w:rPr>
      </w:pPr>
    </w:p>
    <w:p w:rsidR="00843363" w:rsidRPr="005A1418" w:rsidRDefault="00843363" w:rsidP="00843363">
      <w:pPr>
        <w:pStyle w:val="Heading3"/>
        <w:rPr>
          <w:color w:val="auto"/>
        </w:rPr>
      </w:pPr>
      <w:bookmarkStart w:id="42" w:name="_Toc484432422"/>
      <w:r>
        <w:rPr>
          <w:noProof/>
          <w:lang w:val="en-US"/>
        </w:rPr>
        <w:lastRenderedPageBreak/>
        <w:drawing>
          <wp:anchor distT="0" distB="0" distL="114300" distR="114300" simplePos="0" relativeHeight="251700224" behindDoc="1" locked="0" layoutInCell="1" allowOverlap="1" wp14:anchorId="0EB97EA1" wp14:editId="7D3BA5A6">
            <wp:simplePos x="0" y="0"/>
            <wp:positionH relativeFrom="column">
              <wp:posOffset>2940050</wp:posOffset>
            </wp:positionH>
            <wp:positionV relativeFrom="paragraph">
              <wp:posOffset>-1270</wp:posOffset>
            </wp:positionV>
            <wp:extent cx="3620770" cy="572770"/>
            <wp:effectExtent l="0" t="0" r="0" b="0"/>
            <wp:wrapThrough wrapText="bothSides">
              <wp:wrapPolygon edited="0">
                <wp:start x="13296" y="0"/>
                <wp:lineTo x="1932" y="718"/>
                <wp:lineTo x="1477" y="1437"/>
                <wp:lineTo x="1818" y="11494"/>
                <wp:lineTo x="455" y="15086"/>
                <wp:lineTo x="341" y="17960"/>
                <wp:lineTo x="1023" y="20834"/>
                <wp:lineTo x="18524" y="20834"/>
                <wp:lineTo x="19206" y="20834"/>
                <wp:lineTo x="20911" y="14368"/>
                <wp:lineTo x="20911" y="11494"/>
                <wp:lineTo x="21365" y="2874"/>
                <wp:lineTo x="21365" y="0"/>
                <wp:lineTo x="13296" y="0"/>
              </wp:wrapPolygon>
            </wp:wrapThrough>
            <wp:docPr id="7" name="Image 7" descr="http://www.jfoenix.com/img/logo-J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jfoenix.com/img/logo-JF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0770" cy="572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3363">
        <w:t xml:space="preserve"> </w:t>
      </w:r>
      <w:r w:rsidRPr="00843363">
        <w:rPr>
          <w:color w:val="auto"/>
        </w:rPr>
        <w:t>JFOENIX:</w:t>
      </w:r>
      <w:bookmarkEnd w:id="42"/>
      <w:r w:rsidRPr="00843363">
        <w:rPr>
          <w:color w:val="auto"/>
        </w:rPr>
        <w:t xml:space="preserve"> </w:t>
      </w:r>
    </w:p>
    <w:p w:rsidR="00843363" w:rsidRDefault="00843363" w:rsidP="00843363">
      <w:pPr>
        <w:rPr>
          <w:rFonts w:asciiTheme="majorBidi" w:hAnsiTheme="majorBidi" w:cstheme="majorBidi"/>
          <w:sz w:val="24"/>
          <w:szCs w:val="24"/>
        </w:rPr>
      </w:pPr>
      <w:r w:rsidRPr="00843363">
        <w:rPr>
          <w:rFonts w:asciiTheme="majorBidi" w:hAnsiTheme="majorBidi" w:cstheme="majorBidi"/>
        </w:rPr>
        <w:t>jfoenix.com</w:t>
      </w:r>
    </w:p>
    <w:p w:rsidR="00843363" w:rsidRDefault="00843363" w:rsidP="00843363">
      <w:pPr>
        <w:rPr>
          <w:rFonts w:asciiTheme="majorBidi" w:hAnsiTheme="majorBidi" w:cstheme="majorBidi"/>
          <w:sz w:val="24"/>
          <w:szCs w:val="24"/>
        </w:rPr>
      </w:pPr>
      <w:proofErr w:type="spellStart"/>
      <w:r w:rsidRPr="00843363">
        <w:rPr>
          <w:rFonts w:asciiTheme="majorBidi" w:hAnsiTheme="majorBidi" w:cstheme="majorBidi"/>
          <w:sz w:val="24"/>
          <w:szCs w:val="24"/>
        </w:rPr>
        <w:t>JFoenix</w:t>
      </w:r>
      <w:proofErr w:type="spellEnd"/>
      <w:r w:rsidRPr="00843363">
        <w:rPr>
          <w:rFonts w:asciiTheme="majorBidi" w:hAnsiTheme="majorBidi" w:cstheme="majorBidi"/>
          <w:sz w:val="24"/>
          <w:szCs w:val="24"/>
        </w:rPr>
        <w:t xml:space="preserve"> est une bibliothèque java open source, qui implémente Google </w:t>
      </w:r>
      <w:proofErr w:type="spellStart"/>
      <w:r w:rsidRPr="00843363">
        <w:rPr>
          <w:rFonts w:asciiTheme="majorBidi" w:hAnsiTheme="majorBidi" w:cstheme="majorBidi"/>
          <w:sz w:val="24"/>
          <w:szCs w:val="24"/>
        </w:rPr>
        <w:t>Material</w:t>
      </w:r>
      <w:proofErr w:type="spellEnd"/>
      <w:r w:rsidRPr="00843363">
        <w:rPr>
          <w:rFonts w:asciiTheme="majorBidi" w:hAnsiTheme="majorBidi" w:cstheme="majorBidi"/>
          <w:sz w:val="24"/>
          <w:szCs w:val="24"/>
        </w:rPr>
        <w:t xml:space="preserve"> Design à l'aide de composants java</w:t>
      </w:r>
      <w:r w:rsidRPr="005A1418">
        <w:rPr>
          <w:rFonts w:asciiTheme="majorBidi" w:hAnsiTheme="majorBidi" w:cstheme="majorBidi"/>
          <w:sz w:val="24"/>
          <w:szCs w:val="24"/>
        </w:rPr>
        <w:t>.</w:t>
      </w:r>
    </w:p>
    <w:p w:rsidR="00481833" w:rsidRDefault="00481833" w:rsidP="00481833">
      <w:pPr>
        <w:pStyle w:val="Heading3"/>
        <w:rPr>
          <w:color w:val="auto"/>
        </w:rPr>
      </w:pPr>
    </w:p>
    <w:p w:rsidR="00481833" w:rsidRPr="005A1418" w:rsidRDefault="00481833" w:rsidP="00A54ECE">
      <w:pPr>
        <w:pStyle w:val="Heading3"/>
        <w:rPr>
          <w:color w:val="auto"/>
        </w:rPr>
      </w:pPr>
      <w:bookmarkStart w:id="43" w:name="_Toc484432423"/>
      <w:r w:rsidRPr="00481833">
        <w:rPr>
          <w:color w:val="auto"/>
        </w:rPr>
        <w:t>CONTROLSFX</w:t>
      </w:r>
      <w:r w:rsidRPr="00843363">
        <w:rPr>
          <w:color w:val="auto"/>
        </w:rPr>
        <w:t>:</w:t>
      </w:r>
      <w:bookmarkEnd w:id="43"/>
      <w:r w:rsidRPr="00843363">
        <w:rPr>
          <w:color w:val="auto"/>
        </w:rPr>
        <w:t xml:space="preserve"> </w:t>
      </w:r>
    </w:p>
    <w:p w:rsidR="00481833" w:rsidRDefault="00A54ECE" w:rsidP="005A1418">
      <w:pPr>
        <w:rPr>
          <w:rFonts w:asciiTheme="majorBidi" w:hAnsiTheme="majorBidi" w:cstheme="majorBidi"/>
        </w:rPr>
      </w:pPr>
      <w:r w:rsidRPr="00A54ECE">
        <w:rPr>
          <w:b/>
          <w:bCs/>
          <w:noProof/>
          <w:lang w:val="en-US"/>
        </w:rPr>
        <w:drawing>
          <wp:anchor distT="0" distB="0" distL="114300" distR="114300" simplePos="0" relativeHeight="251701248" behindDoc="1" locked="0" layoutInCell="1" allowOverlap="1" wp14:anchorId="38BC4175" wp14:editId="2927EE7C">
            <wp:simplePos x="0" y="0"/>
            <wp:positionH relativeFrom="column">
              <wp:posOffset>3001645</wp:posOffset>
            </wp:positionH>
            <wp:positionV relativeFrom="paragraph">
              <wp:posOffset>156845</wp:posOffset>
            </wp:positionV>
            <wp:extent cx="3449955" cy="653415"/>
            <wp:effectExtent l="0" t="0" r="0" b="0"/>
            <wp:wrapThrough wrapText="bothSides">
              <wp:wrapPolygon edited="0">
                <wp:start x="477" y="0"/>
                <wp:lineTo x="0" y="2519"/>
                <wp:lineTo x="0" y="10076"/>
                <wp:lineTo x="596" y="20152"/>
                <wp:lineTo x="716" y="20781"/>
                <wp:lineTo x="10496" y="20781"/>
                <wp:lineTo x="10496" y="20152"/>
                <wp:lineTo x="21469" y="17633"/>
                <wp:lineTo x="21469" y="8187"/>
                <wp:lineTo x="14193" y="4408"/>
                <wp:lineTo x="2147" y="0"/>
                <wp:lineTo x="477" y="0"/>
              </wp:wrapPolygon>
            </wp:wrapThrough>
            <wp:docPr id="9" name="Image 9" descr="http://fxexperience.com/wp-content/uploads/2016/04/FX-Experiance-Tex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fxexperience.com/wp-content/uploads/2016/04/FX-Experiance-Text-Lo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955" cy="65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481833" w:rsidRPr="00481833">
        <w:rPr>
          <w:rFonts w:asciiTheme="majorBidi" w:hAnsiTheme="majorBidi" w:cstheme="majorBidi"/>
        </w:rPr>
        <w:t>bitbucket.org/</w:t>
      </w:r>
      <w:proofErr w:type="spellStart"/>
      <w:r w:rsidR="00481833" w:rsidRPr="00481833">
        <w:rPr>
          <w:rFonts w:asciiTheme="majorBidi" w:hAnsiTheme="majorBidi" w:cstheme="majorBidi"/>
        </w:rPr>
        <w:t>controlsfx</w:t>
      </w:r>
      <w:proofErr w:type="spellEnd"/>
      <w:r w:rsidR="00481833" w:rsidRPr="00481833">
        <w:rPr>
          <w:rFonts w:asciiTheme="majorBidi" w:hAnsiTheme="majorBidi" w:cstheme="majorBidi"/>
        </w:rPr>
        <w:t>/</w:t>
      </w:r>
      <w:proofErr w:type="spellStart"/>
      <w:r w:rsidR="00481833" w:rsidRPr="00481833">
        <w:rPr>
          <w:rFonts w:asciiTheme="majorBidi" w:hAnsiTheme="majorBidi" w:cstheme="majorBidi"/>
        </w:rPr>
        <w:t>controlsfx</w:t>
      </w:r>
      <w:proofErr w:type="spellEnd"/>
      <w:r w:rsidR="00481833" w:rsidRPr="00481833">
        <w:rPr>
          <w:rFonts w:asciiTheme="majorBidi" w:hAnsiTheme="majorBidi" w:cstheme="majorBidi"/>
        </w:rPr>
        <w:t>/</w:t>
      </w:r>
    </w:p>
    <w:p w:rsidR="00481833" w:rsidRPr="00481833" w:rsidRDefault="00481833" w:rsidP="005A1418">
      <w:pPr>
        <w:rPr>
          <w:rFonts w:asciiTheme="majorBidi" w:hAnsiTheme="majorBidi" w:cstheme="majorBidi"/>
          <w:sz w:val="24"/>
          <w:szCs w:val="24"/>
        </w:rPr>
      </w:pPr>
      <w:proofErr w:type="spellStart"/>
      <w:r w:rsidRPr="00481833">
        <w:rPr>
          <w:rFonts w:asciiTheme="majorBidi" w:hAnsiTheme="majorBidi" w:cstheme="majorBidi"/>
          <w:sz w:val="24"/>
          <w:szCs w:val="24"/>
        </w:rPr>
        <w:t>ControlsFX</w:t>
      </w:r>
      <w:proofErr w:type="spellEnd"/>
      <w:r w:rsidRPr="00481833">
        <w:rPr>
          <w:rFonts w:asciiTheme="majorBidi" w:hAnsiTheme="majorBidi" w:cstheme="majorBidi"/>
          <w:sz w:val="24"/>
          <w:szCs w:val="24"/>
        </w:rPr>
        <w:t xml:space="preserve"> est un projet open source pour </w:t>
      </w:r>
      <w:proofErr w:type="spellStart"/>
      <w:r w:rsidRPr="00481833">
        <w:rPr>
          <w:rFonts w:asciiTheme="majorBidi" w:hAnsiTheme="majorBidi" w:cstheme="majorBidi"/>
          <w:sz w:val="24"/>
          <w:szCs w:val="24"/>
        </w:rPr>
        <w:t>JavaFX</w:t>
      </w:r>
      <w:proofErr w:type="spellEnd"/>
      <w:r w:rsidRPr="00481833">
        <w:rPr>
          <w:rFonts w:asciiTheme="majorBidi" w:hAnsiTheme="majorBidi" w:cstheme="majorBidi"/>
          <w:sz w:val="24"/>
          <w:szCs w:val="24"/>
        </w:rPr>
        <w:t xml:space="preserve"> qui vise à fournir des contrôles d'IU vraiment efficaces et d'autres outils pour compléter la distribution </w:t>
      </w:r>
      <w:proofErr w:type="spellStart"/>
      <w:r w:rsidRPr="00481833">
        <w:rPr>
          <w:rFonts w:asciiTheme="majorBidi" w:hAnsiTheme="majorBidi" w:cstheme="majorBidi"/>
          <w:sz w:val="24"/>
          <w:szCs w:val="24"/>
        </w:rPr>
        <w:t>core</w:t>
      </w:r>
      <w:proofErr w:type="spellEnd"/>
      <w:r w:rsidRPr="00481833">
        <w:rPr>
          <w:rFonts w:asciiTheme="majorBidi" w:hAnsiTheme="majorBidi" w:cstheme="majorBidi"/>
          <w:sz w:val="24"/>
          <w:szCs w:val="24"/>
        </w:rPr>
        <w:t xml:space="preserve"> </w:t>
      </w:r>
      <w:proofErr w:type="spellStart"/>
      <w:r w:rsidRPr="00481833">
        <w:rPr>
          <w:rFonts w:asciiTheme="majorBidi" w:hAnsiTheme="majorBidi" w:cstheme="majorBidi"/>
          <w:sz w:val="24"/>
          <w:szCs w:val="24"/>
        </w:rPr>
        <w:t>JavaFX</w:t>
      </w:r>
      <w:proofErr w:type="spellEnd"/>
      <w:r w:rsidRPr="00481833">
        <w:rPr>
          <w:rFonts w:asciiTheme="majorBidi" w:hAnsiTheme="majorBidi" w:cstheme="majorBidi"/>
          <w:sz w:val="24"/>
          <w:szCs w:val="24"/>
        </w:rPr>
        <w:t xml:space="preserve">. Il a été développé pour </w:t>
      </w:r>
      <w:proofErr w:type="spellStart"/>
      <w:r w:rsidRPr="00481833">
        <w:rPr>
          <w:rFonts w:asciiTheme="majorBidi" w:hAnsiTheme="majorBidi" w:cstheme="majorBidi"/>
          <w:sz w:val="24"/>
          <w:szCs w:val="24"/>
        </w:rPr>
        <w:t>JavaFX</w:t>
      </w:r>
      <w:proofErr w:type="spellEnd"/>
      <w:r w:rsidRPr="00481833">
        <w:rPr>
          <w:rFonts w:asciiTheme="majorBidi" w:hAnsiTheme="majorBidi" w:cstheme="majorBidi"/>
          <w:sz w:val="24"/>
          <w:szCs w:val="24"/>
        </w:rPr>
        <w:t xml:space="preserve"> 8.0 et au-delà, et a un principe directeur d'accepter de nouveaux contrôles / fonctionnalités lorsque tous les codes existants sont à un niveau acceptablement élevé, y compris des emplois ingrats comme la documentation </w:t>
      </w:r>
      <w:proofErr w:type="spellStart"/>
      <w:r w:rsidRPr="00481833">
        <w:rPr>
          <w:rFonts w:asciiTheme="majorBidi" w:hAnsiTheme="majorBidi" w:cstheme="majorBidi"/>
          <w:sz w:val="24"/>
          <w:szCs w:val="24"/>
        </w:rPr>
        <w:t>javadoc</w:t>
      </w:r>
      <w:proofErr w:type="spellEnd"/>
      <w:r w:rsidRPr="00481833">
        <w:rPr>
          <w:rFonts w:asciiTheme="majorBidi" w:hAnsiTheme="majorBidi" w:cstheme="majorBidi"/>
          <w:sz w:val="24"/>
          <w:szCs w:val="24"/>
        </w:rPr>
        <w:t xml:space="preserve"> de haute qualité. Cela garantit une diffusion de haute qualité disponible en tout temps, avec tous les travaux expérimentaux effectués dans les branches de la base de code principale.</w:t>
      </w:r>
    </w:p>
    <w:p w:rsidR="00481833" w:rsidRDefault="00481833" w:rsidP="005A1418">
      <w:pPr>
        <w:rPr>
          <w:rFonts w:asciiTheme="majorBidi" w:hAnsiTheme="majorBidi" w:cstheme="majorBidi"/>
          <w:sz w:val="24"/>
          <w:szCs w:val="24"/>
        </w:rPr>
      </w:pPr>
    </w:p>
    <w:p w:rsidR="00596EA5" w:rsidRDefault="00596EA5" w:rsidP="005A1418">
      <w:pPr>
        <w:rPr>
          <w:rFonts w:asciiTheme="majorBidi" w:hAnsiTheme="majorBidi" w:cstheme="majorBidi"/>
          <w:sz w:val="24"/>
          <w:szCs w:val="24"/>
        </w:rPr>
      </w:pPr>
    </w:p>
    <w:p w:rsidR="00596EA5" w:rsidRDefault="00596EA5" w:rsidP="005A1418">
      <w:pPr>
        <w:rPr>
          <w:rFonts w:asciiTheme="majorBidi" w:hAnsiTheme="majorBidi" w:cstheme="majorBidi"/>
          <w:sz w:val="24"/>
          <w:szCs w:val="24"/>
        </w:rPr>
      </w:pPr>
    </w:p>
    <w:p w:rsidR="00596EA5" w:rsidRDefault="00596EA5" w:rsidP="005A1418">
      <w:pPr>
        <w:rPr>
          <w:rFonts w:asciiTheme="majorBidi" w:hAnsiTheme="majorBidi" w:cstheme="majorBidi"/>
          <w:sz w:val="24"/>
          <w:szCs w:val="24"/>
        </w:rPr>
      </w:pPr>
    </w:p>
    <w:p w:rsidR="00596EA5" w:rsidRDefault="00596EA5" w:rsidP="005A1418">
      <w:pPr>
        <w:rPr>
          <w:rFonts w:asciiTheme="majorBidi" w:hAnsiTheme="majorBidi" w:cstheme="majorBidi"/>
          <w:sz w:val="24"/>
          <w:szCs w:val="24"/>
        </w:rPr>
      </w:pPr>
    </w:p>
    <w:p w:rsidR="00596EA5" w:rsidRDefault="00596EA5" w:rsidP="005A1418">
      <w:pPr>
        <w:rPr>
          <w:rFonts w:asciiTheme="majorBidi" w:hAnsiTheme="majorBidi" w:cstheme="majorBidi"/>
          <w:sz w:val="24"/>
          <w:szCs w:val="24"/>
        </w:rPr>
      </w:pPr>
    </w:p>
    <w:p w:rsidR="00596EA5" w:rsidRDefault="00596EA5" w:rsidP="005A1418">
      <w:pPr>
        <w:rPr>
          <w:rFonts w:asciiTheme="majorBidi" w:hAnsiTheme="majorBidi" w:cstheme="majorBidi"/>
          <w:sz w:val="24"/>
          <w:szCs w:val="24"/>
        </w:rPr>
      </w:pPr>
    </w:p>
    <w:p w:rsidR="00596EA5" w:rsidRDefault="00596EA5" w:rsidP="005A1418">
      <w:pPr>
        <w:rPr>
          <w:rFonts w:asciiTheme="majorBidi" w:hAnsiTheme="majorBidi" w:cstheme="majorBidi"/>
          <w:sz w:val="24"/>
          <w:szCs w:val="24"/>
        </w:rPr>
      </w:pPr>
    </w:p>
    <w:p w:rsidR="00596EA5" w:rsidRDefault="00596EA5" w:rsidP="005A1418">
      <w:pPr>
        <w:rPr>
          <w:rFonts w:asciiTheme="majorBidi" w:hAnsiTheme="majorBidi" w:cstheme="majorBidi"/>
          <w:sz w:val="24"/>
          <w:szCs w:val="24"/>
        </w:rPr>
      </w:pPr>
    </w:p>
    <w:p w:rsidR="00596EA5" w:rsidRDefault="00596EA5" w:rsidP="005A1418">
      <w:pPr>
        <w:rPr>
          <w:rFonts w:asciiTheme="majorBidi" w:hAnsiTheme="majorBidi" w:cstheme="majorBidi"/>
          <w:sz w:val="24"/>
          <w:szCs w:val="24"/>
        </w:rPr>
      </w:pPr>
    </w:p>
    <w:p w:rsidR="00596EA5" w:rsidRDefault="00596EA5" w:rsidP="005A1418">
      <w:pPr>
        <w:rPr>
          <w:rFonts w:asciiTheme="majorBidi" w:hAnsiTheme="majorBidi" w:cstheme="majorBidi"/>
          <w:sz w:val="24"/>
          <w:szCs w:val="24"/>
        </w:rPr>
      </w:pPr>
    </w:p>
    <w:p w:rsidR="0008102D" w:rsidRDefault="0008102D" w:rsidP="00B82217">
      <w:pPr>
        <w:rPr>
          <w:rFonts w:asciiTheme="majorBidi" w:hAnsiTheme="majorBidi" w:cstheme="majorBidi"/>
          <w:sz w:val="24"/>
          <w:szCs w:val="24"/>
        </w:rPr>
      </w:pPr>
    </w:p>
    <w:p w:rsidR="0008102D" w:rsidRDefault="0008102D" w:rsidP="00B82217">
      <w:pPr>
        <w:rPr>
          <w:rFonts w:asciiTheme="majorBidi" w:hAnsiTheme="majorBidi" w:cstheme="majorBidi"/>
          <w:sz w:val="24"/>
          <w:szCs w:val="24"/>
        </w:rPr>
      </w:pPr>
    </w:p>
    <w:p w:rsidR="00596EA5" w:rsidRDefault="00596EA5" w:rsidP="00B82217">
      <w:pPr>
        <w:rPr>
          <w:rFonts w:asciiTheme="majorBidi" w:hAnsiTheme="majorBidi" w:cstheme="majorBidi"/>
          <w:sz w:val="24"/>
          <w:szCs w:val="24"/>
        </w:rPr>
      </w:pPr>
    </w:p>
    <w:p w:rsidR="00596EA5" w:rsidRDefault="00596EA5" w:rsidP="00B82217">
      <w:pPr>
        <w:rPr>
          <w:rFonts w:asciiTheme="majorBidi" w:hAnsiTheme="majorBidi" w:cstheme="majorBidi"/>
          <w:sz w:val="24"/>
          <w:szCs w:val="24"/>
        </w:rPr>
      </w:pPr>
    </w:p>
    <w:p w:rsidR="008C7358" w:rsidRPr="00801B48" w:rsidRDefault="008C7358" w:rsidP="008C7358">
      <w:pPr>
        <w:pStyle w:val="Heading1"/>
        <w:jc w:val="center"/>
        <w:rPr>
          <w:rFonts w:asciiTheme="majorBidi" w:hAnsiTheme="majorBidi"/>
          <w:b w:val="0"/>
          <w:bCs w:val="0"/>
          <w:color w:val="auto"/>
          <w:sz w:val="40"/>
          <w:szCs w:val="40"/>
        </w:rPr>
      </w:pPr>
      <w:bookmarkStart w:id="44" w:name="_Toc484432424"/>
      <w:r w:rsidRPr="0008102D">
        <w:rPr>
          <w:rFonts w:asciiTheme="majorBidi" w:hAnsiTheme="majorBidi"/>
          <w:b w:val="0"/>
          <w:bCs w:val="0"/>
          <w:color w:val="auto"/>
          <w:sz w:val="40"/>
          <w:szCs w:val="40"/>
        </w:rPr>
        <w:lastRenderedPageBreak/>
        <w:t>Conception</w:t>
      </w:r>
      <w:r w:rsidR="0098095C" w:rsidRPr="0008102D">
        <w:rPr>
          <w:rFonts w:asciiTheme="majorBidi" w:hAnsiTheme="majorBidi"/>
          <w:b w:val="0"/>
          <w:bCs w:val="0"/>
          <w:color w:val="auto"/>
          <w:sz w:val="40"/>
          <w:szCs w:val="40"/>
        </w:rPr>
        <w:t xml:space="preserve"> </w:t>
      </w:r>
      <w:r w:rsidR="0098095C">
        <w:rPr>
          <w:rFonts w:asciiTheme="majorBidi" w:hAnsiTheme="majorBidi"/>
          <w:b w:val="0"/>
          <w:bCs w:val="0"/>
          <w:color w:val="auto"/>
          <w:sz w:val="40"/>
          <w:szCs w:val="40"/>
        </w:rPr>
        <w:t>Générale</w:t>
      </w:r>
      <w:bookmarkEnd w:id="44"/>
    </w:p>
    <w:p w:rsidR="00DE6D61" w:rsidRDefault="00DE6D61" w:rsidP="00DE6D61">
      <w:pPr>
        <w:rPr>
          <w:rFonts w:asciiTheme="majorBidi" w:hAnsiTheme="majorBidi" w:cstheme="majorBidi"/>
          <w:sz w:val="24"/>
          <w:szCs w:val="24"/>
        </w:rPr>
      </w:pPr>
    </w:p>
    <w:p w:rsidR="00B82217" w:rsidRDefault="00B82217" w:rsidP="00B82217">
      <w:pPr>
        <w:pStyle w:val="Heading2"/>
        <w:rPr>
          <w:rFonts w:asciiTheme="majorBidi" w:hAnsiTheme="majorBidi"/>
          <w:color w:val="auto"/>
        </w:rPr>
      </w:pPr>
      <w:bookmarkStart w:id="45" w:name="_Toc484432425"/>
      <w:r w:rsidRPr="00B82217">
        <w:rPr>
          <w:rFonts w:asciiTheme="majorBidi" w:hAnsiTheme="majorBidi"/>
          <w:color w:val="auto"/>
        </w:rPr>
        <w:t>Diagramme de cas d’utilisation</w:t>
      </w:r>
      <w:r>
        <w:rPr>
          <w:rFonts w:asciiTheme="majorBidi" w:hAnsiTheme="majorBidi"/>
          <w:color w:val="auto"/>
        </w:rPr>
        <w:t> :</w:t>
      </w:r>
      <w:bookmarkEnd w:id="45"/>
    </w:p>
    <w:p w:rsidR="00B82217" w:rsidRPr="00B82217" w:rsidRDefault="00B82217" w:rsidP="00B82217"/>
    <w:p w:rsidR="00DE6D61" w:rsidRDefault="00596EA5" w:rsidP="00801B48">
      <w:pPr>
        <w:rPr>
          <w:rFonts w:asciiTheme="majorBidi" w:hAnsiTheme="majorBidi" w:cstheme="majorBidi"/>
          <w:sz w:val="24"/>
          <w:szCs w:val="24"/>
        </w:rPr>
      </w:pPr>
      <w:r>
        <w:rPr>
          <w:rFonts w:ascii="Times New Roman" w:hAnsi="Times New Roman" w:cs="Times New Roman"/>
          <w:bCs/>
          <w:noProof/>
          <w:sz w:val="24"/>
          <w:szCs w:val="24"/>
          <w:lang w:val="en-US"/>
        </w:rPr>
        <w:drawing>
          <wp:anchor distT="0" distB="0" distL="114300" distR="114300" simplePos="0" relativeHeight="251679744" behindDoc="1" locked="0" layoutInCell="1" allowOverlap="1" wp14:anchorId="6842E505" wp14:editId="6958F0A4">
            <wp:simplePos x="0" y="0"/>
            <wp:positionH relativeFrom="column">
              <wp:posOffset>-556895</wp:posOffset>
            </wp:positionH>
            <wp:positionV relativeFrom="page">
              <wp:posOffset>2405380</wp:posOffset>
            </wp:positionV>
            <wp:extent cx="6807835" cy="73761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 story - Scenario.jpg"/>
                    <pic:cNvPicPr/>
                  </pic:nvPicPr>
                  <pic:blipFill>
                    <a:blip r:embed="rId17">
                      <a:extLst>
                        <a:ext uri="{28A0092B-C50C-407E-A947-70E740481C1C}">
                          <a14:useLocalDpi xmlns:a14="http://schemas.microsoft.com/office/drawing/2010/main" val="0"/>
                        </a:ext>
                      </a:extLst>
                    </a:blip>
                    <a:stretch>
                      <a:fillRect/>
                    </a:stretch>
                  </pic:blipFill>
                  <pic:spPr>
                    <a:xfrm>
                      <a:off x="0" y="0"/>
                      <a:ext cx="6807835" cy="7376160"/>
                    </a:xfrm>
                    <a:prstGeom prst="rect">
                      <a:avLst/>
                    </a:prstGeom>
                  </pic:spPr>
                </pic:pic>
              </a:graphicData>
            </a:graphic>
          </wp:anchor>
        </w:drawing>
      </w:r>
    </w:p>
    <w:p w:rsidR="00DE6D61" w:rsidRDefault="00DE6D61" w:rsidP="00801B48">
      <w:pPr>
        <w:rPr>
          <w:rFonts w:asciiTheme="majorBidi" w:hAnsiTheme="majorBidi" w:cstheme="majorBidi"/>
          <w:sz w:val="24"/>
          <w:szCs w:val="24"/>
        </w:rPr>
      </w:pPr>
    </w:p>
    <w:p w:rsidR="00DE6D61" w:rsidRPr="00801B48" w:rsidRDefault="00DE6D61" w:rsidP="00801B48">
      <w:pPr>
        <w:rPr>
          <w:rFonts w:asciiTheme="majorBidi" w:hAnsiTheme="majorBidi" w:cstheme="majorBidi"/>
          <w:sz w:val="24"/>
          <w:szCs w:val="24"/>
        </w:rPr>
      </w:pPr>
    </w:p>
    <w:p w:rsidR="00596EA5" w:rsidRDefault="00596EA5" w:rsidP="00801B48">
      <w:pPr>
        <w:rPr>
          <w:rFonts w:ascii="Times New Roman" w:hAnsi="Times New Roman" w:cs="Times New Roman"/>
          <w:bCs/>
          <w:noProof/>
          <w:sz w:val="24"/>
          <w:szCs w:val="24"/>
          <w:lang w:eastAsia="fr-FR"/>
        </w:rPr>
      </w:pPr>
    </w:p>
    <w:p w:rsidR="00801B48" w:rsidRPr="00801B48" w:rsidRDefault="00801B48" w:rsidP="00801B48"/>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07631F" w:rsidRDefault="0007631F" w:rsidP="00D629BE">
      <w:pPr>
        <w:jc w:val="both"/>
        <w:rPr>
          <w:rFonts w:ascii="Times New Roman" w:hAnsi="Times New Roman" w:cs="Times New Roman"/>
          <w:bCs/>
          <w:sz w:val="24"/>
          <w:szCs w:val="24"/>
          <w:lang w:eastAsia="fr-FR"/>
        </w:rPr>
      </w:pPr>
    </w:p>
    <w:p w:rsidR="00243AD0" w:rsidRDefault="00243AD0" w:rsidP="00243AD0">
      <w:pPr>
        <w:pStyle w:val="Heading2"/>
        <w:rPr>
          <w:rFonts w:asciiTheme="majorBidi" w:hAnsiTheme="majorBidi"/>
          <w:color w:val="auto"/>
        </w:rPr>
      </w:pPr>
      <w:bookmarkStart w:id="46" w:name="_Toc484432426"/>
      <w:r w:rsidRPr="00B82217">
        <w:rPr>
          <w:rFonts w:asciiTheme="majorBidi" w:hAnsiTheme="majorBidi"/>
          <w:color w:val="auto"/>
        </w:rPr>
        <w:t xml:space="preserve">Diagramme </w:t>
      </w:r>
      <w:r>
        <w:rPr>
          <w:rFonts w:asciiTheme="majorBidi" w:hAnsiTheme="majorBidi"/>
          <w:color w:val="auto"/>
        </w:rPr>
        <w:t>d’activité :</w:t>
      </w:r>
      <w:bookmarkEnd w:id="46"/>
    </w:p>
    <w:p w:rsidR="0019247E" w:rsidRDefault="0019247E" w:rsidP="00F01034">
      <w:pPr>
        <w:jc w:val="both"/>
        <w:rPr>
          <w:rFonts w:ascii="Times New Roman" w:hAnsi="Times New Roman" w:cs="Times New Roman"/>
          <w:bCs/>
          <w:sz w:val="24"/>
          <w:szCs w:val="24"/>
          <w:lang w:eastAsia="fr-FR"/>
        </w:rPr>
      </w:pPr>
    </w:p>
    <w:p w:rsidR="00F01034" w:rsidRPr="00C47AB1" w:rsidRDefault="00596EA5" w:rsidP="00F01034">
      <w:pPr>
        <w:jc w:val="both"/>
        <w:rPr>
          <w:rFonts w:ascii="Times New Roman" w:hAnsi="Times New Roman" w:cs="Times New Roman"/>
          <w:bCs/>
          <w:sz w:val="24"/>
          <w:szCs w:val="24"/>
          <w:lang w:eastAsia="fr-FR"/>
        </w:rPr>
      </w:pPr>
      <w:r>
        <w:rPr>
          <w:noProof/>
          <w:lang w:val="en-US"/>
        </w:rPr>
        <w:drawing>
          <wp:anchor distT="0" distB="0" distL="114300" distR="114300" simplePos="0" relativeHeight="251692032" behindDoc="1" locked="0" layoutInCell="1" allowOverlap="1" wp14:anchorId="18686360" wp14:editId="77B91C09">
            <wp:simplePos x="0" y="0"/>
            <wp:positionH relativeFrom="column">
              <wp:posOffset>-63500</wp:posOffset>
            </wp:positionH>
            <wp:positionV relativeFrom="page">
              <wp:posOffset>2095500</wp:posOffset>
            </wp:positionV>
            <wp:extent cx="5760720" cy="6147435"/>
            <wp:effectExtent l="0" t="0" r="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6147435"/>
                    </a:xfrm>
                    <a:prstGeom prst="rect">
                      <a:avLst/>
                    </a:prstGeom>
                  </pic:spPr>
                </pic:pic>
              </a:graphicData>
            </a:graphic>
          </wp:anchor>
        </w:drawing>
      </w:r>
    </w:p>
    <w:p w:rsidR="00DE1208" w:rsidRDefault="00DE1208" w:rsidP="002E5907"/>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Pr="00DE1208" w:rsidRDefault="00DE1208" w:rsidP="00DE1208"/>
    <w:p w:rsidR="00DE1208" w:rsidRDefault="00DE1208" w:rsidP="00DE1208"/>
    <w:p w:rsidR="002E5907" w:rsidRDefault="002E5907" w:rsidP="00DE1208">
      <w:pPr>
        <w:ind w:firstLine="708"/>
      </w:pPr>
    </w:p>
    <w:p w:rsidR="00DE1208" w:rsidRDefault="00DE1208" w:rsidP="00DE1208">
      <w:pPr>
        <w:ind w:firstLine="708"/>
      </w:pPr>
    </w:p>
    <w:p w:rsidR="00DE1208" w:rsidRDefault="00DE1208" w:rsidP="00DE1208">
      <w:pPr>
        <w:pStyle w:val="Heading2"/>
        <w:rPr>
          <w:rFonts w:asciiTheme="majorBidi" w:hAnsiTheme="majorBidi"/>
          <w:color w:val="auto"/>
        </w:rPr>
      </w:pPr>
      <w:bookmarkStart w:id="47" w:name="_Toc484432427"/>
      <w:r w:rsidRPr="00B82217">
        <w:rPr>
          <w:rFonts w:asciiTheme="majorBidi" w:hAnsiTheme="majorBidi"/>
          <w:color w:val="auto"/>
        </w:rPr>
        <w:t xml:space="preserve">Diagramme </w:t>
      </w:r>
      <w:r>
        <w:rPr>
          <w:rFonts w:asciiTheme="majorBidi" w:hAnsiTheme="majorBidi"/>
          <w:color w:val="auto"/>
        </w:rPr>
        <w:t>de séquence :</w:t>
      </w:r>
      <w:bookmarkEnd w:id="47"/>
    </w:p>
    <w:p w:rsidR="0097394C" w:rsidRDefault="0097394C" w:rsidP="00DE1208">
      <w:pPr>
        <w:ind w:firstLine="708"/>
      </w:pPr>
      <w:r>
        <w:rPr>
          <w:noProof/>
          <w:lang w:val="en-US"/>
        </w:rPr>
        <w:drawing>
          <wp:anchor distT="0" distB="0" distL="114300" distR="114300" simplePos="0" relativeHeight="251680768" behindDoc="1" locked="0" layoutInCell="1" allowOverlap="1">
            <wp:simplePos x="0" y="0"/>
            <wp:positionH relativeFrom="column">
              <wp:posOffset>892175</wp:posOffset>
            </wp:positionH>
            <wp:positionV relativeFrom="page">
              <wp:posOffset>1862963</wp:posOffset>
            </wp:positionV>
            <wp:extent cx="3674745" cy="8170545"/>
            <wp:effectExtent l="0" t="0" r="190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 Scenario.jpg"/>
                    <pic:cNvPicPr/>
                  </pic:nvPicPr>
                  <pic:blipFill>
                    <a:blip r:embed="rId19">
                      <a:extLst>
                        <a:ext uri="{28A0092B-C50C-407E-A947-70E740481C1C}">
                          <a14:useLocalDpi xmlns:a14="http://schemas.microsoft.com/office/drawing/2010/main" val="0"/>
                        </a:ext>
                      </a:extLst>
                    </a:blip>
                    <a:stretch>
                      <a:fillRect/>
                    </a:stretch>
                  </pic:blipFill>
                  <pic:spPr>
                    <a:xfrm>
                      <a:off x="0" y="0"/>
                      <a:ext cx="3674745" cy="8170545"/>
                    </a:xfrm>
                    <a:prstGeom prst="rect">
                      <a:avLst/>
                    </a:prstGeom>
                  </pic:spPr>
                </pic:pic>
              </a:graphicData>
            </a:graphic>
            <wp14:sizeRelH relativeFrom="margin">
              <wp14:pctWidth>0</wp14:pctWidth>
            </wp14:sizeRelH>
            <wp14:sizeRelV relativeFrom="margin">
              <wp14:pctHeight>0</wp14:pctHeight>
            </wp14:sizeRelV>
          </wp:anchor>
        </w:drawing>
      </w: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97394C" w:rsidRDefault="0097394C" w:rsidP="00DE1208">
      <w:pPr>
        <w:ind w:firstLine="708"/>
      </w:pPr>
    </w:p>
    <w:p w:rsidR="004366B4" w:rsidRDefault="004366B4" w:rsidP="00DE1208">
      <w:pPr>
        <w:ind w:firstLine="708"/>
      </w:pPr>
    </w:p>
    <w:p w:rsidR="004366B4" w:rsidRDefault="004366B4" w:rsidP="00DE1208">
      <w:pPr>
        <w:ind w:firstLine="708"/>
      </w:pPr>
    </w:p>
    <w:p w:rsidR="004366B4" w:rsidRDefault="004366B4" w:rsidP="00DE1208">
      <w:pPr>
        <w:ind w:firstLine="708"/>
      </w:pPr>
    </w:p>
    <w:p w:rsidR="004366B4" w:rsidRDefault="004366B4" w:rsidP="00DE1208">
      <w:pPr>
        <w:ind w:firstLine="708"/>
      </w:pPr>
    </w:p>
    <w:p w:rsidR="00F312BE" w:rsidRDefault="00F312BE" w:rsidP="00F312BE">
      <w:pPr>
        <w:pStyle w:val="Heading2"/>
        <w:rPr>
          <w:rFonts w:asciiTheme="majorBidi" w:hAnsiTheme="majorBidi"/>
          <w:color w:val="auto"/>
        </w:rPr>
      </w:pPr>
      <w:bookmarkStart w:id="48" w:name="_Toc484432428"/>
      <w:r w:rsidRPr="00B82217">
        <w:rPr>
          <w:rFonts w:asciiTheme="majorBidi" w:hAnsiTheme="majorBidi"/>
          <w:color w:val="auto"/>
        </w:rPr>
        <w:t xml:space="preserve">Diagramme </w:t>
      </w:r>
      <w:r>
        <w:rPr>
          <w:rFonts w:asciiTheme="majorBidi" w:hAnsiTheme="majorBidi"/>
          <w:color w:val="auto"/>
        </w:rPr>
        <w:t>de classes :</w:t>
      </w:r>
      <w:bookmarkEnd w:id="48"/>
    </w:p>
    <w:p w:rsidR="004366B4" w:rsidRDefault="004366B4" w:rsidP="00DE1208">
      <w:pPr>
        <w:ind w:firstLine="708"/>
      </w:pPr>
    </w:p>
    <w:p w:rsidR="004366B4" w:rsidRPr="004366B4" w:rsidRDefault="00596EA5" w:rsidP="004366B4">
      <w:r>
        <w:rPr>
          <w:noProof/>
          <w:lang w:val="en-US"/>
        </w:rPr>
        <w:drawing>
          <wp:anchor distT="0" distB="0" distL="114300" distR="114300" simplePos="0" relativeHeight="251681792" behindDoc="1" locked="0" layoutInCell="1" allowOverlap="1" wp14:anchorId="7B8B4377" wp14:editId="28A822EB">
            <wp:simplePos x="0" y="0"/>
            <wp:positionH relativeFrom="column">
              <wp:posOffset>-732155</wp:posOffset>
            </wp:positionH>
            <wp:positionV relativeFrom="page">
              <wp:posOffset>3319780</wp:posOffset>
            </wp:positionV>
            <wp:extent cx="7244080" cy="425513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ram 3.jpg"/>
                    <pic:cNvPicPr/>
                  </pic:nvPicPr>
                  <pic:blipFill>
                    <a:blip r:embed="rId20">
                      <a:extLst>
                        <a:ext uri="{28A0092B-C50C-407E-A947-70E740481C1C}">
                          <a14:useLocalDpi xmlns:a14="http://schemas.microsoft.com/office/drawing/2010/main" val="0"/>
                        </a:ext>
                      </a:extLst>
                    </a:blip>
                    <a:stretch>
                      <a:fillRect/>
                    </a:stretch>
                  </pic:blipFill>
                  <pic:spPr>
                    <a:xfrm>
                      <a:off x="0" y="0"/>
                      <a:ext cx="7244080" cy="4255135"/>
                    </a:xfrm>
                    <a:prstGeom prst="rect">
                      <a:avLst/>
                    </a:prstGeom>
                  </pic:spPr>
                </pic:pic>
              </a:graphicData>
            </a:graphic>
            <wp14:sizeRelH relativeFrom="margin">
              <wp14:pctWidth>0</wp14:pctWidth>
            </wp14:sizeRelH>
            <wp14:sizeRelV relativeFrom="margin">
              <wp14:pctHeight>0</wp14:pctHeight>
            </wp14:sizeRelV>
          </wp:anchor>
        </w:drawing>
      </w:r>
    </w:p>
    <w:p w:rsidR="004366B4" w:rsidRPr="004366B4" w:rsidRDefault="004366B4" w:rsidP="004366B4"/>
    <w:p w:rsidR="004366B4" w:rsidRPr="004366B4" w:rsidRDefault="004366B4" w:rsidP="004366B4"/>
    <w:p w:rsidR="004366B4" w:rsidRPr="004366B4" w:rsidRDefault="004366B4" w:rsidP="004366B4"/>
    <w:p w:rsidR="004366B4" w:rsidRPr="004366B4" w:rsidRDefault="004366B4" w:rsidP="004366B4"/>
    <w:p w:rsidR="004366B4" w:rsidRPr="004366B4" w:rsidRDefault="004366B4" w:rsidP="004366B4"/>
    <w:p w:rsidR="004366B4" w:rsidRPr="004366B4" w:rsidRDefault="004366B4" w:rsidP="004366B4"/>
    <w:p w:rsidR="004366B4" w:rsidRPr="004366B4" w:rsidRDefault="004366B4" w:rsidP="004366B4"/>
    <w:p w:rsidR="004366B4" w:rsidRPr="004366B4" w:rsidRDefault="004366B4" w:rsidP="004366B4"/>
    <w:p w:rsidR="004366B4" w:rsidRPr="004366B4" w:rsidRDefault="004366B4" w:rsidP="004366B4"/>
    <w:p w:rsidR="004366B4" w:rsidRPr="004366B4" w:rsidRDefault="004366B4" w:rsidP="004366B4"/>
    <w:p w:rsidR="004366B4" w:rsidRPr="004366B4" w:rsidRDefault="004366B4" w:rsidP="004366B4"/>
    <w:p w:rsidR="004366B4" w:rsidRPr="004366B4" w:rsidRDefault="004366B4" w:rsidP="004366B4"/>
    <w:p w:rsidR="004366B4" w:rsidRPr="004366B4" w:rsidRDefault="004366B4" w:rsidP="004366B4"/>
    <w:p w:rsidR="004366B4" w:rsidRDefault="004366B4" w:rsidP="004366B4"/>
    <w:p w:rsidR="004366B4" w:rsidRDefault="004366B4" w:rsidP="004366B4"/>
    <w:p w:rsidR="004366B4" w:rsidRDefault="004366B4" w:rsidP="004366B4"/>
    <w:p w:rsidR="004366B4" w:rsidRDefault="004366B4" w:rsidP="004366B4"/>
    <w:p w:rsidR="004366B4" w:rsidRDefault="004366B4" w:rsidP="004366B4"/>
    <w:p w:rsidR="004366B4" w:rsidRDefault="004366B4" w:rsidP="004366B4"/>
    <w:p w:rsidR="004366B4" w:rsidRDefault="004366B4" w:rsidP="004366B4"/>
    <w:p w:rsidR="004366B4" w:rsidRDefault="004366B4" w:rsidP="004366B4"/>
    <w:p w:rsidR="004366B4" w:rsidRDefault="004366B4" w:rsidP="004366B4">
      <w:pPr>
        <w:pStyle w:val="Heading2"/>
        <w:rPr>
          <w:rFonts w:asciiTheme="majorBidi" w:hAnsiTheme="majorBidi"/>
          <w:color w:val="auto"/>
        </w:rPr>
      </w:pPr>
      <w:bookmarkStart w:id="49" w:name="_Toc484432429"/>
      <w:r w:rsidRPr="00B82217">
        <w:rPr>
          <w:rFonts w:asciiTheme="majorBidi" w:hAnsiTheme="majorBidi"/>
          <w:color w:val="auto"/>
        </w:rPr>
        <w:t xml:space="preserve">Diagramme </w:t>
      </w:r>
      <w:r>
        <w:rPr>
          <w:rFonts w:asciiTheme="majorBidi" w:hAnsiTheme="majorBidi"/>
          <w:color w:val="auto"/>
        </w:rPr>
        <w:t>ORM :</w:t>
      </w:r>
      <w:bookmarkEnd w:id="49"/>
    </w:p>
    <w:p w:rsidR="004366B4" w:rsidRDefault="004366B4" w:rsidP="004366B4">
      <w:r w:rsidRPr="004366B4">
        <w:rPr>
          <w:noProof/>
          <w:lang w:val="en-US"/>
        </w:rPr>
        <w:drawing>
          <wp:anchor distT="0" distB="0" distL="114300" distR="114300" simplePos="0" relativeHeight="251686912" behindDoc="1" locked="0" layoutInCell="1" allowOverlap="1">
            <wp:simplePos x="0" y="0"/>
            <wp:positionH relativeFrom="column">
              <wp:posOffset>-592064</wp:posOffset>
            </wp:positionH>
            <wp:positionV relativeFrom="page">
              <wp:posOffset>2022230</wp:posOffset>
            </wp:positionV>
            <wp:extent cx="6953200" cy="3859823"/>
            <wp:effectExtent l="0" t="0" r="635" b="7620"/>
            <wp:wrapNone/>
            <wp:docPr id="27" name="Picture 27" descr="C:\Users\khalil kasmi\Desktop\stage\db\stage concep\conception\Entity Relationship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lil kasmi\Desktop\stage\db\stage concep\conception\Entity Relationship Diagram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60217" cy="386371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66B4" w:rsidRPr="004366B4" w:rsidRDefault="004366B4" w:rsidP="004366B4"/>
    <w:p w:rsidR="004366B4" w:rsidRPr="0008102D" w:rsidRDefault="004366B4" w:rsidP="004366B4">
      <w:pPr>
        <w:rPr>
          <w:noProof/>
        </w:rPr>
      </w:pPr>
    </w:p>
    <w:p w:rsidR="004B7BF9" w:rsidRDefault="004B7BF9" w:rsidP="004366B4"/>
    <w:p w:rsidR="004B7BF9" w:rsidRPr="004B7BF9" w:rsidRDefault="004B7BF9" w:rsidP="004B7BF9"/>
    <w:p w:rsidR="004B7BF9" w:rsidRPr="004B7BF9" w:rsidRDefault="004B7BF9" w:rsidP="004B7BF9"/>
    <w:p w:rsidR="004B7BF9" w:rsidRPr="004B7BF9" w:rsidRDefault="004B7BF9" w:rsidP="004B7BF9"/>
    <w:p w:rsidR="004B7BF9" w:rsidRPr="004B7BF9" w:rsidRDefault="004B7BF9" w:rsidP="004B7BF9"/>
    <w:p w:rsidR="004B7BF9" w:rsidRPr="004B7BF9" w:rsidRDefault="004B7BF9" w:rsidP="004B7BF9"/>
    <w:p w:rsidR="004B7BF9" w:rsidRPr="004B7BF9" w:rsidRDefault="004B7BF9" w:rsidP="004B7BF9"/>
    <w:p w:rsidR="004B7BF9" w:rsidRPr="004B7BF9" w:rsidRDefault="004B7BF9" w:rsidP="004B7BF9"/>
    <w:p w:rsidR="004B7BF9" w:rsidRPr="004B7BF9" w:rsidRDefault="004B7BF9" w:rsidP="004B7BF9"/>
    <w:p w:rsidR="004B7BF9" w:rsidRPr="004B7BF9" w:rsidRDefault="004B7BF9" w:rsidP="004B7BF9"/>
    <w:p w:rsidR="004B7BF9" w:rsidRPr="004B7BF9" w:rsidRDefault="004B7BF9" w:rsidP="004B7BF9"/>
    <w:p w:rsidR="004B7BF9" w:rsidRPr="004B7BF9" w:rsidRDefault="004B7BF9" w:rsidP="004B7BF9"/>
    <w:p w:rsidR="0097394C" w:rsidRDefault="0097394C" w:rsidP="004B7BF9"/>
    <w:p w:rsidR="004B7BF9" w:rsidRDefault="004B7BF9" w:rsidP="004B7BF9">
      <w:pPr>
        <w:pStyle w:val="Heading2"/>
        <w:rPr>
          <w:rFonts w:asciiTheme="majorBidi" w:hAnsiTheme="majorBidi"/>
          <w:color w:val="auto"/>
          <w:sz w:val="28"/>
          <w:szCs w:val="28"/>
        </w:rPr>
      </w:pPr>
      <w:bookmarkStart w:id="50" w:name="_Toc484432430"/>
      <w:r w:rsidRPr="004B7BF9">
        <w:rPr>
          <w:rFonts w:asciiTheme="majorBidi" w:hAnsiTheme="majorBidi"/>
          <w:color w:val="auto"/>
          <w:sz w:val="28"/>
          <w:szCs w:val="28"/>
        </w:rPr>
        <w:t>Structure de la base de donnes :</w:t>
      </w:r>
      <w:bookmarkEnd w:id="50"/>
    </w:p>
    <w:p w:rsidR="004B7BF9" w:rsidRDefault="004B7BF9" w:rsidP="004B7BF9">
      <w:r>
        <w:rPr>
          <w:noProof/>
          <w:lang w:val="en-US"/>
        </w:rPr>
        <w:drawing>
          <wp:anchor distT="0" distB="0" distL="114300" distR="114300" simplePos="0" relativeHeight="251693056" behindDoc="1" locked="0" layoutInCell="1" allowOverlap="1">
            <wp:simplePos x="0" y="0"/>
            <wp:positionH relativeFrom="column">
              <wp:posOffset>1648460</wp:posOffset>
            </wp:positionH>
            <wp:positionV relativeFrom="page">
              <wp:posOffset>7146036</wp:posOffset>
            </wp:positionV>
            <wp:extent cx="2266950" cy="29337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66950" cy="2933700"/>
                    </a:xfrm>
                    <a:prstGeom prst="rect">
                      <a:avLst/>
                    </a:prstGeom>
                  </pic:spPr>
                </pic:pic>
              </a:graphicData>
            </a:graphic>
          </wp:anchor>
        </w:drawing>
      </w:r>
    </w:p>
    <w:p w:rsidR="004B7BF9" w:rsidRDefault="004B7BF9" w:rsidP="004B7BF9"/>
    <w:p w:rsidR="004B7BF9" w:rsidRDefault="004B7BF9" w:rsidP="004B7BF9"/>
    <w:p w:rsidR="004B7BF9" w:rsidRDefault="004B7BF9" w:rsidP="004B7BF9"/>
    <w:p w:rsidR="004B7BF9" w:rsidRDefault="004B7BF9" w:rsidP="004B7BF9"/>
    <w:p w:rsidR="004B7BF9" w:rsidRDefault="004B7BF9" w:rsidP="004B7BF9"/>
    <w:p w:rsidR="004B7BF9" w:rsidRDefault="004B7BF9" w:rsidP="004B7BF9"/>
    <w:p w:rsidR="004B7BF9" w:rsidRDefault="004B7BF9" w:rsidP="004B7BF9"/>
    <w:p w:rsidR="004B7BF9" w:rsidRDefault="004B7BF9" w:rsidP="004B7BF9"/>
    <w:p w:rsidR="004B7BF9" w:rsidRDefault="004B7BF9" w:rsidP="004B7BF9"/>
    <w:p w:rsidR="00D91F75" w:rsidRDefault="00D91F75" w:rsidP="00D91F75">
      <w:pPr>
        <w:pStyle w:val="Heading3"/>
        <w:rPr>
          <w:rFonts w:asciiTheme="majorBidi" w:hAnsiTheme="majorBidi"/>
          <w:color w:val="auto"/>
          <w:sz w:val="24"/>
          <w:szCs w:val="24"/>
        </w:rPr>
      </w:pPr>
      <w:bookmarkStart w:id="51" w:name="_Toc484432431"/>
      <w:r w:rsidRPr="00D91F75">
        <w:rPr>
          <w:rFonts w:asciiTheme="majorBidi" w:hAnsiTheme="majorBidi"/>
          <w:color w:val="auto"/>
          <w:sz w:val="24"/>
          <w:szCs w:val="24"/>
        </w:rPr>
        <w:t>Dictionnaire de donnes :</w:t>
      </w:r>
      <w:bookmarkEnd w:id="51"/>
      <w:r w:rsidRPr="00D91F75">
        <w:rPr>
          <w:rFonts w:asciiTheme="majorBidi" w:hAnsiTheme="majorBidi"/>
          <w:color w:val="auto"/>
          <w:sz w:val="24"/>
          <w:szCs w:val="24"/>
        </w:rPr>
        <w:t xml:space="preserve"> </w:t>
      </w:r>
    </w:p>
    <w:p w:rsidR="00C824B2" w:rsidRPr="00C824B2" w:rsidRDefault="00C824B2" w:rsidP="00C824B2">
      <w:pPr>
        <w:pStyle w:val="Heading3"/>
        <w:rPr>
          <w:lang w:val="en-US"/>
        </w:rPr>
      </w:pPr>
      <w:bookmarkStart w:id="52" w:name="_Toc484432432"/>
      <w:proofErr w:type="spellStart"/>
      <w:r w:rsidRPr="00C824B2">
        <w:rPr>
          <w:color w:val="auto"/>
          <w:lang w:val="en-US"/>
        </w:rPr>
        <w:t>chefdep</w:t>
      </w:r>
      <w:bookmarkEnd w:id="52"/>
      <w:proofErr w:type="spellEnd"/>
    </w:p>
    <w:tbl>
      <w:tblPr>
        <w:tblStyle w:val="PlainTable11"/>
        <w:tblW w:w="5000" w:type="pct"/>
        <w:tblLook w:val="04A0" w:firstRow="1" w:lastRow="0" w:firstColumn="1" w:lastColumn="0" w:noHBand="0" w:noVBand="1"/>
      </w:tblPr>
      <w:tblGrid>
        <w:gridCol w:w="1421"/>
        <w:gridCol w:w="1357"/>
        <w:gridCol w:w="600"/>
        <w:gridCol w:w="1050"/>
        <w:gridCol w:w="3251"/>
        <w:gridCol w:w="1609"/>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rsidR="00C824B2" w:rsidRPr="00C824B2" w:rsidRDefault="00C824B2" w:rsidP="00C824B2">
            <w:pPr>
              <w:spacing w:after="200" w:line="276" w:lineRule="auto"/>
              <w:rPr>
                <w:b w:val="0"/>
                <w:bCs w:val="0"/>
                <w:lang w:val="en-US"/>
              </w:rPr>
            </w:pPr>
            <w:proofErr w:type="spellStart"/>
            <w:r w:rsidRPr="00C824B2">
              <w:rPr>
                <w:b w:val="0"/>
                <w:bCs w:val="0"/>
                <w:lang w:val="en-US"/>
              </w:rPr>
              <w:t>Colonne</w:t>
            </w:r>
            <w:proofErr w:type="spellEnd"/>
          </w:p>
        </w:tc>
        <w:tc>
          <w:tcPr>
            <w:tcW w:w="120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60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105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Défaut</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Commentaires</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MIME</w:t>
            </w: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id</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proofErr w:type="spellStart"/>
            <w:r w:rsidRPr="00C824B2">
              <w:rPr>
                <w:lang w:val="en"/>
              </w:rPr>
              <w:t>int</w:t>
            </w:r>
            <w:proofErr w:type="spellEnd"/>
            <w:r w:rsidRPr="00C824B2">
              <w:rPr>
                <w:lang w:val="en"/>
              </w:rPr>
              <w:t>(11)</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proofErr w:type="spellStart"/>
            <w:r w:rsidRPr="00C824B2">
              <w:rPr>
                <w:lang w:val="en-US"/>
              </w:rPr>
              <w:t>departement</w:t>
            </w:r>
            <w:proofErr w:type="spellEnd"/>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employee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bl>
    <w:p w:rsidR="00C824B2" w:rsidRPr="00C824B2" w:rsidRDefault="00C824B2" w:rsidP="00C824B2">
      <w:pPr>
        <w:rPr>
          <w:b/>
          <w:bCs/>
          <w:lang w:val="en-US"/>
        </w:rPr>
      </w:pPr>
      <w:r w:rsidRPr="00C824B2">
        <w:rPr>
          <w:b/>
          <w:bCs/>
          <w:lang w:val="en-US"/>
        </w:rPr>
        <w:t>Index</w:t>
      </w:r>
    </w:p>
    <w:tbl>
      <w:tblPr>
        <w:tblStyle w:val="PlainTable11"/>
        <w:tblW w:w="0" w:type="auto"/>
        <w:tblLook w:val="04A0" w:firstRow="1" w:lastRow="0" w:firstColumn="1" w:lastColumn="0" w:noHBand="0" w:noVBand="1"/>
      </w:tblPr>
      <w:tblGrid>
        <w:gridCol w:w="1245"/>
        <w:gridCol w:w="696"/>
        <w:gridCol w:w="770"/>
        <w:gridCol w:w="1064"/>
        <w:gridCol w:w="1225"/>
        <w:gridCol w:w="1046"/>
        <w:gridCol w:w="1443"/>
        <w:gridCol w:w="536"/>
        <w:gridCol w:w="1263"/>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b w:val="0"/>
                <w:bCs w:val="0"/>
                <w:lang w:val="en-US"/>
              </w:rPr>
            </w:pPr>
            <w:r w:rsidRPr="00C824B2">
              <w:rPr>
                <w:b w:val="0"/>
                <w:bCs w:val="0"/>
                <w:lang w:val="en-US"/>
              </w:rPr>
              <w:t xml:space="preserve">Nom de </w:t>
            </w:r>
            <w:proofErr w:type="spellStart"/>
            <w:r w:rsidRPr="00C824B2">
              <w:rPr>
                <w:b w:val="0"/>
                <w:bCs w:val="0"/>
                <w:lang w:val="en-US"/>
              </w:rPr>
              <w:t>l'index</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Unique</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Compressé</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Colonne</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Cardinalité</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Interclassement</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w:t>
            </w:r>
            <w:proofErr w:type="spellEnd"/>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PRIMARY</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id</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6</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employee</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employee</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6</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proofErr w:type="spellStart"/>
            <w:r w:rsidRPr="00C824B2">
              <w:rPr>
                <w:lang w:val="en-US"/>
              </w:rPr>
              <w:t>departement</w:t>
            </w:r>
            <w:proofErr w:type="spellEnd"/>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departement</w:t>
            </w:r>
            <w:proofErr w:type="spellEnd"/>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6</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bl>
    <w:p w:rsidR="00C824B2" w:rsidRPr="00C824B2" w:rsidRDefault="00C824B2" w:rsidP="00C824B2">
      <w:pPr>
        <w:pStyle w:val="Heading3"/>
        <w:rPr>
          <w:lang w:val="en-US"/>
        </w:rPr>
      </w:pPr>
      <w:bookmarkStart w:id="53" w:name="_Toc484432433"/>
      <w:r w:rsidRPr="00C824B2">
        <w:rPr>
          <w:color w:val="auto"/>
          <w:lang w:val="en-US"/>
        </w:rPr>
        <w:t>department</w:t>
      </w:r>
      <w:bookmarkEnd w:id="53"/>
    </w:p>
    <w:tbl>
      <w:tblPr>
        <w:tblStyle w:val="PlainTable11"/>
        <w:tblW w:w="5000" w:type="pct"/>
        <w:tblLook w:val="04A0" w:firstRow="1" w:lastRow="0" w:firstColumn="1" w:lastColumn="0" w:noHBand="0" w:noVBand="1"/>
      </w:tblPr>
      <w:tblGrid>
        <w:gridCol w:w="1285"/>
        <w:gridCol w:w="1357"/>
        <w:gridCol w:w="600"/>
        <w:gridCol w:w="1050"/>
        <w:gridCol w:w="3342"/>
        <w:gridCol w:w="1654"/>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rsidR="00C824B2" w:rsidRPr="00C824B2" w:rsidRDefault="00C824B2" w:rsidP="00C824B2">
            <w:pPr>
              <w:spacing w:after="200" w:line="276" w:lineRule="auto"/>
              <w:rPr>
                <w:b w:val="0"/>
                <w:bCs w:val="0"/>
                <w:lang w:val="en-US"/>
              </w:rPr>
            </w:pPr>
            <w:proofErr w:type="spellStart"/>
            <w:r w:rsidRPr="00C824B2">
              <w:rPr>
                <w:b w:val="0"/>
                <w:bCs w:val="0"/>
                <w:lang w:val="en-US"/>
              </w:rPr>
              <w:t>Colonne</w:t>
            </w:r>
            <w:proofErr w:type="spellEnd"/>
          </w:p>
        </w:tc>
        <w:tc>
          <w:tcPr>
            <w:tcW w:w="120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60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105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Défaut</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Commentaires</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MIME</w:t>
            </w: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designation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bl>
    <w:p w:rsidR="00C824B2" w:rsidRPr="00C824B2" w:rsidRDefault="00C824B2" w:rsidP="00C824B2">
      <w:pPr>
        <w:rPr>
          <w:b/>
          <w:bCs/>
          <w:lang w:val="en-US"/>
        </w:rPr>
      </w:pPr>
      <w:r w:rsidRPr="00C824B2">
        <w:rPr>
          <w:b/>
          <w:bCs/>
          <w:lang w:val="en-US"/>
        </w:rPr>
        <w:t>Index</w:t>
      </w:r>
    </w:p>
    <w:tbl>
      <w:tblPr>
        <w:tblStyle w:val="PlainTable11"/>
        <w:tblW w:w="0" w:type="auto"/>
        <w:tblLook w:val="04A0" w:firstRow="1" w:lastRow="0" w:firstColumn="1" w:lastColumn="0" w:noHBand="0" w:noVBand="1"/>
      </w:tblPr>
      <w:tblGrid>
        <w:gridCol w:w="998"/>
        <w:gridCol w:w="725"/>
        <w:gridCol w:w="802"/>
        <w:gridCol w:w="1115"/>
        <w:gridCol w:w="1159"/>
        <w:gridCol w:w="1095"/>
        <w:gridCol w:w="1515"/>
        <w:gridCol w:w="554"/>
        <w:gridCol w:w="1325"/>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hideMark/>
          </w:tcPr>
          <w:p w:rsidR="00C824B2" w:rsidRPr="00C824B2" w:rsidRDefault="00C824B2" w:rsidP="00C824B2">
            <w:pPr>
              <w:spacing w:after="200" w:line="276" w:lineRule="auto"/>
              <w:rPr>
                <w:b w:val="0"/>
                <w:bCs w:val="0"/>
                <w:lang w:val="en-US"/>
              </w:rPr>
            </w:pPr>
            <w:r w:rsidRPr="00C824B2">
              <w:rPr>
                <w:b w:val="0"/>
                <w:bCs w:val="0"/>
                <w:lang w:val="en-US"/>
              </w:rPr>
              <w:t xml:space="preserve">Nom de </w:t>
            </w:r>
            <w:proofErr w:type="spellStart"/>
            <w:r w:rsidRPr="00C824B2">
              <w:rPr>
                <w:b w:val="0"/>
                <w:bCs w:val="0"/>
                <w:lang w:val="en-US"/>
              </w:rPr>
              <w:t>l'index</w:t>
            </w:r>
            <w:proofErr w:type="spellEnd"/>
          </w:p>
        </w:tc>
        <w:tc>
          <w:tcPr>
            <w:tcW w:w="493"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Unique</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Compressé</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Colonne</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Cardinalité</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Interclassement</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w:t>
            </w:r>
            <w:proofErr w:type="spellEnd"/>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hideMark/>
          </w:tcPr>
          <w:p w:rsidR="00C824B2" w:rsidRPr="00C824B2" w:rsidRDefault="00C824B2" w:rsidP="00C824B2">
            <w:pPr>
              <w:spacing w:after="200" w:line="276" w:lineRule="auto"/>
              <w:rPr>
                <w:lang w:val="en-US"/>
              </w:rPr>
            </w:pPr>
            <w:r w:rsidRPr="00C824B2">
              <w:rPr>
                <w:lang w:val="en-US"/>
              </w:rPr>
              <w:t>PRIMARY</w:t>
            </w:r>
          </w:p>
        </w:tc>
        <w:tc>
          <w:tcPr>
            <w:tcW w:w="493" w:type="dxa"/>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designation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6</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bl>
    <w:p w:rsidR="00596EA5" w:rsidRDefault="00596EA5" w:rsidP="00C824B2">
      <w:pPr>
        <w:pStyle w:val="Heading3"/>
        <w:rPr>
          <w:color w:val="auto"/>
          <w:lang w:val="en-US"/>
        </w:rPr>
      </w:pPr>
    </w:p>
    <w:p w:rsidR="00596EA5" w:rsidRDefault="00596EA5">
      <w:pPr>
        <w:rPr>
          <w:rFonts w:asciiTheme="majorHAnsi" w:eastAsiaTheme="majorEastAsia" w:hAnsiTheme="majorHAnsi" w:cstheme="majorBidi"/>
          <w:b/>
          <w:bCs/>
          <w:lang w:val="en-US"/>
        </w:rPr>
      </w:pPr>
      <w:r>
        <w:rPr>
          <w:lang w:val="en-US"/>
        </w:rPr>
        <w:br w:type="page"/>
      </w:r>
    </w:p>
    <w:p w:rsidR="00C824B2" w:rsidRPr="00C824B2" w:rsidRDefault="00C824B2" w:rsidP="00C824B2">
      <w:pPr>
        <w:pStyle w:val="Heading3"/>
        <w:rPr>
          <w:lang w:val="en-US"/>
        </w:rPr>
      </w:pPr>
      <w:bookmarkStart w:id="54" w:name="_Toc484432434"/>
      <w:proofErr w:type="spellStart"/>
      <w:r w:rsidRPr="00C824B2">
        <w:rPr>
          <w:color w:val="auto"/>
          <w:lang w:val="en-US"/>
        </w:rPr>
        <w:lastRenderedPageBreak/>
        <w:t>employe</w:t>
      </w:r>
      <w:bookmarkEnd w:id="54"/>
      <w:proofErr w:type="spellEnd"/>
    </w:p>
    <w:tbl>
      <w:tblPr>
        <w:tblStyle w:val="PlainTable11"/>
        <w:tblW w:w="5000" w:type="pct"/>
        <w:tblLook w:val="04A0" w:firstRow="1" w:lastRow="0" w:firstColumn="1" w:lastColumn="0" w:noHBand="0" w:noVBand="1"/>
      </w:tblPr>
      <w:tblGrid>
        <w:gridCol w:w="1097"/>
        <w:gridCol w:w="1357"/>
        <w:gridCol w:w="600"/>
        <w:gridCol w:w="1050"/>
        <w:gridCol w:w="3468"/>
        <w:gridCol w:w="1716"/>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rsidR="00C824B2" w:rsidRPr="00C824B2" w:rsidRDefault="00C824B2" w:rsidP="00C824B2">
            <w:pPr>
              <w:spacing w:after="200" w:line="276" w:lineRule="auto"/>
              <w:rPr>
                <w:b w:val="0"/>
                <w:bCs w:val="0"/>
                <w:lang w:val="en-US"/>
              </w:rPr>
            </w:pPr>
            <w:proofErr w:type="spellStart"/>
            <w:r w:rsidRPr="00C824B2">
              <w:rPr>
                <w:b w:val="0"/>
                <w:bCs w:val="0"/>
                <w:lang w:val="en-US"/>
              </w:rPr>
              <w:t>Colonne</w:t>
            </w:r>
            <w:proofErr w:type="spellEnd"/>
          </w:p>
        </w:tc>
        <w:tc>
          <w:tcPr>
            <w:tcW w:w="120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60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105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Défaut</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Commentaires</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MIME</w:t>
            </w: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proofErr w:type="spellStart"/>
            <w:r w:rsidRPr="00C824B2">
              <w:rPr>
                <w:lang w:val="en-US"/>
              </w:rPr>
              <w:t>fullname</w:t>
            </w:r>
            <w:proofErr w:type="spellEnd"/>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login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password</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role</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bl>
    <w:p w:rsidR="00C824B2" w:rsidRPr="00C824B2" w:rsidRDefault="00C824B2" w:rsidP="00C824B2">
      <w:pPr>
        <w:rPr>
          <w:b/>
          <w:bCs/>
          <w:lang w:val="en-US"/>
        </w:rPr>
      </w:pPr>
      <w:r w:rsidRPr="00C824B2">
        <w:rPr>
          <w:b/>
          <w:bCs/>
          <w:lang w:val="en-US"/>
        </w:rPr>
        <w:t>Index</w:t>
      </w:r>
    </w:p>
    <w:tbl>
      <w:tblPr>
        <w:tblStyle w:val="PlainTable11"/>
        <w:tblW w:w="0" w:type="auto"/>
        <w:tblLook w:val="04A0" w:firstRow="1" w:lastRow="0" w:firstColumn="1" w:lastColumn="0" w:noHBand="0" w:noVBand="1"/>
      </w:tblPr>
      <w:tblGrid>
        <w:gridCol w:w="1023"/>
        <w:gridCol w:w="741"/>
        <w:gridCol w:w="821"/>
        <w:gridCol w:w="1143"/>
        <w:gridCol w:w="954"/>
        <w:gridCol w:w="1123"/>
        <w:gridCol w:w="1557"/>
        <w:gridCol w:w="565"/>
        <w:gridCol w:w="1361"/>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b w:val="0"/>
                <w:bCs w:val="0"/>
                <w:lang w:val="en-US"/>
              </w:rPr>
            </w:pPr>
            <w:r w:rsidRPr="00C824B2">
              <w:rPr>
                <w:b w:val="0"/>
                <w:bCs w:val="0"/>
                <w:lang w:val="en-US"/>
              </w:rPr>
              <w:t xml:space="preserve">Nom de </w:t>
            </w:r>
            <w:proofErr w:type="spellStart"/>
            <w:r w:rsidRPr="00C824B2">
              <w:rPr>
                <w:b w:val="0"/>
                <w:bCs w:val="0"/>
                <w:lang w:val="en-US"/>
              </w:rPr>
              <w:t>l'index</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Unique</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Compressé</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Colonne</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Cardinalité</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Interclassement</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w:t>
            </w:r>
            <w:proofErr w:type="spellEnd"/>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PRIMARY</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fullname</w:t>
            </w:r>
            <w:proofErr w:type="spellEnd"/>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16</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full name</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roofErr w:type="spellStart"/>
            <w:r w:rsidRPr="00C824B2">
              <w:rPr>
                <w:lang w:val="en-US"/>
              </w:rPr>
              <w:t>fullname</w:t>
            </w:r>
            <w:proofErr w:type="spellEnd"/>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16</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login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login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16</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bl>
    <w:p w:rsidR="00C824B2" w:rsidRPr="00C824B2" w:rsidRDefault="00C824B2" w:rsidP="00C824B2">
      <w:pPr>
        <w:pStyle w:val="Heading3"/>
        <w:rPr>
          <w:lang w:val="en-US"/>
        </w:rPr>
      </w:pPr>
      <w:bookmarkStart w:id="55" w:name="_Toc484432435"/>
      <w:proofErr w:type="spellStart"/>
      <w:r w:rsidRPr="00C824B2">
        <w:rPr>
          <w:color w:val="auto"/>
          <w:lang w:val="en-US"/>
        </w:rPr>
        <w:t>ficheorderas</w:t>
      </w:r>
      <w:bookmarkEnd w:id="55"/>
      <w:proofErr w:type="spellEnd"/>
    </w:p>
    <w:tbl>
      <w:tblPr>
        <w:tblStyle w:val="PlainTable11"/>
        <w:tblW w:w="5000" w:type="pct"/>
        <w:tblLook w:val="04A0" w:firstRow="1" w:lastRow="0" w:firstColumn="1" w:lastColumn="0" w:noHBand="0" w:noVBand="1"/>
      </w:tblPr>
      <w:tblGrid>
        <w:gridCol w:w="1257"/>
        <w:gridCol w:w="1357"/>
        <w:gridCol w:w="600"/>
        <w:gridCol w:w="1050"/>
        <w:gridCol w:w="2251"/>
        <w:gridCol w:w="1855"/>
        <w:gridCol w:w="918"/>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rsidR="00C824B2" w:rsidRPr="00C824B2" w:rsidRDefault="00C824B2" w:rsidP="00C824B2">
            <w:pPr>
              <w:spacing w:after="200" w:line="276" w:lineRule="auto"/>
              <w:rPr>
                <w:b w:val="0"/>
                <w:bCs w:val="0"/>
                <w:lang w:val="en-US"/>
              </w:rPr>
            </w:pPr>
            <w:proofErr w:type="spellStart"/>
            <w:r w:rsidRPr="00C824B2">
              <w:rPr>
                <w:b w:val="0"/>
                <w:bCs w:val="0"/>
                <w:lang w:val="en-US"/>
              </w:rPr>
              <w:t>Colonne</w:t>
            </w:r>
            <w:proofErr w:type="spellEnd"/>
          </w:p>
        </w:tc>
        <w:tc>
          <w:tcPr>
            <w:tcW w:w="120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60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105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Défaut</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Relié</w:t>
            </w:r>
            <w:proofErr w:type="spellEnd"/>
            <w:r w:rsidRPr="00C824B2">
              <w:rPr>
                <w:b w:val="0"/>
                <w:bCs w:val="0"/>
                <w:lang w:val="en-US"/>
              </w:rPr>
              <w:t xml:space="preserve"> à</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Commentaires</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MIME</w:t>
            </w: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proofErr w:type="spellStart"/>
            <w:r w:rsidRPr="00C824B2">
              <w:rPr>
                <w:lang w:val="en-US"/>
              </w:rPr>
              <w:t>numorder</w:t>
            </w:r>
            <w:proofErr w:type="spellEnd"/>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objet</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reference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order -&gt; reference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source</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date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r w:rsidRPr="00C824B2">
              <w:rPr>
                <w:lang w:val="en"/>
              </w:rPr>
              <w:t>date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destination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description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instruction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bl>
    <w:p w:rsidR="00596EA5" w:rsidRDefault="00596EA5" w:rsidP="00C824B2">
      <w:pPr>
        <w:rPr>
          <w:b/>
          <w:bCs/>
          <w:lang w:val="en-US"/>
        </w:rPr>
      </w:pPr>
    </w:p>
    <w:p w:rsidR="00596EA5" w:rsidRDefault="00596EA5">
      <w:pPr>
        <w:rPr>
          <w:b/>
          <w:bCs/>
          <w:lang w:val="en-US"/>
        </w:rPr>
      </w:pPr>
      <w:r>
        <w:rPr>
          <w:b/>
          <w:bCs/>
          <w:lang w:val="en-US"/>
        </w:rPr>
        <w:br w:type="page"/>
      </w:r>
    </w:p>
    <w:p w:rsidR="00C824B2" w:rsidRPr="00C824B2" w:rsidRDefault="00C824B2" w:rsidP="00C824B2">
      <w:pPr>
        <w:rPr>
          <w:b/>
          <w:bCs/>
          <w:lang w:val="en-US"/>
        </w:rPr>
      </w:pPr>
      <w:r w:rsidRPr="00C824B2">
        <w:rPr>
          <w:b/>
          <w:bCs/>
          <w:lang w:val="en-US"/>
        </w:rPr>
        <w:lastRenderedPageBreak/>
        <w:t>Index</w:t>
      </w:r>
    </w:p>
    <w:tbl>
      <w:tblPr>
        <w:tblStyle w:val="PlainTable11"/>
        <w:tblW w:w="0" w:type="auto"/>
        <w:tblLook w:val="04A0" w:firstRow="1" w:lastRow="0" w:firstColumn="1" w:lastColumn="0" w:noHBand="0" w:noVBand="1"/>
      </w:tblPr>
      <w:tblGrid>
        <w:gridCol w:w="1029"/>
        <w:gridCol w:w="735"/>
        <w:gridCol w:w="814"/>
        <w:gridCol w:w="1132"/>
        <w:gridCol w:w="1017"/>
        <w:gridCol w:w="1112"/>
        <w:gridCol w:w="1541"/>
        <w:gridCol w:w="561"/>
        <w:gridCol w:w="1347"/>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b w:val="0"/>
                <w:bCs w:val="0"/>
                <w:lang w:val="en-US"/>
              </w:rPr>
            </w:pPr>
            <w:r w:rsidRPr="00C824B2">
              <w:rPr>
                <w:b w:val="0"/>
                <w:bCs w:val="0"/>
                <w:lang w:val="en-US"/>
              </w:rPr>
              <w:t xml:space="preserve">Nom de </w:t>
            </w:r>
            <w:proofErr w:type="spellStart"/>
            <w:r w:rsidRPr="00C824B2">
              <w:rPr>
                <w:b w:val="0"/>
                <w:bCs w:val="0"/>
                <w:lang w:val="en-US"/>
              </w:rPr>
              <w:t>l'index</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Unique</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Compressé</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Colonne</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Cardinalité</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Interclassement</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w:t>
            </w:r>
            <w:proofErr w:type="spellEnd"/>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reference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reference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1</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bl>
    <w:p w:rsidR="00C824B2" w:rsidRPr="00C824B2" w:rsidRDefault="00C824B2" w:rsidP="00C824B2">
      <w:pPr>
        <w:pStyle w:val="Heading3"/>
        <w:rPr>
          <w:lang w:val="en-US"/>
        </w:rPr>
      </w:pPr>
      <w:bookmarkStart w:id="56" w:name="_Toc484432436"/>
      <w:proofErr w:type="spellStart"/>
      <w:r w:rsidRPr="00C824B2">
        <w:rPr>
          <w:color w:val="auto"/>
          <w:lang w:val="en-US"/>
        </w:rPr>
        <w:t>ficheorderss</w:t>
      </w:r>
      <w:bookmarkEnd w:id="56"/>
      <w:proofErr w:type="spellEnd"/>
    </w:p>
    <w:tbl>
      <w:tblPr>
        <w:tblStyle w:val="PlainTable11"/>
        <w:tblW w:w="5000" w:type="pct"/>
        <w:tblLook w:val="04A0" w:firstRow="1" w:lastRow="0" w:firstColumn="1" w:lastColumn="0" w:noHBand="0" w:noVBand="1"/>
      </w:tblPr>
      <w:tblGrid>
        <w:gridCol w:w="1496"/>
        <w:gridCol w:w="1357"/>
        <w:gridCol w:w="600"/>
        <w:gridCol w:w="1050"/>
        <w:gridCol w:w="2144"/>
        <w:gridCol w:w="1767"/>
        <w:gridCol w:w="874"/>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rsidR="00C824B2" w:rsidRPr="00C824B2" w:rsidRDefault="00C824B2" w:rsidP="00C824B2">
            <w:pPr>
              <w:spacing w:after="200" w:line="276" w:lineRule="auto"/>
              <w:rPr>
                <w:b w:val="0"/>
                <w:bCs w:val="0"/>
                <w:lang w:val="en-US"/>
              </w:rPr>
            </w:pPr>
            <w:proofErr w:type="spellStart"/>
            <w:r w:rsidRPr="00C824B2">
              <w:rPr>
                <w:b w:val="0"/>
                <w:bCs w:val="0"/>
                <w:lang w:val="en-US"/>
              </w:rPr>
              <w:t>Colonne</w:t>
            </w:r>
            <w:proofErr w:type="spellEnd"/>
          </w:p>
        </w:tc>
        <w:tc>
          <w:tcPr>
            <w:tcW w:w="120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60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105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Défaut</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Relié</w:t>
            </w:r>
            <w:proofErr w:type="spellEnd"/>
            <w:r w:rsidRPr="00C824B2">
              <w:rPr>
                <w:b w:val="0"/>
                <w:bCs w:val="0"/>
                <w:lang w:val="en-US"/>
              </w:rPr>
              <w:t xml:space="preserve"> à</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Commentaires</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MIME</w:t>
            </w: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proofErr w:type="spellStart"/>
            <w:r w:rsidRPr="00C824B2">
              <w:rPr>
                <w:lang w:val="en-US"/>
              </w:rPr>
              <w:t>numordersort</w:t>
            </w:r>
            <w:proofErr w:type="spellEnd"/>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objet</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destination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source</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date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r w:rsidRPr="00C824B2">
              <w:rPr>
                <w:lang w:val="en"/>
              </w:rPr>
              <w:t>date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description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reference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order -&gt; reference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from</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id</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proofErr w:type="spellStart"/>
            <w:r w:rsidRPr="00C824B2">
              <w:rPr>
                <w:lang w:val="en"/>
              </w:rPr>
              <w:t>int</w:t>
            </w:r>
            <w:proofErr w:type="spellEnd"/>
            <w:r w:rsidRPr="00C824B2">
              <w:rPr>
                <w:lang w:val="en"/>
              </w:rPr>
              <w:t>(11)</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bl>
    <w:p w:rsidR="00C824B2" w:rsidRPr="00C824B2" w:rsidRDefault="00C824B2" w:rsidP="00C824B2">
      <w:pPr>
        <w:rPr>
          <w:b/>
          <w:bCs/>
          <w:lang w:val="en-US"/>
        </w:rPr>
      </w:pPr>
      <w:r w:rsidRPr="00C824B2">
        <w:rPr>
          <w:b/>
          <w:bCs/>
          <w:lang w:val="en-US"/>
        </w:rPr>
        <w:t>Index</w:t>
      </w:r>
    </w:p>
    <w:tbl>
      <w:tblPr>
        <w:tblStyle w:val="PlainTable11"/>
        <w:tblW w:w="0" w:type="auto"/>
        <w:tblLook w:val="04A0" w:firstRow="1" w:lastRow="0" w:firstColumn="1" w:lastColumn="0" w:noHBand="0" w:noVBand="1"/>
      </w:tblPr>
      <w:tblGrid>
        <w:gridCol w:w="1014"/>
        <w:gridCol w:w="736"/>
        <w:gridCol w:w="815"/>
        <w:gridCol w:w="1134"/>
        <w:gridCol w:w="1019"/>
        <w:gridCol w:w="1114"/>
        <w:gridCol w:w="1544"/>
        <w:gridCol w:w="562"/>
        <w:gridCol w:w="1350"/>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b w:val="0"/>
                <w:bCs w:val="0"/>
                <w:lang w:val="en-US"/>
              </w:rPr>
            </w:pPr>
            <w:r w:rsidRPr="00C824B2">
              <w:rPr>
                <w:b w:val="0"/>
                <w:bCs w:val="0"/>
                <w:lang w:val="en-US"/>
              </w:rPr>
              <w:t xml:space="preserve">Nom de </w:t>
            </w:r>
            <w:proofErr w:type="spellStart"/>
            <w:r w:rsidRPr="00C824B2">
              <w:rPr>
                <w:b w:val="0"/>
                <w:bCs w:val="0"/>
                <w:lang w:val="en-US"/>
              </w:rPr>
              <w:t>l'index</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Unique</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Compressé</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Colonne</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Cardinalité</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Interclassement</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w:t>
            </w:r>
            <w:proofErr w:type="spellEnd"/>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PRIMARY</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id</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0</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fk4</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reference</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0</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bl>
    <w:p w:rsidR="00C824B2" w:rsidRPr="00C824B2" w:rsidRDefault="00C824B2" w:rsidP="00C824B2">
      <w:pPr>
        <w:pStyle w:val="Heading3"/>
        <w:rPr>
          <w:lang w:val="en-US"/>
        </w:rPr>
      </w:pPr>
      <w:bookmarkStart w:id="57" w:name="_Toc484432437"/>
      <w:proofErr w:type="spellStart"/>
      <w:r w:rsidRPr="00C824B2">
        <w:rPr>
          <w:color w:val="auto"/>
          <w:lang w:val="en-US"/>
        </w:rPr>
        <w:t>ficheordrea</w:t>
      </w:r>
      <w:bookmarkEnd w:id="57"/>
      <w:proofErr w:type="spellEnd"/>
    </w:p>
    <w:tbl>
      <w:tblPr>
        <w:tblStyle w:val="PlainTable11"/>
        <w:tblW w:w="5000" w:type="pct"/>
        <w:tblLook w:val="04A0" w:firstRow="1" w:lastRow="0" w:firstColumn="1" w:lastColumn="0" w:noHBand="0" w:noVBand="1"/>
      </w:tblPr>
      <w:tblGrid>
        <w:gridCol w:w="1257"/>
        <w:gridCol w:w="1357"/>
        <w:gridCol w:w="600"/>
        <w:gridCol w:w="1050"/>
        <w:gridCol w:w="2251"/>
        <w:gridCol w:w="1855"/>
        <w:gridCol w:w="918"/>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rsidR="00C824B2" w:rsidRPr="00C824B2" w:rsidRDefault="00C824B2" w:rsidP="00C824B2">
            <w:pPr>
              <w:spacing w:after="200" w:line="276" w:lineRule="auto"/>
              <w:rPr>
                <w:b w:val="0"/>
                <w:bCs w:val="0"/>
                <w:lang w:val="en-US"/>
              </w:rPr>
            </w:pPr>
            <w:proofErr w:type="spellStart"/>
            <w:r w:rsidRPr="00C824B2">
              <w:rPr>
                <w:b w:val="0"/>
                <w:bCs w:val="0"/>
                <w:lang w:val="en-US"/>
              </w:rPr>
              <w:t>Colonne</w:t>
            </w:r>
            <w:proofErr w:type="spellEnd"/>
          </w:p>
        </w:tc>
        <w:tc>
          <w:tcPr>
            <w:tcW w:w="120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60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1050" w:type="dxa"/>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Défaut</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Relié</w:t>
            </w:r>
            <w:proofErr w:type="spellEnd"/>
            <w:r w:rsidRPr="00C824B2">
              <w:rPr>
                <w:b w:val="0"/>
                <w:bCs w:val="0"/>
                <w:lang w:val="en-US"/>
              </w:rPr>
              <w:t xml:space="preserve"> à</w:t>
            </w:r>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Commentaires</w:t>
            </w:r>
            <w:proofErr w:type="spellEnd"/>
          </w:p>
        </w:tc>
        <w:tc>
          <w:tcPr>
            <w:tcW w:w="0" w:type="auto"/>
            <w:hideMark/>
          </w:tcPr>
          <w:p w:rsidR="00C824B2" w:rsidRPr="00C824B2" w:rsidRDefault="00C824B2" w:rsidP="00C824B2">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MIME</w:t>
            </w: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proofErr w:type="spellStart"/>
            <w:r w:rsidRPr="00C824B2">
              <w:rPr>
                <w:lang w:val="en-US"/>
              </w:rPr>
              <w:t>n_order_a</w:t>
            </w:r>
            <w:proofErr w:type="spellEnd"/>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date</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
              </w:rPr>
            </w:pPr>
            <w:r w:rsidRPr="00C824B2">
              <w:rPr>
                <w:lang w:val="en"/>
              </w:rPr>
              <w:t>date</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i/>
                <w:iCs/>
                <w:lang w:val="en-US"/>
              </w:rPr>
              <w:t>NULL</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reference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i/>
                <w:iCs/>
                <w:lang w:val="en-US"/>
              </w:rPr>
              <w:t>NULL</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order -&gt; reference</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proofErr w:type="spellStart"/>
            <w:r w:rsidRPr="00C824B2">
              <w:rPr>
                <w:lang w:val="en-US"/>
              </w:rPr>
              <w:lastRenderedPageBreak/>
              <w:t>organisme</w:t>
            </w:r>
            <w:proofErr w:type="spellEnd"/>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objet</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destination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description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spacing w:after="200" w:line="276" w:lineRule="auto"/>
              <w:rPr>
                <w:lang w:val="en-US"/>
              </w:rPr>
            </w:pPr>
            <w:r w:rsidRPr="00C824B2">
              <w:rPr>
                <w:lang w:val="en-US"/>
              </w:rPr>
              <w:t>instruction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p>
        </w:tc>
      </w:tr>
    </w:tbl>
    <w:p w:rsidR="00C824B2" w:rsidRPr="00C824B2" w:rsidRDefault="00C824B2" w:rsidP="00C824B2">
      <w:pPr>
        <w:rPr>
          <w:b/>
          <w:bCs/>
          <w:lang w:val="en-US"/>
        </w:rPr>
      </w:pPr>
      <w:r w:rsidRPr="00C824B2">
        <w:rPr>
          <w:b/>
          <w:bCs/>
          <w:lang w:val="en-US"/>
        </w:rPr>
        <w:t>Index</w:t>
      </w:r>
    </w:p>
    <w:tbl>
      <w:tblPr>
        <w:tblStyle w:val="PlainTable11"/>
        <w:tblW w:w="0" w:type="auto"/>
        <w:tblLook w:val="04A0" w:firstRow="1" w:lastRow="0" w:firstColumn="1" w:lastColumn="0" w:noHBand="0" w:noVBand="1"/>
      </w:tblPr>
      <w:tblGrid>
        <w:gridCol w:w="1009"/>
        <w:gridCol w:w="731"/>
        <w:gridCol w:w="810"/>
        <w:gridCol w:w="1127"/>
        <w:gridCol w:w="1073"/>
        <w:gridCol w:w="1106"/>
        <w:gridCol w:w="1533"/>
        <w:gridCol w:w="559"/>
        <w:gridCol w:w="1340"/>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b w:val="0"/>
                <w:bCs w:val="0"/>
                <w:lang w:val="en-US"/>
              </w:rPr>
            </w:pPr>
            <w:r w:rsidRPr="00C824B2">
              <w:rPr>
                <w:b w:val="0"/>
                <w:bCs w:val="0"/>
                <w:lang w:val="en-US"/>
              </w:rPr>
              <w:t xml:space="preserve">Nom de </w:t>
            </w:r>
            <w:proofErr w:type="spellStart"/>
            <w:r w:rsidRPr="00C824B2">
              <w:rPr>
                <w:b w:val="0"/>
                <w:bCs w:val="0"/>
                <w:lang w:val="en-US"/>
              </w:rPr>
              <w:t>l'index</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Unique</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Compressé</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Colonne</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Cardinalité</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Interclassement</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w:t>
            </w:r>
            <w:proofErr w:type="spellEnd"/>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PRIMARY</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n_order_a</w:t>
            </w:r>
            <w:proofErr w:type="spellEnd"/>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1</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fk1</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reference</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1</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r>
    </w:tbl>
    <w:p w:rsidR="00C824B2" w:rsidRPr="00C824B2" w:rsidRDefault="00C824B2" w:rsidP="00C824B2">
      <w:pPr>
        <w:pStyle w:val="Heading3"/>
        <w:rPr>
          <w:lang w:val="en-US"/>
        </w:rPr>
      </w:pPr>
      <w:bookmarkStart w:id="58" w:name="_Toc484432438"/>
      <w:proofErr w:type="spellStart"/>
      <w:r w:rsidRPr="00C824B2">
        <w:rPr>
          <w:color w:val="auto"/>
          <w:lang w:val="en-US"/>
        </w:rPr>
        <w:t>ficheordres</w:t>
      </w:r>
      <w:bookmarkEnd w:id="58"/>
      <w:proofErr w:type="spellEnd"/>
    </w:p>
    <w:tbl>
      <w:tblPr>
        <w:tblStyle w:val="PlainTable11"/>
        <w:tblW w:w="5000" w:type="pct"/>
        <w:tblLook w:val="04A0" w:firstRow="1" w:lastRow="0" w:firstColumn="1" w:lastColumn="0" w:noHBand="0" w:noVBand="1"/>
      </w:tblPr>
      <w:tblGrid>
        <w:gridCol w:w="1257"/>
        <w:gridCol w:w="1357"/>
        <w:gridCol w:w="600"/>
        <w:gridCol w:w="1050"/>
        <w:gridCol w:w="2251"/>
        <w:gridCol w:w="1855"/>
        <w:gridCol w:w="918"/>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rsidR="00C824B2" w:rsidRPr="00C824B2" w:rsidRDefault="00C824B2" w:rsidP="00C824B2">
            <w:pPr>
              <w:rPr>
                <w:b w:val="0"/>
                <w:bCs w:val="0"/>
                <w:lang w:val="en-US"/>
              </w:rPr>
            </w:pPr>
            <w:proofErr w:type="spellStart"/>
            <w:r w:rsidRPr="00C824B2">
              <w:rPr>
                <w:b w:val="0"/>
                <w:bCs w:val="0"/>
                <w:lang w:val="en-US"/>
              </w:rPr>
              <w:t>Colonne</w:t>
            </w:r>
            <w:proofErr w:type="spellEnd"/>
          </w:p>
        </w:tc>
        <w:tc>
          <w:tcPr>
            <w:tcW w:w="1200" w:type="dxa"/>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600" w:type="dxa"/>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1050" w:type="dxa"/>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Défaut</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Relié</w:t>
            </w:r>
            <w:proofErr w:type="spellEnd"/>
            <w:r w:rsidRPr="00C824B2">
              <w:rPr>
                <w:b w:val="0"/>
                <w:bCs w:val="0"/>
                <w:lang w:val="en-US"/>
              </w:rPr>
              <w:t xml:space="preserve"> à</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Commentaires</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MIME</w:t>
            </w: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proofErr w:type="spellStart"/>
            <w:r w:rsidRPr="00C824B2">
              <w:rPr>
                <w:lang w:val="en-US"/>
              </w:rPr>
              <w:t>nordres</w:t>
            </w:r>
            <w:proofErr w:type="spellEnd"/>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date</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
              </w:rPr>
            </w:pPr>
            <w:r w:rsidRPr="00C824B2">
              <w:rPr>
                <w:lang w:val="en"/>
              </w:rPr>
              <w:t>date</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proofErr w:type="spellStart"/>
            <w:r w:rsidRPr="00C824B2">
              <w:rPr>
                <w:lang w:val="en-US"/>
              </w:rPr>
              <w:t>desciption</w:t>
            </w:r>
            <w:proofErr w:type="spellEnd"/>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destination</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source</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objet</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reference</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order -&gt; reference</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r>
    </w:tbl>
    <w:p w:rsidR="00C824B2" w:rsidRPr="00C824B2" w:rsidRDefault="00C824B2" w:rsidP="00C824B2">
      <w:pPr>
        <w:rPr>
          <w:b/>
          <w:bCs/>
          <w:lang w:val="en-US"/>
        </w:rPr>
      </w:pPr>
      <w:r w:rsidRPr="00C824B2">
        <w:rPr>
          <w:b/>
          <w:bCs/>
          <w:lang w:val="en-US"/>
        </w:rPr>
        <w:t>Index</w:t>
      </w:r>
    </w:p>
    <w:tbl>
      <w:tblPr>
        <w:tblStyle w:val="PlainTable11"/>
        <w:tblW w:w="0" w:type="auto"/>
        <w:tblLook w:val="04A0" w:firstRow="1" w:lastRow="0" w:firstColumn="1" w:lastColumn="0" w:noHBand="0" w:noVBand="1"/>
      </w:tblPr>
      <w:tblGrid>
        <w:gridCol w:w="1014"/>
        <w:gridCol w:w="736"/>
        <w:gridCol w:w="815"/>
        <w:gridCol w:w="1134"/>
        <w:gridCol w:w="1019"/>
        <w:gridCol w:w="1114"/>
        <w:gridCol w:w="1544"/>
        <w:gridCol w:w="562"/>
        <w:gridCol w:w="1350"/>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b w:val="0"/>
                <w:bCs w:val="0"/>
                <w:lang w:val="en-US"/>
              </w:rPr>
            </w:pPr>
            <w:r w:rsidRPr="00C824B2">
              <w:rPr>
                <w:b w:val="0"/>
                <w:bCs w:val="0"/>
                <w:lang w:val="en-US"/>
              </w:rPr>
              <w:t xml:space="preserve">Nom de </w:t>
            </w:r>
            <w:proofErr w:type="spellStart"/>
            <w:r w:rsidRPr="00C824B2">
              <w:rPr>
                <w:b w:val="0"/>
                <w:bCs w:val="0"/>
                <w:lang w:val="en-US"/>
              </w:rPr>
              <w:t>l'index</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Unique</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Compressé</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Colonne</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Cardinalité</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Interclassement</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w:t>
            </w:r>
            <w:proofErr w:type="spellEnd"/>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PRIMARY</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nordres</w:t>
            </w:r>
            <w:proofErr w:type="spellEnd"/>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0</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fk2</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reference</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0</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r>
    </w:tbl>
    <w:p w:rsidR="00C824B2" w:rsidRPr="00C824B2" w:rsidRDefault="00C824B2" w:rsidP="00C824B2">
      <w:pPr>
        <w:pStyle w:val="Heading3"/>
        <w:rPr>
          <w:lang w:val="en-US"/>
        </w:rPr>
      </w:pPr>
      <w:bookmarkStart w:id="59" w:name="_Toc484432439"/>
      <w:r w:rsidRPr="00C824B2">
        <w:rPr>
          <w:color w:val="auto"/>
          <w:lang w:val="en-US"/>
        </w:rPr>
        <w:t>order</w:t>
      </w:r>
      <w:bookmarkEnd w:id="59"/>
    </w:p>
    <w:tbl>
      <w:tblPr>
        <w:tblStyle w:val="PlainTable11"/>
        <w:tblW w:w="5000" w:type="pct"/>
        <w:tblLook w:val="04A0" w:firstRow="1" w:lastRow="0" w:firstColumn="1" w:lastColumn="0" w:noHBand="0" w:noVBand="1"/>
      </w:tblPr>
      <w:tblGrid>
        <w:gridCol w:w="1096"/>
        <w:gridCol w:w="1357"/>
        <w:gridCol w:w="600"/>
        <w:gridCol w:w="1050"/>
        <w:gridCol w:w="3469"/>
        <w:gridCol w:w="1716"/>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rsidR="00C824B2" w:rsidRPr="00C824B2" w:rsidRDefault="00C824B2" w:rsidP="00C824B2">
            <w:pPr>
              <w:rPr>
                <w:b w:val="0"/>
                <w:bCs w:val="0"/>
                <w:lang w:val="en-US"/>
              </w:rPr>
            </w:pPr>
            <w:proofErr w:type="spellStart"/>
            <w:r w:rsidRPr="00C824B2">
              <w:rPr>
                <w:b w:val="0"/>
                <w:bCs w:val="0"/>
                <w:lang w:val="en-US"/>
              </w:rPr>
              <w:t>Colonne</w:t>
            </w:r>
            <w:proofErr w:type="spellEnd"/>
          </w:p>
        </w:tc>
        <w:tc>
          <w:tcPr>
            <w:tcW w:w="1200" w:type="dxa"/>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600" w:type="dxa"/>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1050" w:type="dxa"/>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Défaut</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Commentaires</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MIME</w:t>
            </w: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objet</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reference</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source</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r>
    </w:tbl>
    <w:p w:rsidR="00C824B2" w:rsidRPr="00C824B2" w:rsidRDefault="00C824B2" w:rsidP="00C824B2">
      <w:pPr>
        <w:rPr>
          <w:b/>
          <w:bCs/>
          <w:lang w:val="en-US"/>
        </w:rPr>
      </w:pPr>
      <w:r w:rsidRPr="00C824B2">
        <w:rPr>
          <w:b/>
          <w:bCs/>
          <w:lang w:val="en-US"/>
        </w:rPr>
        <w:t>Index</w:t>
      </w:r>
    </w:p>
    <w:tbl>
      <w:tblPr>
        <w:tblStyle w:val="PlainTable11"/>
        <w:tblW w:w="0" w:type="auto"/>
        <w:tblLook w:val="04A0" w:firstRow="1" w:lastRow="0" w:firstColumn="1" w:lastColumn="0" w:noHBand="0" w:noVBand="1"/>
      </w:tblPr>
      <w:tblGrid>
        <w:gridCol w:w="1029"/>
        <w:gridCol w:w="735"/>
        <w:gridCol w:w="814"/>
        <w:gridCol w:w="1132"/>
        <w:gridCol w:w="1017"/>
        <w:gridCol w:w="1112"/>
        <w:gridCol w:w="1541"/>
        <w:gridCol w:w="561"/>
        <w:gridCol w:w="1347"/>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b w:val="0"/>
                <w:bCs w:val="0"/>
                <w:lang w:val="en-US"/>
              </w:rPr>
            </w:pPr>
            <w:r w:rsidRPr="00C824B2">
              <w:rPr>
                <w:b w:val="0"/>
                <w:bCs w:val="0"/>
                <w:lang w:val="en-US"/>
              </w:rPr>
              <w:t xml:space="preserve">Nom de </w:t>
            </w:r>
            <w:proofErr w:type="spellStart"/>
            <w:r w:rsidRPr="00C824B2">
              <w:rPr>
                <w:b w:val="0"/>
                <w:bCs w:val="0"/>
                <w:lang w:val="en-US"/>
              </w:rPr>
              <w:t>l'index</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Unique</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Compressé</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Colonne</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Cardinalité</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Interclassement</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w:t>
            </w:r>
            <w:proofErr w:type="spellEnd"/>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PRIMARY</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reference</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1</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reference</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reference</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1</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r>
    </w:tbl>
    <w:p w:rsidR="00C824B2" w:rsidRPr="00C824B2" w:rsidRDefault="00C824B2" w:rsidP="00C824B2">
      <w:pPr>
        <w:pStyle w:val="Heading3"/>
        <w:rPr>
          <w:lang w:val="en-US"/>
        </w:rPr>
      </w:pPr>
      <w:bookmarkStart w:id="60" w:name="_Toc484432440"/>
      <w:proofErr w:type="spellStart"/>
      <w:r w:rsidRPr="00C824B2">
        <w:rPr>
          <w:color w:val="auto"/>
          <w:lang w:val="en-US"/>
        </w:rPr>
        <w:lastRenderedPageBreak/>
        <w:t>persserv</w:t>
      </w:r>
      <w:bookmarkEnd w:id="60"/>
      <w:proofErr w:type="spellEnd"/>
    </w:p>
    <w:tbl>
      <w:tblPr>
        <w:tblStyle w:val="PlainTable11"/>
        <w:tblW w:w="5000" w:type="pct"/>
        <w:tblLook w:val="04A0" w:firstRow="1" w:lastRow="0" w:firstColumn="1" w:lastColumn="0" w:noHBand="0" w:noVBand="1"/>
      </w:tblPr>
      <w:tblGrid>
        <w:gridCol w:w="1012"/>
        <w:gridCol w:w="1357"/>
        <w:gridCol w:w="600"/>
        <w:gridCol w:w="1050"/>
        <w:gridCol w:w="3525"/>
        <w:gridCol w:w="1744"/>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rsidR="00C824B2" w:rsidRPr="00C824B2" w:rsidRDefault="00C824B2" w:rsidP="00C824B2">
            <w:pPr>
              <w:rPr>
                <w:b w:val="0"/>
                <w:bCs w:val="0"/>
                <w:lang w:val="en-US"/>
              </w:rPr>
            </w:pPr>
            <w:proofErr w:type="spellStart"/>
            <w:r w:rsidRPr="00C824B2">
              <w:rPr>
                <w:b w:val="0"/>
                <w:bCs w:val="0"/>
                <w:lang w:val="en-US"/>
              </w:rPr>
              <w:t>Colonne</w:t>
            </w:r>
            <w:proofErr w:type="spellEnd"/>
          </w:p>
        </w:tc>
        <w:tc>
          <w:tcPr>
            <w:tcW w:w="1200" w:type="dxa"/>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600" w:type="dxa"/>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1050" w:type="dxa"/>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Défaut</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Commentaires</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MIME</w:t>
            </w: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service</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proofErr w:type="spellStart"/>
            <w:r w:rsidRPr="00C824B2">
              <w:rPr>
                <w:lang w:val="en-US"/>
              </w:rPr>
              <w:t>employe</w:t>
            </w:r>
            <w:proofErr w:type="spellEnd"/>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id</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
              </w:rPr>
            </w:pPr>
            <w:proofErr w:type="spellStart"/>
            <w:r w:rsidRPr="00C824B2">
              <w:rPr>
                <w:lang w:val="en"/>
              </w:rPr>
              <w:t>int</w:t>
            </w:r>
            <w:proofErr w:type="spellEnd"/>
            <w:r w:rsidRPr="00C824B2">
              <w:rPr>
                <w:lang w:val="en"/>
              </w:rPr>
              <w:t>(11)</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r>
    </w:tbl>
    <w:p w:rsidR="00C824B2" w:rsidRPr="00C824B2" w:rsidRDefault="00C824B2" w:rsidP="00C824B2">
      <w:pPr>
        <w:rPr>
          <w:b/>
          <w:bCs/>
          <w:lang w:val="en-US"/>
        </w:rPr>
      </w:pPr>
      <w:r w:rsidRPr="00C824B2">
        <w:rPr>
          <w:b/>
          <w:bCs/>
          <w:lang w:val="en-US"/>
        </w:rPr>
        <w:t>Index</w:t>
      </w:r>
    </w:p>
    <w:tbl>
      <w:tblPr>
        <w:tblStyle w:val="PlainTable11"/>
        <w:tblW w:w="0" w:type="auto"/>
        <w:tblLook w:val="04A0" w:firstRow="1" w:lastRow="0" w:firstColumn="1" w:lastColumn="0" w:noHBand="0" w:noVBand="1"/>
      </w:tblPr>
      <w:tblGrid>
        <w:gridCol w:w="1029"/>
        <w:gridCol w:w="745"/>
        <w:gridCol w:w="825"/>
        <w:gridCol w:w="1149"/>
        <w:gridCol w:w="912"/>
        <w:gridCol w:w="1128"/>
        <w:gridCol w:w="1565"/>
        <w:gridCol w:w="567"/>
        <w:gridCol w:w="1368"/>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b w:val="0"/>
                <w:bCs w:val="0"/>
                <w:lang w:val="en-US"/>
              </w:rPr>
            </w:pPr>
            <w:r w:rsidRPr="00C824B2">
              <w:rPr>
                <w:b w:val="0"/>
                <w:bCs w:val="0"/>
                <w:lang w:val="en-US"/>
              </w:rPr>
              <w:t xml:space="preserve">Nom de </w:t>
            </w:r>
            <w:proofErr w:type="spellStart"/>
            <w:r w:rsidRPr="00C824B2">
              <w:rPr>
                <w:b w:val="0"/>
                <w:bCs w:val="0"/>
                <w:lang w:val="en-US"/>
              </w:rPr>
              <w:t>l'index</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Unique</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Compressé</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Colonne</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Cardinalité</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Interclassement</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w:t>
            </w:r>
            <w:proofErr w:type="spellEnd"/>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PRIMARY</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id</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11</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r>
    </w:tbl>
    <w:p w:rsidR="00C824B2" w:rsidRPr="00C824B2" w:rsidRDefault="00C824B2" w:rsidP="00C824B2">
      <w:pPr>
        <w:pStyle w:val="Heading3"/>
        <w:rPr>
          <w:lang w:val="en-US"/>
        </w:rPr>
      </w:pPr>
      <w:bookmarkStart w:id="61" w:name="_Toc484432441"/>
      <w:r w:rsidRPr="00C824B2">
        <w:rPr>
          <w:color w:val="auto"/>
          <w:lang w:val="en-US"/>
        </w:rPr>
        <w:t>role</w:t>
      </w:r>
      <w:bookmarkEnd w:id="61"/>
    </w:p>
    <w:tbl>
      <w:tblPr>
        <w:tblStyle w:val="PlainTable11"/>
        <w:tblW w:w="5000" w:type="pct"/>
        <w:tblLook w:val="04A0" w:firstRow="1" w:lastRow="0" w:firstColumn="1" w:lastColumn="0" w:noHBand="0" w:noVBand="1"/>
      </w:tblPr>
      <w:tblGrid>
        <w:gridCol w:w="957"/>
        <w:gridCol w:w="1357"/>
        <w:gridCol w:w="600"/>
        <w:gridCol w:w="1050"/>
        <w:gridCol w:w="3562"/>
        <w:gridCol w:w="1762"/>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rsidR="00C824B2" w:rsidRPr="00C824B2" w:rsidRDefault="00C824B2" w:rsidP="00C824B2">
            <w:pPr>
              <w:rPr>
                <w:b w:val="0"/>
                <w:bCs w:val="0"/>
                <w:lang w:val="en-US"/>
              </w:rPr>
            </w:pPr>
            <w:proofErr w:type="spellStart"/>
            <w:r w:rsidRPr="00C824B2">
              <w:rPr>
                <w:b w:val="0"/>
                <w:bCs w:val="0"/>
                <w:lang w:val="en-US"/>
              </w:rPr>
              <w:t>Colonne</w:t>
            </w:r>
            <w:proofErr w:type="spellEnd"/>
          </w:p>
        </w:tc>
        <w:tc>
          <w:tcPr>
            <w:tcW w:w="1200" w:type="dxa"/>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600" w:type="dxa"/>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1050" w:type="dxa"/>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Défaut</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Commentaires</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MIME</w:t>
            </w: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role</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r>
    </w:tbl>
    <w:p w:rsidR="00C824B2" w:rsidRPr="00C824B2" w:rsidRDefault="00C824B2" w:rsidP="00C824B2">
      <w:pPr>
        <w:rPr>
          <w:b/>
          <w:bCs/>
          <w:lang w:val="en-US"/>
        </w:rPr>
      </w:pPr>
      <w:r w:rsidRPr="00C824B2">
        <w:rPr>
          <w:b/>
          <w:bCs/>
          <w:lang w:val="en-US"/>
        </w:rPr>
        <w:t>Index</w:t>
      </w:r>
    </w:p>
    <w:tbl>
      <w:tblPr>
        <w:tblStyle w:val="PlainTable11"/>
        <w:tblW w:w="0" w:type="auto"/>
        <w:tblLook w:val="04A0" w:firstRow="1" w:lastRow="0" w:firstColumn="1" w:lastColumn="0" w:noHBand="0" w:noVBand="1"/>
      </w:tblPr>
      <w:tblGrid>
        <w:gridCol w:w="1029"/>
        <w:gridCol w:w="745"/>
        <w:gridCol w:w="825"/>
        <w:gridCol w:w="1149"/>
        <w:gridCol w:w="912"/>
        <w:gridCol w:w="1128"/>
        <w:gridCol w:w="1565"/>
        <w:gridCol w:w="567"/>
        <w:gridCol w:w="1368"/>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b w:val="0"/>
                <w:bCs w:val="0"/>
                <w:lang w:val="en-US"/>
              </w:rPr>
            </w:pPr>
            <w:r w:rsidRPr="00C824B2">
              <w:rPr>
                <w:b w:val="0"/>
                <w:bCs w:val="0"/>
                <w:lang w:val="en-US"/>
              </w:rPr>
              <w:t xml:space="preserve">Nom de </w:t>
            </w:r>
            <w:proofErr w:type="spellStart"/>
            <w:r w:rsidRPr="00C824B2">
              <w:rPr>
                <w:b w:val="0"/>
                <w:bCs w:val="0"/>
                <w:lang w:val="en-US"/>
              </w:rPr>
              <w:t>l'index</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Unique</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Compressé</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Colonne</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Cardinalité</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Interclassement</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w:t>
            </w:r>
            <w:proofErr w:type="spellEnd"/>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PRIMARY</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role</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4</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r>
    </w:tbl>
    <w:p w:rsidR="00C824B2" w:rsidRPr="00C824B2" w:rsidRDefault="00C824B2" w:rsidP="00C824B2">
      <w:pPr>
        <w:pStyle w:val="Heading3"/>
        <w:rPr>
          <w:color w:val="auto"/>
          <w:lang w:val="en-US"/>
        </w:rPr>
      </w:pPr>
      <w:bookmarkStart w:id="62" w:name="_Toc484432442"/>
      <w:r w:rsidRPr="00C824B2">
        <w:rPr>
          <w:color w:val="auto"/>
          <w:lang w:val="en-US"/>
        </w:rPr>
        <w:t>service</w:t>
      </w:r>
      <w:bookmarkEnd w:id="62"/>
    </w:p>
    <w:tbl>
      <w:tblPr>
        <w:tblStyle w:val="PlainTable11"/>
        <w:tblW w:w="5000" w:type="pct"/>
        <w:tblLook w:val="04A0" w:firstRow="1" w:lastRow="0" w:firstColumn="1" w:lastColumn="0" w:noHBand="0" w:noVBand="1"/>
      </w:tblPr>
      <w:tblGrid>
        <w:gridCol w:w="1421"/>
        <w:gridCol w:w="1357"/>
        <w:gridCol w:w="600"/>
        <w:gridCol w:w="1050"/>
        <w:gridCol w:w="3251"/>
        <w:gridCol w:w="1609"/>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rsidR="00C824B2" w:rsidRPr="00C824B2" w:rsidRDefault="00C824B2" w:rsidP="00C824B2">
            <w:pPr>
              <w:rPr>
                <w:b w:val="0"/>
                <w:bCs w:val="0"/>
                <w:lang w:val="en-US"/>
              </w:rPr>
            </w:pPr>
            <w:proofErr w:type="spellStart"/>
            <w:r w:rsidRPr="00C824B2">
              <w:rPr>
                <w:b w:val="0"/>
                <w:bCs w:val="0"/>
                <w:lang w:val="en-US"/>
              </w:rPr>
              <w:t>Colonne</w:t>
            </w:r>
            <w:proofErr w:type="spellEnd"/>
          </w:p>
        </w:tc>
        <w:tc>
          <w:tcPr>
            <w:tcW w:w="1200" w:type="dxa"/>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600" w:type="dxa"/>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1050" w:type="dxa"/>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Défaut</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Commentaires</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MIME</w:t>
            </w:r>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designation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r>
      <w:tr w:rsidR="00C824B2" w:rsidRPr="00C824B2" w:rsidTr="00B5525D">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proofErr w:type="spellStart"/>
            <w:r w:rsidRPr="00C824B2">
              <w:rPr>
                <w:lang w:val="en-US"/>
              </w:rPr>
              <w:t>departement</w:t>
            </w:r>
            <w:proofErr w:type="spellEnd"/>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
              </w:rPr>
            </w:pPr>
            <w:r w:rsidRPr="00C824B2">
              <w:rPr>
                <w:lang w:val="en"/>
              </w:rPr>
              <w:t>varchar(255)</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rsidR="00C824B2" w:rsidRPr="00C824B2" w:rsidRDefault="00C824B2" w:rsidP="00C824B2">
            <w:pPr>
              <w:cnfStyle w:val="000000000000" w:firstRow="0" w:lastRow="0" w:firstColumn="0" w:lastColumn="0" w:oddVBand="0" w:evenVBand="0" w:oddHBand="0" w:evenHBand="0" w:firstRowFirstColumn="0" w:firstRowLastColumn="0" w:lastRowFirstColumn="0" w:lastRowLastColumn="0"/>
              <w:rPr>
                <w:lang w:val="en-US"/>
              </w:rPr>
            </w:pPr>
          </w:p>
        </w:tc>
      </w:tr>
    </w:tbl>
    <w:p w:rsidR="00C824B2" w:rsidRPr="00C824B2" w:rsidRDefault="00C824B2" w:rsidP="00C824B2">
      <w:pPr>
        <w:rPr>
          <w:b/>
          <w:bCs/>
          <w:lang w:val="en-US"/>
        </w:rPr>
      </w:pPr>
      <w:r w:rsidRPr="00C824B2">
        <w:rPr>
          <w:b/>
          <w:bCs/>
          <w:lang w:val="en-US"/>
        </w:rPr>
        <w:t>Index</w:t>
      </w:r>
    </w:p>
    <w:tbl>
      <w:tblPr>
        <w:tblStyle w:val="PlainTable11"/>
        <w:tblW w:w="0" w:type="auto"/>
        <w:tblLook w:val="04A0" w:firstRow="1" w:lastRow="0" w:firstColumn="1" w:lastColumn="0" w:noHBand="0" w:noVBand="1"/>
      </w:tblPr>
      <w:tblGrid>
        <w:gridCol w:w="998"/>
        <w:gridCol w:w="725"/>
        <w:gridCol w:w="802"/>
        <w:gridCol w:w="1115"/>
        <w:gridCol w:w="1159"/>
        <w:gridCol w:w="1095"/>
        <w:gridCol w:w="1515"/>
        <w:gridCol w:w="554"/>
        <w:gridCol w:w="1325"/>
      </w:tblGrid>
      <w:tr w:rsidR="00C824B2" w:rsidRPr="00C824B2"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b w:val="0"/>
                <w:bCs w:val="0"/>
                <w:lang w:val="en-US"/>
              </w:rPr>
            </w:pPr>
            <w:r w:rsidRPr="00C824B2">
              <w:rPr>
                <w:b w:val="0"/>
                <w:bCs w:val="0"/>
                <w:lang w:val="en-US"/>
              </w:rPr>
              <w:t xml:space="preserve">Nom de </w:t>
            </w:r>
            <w:proofErr w:type="spellStart"/>
            <w:r w:rsidRPr="00C824B2">
              <w:rPr>
                <w:b w:val="0"/>
                <w:bCs w:val="0"/>
                <w:lang w:val="en-US"/>
              </w:rPr>
              <w:t>l'index</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Type</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Unique</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Compressé</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Colonne</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Cardinalité</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Interclassement</w:t>
            </w:r>
            <w:proofErr w:type="spellEnd"/>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r w:rsidRPr="00C824B2">
              <w:rPr>
                <w:b w:val="0"/>
                <w:bCs w:val="0"/>
                <w:lang w:val="en-US"/>
              </w:rPr>
              <w:t>Null</w:t>
            </w:r>
          </w:p>
        </w:tc>
        <w:tc>
          <w:tcPr>
            <w:tcW w:w="0" w:type="auto"/>
            <w:hideMark/>
          </w:tcPr>
          <w:p w:rsidR="00C824B2" w:rsidRPr="00C824B2" w:rsidRDefault="00C824B2" w:rsidP="00C824B2">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C824B2">
              <w:rPr>
                <w:b w:val="0"/>
                <w:bCs w:val="0"/>
                <w:lang w:val="en-US"/>
              </w:rPr>
              <w:t>Commentaire</w:t>
            </w:r>
            <w:proofErr w:type="spellEnd"/>
          </w:p>
        </w:tc>
      </w:tr>
      <w:tr w:rsidR="00C824B2" w:rsidRPr="00C824B2" w:rsidTr="00B55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24B2" w:rsidRPr="00C824B2" w:rsidRDefault="00C824B2" w:rsidP="00C824B2">
            <w:pPr>
              <w:rPr>
                <w:lang w:val="en-US"/>
              </w:rPr>
            </w:pPr>
            <w:r w:rsidRPr="00C824B2">
              <w:rPr>
                <w:lang w:val="en-US"/>
              </w:rPr>
              <w:t>PRIMARY</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BTREE</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824B2">
              <w:rPr>
                <w:lang w:val="en-US"/>
              </w:rPr>
              <w:t>Oui</w:t>
            </w:r>
            <w:proofErr w:type="spellEnd"/>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designation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11</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A</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r w:rsidRPr="00C824B2">
              <w:rPr>
                <w:lang w:val="en-US"/>
              </w:rPr>
              <w:t>Non</w:t>
            </w:r>
          </w:p>
        </w:tc>
        <w:tc>
          <w:tcPr>
            <w:tcW w:w="0" w:type="auto"/>
            <w:hideMark/>
          </w:tcPr>
          <w:p w:rsidR="00C824B2" w:rsidRPr="00C824B2" w:rsidRDefault="00C824B2" w:rsidP="00C824B2">
            <w:pPr>
              <w:cnfStyle w:val="000000100000" w:firstRow="0" w:lastRow="0" w:firstColumn="0" w:lastColumn="0" w:oddVBand="0" w:evenVBand="0" w:oddHBand="1" w:evenHBand="0" w:firstRowFirstColumn="0" w:firstRowLastColumn="0" w:lastRowFirstColumn="0" w:lastRowLastColumn="0"/>
              <w:rPr>
                <w:lang w:val="en-US"/>
              </w:rPr>
            </w:pPr>
          </w:p>
        </w:tc>
      </w:tr>
    </w:tbl>
    <w:p w:rsidR="00D91F75" w:rsidRPr="00D91F75" w:rsidRDefault="00D91F75" w:rsidP="00D91F75"/>
    <w:p w:rsidR="00596EA5" w:rsidRDefault="00596EA5">
      <w:r>
        <w:br w:type="page"/>
      </w:r>
    </w:p>
    <w:p w:rsidR="00D91F75" w:rsidRDefault="00D91F75" w:rsidP="004B7BF9"/>
    <w:p w:rsidR="004B7BF9" w:rsidRDefault="004B7BF9" w:rsidP="004B7BF9">
      <w:pPr>
        <w:pStyle w:val="Heading3"/>
        <w:rPr>
          <w:rFonts w:asciiTheme="majorBidi" w:hAnsiTheme="majorBidi"/>
          <w:color w:val="auto"/>
        </w:rPr>
      </w:pPr>
      <w:bookmarkStart w:id="63" w:name="_Toc484432443"/>
      <w:r w:rsidRPr="004B7BF9">
        <w:rPr>
          <w:rFonts w:asciiTheme="majorBidi" w:hAnsiTheme="majorBidi"/>
          <w:color w:val="auto"/>
        </w:rPr>
        <w:t>La table CHEFDEP :</w:t>
      </w:r>
      <w:bookmarkEnd w:id="63"/>
      <w:r w:rsidRPr="004B7BF9">
        <w:rPr>
          <w:rFonts w:asciiTheme="majorBidi" w:hAnsiTheme="majorBidi"/>
          <w:color w:val="auto"/>
        </w:rPr>
        <w:t xml:space="preserve"> </w:t>
      </w:r>
    </w:p>
    <w:p w:rsidR="004B7BF9" w:rsidRDefault="004B7BF9" w:rsidP="00A875B1">
      <w:r>
        <w:rPr>
          <w:noProof/>
          <w:lang w:val="en-US"/>
        </w:rPr>
        <w:drawing>
          <wp:inline distT="0" distB="0" distL="0" distR="0">
            <wp:extent cx="5760720" cy="1760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1760220"/>
                    </a:xfrm>
                    <a:prstGeom prst="rect">
                      <a:avLst/>
                    </a:prstGeom>
                  </pic:spPr>
                </pic:pic>
              </a:graphicData>
            </a:graphic>
          </wp:inline>
        </w:drawing>
      </w:r>
    </w:p>
    <w:tbl>
      <w:tblPr>
        <w:tblStyle w:val="GridTable1Light-Accent11"/>
        <w:tblW w:w="0" w:type="auto"/>
        <w:tblLook w:val="04A0" w:firstRow="1" w:lastRow="0" w:firstColumn="1" w:lastColumn="0" w:noHBand="0" w:noVBand="1"/>
      </w:tblPr>
      <w:tblGrid>
        <w:gridCol w:w="456"/>
        <w:gridCol w:w="1523"/>
        <w:gridCol w:w="5601"/>
      </w:tblGrid>
      <w:tr w:rsidR="00B5525D" w:rsidRPr="00B5525D"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jc w:val="cente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id </w:t>
            </w:r>
          </w:p>
        </w:tc>
        <w:tc>
          <w:tcPr>
            <w:tcW w:w="0" w:type="auto"/>
            <w:hideMark/>
          </w:tcPr>
          <w:p w:rsidR="00B5525D" w:rsidRPr="00B5525D" w:rsidRDefault="00B5525D" w:rsidP="00B5525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departement</w:t>
            </w:r>
            <w:proofErr w:type="spellEnd"/>
            <w:r w:rsidRPr="00B5525D">
              <w:rPr>
                <w:rFonts w:ascii="Times New Roman" w:eastAsia="Times New Roman" w:hAnsi="Times New Roman" w:cs="Times New Roman"/>
                <w:sz w:val="24"/>
                <w:szCs w:val="24"/>
                <w:lang w:val="en-US"/>
              </w:rPr>
              <w:t xml:space="preserve"> </w:t>
            </w:r>
          </w:p>
        </w:tc>
        <w:tc>
          <w:tcPr>
            <w:tcW w:w="0" w:type="auto"/>
            <w:hideMark/>
          </w:tcPr>
          <w:p w:rsidR="00B5525D" w:rsidRPr="00B5525D" w:rsidRDefault="00B5525D" w:rsidP="00B5525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employee </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7</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BO</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bureau </w:t>
            </w:r>
            <w:proofErr w:type="spellStart"/>
            <w:r w:rsidRPr="00B5525D">
              <w:rPr>
                <w:rFonts w:ascii="Times New Roman" w:eastAsia="Times New Roman" w:hAnsi="Times New Roman" w:cs="Times New Roman"/>
                <w:sz w:val="24"/>
                <w:szCs w:val="24"/>
                <w:lang w:val="en-US"/>
              </w:rPr>
              <w:t>ordres</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8</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DAF</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proofErr w:type="gramStart"/>
            <w:r w:rsidRPr="00B5525D">
              <w:rPr>
                <w:rFonts w:ascii="Times New Roman" w:eastAsia="Times New Roman" w:hAnsi="Times New Roman" w:cs="Times New Roman"/>
                <w:sz w:val="24"/>
                <w:szCs w:val="24"/>
              </w:rPr>
              <w:t>divisoin</w:t>
            </w:r>
            <w:proofErr w:type="spellEnd"/>
            <w:proofErr w:type="gramEnd"/>
            <w:r w:rsidRPr="00B5525D">
              <w:rPr>
                <w:rFonts w:ascii="Times New Roman" w:eastAsia="Times New Roman" w:hAnsi="Times New Roman" w:cs="Times New Roman"/>
                <w:sz w:val="24"/>
                <w:szCs w:val="24"/>
              </w:rPr>
              <w:t xml:space="preserve"> des affaires administratives et financiers</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9</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DET</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B5525D">
              <w:rPr>
                <w:rFonts w:ascii="Times New Roman" w:eastAsia="Times New Roman" w:hAnsi="Times New Roman" w:cs="Times New Roman"/>
                <w:sz w:val="24"/>
                <w:szCs w:val="24"/>
              </w:rPr>
              <w:t>departement</w:t>
            </w:r>
            <w:proofErr w:type="spellEnd"/>
            <w:r w:rsidRPr="00B5525D">
              <w:rPr>
                <w:rFonts w:ascii="Times New Roman" w:eastAsia="Times New Roman" w:hAnsi="Times New Roman" w:cs="Times New Roman"/>
                <w:sz w:val="24"/>
                <w:szCs w:val="24"/>
              </w:rPr>
              <w:t xml:space="preserve"> des </w:t>
            </w:r>
            <w:proofErr w:type="spellStart"/>
            <w:r w:rsidRPr="00B5525D">
              <w:rPr>
                <w:rFonts w:ascii="Times New Roman" w:eastAsia="Times New Roman" w:hAnsi="Times New Roman" w:cs="Times New Roman"/>
                <w:sz w:val="24"/>
                <w:szCs w:val="24"/>
              </w:rPr>
              <w:t>etudes</w:t>
            </w:r>
            <w:proofErr w:type="spellEnd"/>
            <w:r w:rsidRPr="00B5525D">
              <w:rPr>
                <w:rFonts w:ascii="Times New Roman" w:eastAsia="Times New Roman" w:hAnsi="Times New Roman" w:cs="Times New Roman"/>
                <w:sz w:val="24"/>
                <w:szCs w:val="24"/>
              </w:rPr>
              <w:t xml:space="preserve"> et de la topographie</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10</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DGUR</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B5525D">
              <w:rPr>
                <w:rFonts w:ascii="Times New Roman" w:eastAsia="Times New Roman" w:hAnsi="Times New Roman" w:cs="Times New Roman"/>
                <w:sz w:val="24"/>
                <w:szCs w:val="24"/>
              </w:rPr>
              <w:t>departement</w:t>
            </w:r>
            <w:proofErr w:type="spellEnd"/>
            <w:r w:rsidRPr="00B5525D">
              <w:rPr>
                <w:rFonts w:ascii="Times New Roman" w:eastAsia="Times New Roman" w:hAnsi="Times New Roman" w:cs="Times New Roman"/>
                <w:sz w:val="24"/>
                <w:szCs w:val="24"/>
              </w:rPr>
              <w:t xml:space="preserve"> de la gestion urbain et de la </w:t>
            </w:r>
            <w:proofErr w:type="spellStart"/>
            <w:r w:rsidRPr="00B5525D">
              <w:rPr>
                <w:rFonts w:ascii="Times New Roman" w:eastAsia="Times New Roman" w:hAnsi="Times New Roman" w:cs="Times New Roman"/>
                <w:sz w:val="24"/>
                <w:szCs w:val="24"/>
              </w:rPr>
              <w:t>reglementation</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11</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S.INFRMTQ</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service </w:t>
            </w:r>
            <w:proofErr w:type="spellStart"/>
            <w:r w:rsidRPr="00B5525D">
              <w:rPr>
                <w:rFonts w:ascii="Times New Roman" w:eastAsia="Times New Roman" w:hAnsi="Times New Roman" w:cs="Times New Roman"/>
                <w:sz w:val="24"/>
                <w:szCs w:val="24"/>
                <w:lang w:val="en-US"/>
              </w:rPr>
              <w:t>informatique</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12</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SECT.D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secritariat</w:t>
            </w:r>
            <w:proofErr w:type="spellEnd"/>
            <w:r w:rsidRPr="00B5525D">
              <w:rPr>
                <w:rFonts w:ascii="Times New Roman" w:eastAsia="Times New Roman" w:hAnsi="Times New Roman" w:cs="Times New Roman"/>
                <w:sz w:val="24"/>
                <w:szCs w:val="24"/>
                <w:lang w:val="en-US"/>
              </w:rPr>
              <w:t xml:space="preserve"> de la Direction</w:t>
            </w:r>
          </w:p>
        </w:tc>
      </w:tr>
    </w:tbl>
    <w:p w:rsidR="00B5525D" w:rsidRDefault="00B5525D" w:rsidP="00A875B1"/>
    <w:p w:rsidR="004B7BF9" w:rsidRDefault="004B7BF9" w:rsidP="004B7BF9">
      <w:pPr>
        <w:pStyle w:val="Heading3"/>
        <w:rPr>
          <w:rFonts w:asciiTheme="majorBidi" w:hAnsiTheme="majorBidi"/>
          <w:color w:val="auto"/>
        </w:rPr>
      </w:pPr>
      <w:bookmarkStart w:id="64" w:name="_Toc484432444"/>
      <w:r w:rsidRPr="004B7BF9">
        <w:rPr>
          <w:rFonts w:asciiTheme="majorBidi" w:hAnsiTheme="majorBidi"/>
          <w:color w:val="auto"/>
        </w:rPr>
        <w:t xml:space="preserve">La table </w:t>
      </w:r>
      <w:r>
        <w:rPr>
          <w:rFonts w:asciiTheme="majorBidi" w:hAnsiTheme="majorBidi"/>
          <w:color w:val="auto"/>
        </w:rPr>
        <w:t>DEPARTMENT</w:t>
      </w:r>
      <w:r w:rsidRPr="004B7BF9">
        <w:rPr>
          <w:rFonts w:asciiTheme="majorBidi" w:hAnsiTheme="majorBidi"/>
          <w:color w:val="auto"/>
        </w:rPr>
        <w:t> :</w:t>
      </w:r>
      <w:bookmarkEnd w:id="64"/>
      <w:r w:rsidRPr="004B7BF9">
        <w:rPr>
          <w:rFonts w:asciiTheme="majorBidi" w:hAnsiTheme="majorBidi"/>
          <w:color w:val="auto"/>
        </w:rPr>
        <w:t xml:space="preserve"> </w:t>
      </w:r>
    </w:p>
    <w:p w:rsidR="00A875B1" w:rsidRDefault="00A875B1" w:rsidP="00A875B1">
      <w:r>
        <w:rPr>
          <w:noProof/>
          <w:lang w:val="en-US"/>
        </w:rPr>
        <w:drawing>
          <wp:inline distT="0" distB="0" distL="0" distR="0" wp14:anchorId="205CDFA5" wp14:editId="0F7FFDB2">
            <wp:extent cx="5760720" cy="1492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9225"/>
                    </a:xfrm>
                    <a:prstGeom prst="rect">
                      <a:avLst/>
                    </a:prstGeom>
                  </pic:spPr>
                </pic:pic>
              </a:graphicData>
            </a:graphic>
          </wp:inline>
        </w:drawing>
      </w:r>
    </w:p>
    <w:tbl>
      <w:tblPr>
        <w:tblStyle w:val="GridTable1Light-Accent11"/>
        <w:tblW w:w="0" w:type="auto"/>
        <w:tblLook w:val="04A0" w:firstRow="1" w:lastRow="0" w:firstColumn="1" w:lastColumn="0" w:noHBand="0" w:noVBand="1"/>
      </w:tblPr>
      <w:tblGrid>
        <w:gridCol w:w="1570"/>
      </w:tblGrid>
      <w:tr w:rsidR="00B5525D" w:rsidRPr="00B5525D"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jc w:val="cente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designation </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BO</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DAF</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DET</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DGUR</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S.INFRMTQ</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SECT.D</w:t>
            </w:r>
          </w:p>
        </w:tc>
      </w:tr>
    </w:tbl>
    <w:p w:rsidR="00B5525D" w:rsidRDefault="00B5525D" w:rsidP="00A875B1"/>
    <w:p w:rsidR="00A875B1" w:rsidRDefault="00A875B1" w:rsidP="00A875B1">
      <w:pPr>
        <w:pStyle w:val="Heading3"/>
        <w:rPr>
          <w:rFonts w:asciiTheme="majorBidi" w:hAnsiTheme="majorBidi"/>
          <w:color w:val="auto"/>
        </w:rPr>
      </w:pPr>
      <w:bookmarkStart w:id="65" w:name="_Toc484432445"/>
      <w:r w:rsidRPr="004B7BF9">
        <w:rPr>
          <w:rFonts w:asciiTheme="majorBidi" w:hAnsiTheme="majorBidi"/>
          <w:color w:val="auto"/>
        </w:rPr>
        <w:t xml:space="preserve">La table </w:t>
      </w:r>
      <w:r>
        <w:rPr>
          <w:rFonts w:asciiTheme="majorBidi" w:hAnsiTheme="majorBidi"/>
          <w:color w:val="auto"/>
        </w:rPr>
        <w:t>EMPLOYE</w:t>
      </w:r>
      <w:r w:rsidRPr="004B7BF9">
        <w:rPr>
          <w:rFonts w:asciiTheme="majorBidi" w:hAnsiTheme="majorBidi"/>
          <w:color w:val="auto"/>
        </w:rPr>
        <w:t> :</w:t>
      </w:r>
      <w:bookmarkEnd w:id="65"/>
      <w:r w:rsidRPr="004B7BF9">
        <w:rPr>
          <w:rFonts w:asciiTheme="majorBidi" w:hAnsiTheme="majorBidi"/>
          <w:color w:val="auto"/>
        </w:rPr>
        <w:t xml:space="preserve"> </w:t>
      </w:r>
    </w:p>
    <w:p w:rsidR="00596EA5" w:rsidRDefault="00A875B1" w:rsidP="00A875B1">
      <w:r>
        <w:rPr>
          <w:noProof/>
          <w:lang w:val="en-US"/>
        </w:rPr>
        <w:drawing>
          <wp:inline distT="0" distB="0" distL="0" distR="0" wp14:anchorId="359A02B7" wp14:editId="32B47366">
            <wp:extent cx="5760720" cy="59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99440"/>
                    </a:xfrm>
                    <a:prstGeom prst="rect">
                      <a:avLst/>
                    </a:prstGeom>
                  </pic:spPr>
                </pic:pic>
              </a:graphicData>
            </a:graphic>
          </wp:inline>
        </w:drawing>
      </w:r>
    </w:p>
    <w:p w:rsidR="00596EA5" w:rsidRDefault="00596EA5">
      <w:r>
        <w:br w:type="page"/>
      </w:r>
    </w:p>
    <w:p w:rsidR="00A875B1" w:rsidRDefault="00A875B1" w:rsidP="00A875B1"/>
    <w:tbl>
      <w:tblPr>
        <w:tblStyle w:val="GridTable1Light-Accent11"/>
        <w:tblW w:w="0" w:type="auto"/>
        <w:tblLook w:val="04A0" w:firstRow="1" w:lastRow="0" w:firstColumn="1" w:lastColumn="0" w:noHBand="0" w:noVBand="1"/>
      </w:tblPr>
      <w:tblGrid>
        <w:gridCol w:w="4613"/>
        <w:gridCol w:w="1150"/>
        <w:gridCol w:w="1190"/>
        <w:gridCol w:w="2335"/>
      </w:tblGrid>
      <w:tr w:rsidR="00B5525D" w:rsidRPr="00B5525D"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jc w:val="cente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fullname</w:t>
            </w:r>
            <w:proofErr w:type="spellEnd"/>
            <w:r w:rsidRPr="00B5525D">
              <w:rPr>
                <w:rFonts w:ascii="Times New Roman" w:eastAsia="Times New Roman" w:hAnsi="Times New Roman" w:cs="Times New Roman"/>
                <w:sz w:val="24"/>
                <w:szCs w:val="24"/>
                <w:lang w:val="en-US"/>
              </w:rPr>
              <w:t xml:space="preserve"> </w:t>
            </w:r>
          </w:p>
        </w:tc>
        <w:tc>
          <w:tcPr>
            <w:tcW w:w="0" w:type="auto"/>
            <w:hideMark/>
          </w:tcPr>
          <w:p w:rsidR="00B5525D" w:rsidRPr="00B5525D" w:rsidRDefault="00B5525D" w:rsidP="00B5525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login </w:t>
            </w:r>
          </w:p>
        </w:tc>
        <w:tc>
          <w:tcPr>
            <w:tcW w:w="0" w:type="auto"/>
            <w:hideMark/>
          </w:tcPr>
          <w:p w:rsidR="00B5525D" w:rsidRPr="00B5525D" w:rsidRDefault="00B5525D" w:rsidP="00B5525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password </w:t>
            </w:r>
          </w:p>
        </w:tc>
        <w:tc>
          <w:tcPr>
            <w:tcW w:w="0" w:type="auto"/>
            <w:hideMark/>
          </w:tcPr>
          <w:p w:rsidR="00B5525D" w:rsidRPr="00B5525D" w:rsidRDefault="00B5525D" w:rsidP="00B5525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role </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bureau </w:t>
            </w:r>
            <w:proofErr w:type="spellStart"/>
            <w:r w:rsidRPr="00B5525D">
              <w:rPr>
                <w:rFonts w:ascii="Times New Roman" w:eastAsia="Times New Roman" w:hAnsi="Times New Roman" w:cs="Times New Roman"/>
                <w:sz w:val="24"/>
                <w:szCs w:val="24"/>
                <w:lang w:val="en-US"/>
              </w:rPr>
              <w:t>ordres</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bo</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password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responsable_BO</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rPr>
            </w:pPr>
            <w:proofErr w:type="spellStart"/>
            <w:r w:rsidRPr="00B5525D">
              <w:rPr>
                <w:rFonts w:ascii="Times New Roman" w:eastAsia="Times New Roman" w:hAnsi="Times New Roman" w:cs="Times New Roman"/>
                <w:sz w:val="24"/>
                <w:szCs w:val="24"/>
              </w:rPr>
              <w:t>departement</w:t>
            </w:r>
            <w:proofErr w:type="spellEnd"/>
            <w:r w:rsidRPr="00B5525D">
              <w:rPr>
                <w:rFonts w:ascii="Times New Roman" w:eastAsia="Times New Roman" w:hAnsi="Times New Roman" w:cs="Times New Roman"/>
                <w:sz w:val="24"/>
                <w:szCs w:val="24"/>
              </w:rPr>
              <w:t xml:space="preserve"> de la gestion urbain et de la </w:t>
            </w:r>
            <w:proofErr w:type="spellStart"/>
            <w:r w:rsidRPr="00B5525D">
              <w:rPr>
                <w:rFonts w:ascii="Times New Roman" w:eastAsia="Times New Roman" w:hAnsi="Times New Roman" w:cs="Times New Roman"/>
                <w:sz w:val="24"/>
                <w:szCs w:val="24"/>
              </w:rPr>
              <w:t>reglementation</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dgur</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password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chef_department</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rPr>
            </w:pPr>
            <w:proofErr w:type="spellStart"/>
            <w:r w:rsidRPr="00B5525D">
              <w:rPr>
                <w:rFonts w:ascii="Times New Roman" w:eastAsia="Times New Roman" w:hAnsi="Times New Roman" w:cs="Times New Roman"/>
                <w:sz w:val="24"/>
                <w:szCs w:val="24"/>
              </w:rPr>
              <w:t>departement</w:t>
            </w:r>
            <w:proofErr w:type="spellEnd"/>
            <w:r w:rsidRPr="00B5525D">
              <w:rPr>
                <w:rFonts w:ascii="Times New Roman" w:eastAsia="Times New Roman" w:hAnsi="Times New Roman" w:cs="Times New Roman"/>
                <w:sz w:val="24"/>
                <w:szCs w:val="24"/>
              </w:rPr>
              <w:t xml:space="preserve"> des </w:t>
            </w:r>
            <w:proofErr w:type="spellStart"/>
            <w:r w:rsidRPr="00B5525D">
              <w:rPr>
                <w:rFonts w:ascii="Times New Roman" w:eastAsia="Times New Roman" w:hAnsi="Times New Roman" w:cs="Times New Roman"/>
                <w:sz w:val="24"/>
                <w:szCs w:val="24"/>
              </w:rPr>
              <w:t>etudes</w:t>
            </w:r>
            <w:proofErr w:type="spellEnd"/>
            <w:r w:rsidRPr="00B5525D">
              <w:rPr>
                <w:rFonts w:ascii="Times New Roman" w:eastAsia="Times New Roman" w:hAnsi="Times New Roman" w:cs="Times New Roman"/>
                <w:sz w:val="24"/>
                <w:szCs w:val="24"/>
              </w:rPr>
              <w:t xml:space="preserve"> et de la topographie</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det</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password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chef_department</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rPr>
            </w:pPr>
            <w:proofErr w:type="spellStart"/>
            <w:proofErr w:type="gramStart"/>
            <w:r w:rsidRPr="00B5525D">
              <w:rPr>
                <w:rFonts w:ascii="Times New Roman" w:eastAsia="Times New Roman" w:hAnsi="Times New Roman" w:cs="Times New Roman"/>
                <w:sz w:val="24"/>
                <w:szCs w:val="24"/>
              </w:rPr>
              <w:t>divisoin</w:t>
            </w:r>
            <w:proofErr w:type="spellEnd"/>
            <w:proofErr w:type="gramEnd"/>
            <w:r w:rsidRPr="00B5525D">
              <w:rPr>
                <w:rFonts w:ascii="Times New Roman" w:eastAsia="Times New Roman" w:hAnsi="Times New Roman" w:cs="Times New Roman"/>
                <w:sz w:val="24"/>
                <w:szCs w:val="24"/>
              </w:rPr>
              <w:t xml:space="preserve"> des affaires administratives et financiers</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daf</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password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chef_department</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secritariat</w:t>
            </w:r>
            <w:proofErr w:type="spellEnd"/>
            <w:r w:rsidRPr="00B5525D">
              <w:rPr>
                <w:rFonts w:ascii="Times New Roman" w:eastAsia="Times New Roman" w:hAnsi="Times New Roman" w:cs="Times New Roman"/>
                <w:sz w:val="24"/>
                <w:szCs w:val="24"/>
                <w:lang w:val="en-US"/>
              </w:rPr>
              <w:t xml:space="preserve"> de la Direction</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sect_d</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password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directrice</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rPr>
            </w:pPr>
            <w:r w:rsidRPr="00B5525D">
              <w:rPr>
                <w:rFonts w:ascii="Times New Roman" w:eastAsia="Times New Roman" w:hAnsi="Times New Roman" w:cs="Times New Roman"/>
                <w:sz w:val="24"/>
                <w:szCs w:val="24"/>
              </w:rPr>
              <w:t xml:space="preserve">service de budget des marches et de </w:t>
            </w:r>
            <w:proofErr w:type="spellStart"/>
            <w:r w:rsidRPr="00B5525D">
              <w:rPr>
                <w:rFonts w:ascii="Times New Roman" w:eastAsia="Times New Roman" w:hAnsi="Times New Roman" w:cs="Times New Roman"/>
                <w:sz w:val="24"/>
                <w:szCs w:val="24"/>
              </w:rPr>
              <w:t>l equipment</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sbme</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password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responsable_concerne</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service de l instruction</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si</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password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responsable_concerne</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rPr>
            </w:pPr>
            <w:r w:rsidRPr="00B5525D">
              <w:rPr>
                <w:rFonts w:ascii="Times New Roman" w:eastAsia="Times New Roman" w:hAnsi="Times New Roman" w:cs="Times New Roman"/>
                <w:sz w:val="24"/>
                <w:szCs w:val="24"/>
              </w:rPr>
              <w:t xml:space="preserve">service de </w:t>
            </w:r>
            <w:proofErr w:type="spellStart"/>
            <w:r w:rsidRPr="00B5525D">
              <w:rPr>
                <w:rFonts w:ascii="Times New Roman" w:eastAsia="Times New Roman" w:hAnsi="Times New Roman" w:cs="Times New Roman"/>
                <w:sz w:val="24"/>
                <w:szCs w:val="24"/>
              </w:rPr>
              <w:t>l urbanisme</w:t>
            </w:r>
            <w:proofErr w:type="spellEnd"/>
            <w:r w:rsidRPr="00B5525D">
              <w:rPr>
                <w:rFonts w:ascii="Times New Roman" w:eastAsia="Times New Roman" w:hAnsi="Times New Roman" w:cs="Times New Roman"/>
                <w:sz w:val="24"/>
                <w:szCs w:val="24"/>
              </w:rPr>
              <w:t xml:space="preserve"> et de </w:t>
            </w:r>
            <w:proofErr w:type="spellStart"/>
            <w:r w:rsidRPr="00B5525D">
              <w:rPr>
                <w:rFonts w:ascii="Times New Roman" w:eastAsia="Times New Roman" w:hAnsi="Times New Roman" w:cs="Times New Roman"/>
                <w:sz w:val="24"/>
                <w:szCs w:val="24"/>
              </w:rPr>
              <w:t>l architecture</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sua</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password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responsable_concerne</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rPr>
            </w:pPr>
            <w:r w:rsidRPr="00B5525D">
              <w:rPr>
                <w:rFonts w:ascii="Times New Roman" w:eastAsia="Times New Roman" w:hAnsi="Times New Roman" w:cs="Times New Roman"/>
                <w:sz w:val="24"/>
                <w:szCs w:val="24"/>
              </w:rPr>
              <w:t xml:space="preserve">service de la </w:t>
            </w:r>
            <w:proofErr w:type="spellStart"/>
            <w:r w:rsidRPr="00B5525D">
              <w:rPr>
                <w:rFonts w:ascii="Times New Roman" w:eastAsia="Times New Roman" w:hAnsi="Times New Roman" w:cs="Times New Roman"/>
                <w:sz w:val="24"/>
                <w:szCs w:val="24"/>
              </w:rPr>
              <w:t>reglementation</w:t>
            </w:r>
            <w:proofErr w:type="spellEnd"/>
            <w:r w:rsidRPr="00B5525D">
              <w:rPr>
                <w:rFonts w:ascii="Times New Roman" w:eastAsia="Times New Roman" w:hAnsi="Times New Roman" w:cs="Times New Roman"/>
                <w:sz w:val="24"/>
                <w:szCs w:val="24"/>
              </w:rPr>
              <w:t xml:space="preserve"> et de </w:t>
            </w:r>
            <w:proofErr w:type="spellStart"/>
            <w:r w:rsidRPr="00B5525D">
              <w:rPr>
                <w:rFonts w:ascii="Times New Roman" w:eastAsia="Times New Roman" w:hAnsi="Times New Roman" w:cs="Times New Roman"/>
                <w:sz w:val="24"/>
                <w:szCs w:val="24"/>
              </w:rPr>
              <w:t>l orientation</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sro</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password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responsable_concerne</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service de la </w:t>
            </w:r>
            <w:proofErr w:type="spellStart"/>
            <w:r w:rsidRPr="00B5525D">
              <w:rPr>
                <w:rFonts w:ascii="Times New Roman" w:eastAsia="Times New Roman" w:hAnsi="Times New Roman" w:cs="Times New Roman"/>
                <w:sz w:val="24"/>
                <w:szCs w:val="24"/>
                <w:lang w:val="en-US"/>
              </w:rPr>
              <w:t>topographie</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st</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password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responsable_concerne</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service des affaires </w:t>
            </w:r>
            <w:proofErr w:type="spellStart"/>
            <w:r w:rsidRPr="00B5525D">
              <w:rPr>
                <w:rFonts w:ascii="Times New Roman" w:eastAsia="Times New Roman" w:hAnsi="Times New Roman" w:cs="Times New Roman"/>
                <w:sz w:val="24"/>
                <w:szCs w:val="24"/>
                <w:lang w:val="en-US"/>
              </w:rPr>
              <w:t>juridiques</w:t>
            </w:r>
            <w:proofErr w:type="spellEnd"/>
            <w:r w:rsidRPr="00B5525D">
              <w:rPr>
                <w:rFonts w:ascii="Times New Roman" w:eastAsia="Times New Roman" w:hAnsi="Times New Roman" w:cs="Times New Roman"/>
                <w:sz w:val="24"/>
                <w:szCs w:val="24"/>
                <w:lang w:val="en-US"/>
              </w:rPr>
              <w:t xml:space="preserve"> </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saj</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password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responsable_concerne</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service des etudes </w:t>
            </w:r>
            <w:proofErr w:type="spellStart"/>
            <w:r w:rsidRPr="00B5525D">
              <w:rPr>
                <w:rFonts w:ascii="Times New Roman" w:eastAsia="Times New Roman" w:hAnsi="Times New Roman" w:cs="Times New Roman"/>
                <w:sz w:val="24"/>
                <w:szCs w:val="24"/>
                <w:lang w:val="en-US"/>
              </w:rPr>
              <w:t>foncieres</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sef</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password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responsable_concerne</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service des etudes </w:t>
            </w:r>
            <w:proofErr w:type="spellStart"/>
            <w:r w:rsidRPr="00B5525D">
              <w:rPr>
                <w:rFonts w:ascii="Times New Roman" w:eastAsia="Times New Roman" w:hAnsi="Times New Roman" w:cs="Times New Roman"/>
                <w:sz w:val="24"/>
                <w:szCs w:val="24"/>
                <w:lang w:val="en-US"/>
              </w:rPr>
              <w:t>generales</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seg</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password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responsable_concerne</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service du control</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sc</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password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responsable_concerne</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rPr>
            </w:pPr>
            <w:r w:rsidRPr="00B5525D">
              <w:rPr>
                <w:rFonts w:ascii="Times New Roman" w:eastAsia="Times New Roman" w:hAnsi="Times New Roman" w:cs="Times New Roman"/>
                <w:sz w:val="24"/>
                <w:szCs w:val="24"/>
              </w:rPr>
              <w:t xml:space="preserve">service du </w:t>
            </w:r>
            <w:proofErr w:type="spellStart"/>
            <w:r w:rsidRPr="00B5525D">
              <w:rPr>
                <w:rFonts w:ascii="Times New Roman" w:eastAsia="Times New Roman" w:hAnsi="Times New Roman" w:cs="Times New Roman"/>
                <w:sz w:val="24"/>
                <w:szCs w:val="24"/>
              </w:rPr>
              <w:t>personel</w:t>
            </w:r>
            <w:proofErr w:type="spellEnd"/>
            <w:r w:rsidRPr="00B5525D">
              <w:rPr>
                <w:rFonts w:ascii="Times New Roman" w:eastAsia="Times New Roman" w:hAnsi="Times New Roman" w:cs="Times New Roman"/>
                <w:sz w:val="24"/>
                <w:szCs w:val="24"/>
              </w:rPr>
              <w:t xml:space="preserve">  de la formation et de la documentation</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spfd</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password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responsable_concerne</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service </w:t>
            </w:r>
            <w:proofErr w:type="spellStart"/>
            <w:r w:rsidRPr="00B5525D">
              <w:rPr>
                <w:rFonts w:ascii="Times New Roman" w:eastAsia="Times New Roman" w:hAnsi="Times New Roman" w:cs="Times New Roman"/>
                <w:sz w:val="24"/>
                <w:szCs w:val="24"/>
                <w:lang w:val="en-US"/>
              </w:rPr>
              <w:t>informatique</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s_infrmtq</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password</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chef_department</w:t>
            </w:r>
            <w:proofErr w:type="spellEnd"/>
          </w:p>
        </w:tc>
      </w:tr>
    </w:tbl>
    <w:p w:rsidR="00B5525D" w:rsidRPr="00A875B1" w:rsidRDefault="00B5525D" w:rsidP="00A875B1"/>
    <w:p w:rsidR="00A875B1" w:rsidRDefault="00A875B1" w:rsidP="00A875B1">
      <w:pPr>
        <w:pStyle w:val="Heading3"/>
        <w:rPr>
          <w:rFonts w:asciiTheme="majorBidi" w:hAnsiTheme="majorBidi"/>
          <w:color w:val="auto"/>
        </w:rPr>
      </w:pPr>
      <w:bookmarkStart w:id="66" w:name="_Toc484432446"/>
      <w:r w:rsidRPr="004B7BF9">
        <w:rPr>
          <w:rFonts w:asciiTheme="majorBidi" w:hAnsiTheme="majorBidi"/>
          <w:color w:val="auto"/>
        </w:rPr>
        <w:t xml:space="preserve">La table </w:t>
      </w:r>
      <w:r>
        <w:rPr>
          <w:rFonts w:asciiTheme="majorBidi" w:hAnsiTheme="majorBidi"/>
          <w:color w:val="auto"/>
        </w:rPr>
        <w:t>FICHEORDERAS</w:t>
      </w:r>
      <w:r w:rsidRPr="004B7BF9">
        <w:rPr>
          <w:rFonts w:asciiTheme="majorBidi" w:hAnsiTheme="majorBidi"/>
          <w:color w:val="auto"/>
        </w:rPr>
        <w:t> :</w:t>
      </w:r>
      <w:bookmarkEnd w:id="66"/>
      <w:r w:rsidRPr="004B7BF9">
        <w:rPr>
          <w:rFonts w:asciiTheme="majorBidi" w:hAnsiTheme="majorBidi"/>
          <w:color w:val="auto"/>
        </w:rPr>
        <w:t xml:space="preserve"> </w:t>
      </w:r>
    </w:p>
    <w:p w:rsidR="00A875B1" w:rsidRPr="00A875B1" w:rsidRDefault="00A875B1" w:rsidP="00A875B1">
      <w:r>
        <w:rPr>
          <w:noProof/>
          <w:lang w:val="en-US"/>
        </w:rPr>
        <w:drawing>
          <wp:inline distT="0" distB="0" distL="0" distR="0" wp14:anchorId="279C1BA2" wp14:editId="42891D02">
            <wp:extent cx="5760720" cy="1236345"/>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236345"/>
                    </a:xfrm>
                    <a:prstGeom prst="rect">
                      <a:avLst/>
                    </a:prstGeom>
                  </pic:spPr>
                </pic:pic>
              </a:graphicData>
            </a:graphic>
          </wp:inline>
        </w:drawing>
      </w:r>
    </w:p>
    <w:p w:rsidR="0029721C" w:rsidRDefault="0029721C" w:rsidP="0029721C">
      <w:pPr>
        <w:pStyle w:val="Heading3"/>
        <w:rPr>
          <w:rFonts w:asciiTheme="majorBidi" w:hAnsiTheme="majorBidi"/>
          <w:color w:val="auto"/>
        </w:rPr>
      </w:pPr>
      <w:bookmarkStart w:id="67" w:name="_Toc484432447"/>
      <w:r w:rsidRPr="004B7BF9">
        <w:rPr>
          <w:rFonts w:asciiTheme="majorBidi" w:hAnsiTheme="majorBidi"/>
          <w:color w:val="auto"/>
        </w:rPr>
        <w:t xml:space="preserve">La table </w:t>
      </w:r>
      <w:r>
        <w:rPr>
          <w:rFonts w:asciiTheme="majorBidi" w:hAnsiTheme="majorBidi"/>
          <w:color w:val="auto"/>
        </w:rPr>
        <w:t>FICHEORDERSS</w:t>
      </w:r>
      <w:r w:rsidRPr="004B7BF9">
        <w:rPr>
          <w:rFonts w:asciiTheme="majorBidi" w:hAnsiTheme="majorBidi"/>
          <w:color w:val="auto"/>
        </w:rPr>
        <w:t> :</w:t>
      </w:r>
      <w:bookmarkEnd w:id="67"/>
      <w:r w:rsidRPr="004B7BF9">
        <w:rPr>
          <w:rFonts w:asciiTheme="majorBidi" w:hAnsiTheme="majorBidi"/>
          <w:color w:val="auto"/>
        </w:rPr>
        <w:t xml:space="preserve"> </w:t>
      </w:r>
    </w:p>
    <w:p w:rsidR="00505DF7" w:rsidRPr="00505DF7" w:rsidRDefault="00505DF7" w:rsidP="00505DF7">
      <w:r>
        <w:rPr>
          <w:noProof/>
          <w:lang w:val="en-US"/>
        </w:rPr>
        <w:drawing>
          <wp:inline distT="0" distB="0" distL="0" distR="0" wp14:anchorId="486552F9" wp14:editId="4226E342">
            <wp:extent cx="5760720" cy="1366520"/>
            <wp:effectExtent l="0" t="0" r="0" b="508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66520"/>
                    </a:xfrm>
                    <a:prstGeom prst="rect">
                      <a:avLst/>
                    </a:prstGeom>
                  </pic:spPr>
                </pic:pic>
              </a:graphicData>
            </a:graphic>
          </wp:inline>
        </w:drawing>
      </w:r>
    </w:p>
    <w:p w:rsidR="00505DF7" w:rsidRDefault="00505DF7" w:rsidP="00505DF7">
      <w:pPr>
        <w:pStyle w:val="Heading3"/>
        <w:rPr>
          <w:rFonts w:asciiTheme="majorBidi" w:hAnsiTheme="majorBidi"/>
          <w:color w:val="auto"/>
        </w:rPr>
      </w:pPr>
      <w:bookmarkStart w:id="68" w:name="_Toc484432448"/>
      <w:r w:rsidRPr="004B7BF9">
        <w:rPr>
          <w:rFonts w:asciiTheme="majorBidi" w:hAnsiTheme="majorBidi"/>
          <w:color w:val="auto"/>
        </w:rPr>
        <w:lastRenderedPageBreak/>
        <w:t xml:space="preserve">La table </w:t>
      </w:r>
      <w:r>
        <w:rPr>
          <w:rFonts w:asciiTheme="majorBidi" w:hAnsiTheme="majorBidi"/>
          <w:color w:val="auto"/>
        </w:rPr>
        <w:t>FICHEORDREA</w:t>
      </w:r>
      <w:r w:rsidRPr="004B7BF9">
        <w:rPr>
          <w:rFonts w:asciiTheme="majorBidi" w:hAnsiTheme="majorBidi"/>
          <w:color w:val="auto"/>
        </w:rPr>
        <w:t> :</w:t>
      </w:r>
      <w:bookmarkEnd w:id="68"/>
      <w:r w:rsidRPr="004B7BF9">
        <w:rPr>
          <w:rFonts w:asciiTheme="majorBidi" w:hAnsiTheme="majorBidi"/>
          <w:color w:val="auto"/>
        </w:rPr>
        <w:t xml:space="preserve"> </w:t>
      </w:r>
    </w:p>
    <w:p w:rsidR="005F07CF" w:rsidRPr="005F07CF" w:rsidRDefault="005F07CF" w:rsidP="005F07CF">
      <w:r>
        <w:rPr>
          <w:noProof/>
          <w:lang w:val="en-US"/>
        </w:rPr>
        <w:drawing>
          <wp:inline distT="0" distB="0" distL="0" distR="0" wp14:anchorId="47040F51" wp14:editId="4C408BA3">
            <wp:extent cx="5760720" cy="1237615"/>
            <wp:effectExtent l="0" t="0" r="0" b="63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37615"/>
                    </a:xfrm>
                    <a:prstGeom prst="rect">
                      <a:avLst/>
                    </a:prstGeom>
                  </pic:spPr>
                </pic:pic>
              </a:graphicData>
            </a:graphic>
          </wp:inline>
        </w:drawing>
      </w:r>
    </w:p>
    <w:p w:rsidR="004B7BF9" w:rsidRDefault="004B7BF9" w:rsidP="004B7BF9"/>
    <w:p w:rsidR="005F07CF" w:rsidRDefault="005F07CF" w:rsidP="005F07CF">
      <w:pPr>
        <w:pStyle w:val="Heading3"/>
        <w:rPr>
          <w:rFonts w:asciiTheme="majorBidi" w:hAnsiTheme="majorBidi"/>
          <w:color w:val="auto"/>
        </w:rPr>
      </w:pPr>
      <w:bookmarkStart w:id="69" w:name="_Toc484432449"/>
      <w:r w:rsidRPr="004B7BF9">
        <w:rPr>
          <w:rFonts w:asciiTheme="majorBidi" w:hAnsiTheme="majorBidi"/>
          <w:color w:val="auto"/>
        </w:rPr>
        <w:t xml:space="preserve">La table </w:t>
      </w:r>
      <w:r>
        <w:rPr>
          <w:rFonts w:asciiTheme="majorBidi" w:hAnsiTheme="majorBidi"/>
          <w:color w:val="auto"/>
        </w:rPr>
        <w:t>FICHEORDRES</w:t>
      </w:r>
      <w:r w:rsidRPr="004B7BF9">
        <w:rPr>
          <w:rFonts w:asciiTheme="majorBidi" w:hAnsiTheme="majorBidi"/>
          <w:color w:val="auto"/>
        </w:rPr>
        <w:t> :</w:t>
      </w:r>
      <w:bookmarkEnd w:id="69"/>
      <w:r w:rsidRPr="004B7BF9">
        <w:rPr>
          <w:rFonts w:asciiTheme="majorBidi" w:hAnsiTheme="majorBidi"/>
          <w:color w:val="auto"/>
        </w:rPr>
        <w:t xml:space="preserve"> </w:t>
      </w:r>
    </w:p>
    <w:p w:rsidR="00660808" w:rsidRDefault="00660808" w:rsidP="00660808">
      <w:r>
        <w:rPr>
          <w:noProof/>
          <w:lang w:val="en-US"/>
        </w:rPr>
        <w:drawing>
          <wp:inline distT="0" distB="0" distL="0" distR="0" wp14:anchorId="284BF2BC" wp14:editId="26D36B12">
            <wp:extent cx="5760720" cy="1076325"/>
            <wp:effectExtent l="0" t="0" r="0" b="952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076325"/>
                    </a:xfrm>
                    <a:prstGeom prst="rect">
                      <a:avLst/>
                    </a:prstGeom>
                  </pic:spPr>
                </pic:pic>
              </a:graphicData>
            </a:graphic>
          </wp:inline>
        </w:drawing>
      </w:r>
    </w:p>
    <w:p w:rsidR="00660808" w:rsidRDefault="00660808" w:rsidP="00660808">
      <w:pPr>
        <w:pStyle w:val="Heading3"/>
        <w:rPr>
          <w:rFonts w:asciiTheme="majorBidi" w:hAnsiTheme="majorBidi"/>
          <w:color w:val="auto"/>
        </w:rPr>
      </w:pPr>
      <w:bookmarkStart w:id="70" w:name="_Toc484432450"/>
      <w:r w:rsidRPr="004B7BF9">
        <w:rPr>
          <w:rFonts w:asciiTheme="majorBidi" w:hAnsiTheme="majorBidi"/>
          <w:color w:val="auto"/>
        </w:rPr>
        <w:t xml:space="preserve">La table </w:t>
      </w:r>
      <w:r>
        <w:rPr>
          <w:rFonts w:asciiTheme="majorBidi" w:hAnsiTheme="majorBidi"/>
          <w:color w:val="auto"/>
        </w:rPr>
        <w:t>ORDER</w:t>
      </w:r>
      <w:r w:rsidRPr="004B7BF9">
        <w:rPr>
          <w:rFonts w:asciiTheme="majorBidi" w:hAnsiTheme="majorBidi"/>
          <w:color w:val="auto"/>
        </w:rPr>
        <w:t> :</w:t>
      </w:r>
      <w:bookmarkEnd w:id="70"/>
      <w:r w:rsidRPr="004B7BF9">
        <w:rPr>
          <w:rFonts w:asciiTheme="majorBidi" w:hAnsiTheme="majorBidi"/>
          <w:color w:val="auto"/>
        </w:rPr>
        <w:t xml:space="preserve"> </w:t>
      </w:r>
    </w:p>
    <w:p w:rsidR="004921A0" w:rsidRPr="004921A0" w:rsidRDefault="004921A0" w:rsidP="004921A0">
      <w:r>
        <w:rPr>
          <w:noProof/>
          <w:lang w:val="en-US"/>
        </w:rPr>
        <w:drawing>
          <wp:inline distT="0" distB="0" distL="0" distR="0" wp14:anchorId="619BA1B7" wp14:editId="0D7ACB3F">
            <wp:extent cx="5760720" cy="471170"/>
            <wp:effectExtent l="0" t="0" r="0" b="508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71170"/>
                    </a:xfrm>
                    <a:prstGeom prst="rect">
                      <a:avLst/>
                    </a:prstGeom>
                  </pic:spPr>
                </pic:pic>
              </a:graphicData>
            </a:graphic>
          </wp:inline>
        </w:drawing>
      </w:r>
    </w:p>
    <w:p w:rsidR="00BE7EDD" w:rsidRDefault="00BE7EDD" w:rsidP="00BE7EDD">
      <w:pPr>
        <w:pStyle w:val="Heading3"/>
        <w:rPr>
          <w:rFonts w:asciiTheme="majorBidi" w:hAnsiTheme="majorBidi"/>
          <w:color w:val="auto"/>
        </w:rPr>
      </w:pPr>
      <w:bookmarkStart w:id="71" w:name="_Toc484432451"/>
      <w:r w:rsidRPr="004B7BF9">
        <w:rPr>
          <w:rFonts w:asciiTheme="majorBidi" w:hAnsiTheme="majorBidi"/>
          <w:color w:val="auto"/>
        </w:rPr>
        <w:t xml:space="preserve">La table </w:t>
      </w:r>
      <w:r>
        <w:rPr>
          <w:rFonts w:asciiTheme="majorBidi" w:hAnsiTheme="majorBidi"/>
          <w:color w:val="auto"/>
        </w:rPr>
        <w:t>PERSSERV</w:t>
      </w:r>
      <w:r w:rsidRPr="004B7BF9">
        <w:rPr>
          <w:rFonts w:asciiTheme="majorBidi" w:hAnsiTheme="majorBidi"/>
          <w:color w:val="auto"/>
        </w:rPr>
        <w:t> :</w:t>
      </w:r>
      <w:bookmarkEnd w:id="71"/>
      <w:r w:rsidRPr="004B7BF9">
        <w:rPr>
          <w:rFonts w:asciiTheme="majorBidi" w:hAnsiTheme="majorBidi"/>
          <w:color w:val="auto"/>
        </w:rPr>
        <w:t xml:space="preserve"> </w:t>
      </w:r>
    </w:p>
    <w:p w:rsidR="0035181E" w:rsidRDefault="0035181E" w:rsidP="0035181E">
      <w:r>
        <w:rPr>
          <w:noProof/>
          <w:lang w:val="en-US"/>
        </w:rPr>
        <w:drawing>
          <wp:inline distT="0" distB="0" distL="0" distR="0" wp14:anchorId="6D5C1AFF" wp14:editId="5B83FB60">
            <wp:extent cx="5760720" cy="490220"/>
            <wp:effectExtent l="0" t="0" r="0" b="508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90220"/>
                    </a:xfrm>
                    <a:prstGeom prst="rect">
                      <a:avLst/>
                    </a:prstGeom>
                  </pic:spPr>
                </pic:pic>
              </a:graphicData>
            </a:graphic>
          </wp:inline>
        </w:drawing>
      </w:r>
    </w:p>
    <w:tbl>
      <w:tblPr>
        <w:tblStyle w:val="GridTable1Light-Accent11"/>
        <w:tblW w:w="0" w:type="auto"/>
        <w:tblLook w:val="04A0" w:firstRow="1" w:lastRow="0" w:firstColumn="1" w:lastColumn="0" w:noHBand="0" w:noVBand="1"/>
      </w:tblPr>
      <w:tblGrid>
        <w:gridCol w:w="1230"/>
        <w:gridCol w:w="5894"/>
        <w:gridCol w:w="456"/>
      </w:tblGrid>
      <w:tr w:rsidR="00B5525D" w:rsidRPr="00B5525D"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jc w:val="cente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service </w:t>
            </w:r>
          </w:p>
        </w:tc>
        <w:tc>
          <w:tcPr>
            <w:tcW w:w="0" w:type="auto"/>
            <w:hideMark/>
          </w:tcPr>
          <w:p w:rsidR="00B5525D" w:rsidRPr="00B5525D" w:rsidRDefault="00B5525D" w:rsidP="00B5525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employe</w:t>
            </w:r>
            <w:proofErr w:type="spellEnd"/>
            <w:r w:rsidRPr="00B5525D">
              <w:rPr>
                <w:rFonts w:ascii="Times New Roman" w:eastAsia="Times New Roman" w:hAnsi="Times New Roman" w:cs="Times New Roman"/>
                <w:sz w:val="24"/>
                <w:szCs w:val="24"/>
                <w:lang w:val="en-US"/>
              </w:rPr>
              <w:t xml:space="preserve"> </w:t>
            </w:r>
          </w:p>
        </w:tc>
        <w:tc>
          <w:tcPr>
            <w:tcW w:w="0" w:type="auto"/>
            <w:hideMark/>
          </w:tcPr>
          <w:p w:rsidR="00B5525D" w:rsidRPr="00B5525D" w:rsidRDefault="00B5525D" w:rsidP="00B5525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id </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sbme</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5525D">
              <w:rPr>
                <w:rFonts w:ascii="Times New Roman" w:eastAsia="Times New Roman" w:hAnsi="Times New Roman" w:cs="Times New Roman"/>
                <w:sz w:val="24"/>
                <w:szCs w:val="24"/>
              </w:rPr>
              <w:t xml:space="preserve">service de budget des marches et de </w:t>
            </w:r>
            <w:proofErr w:type="spellStart"/>
            <w:r w:rsidRPr="00B5525D">
              <w:rPr>
                <w:rFonts w:ascii="Times New Roman" w:eastAsia="Times New Roman" w:hAnsi="Times New Roman" w:cs="Times New Roman"/>
                <w:sz w:val="24"/>
                <w:szCs w:val="24"/>
              </w:rPr>
              <w:t>l equipment</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3</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spfd</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5525D">
              <w:rPr>
                <w:rFonts w:ascii="Times New Roman" w:eastAsia="Times New Roman" w:hAnsi="Times New Roman" w:cs="Times New Roman"/>
                <w:sz w:val="24"/>
                <w:szCs w:val="24"/>
              </w:rPr>
              <w:t xml:space="preserve">service du </w:t>
            </w:r>
            <w:proofErr w:type="spellStart"/>
            <w:r w:rsidRPr="00B5525D">
              <w:rPr>
                <w:rFonts w:ascii="Times New Roman" w:eastAsia="Times New Roman" w:hAnsi="Times New Roman" w:cs="Times New Roman"/>
                <w:sz w:val="24"/>
                <w:szCs w:val="24"/>
              </w:rPr>
              <w:t>personel</w:t>
            </w:r>
            <w:proofErr w:type="spellEnd"/>
            <w:r w:rsidRPr="00B5525D">
              <w:rPr>
                <w:rFonts w:ascii="Times New Roman" w:eastAsia="Times New Roman" w:hAnsi="Times New Roman" w:cs="Times New Roman"/>
                <w:sz w:val="24"/>
                <w:szCs w:val="24"/>
              </w:rPr>
              <w:t xml:space="preserve">  de la formation et de la documentation</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4</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s_infrmtq</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service </w:t>
            </w:r>
            <w:proofErr w:type="spellStart"/>
            <w:r w:rsidRPr="00B5525D">
              <w:rPr>
                <w:rFonts w:ascii="Times New Roman" w:eastAsia="Times New Roman" w:hAnsi="Times New Roman" w:cs="Times New Roman"/>
                <w:sz w:val="24"/>
                <w:szCs w:val="24"/>
                <w:lang w:val="en-US"/>
              </w:rPr>
              <w:t>informatique</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5</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seg</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service des etudes </w:t>
            </w:r>
            <w:proofErr w:type="spellStart"/>
            <w:r w:rsidRPr="00B5525D">
              <w:rPr>
                <w:rFonts w:ascii="Times New Roman" w:eastAsia="Times New Roman" w:hAnsi="Times New Roman" w:cs="Times New Roman"/>
                <w:sz w:val="24"/>
                <w:szCs w:val="24"/>
                <w:lang w:val="en-US"/>
              </w:rPr>
              <w:t>generales</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6</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sua</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5525D">
              <w:rPr>
                <w:rFonts w:ascii="Times New Roman" w:eastAsia="Times New Roman" w:hAnsi="Times New Roman" w:cs="Times New Roman"/>
                <w:sz w:val="24"/>
                <w:szCs w:val="24"/>
              </w:rPr>
              <w:t xml:space="preserve">service de </w:t>
            </w:r>
            <w:proofErr w:type="spellStart"/>
            <w:r w:rsidRPr="00B5525D">
              <w:rPr>
                <w:rFonts w:ascii="Times New Roman" w:eastAsia="Times New Roman" w:hAnsi="Times New Roman" w:cs="Times New Roman"/>
                <w:sz w:val="24"/>
                <w:szCs w:val="24"/>
              </w:rPr>
              <w:t>l urbanisme</w:t>
            </w:r>
            <w:proofErr w:type="spellEnd"/>
            <w:r w:rsidRPr="00B5525D">
              <w:rPr>
                <w:rFonts w:ascii="Times New Roman" w:eastAsia="Times New Roman" w:hAnsi="Times New Roman" w:cs="Times New Roman"/>
                <w:sz w:val="24"/>
                <w:szCs w:val="24"/>
              </w:rPr>
              <w:t xml:space="preserve"> et de </w:t>
            </w:r>
            <w:proofErr w:type="spellStart"/>
            <w:r w:rsidRPr="00B5525D">
              <w:rPr>
                <w:rFonts w:ascii="Times New Roman" w:eastAsia="Times New Roman" w:hAnsi="Times New Roman" w:cs="Times New Roman"/>
                <w:sz w:val="24"/>
                <w:szCs w:val="24"/>
              </w:rPr>
              <w:t>l architecture</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7</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sef</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service des etudes </w:t>
            </w:r>
            <w:proofErr w:type="spellStart"/>
            <w:r w:rsidRPr="00B5525D">
              <w:rPr>
                <w:rFonts w:ascii="Times New Roman" w:eastAsia="Times New Roman" w:hAnsi="Times New Roman" w:cs="Times New Roman"/>
                <w:sz w:val="24"/>
                <w:szCs w:val="24"/>
                <w:lang w:val="en-US"/>
              </w:rPr>
              <w:t>foncieres</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8</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st</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service de la </w:t>
            </w:r>
            <w:proofErr w:type="spellStart"/>
            <w:r w:rsidRPr="00B5525D">
              <w:rPr>
                <w:rFonts w:ascii="Times New Roman" w:eastAsia="Times New Roman" w:hAnsi="Times New Roman" w:cs="Times New Roman"/>
                <w:sz w:val="24"/>
                <w:szCs w:val="24"/>
                <w:lang w:val="en-US"/>
              </w:rPr>
              <w:t>topographie</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9</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si</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service de l instruction</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10</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sc</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service du control</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11</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saj</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service des affaires </w:t>
            </w:r>
            <w:proofErr w:type="spellStart"/>
            <w:r w:rsidRPr="00B5525D">
              <w:rPr>
                <w:rFonts w:ascii="Times New Roman" w:eastAsia="Times New Roman" w:hAnsi="Times New Roman" w:cs="Times New Roman"/>
                <w:sz w:val="24"/>
                <w:szCs w:val="24"/>
                <w:lang w:val="en-US"/>
              </w:rPr>
              <w:t>juridiques</w:t>
            </w:r>
            <w:proofErr w:type="spellEnd"/>
            <w:r w:rsidRPr="00B5525D">
              <w:rPr>
                <w:rFonts w:ascii="Times New Roman" w:eastAsia="Times New Roman" w:hAnsi="Times New Roman" w:cs="Times New Roman"/>
                <w:sz w:val="24"/>
                <w:szCs w:val="24"/>
                <w:lang w:val="en-US"/>
              </w:rPr>
              <w:t xml:space="preserve"> </w:t>
            </w:r>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12</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sro</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5525D">
              <w:rPr>
                <w:rFonts w:ascii="Times New Roman" w:eastAsia="Times New Roman" w:hAnsi="Times New Roman" w:cs="Times New Roman"/>
                <w:sz w:val="24"/>
                <w:szCs w:val="24"/>
              </w:rPr>
              <w:t xml:space="preserve">service de la </w:t>
            </w:r>
            <w:proofErr w:type="spellStart"/>
            <w:r w:rsidRPr="00B5525D">
              <w:rPr>
                <w:rFonts w:ascii="Times New Roman" w:eastAsia="Times New Roman" w:hAnsi="Times New Roman" w:cs="Times New Roman"/>
                <w:sz w:val="24"/>
                <w:szCs w:val="24"/>
              </w:rPr>
              <w:t>reglementation</w:t>
            </w:r>
            <w:proofErr w:type="spellEnd"/>
            <w:r w:rsidRPr="00B5525D">
              <w:rPr>
                <w:rFonts w:ascii="Times New Roman" w:eastAsia="Times New Roman" w:hAnsi="Times New Roman" w:cs="Times New Roman"/>
                <w:sz w:val="24"/>
                <w:szCs w:val="24"/>
              </w:rPr>
              <w:t xml:space="preserve"> et de </w:t>
            </w:r>
            <w:proofErr w:type="spellStart"/>
            <w:r w:rsidRPr="00B5525D">
              <w:rPr>
                <w:rFonts w:ascii="Times New Roman" w:eastAsia="Times New Roman" w:hAnsi="Times New Roman" w:cs="Times New Roman"/>
                <w:sz w:val="24"/>
                <w:szCs w:val="24"/>
              </w:rPr>
              <w:t>l orientation</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13</w:t>
            </w:r>
          </w:p>
        </w:tc>
      </w:tr>
    </w:tbl>
    <w:p w:rsidR="00B5525D" w:rsidRDefault="00B5525D" w:rsidP="0035181E"/>
    <w:p w:rsidR="00B5525D" w:rsidRDefault="00B5525D" w:rsidP="0035181E"/>
    <w:p w:rsidR="00B5525D" w:rsidRDefault="00B5525D" w:rsidP="0035181E"/>
    <w:p w:rsidR="00B5525D" w:rsidRDefault="00B5525D" w:rsidP="0035181E"/>
    <w:p w:rsidR="00B5525D" w:rsidRPr="0035181E" w:rsidRDefault="00B5525D" w:rsidP="0035181E"/>
    <w:p w:rsidR="0035181E" w:rsidRDefault="0035181E" w:rsidP="0035181E">
      <w:pPr>
        <w:pStyle w:val="Heading3"/>
        <w:rPr>
          <w:rFonts w:asciiTheme="majorBidi" w:hAnsiTheme="majorBidi"/>
          <w:color w:val="auto"/>
        </w:rPr>
      </w:pPr>
      <w:bookmarkStart w:id="72" w:name="_Toc484432452"/>
      <w:r w:rsidRPr="004B7BF9">
        <w:rPr>
          <w:rFonts w:asciiTheme="majorBidi" w:hAnsiTheme="majorBidi"/>
          <w:color w:val="auto"/>
        </w:rPr>
        <w:lastRenderedPageBreak/>
        <w:t xml:space="preserve">La table </w:t>
      </w:r>
      <w:r>
        <w:rPr>
          <w:rFonts w:asciiTheme="majorBidi" w:hAnsiTheme="majorBidi"/>
          <w:color w:val="auto"/>
        </w:rPr>
        <w:t>ROLE</w:t>
      </w:r>
      <w:r w:rsidRPr="004B7BF9">
        <w:rPr>
          <w:rFonts w:asciiTheme="majorBidi" w:hAnsiTheme="majorBidi"/>
          <w:color w:val="auto"/>
        </w:rPr>
        <w:t> :</w:t>
      </w:r>
      <w:bookmarkEnd w:id="72"/>
      <w:r w:rsidRPr="004B7BF9">
        <w:rPr>
          <w:rFonts w:asciiTheme="majorBidi" w:hAnsiTheme="majorBidi"/>
          <w:color w:val="auto"/>
        </w:rPr>
        <w:t xml:space="preserve"> </w:t>
      </w:r>
    </w:p>
    <w:p w:rsidR="00B71B79" w:rsidRDefault="00B71B79" w:rsidP="00B71B79">
      <w:r>
        <w:rPr>
          <w:noProof/>
          <w:lang w:val="en-US"/>
        </w:rPr>
        <w:drawing>
          <wp:inline distT="0" distB="0" distL="0" distR="0" wp14:anchorId="4016B287" wp14:editId="710719F3">
            <wp:extent cx="5760720" cy="130810"/>
            <wp:effectExtent l="0" t="0" r="0" b="254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30810"/>
                    </a:xfrm>
                    <a:prstGeom prst="rect">
                      <a:avLst/>
                    </a:prstGeom>
                  </pic:spPr>
                </pic:pic>
              </a:graphicData>
            </a:graphic>
          </wp:inline>
        </w:drawing>
      </w:r>
    </w:p>
    <w:tbl>
      <w:tblPr>
        <w:tblStyle w:val="GridTable1Light-Accent11"/>
        <w:tblW w:w="0" w:type="auto"/>
        <w:tblLook w:val="04A0" w:firstRow="1" w:lastRow="0" w:firstColumn="1" w:lastColumn="0" w:noHBand="0" w:noVBand="1"/>
      </w:tblPr>
      <w:tblGrid>
        <w:gridCol w:w="2470"/>
      </w:tblGrid>
      <w:tr w:rsidR="00B5525D" w:rsidRPr="00B5525D"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jc w:val="cente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role </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chef_department</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directrice</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responsable_BO</w:t>
            </w:r>
            <w:proofErr w:type="spellEnd"/>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responsable_concerne</w:t>
            </w:r>
            <w:proofErr w:type="spellEnd"/>
          </w:p>
        </w:tc>
      </w:tr>
    </w:tbl>
    <w:p w:rsidR="00B5525D" w:rsidRPr="00B71B79" w:rsidRDefault="00B5525D" w:rsidP="00B71B79"/>
    <w:p w:rsidR="00DF23FB" w:rsidRDefault="00DF23FB" w:rsidP="00DF23FB">
      <w:pPr>
        <w:pStyle w:val="Heading3"/>
        <w:rPr>
          <w:rFonts w:asciiTheme="majorBidi" w:hAnsiTheme="majorBidi"/>
          <w:color w:val="auto"/>
        </w:rPr>
      </w:pPr>
      <w:bookmarkStart w:id="73" w:name="_Toc484432453"/>
      <w:r w:rsidRPr="004B7BF9">
        <w:rPr>
          <w:rFonts w:asciiTheme="majorBidi" w:hAnsiTheme="majorBidi"/>
          <w:color w:val="auto"/>
        </w:rPr>
        <w:t xml:space="preserve">La table </w:t>
      </w:r>
      <w:r>
        <w:rPr>
          <w:rFonts w:asciiTheme="majorBidi" w:hAnsiTheme="majorBidi"/>
          <w:color w:val="auto"/>
        </w:rPr>
        <w:t>SERVICE</w:t>
      </w:r>
      <w:r w:rsidRPr="004B7BF9">
        <w:rPr>
          <w:rFonts w:asciiTheme="majorBidi" w:hAnsiTheme="majorBidi"/>
          <w:color w:val="auto"/>
        </w:rPr>
        <w:t> :</w:t>
      </w:r>
      <w:bookmarkEnd w:id="73"/>
      <w:r w:rsidRPr="004B7BF9">
        <w:rPr>
          <w:rFonts w:asciiTheme="majorBidi" w:hAnsiTheme="majorBidi"/>
          <w:color w:val="auto"/>
        </w:rPr>
        <w:t xml:space="preserve"> </w:t>
      </w:r>
    </w:p>
    <w:p w:rsidR="00EA38E6" w:rsidRPr="00EA38E6" w:rsidRDefault="00EA38E6" w:rsidP="00EA38E6">
      <w:r>
        <w:rPr>
          <w:noProof/>
          <w:lang w:val="en-US"/>
        </w:rPr>
        <w:drawing>
          <wp:inline distT="0" distB="0" distL="0" distR="0" wp14:anchorId="09F5DCA2" wp14:editId="251A048D">
            <wp:extent cx="5760720" cy="339090"/>
            <wp:effectExtent l="0" t="0" r="0" b="381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9090"/>
                    </a:xfrm>
                    <a:prstGeom prst="rect">
                      <a:avLst/>
                    </a:prstGeom>
                  </pic:spPr>
                </pic:pic>
              </a:graphicData>
            </a:graphic>
          </wp:inline>
        </w:drawing>
      </w:r>
    </w:p>
    <w:tbl>
      <w:tblPr>
        <w:tblStyle w:val="GridTable1Light-Accent11"/>
        <w:tblW w:w="0" w:type="auto"/>
        <w:tblLook w:val="04A0" w:firstRow="1" w:lastRow="0" w:firstColumn="1" w:lastColumn="0" w:noHBand="0" w:noVBand="1"/>
      </w:tblPr>
      <w:tblGrid>
        <w:gridCol w:w="1390"/>
        <w:gridCol w:w="1523"/>
      </w:tblGrid>
      <w:tr w:rsidR="00B5525D" w:rsidRPr="00B5525D" w:rsidTr="00B55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jc w:val="center"/>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 xml:space="preserve">designation </w:t>
            </w:r>
          </w:p>
        </w:tc>
        <w:tc>
          <w:tcPr>
            <w:tcW w:w="0" w:type="auto"/>
            <w:hideMark/>
          </w:tcPr>
          <w:p w:rsidR="00B5525D" w:rsidRPr="00B5525D" w:rsidRDefault="00B5525D" w:rsidP="00B5525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departement</w:t>
            </w:r>
            <w:proofErr w:type="spellEnd"/>
            <w:r w:rsidRPr="00B5525D">
              <w:rPr>
                <w:rFonts w:ascii="Times New Roman" w:eastAsia="Times New Roman" w:hAnsi="Times New Roman" w:cs="Times New Roman"/>
                <w:sz w:val="24"/>
                <w:szCs w:val="24"/>
                <w:lang w:val="en-US"/>
              </w:rPr>
              <w:t xml:space="preserve"> </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saj</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DGUR</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sbme</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DAF</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sc</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DGUR</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sef</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DET</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seg</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DET</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si</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DGUR</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spfd</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DAF</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sro</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DGUR</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st</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DET</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sua</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DET</w:t>
            </w:r>
          </w:p>
        </w:tc>
      </w:tr>
      <w:tr w:rsidR="00B5525D" w:rsidRPr="00B5525D" w:rsidTr="00B5525D">
        <w:tc>
          <w:tcPr>
            <w:cnfStyle w:val="001000000000" w:firstRow="0" w:lastRow="0" w:firstColumn="1" w:lastColumn="0" w:oddVBand="0" w:evenVBand="0" w:oddHBand="0" w:evenHBand="0" w:firstRowFirstColumn="0" w:firstRowLastColumn="0" w:lastRowFirstColumn="0" w:lastRowLastColumn="0"/>
            <w:tcW w:w="0" w:type="auto"/>
            <w:hideMark/>
          </w:tcPr>
          <w:p w:rsidR="00B5525D" w:rsidRPr="00B5525D" w:rsidRDefault="00B5525D" w:rsidP="00B5525D">
            <w:pPr>
              <w:rPr>
                <w:rFonts w:ascii="Times New Roman" w:eastAsia="Times New Roman" w:hAnsi="Times New Roman" w:cs="Times New Roman"/>
                <w:sz w:val="24"/>
                <w:szCs w:val="24"/>
                <w:lang w:val="en-US"/>
              </w:rPr>
            </w:pPr>
            <w:proofErr w:type="spellStart"/>
            <w:r w:rsidRPr="00B5525D">
              <w:rPr>
                <w:rFonts w:ascii="Times New Roman" w:eastAsia="Times New Roman" w:hAnsi="Times New Roman" w:cs="Times New Roman"/>
                <w:sz w:val="24"/>
                <w:szCs w:val="24"/>
                <w:lang w:val="en-US"/>
              </w:rPr>
              <w:t>s_infrmtq</w:t>
            </w:r>
            <w:proofErr w:type="spellEnd"/>
          </w:p>
        </w:tc>
        <w:tc>
          <w:tcPr>
            <w:tcW w:w="0" w:type="auto"/>
            <w:hideMark/>
          </w:tcPr>
          <w:p w:rsidR="00B5525D" w:rsidRPr="00B5525D" w:rsidRDefault="00B5525D" w:rsidP="00B552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5525D">
              <w:rPr>
                <w:rFonts w:ascii="Times New Roman" w:eastAsia="Times New Roman" w:hAnsi="Times New Roman" w:cs="Times New Roman"/>
                <w:sz w:val="24"/>
                <w:szCs w:val="24"/>
                <w:lang w:val="en-US"/>
              </w:rPr>
              <w:t>S.INFRMTQ</w:t>
            </w:r>
          </w:p>
        </w:tc>
      </w:tr>
    </w:tbl>
    <w:p w:rsidR="00660808" w:rsidRPr="00660808" w:rsidRDefault="00660808" w:rsidP="00660808"/>
    <w:p w:rsidR="005F07CF" w:rsidRDefault="005F07CF" w:rsidP="004B7BF9"/>
    <w:p w:rsidR="005F07CF" w:rsidRDefault="005F07CF" w:rsidP="004B7BF9"/>
    <w:p w:rsidR="00C61A88" w:rsidRDefault="00C61A88" w:rsidP="004B7BF9"/>
    <w:p w:rsidR="00C61A88" w:rsidRDefault="00C61A88" w:rsidP="004B7BF9"/>
    <w:p w:rsidR="00C61A88" w:rsidRDefault="00C61A88" w:rsidP="004B7BF9"/>
    <w:p w:rsidR="00C61A88" w:rsidRDefault="00C61A88" w:rsidP="004B7BF9"/>
    <w:p w:rsidR="00C61A88" w:rsidRDefault="00C61A88" w:rsidP="004B7BF9"/>
    <w:p w:rsidR="00C61A88" w:rsidRDefault="00C61A88" w:rsidP="004B7BF9"/>
    <w:p w:rsidR="00C61A88" w:rsidRDefault="00C61A88" w:rsidP="004B7BF9"/>
    <w:p w:rsidR="00C61A88" w:rsidRDefault="00C61A88" w:rsidP="004B7BF9"/>
    <w:p w:rsidR="00C61A88" w:rsidRDefault="00C61A88" w:rsidP="004B7BF9"/>
    <w:p w:rsidR="00C61A88" w:rsidRDefault="00C61A88" w:rsidP="004B7BF9"/>
    <w:p w:rsidR="00C61A88" w:rsidRDefault="00C61A88" w:rsidP="004B7BF9"/>
    <w:p w:rsidR="00C61A88" w:rsidRDefault="00C61A88" w:rsidP="00C61A88">
      <w:pPr>
        <w:pStyle w:val="Heading1"/>
        <w:jc w:val="center"/>
        <w:rPr>
          <w:rFonts w:asciiTheme="majorBidi" w:hAnsiTheme="majorBidi"/>
          <w:b w:val="0"/>
          <w:bCs w:val="0"/>
          <w:color w:val="auto"/>
          <w:sz w:val="40"/>
          <w:szCs w:val="40"/>
          <w:lang w:val="en-US"/>
        </w:rPr>
      </w:pPr>
      <w:bookmarkStart w:id="74" w:name="_Toc484432454"/>
      <w:r>
        <w:rPr>
          <w:rFonts w:asciiTheme="majorBidi" w:hAnsiTheme="majorBidi"/>
          <w:b w:val="0"/>
          <w:bCs w:val="0"/>
          <w:color w:val="auto"/>
          <w:sz w:val="40"/>
          <w:szCs w:val="40"/>
          <w:lang w:val="en-US"/>
        </w:rPr>
        <w:t>Development</w:t>
      </w:r>
      <w:bookmarkEnd w:id="74"/>
    </w:p>
    <w:p w:rsidR="00596EA5" w:rsidRPr="00596EA5" w:rsidRDefault="00596EA5" w:rsidP="00596EA5">
      <w:pPr>
        <w:pStyle w:val="Heading1"/>
        <w:numPr>
          <w:ilvl w:val="0"/>
          <w:numId w:val="18"/>
        </w:numPr>
        <w:rPr>
          <w:rFonts w:asciiTheme="majorBidi" w:hAnsiTheme="majorBidi"/>
          <w:color w:val="auto"/>
          <w:u w:val="single"/>
          <w:lang w:val="en-US"/>
        </w:rPr>
      </w:pPr>
      <w:bookmarkStart w:id="75" w:name="_Toc484432455"/>
      <w:r w:rsidRPr="00596EA5">
        <w:rPr>
          <w:rFonts w:asciiTheme="majorBidi" w:hAnsiTheme="majorBidi"/>
          <w:color w:val="auto"/>
          <w:u w:val="single"/>
          <w:lang w:val="en-US"/>
        </w:rPr>
        <w:t>Application PHP:</w:t>
      </w:r>
      <w:bookmarkEnd w:id="75"/>
    </w:p>
    <w:p w:rsidR="00C61A88" w:rsidRPr="00C61A88" w:rsidRDefault="00C61A88" w:rsidP="00C61A88">
      <w:pPr>
        <w:pStyle w:val="Heading1"/>
        <w:rPr>
          <w:rFonts w:asciiTheme="majorBidi" w:hAnsiTheme="majorBidi"/>
          <w:color w:val="auto"/>
          <w:lang w:val="en-US"/>
        </w:rPr>
      </w:pPr>
      <w:bookmarkStart w:id="76" w:name="_Toc484432456"/>
      <w:r w:rsidRPr="00C61A88">
        <w:rPr>
          <w:rFonts w:asciiTheme="majorBidi" w:hAnsiTheme="majorBidi"/>
          <w:color w:val="auto"/>
          <w:lang w:val="en-US"/>
        </w:rPr>
        <w:t>Configuration du Virtual Host:</w:t>
      </w:r>
      <w:bookmarkEnd w:id="76"/>
      <w:r w:rsidRPr="00C61A88">
        <w:rPr>
          <w:rFonts w:asciiTheme="majorBidi" w:hAnsiTheme="majorBidi"/>
          <w:color w:val="auto"/>
          <w:lang w:val="en-US"/>
        </w:rPr>
        <w:t xml:space="preserve"> </w:t>
      </w:r>
    </w:p>
    <w:p w:rsidR="00C61A88" w:rsidRDefault="0050762A" w:rsidP="00C61A88">
      <w:pPr>
        <w:rPr>
          <w:rFonts w:asciiTheme="majorBidi" w:hAnsiTheme="majorBidi" w:cstheme="majorBidi"/>
        </w:rPr>
      </w:pPr>
      <w:r w:rsidRPr="0050762A">
        <w:rPr>
          <w:rFonts w:asciiTheme="majorBidi" w:hAnsiTheme="majorBidi" w:cstheme="majorBidi"/>
        </w:rPr>
        <w:t>Dans le fichier : C:\Windows\System32\drivers\etc</w:t>
      </w:r>
      <w:r>
        <w:rPr>
          <w:rFonts w:asciiTheme="majorBidi" w:hAnsiTheme="majorBidi" w:cstheme="majorBidi"/>
        </w:rPr>
        <w:t>\HOSTS</w:t>
      </w:r>
    </w:p>
    <w:p w:rsidR="0050762A" w:rsidRDefault="0050762A" w:rsidP="00C61A88">
      <w:pPr>
        <w:rPr>
          <w:rFonts w:asciiTheme="majorBidi" w:hAnsiTheme="majorBidi" w:cstheme="majorBidi"/>
        </w:rPr>
      </w:pPr>
      <w:r>
        <w:rPr>
          <w:noProof/>
          <w:lang w:val="en-US"/>
        </w:rPr>
        <w:drawing>
          <wp:inline distT="0" distB="0" distL="0" distR="0" wp14:anchorId="61BA2A75" wp14:editId="00E54829">
            <wp:extent cx="2152650" cy="466725"/>
            <wp:effectExtent l="0" t="0" r="0"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2650" cy="466725"/>
                    </a:xfrm>
                    <a:prstGeom prst="rect">
                      <a:avLst/>
                    </a:prstGeom>
                  </pic:spPr>
                </pic:pic>
              </a:graphicData>
            </a:graphic>
          </wp:inline>
        </w:drawing>
      </w:r>
    </w:p>
    <w:p w:rsidR="0050762A" w:rsidRDefault="0050762A" w:rsidP="00C61A88">
      <w:pPr>
        <w:rPr>
          <w:rFonts w:asciiTheme="majorBidi" w:hAnsiTheme="majorBidi" w:cstheme="majorBidi"/>
        </w:rPr>
      </w:pPr>
      <w:r>
        <w:rPr>
          <w:rFonts w:asciiTheme="majorBidi" w:hAnsiTheme="majorBidi" w:cstheme="majorBidi"/>
        </w:rPr>
        <w:t xml:space="preserve">Dans le fichier : </w:t>
      </w:r>
      <w:r w:rsidRPr="0050762A">
        <w:rPr>
          <w:rFonts w:asciiTheme="majorBidi" w:hAnsiTheme="majorBidi" w:cstheme="majorBidi"/>
        </w:rPr>
        <w:t>C:\xampp\apache\conf\extra</w:t>
      </w:r>
      <w:r>
        <w:rPr>
          <w:rFonts w:asciiTheme="majorBidi" w:hAnsiTheme="majorBidi" w:cstheme="majorBidi"/>
        </w:rPr>
        <w:t>\httpd-vhosts.conf</w:t>
      </w:r>
    </w:p>
    <w:p w:rsidR="0050762A" w:rsidRPr="0050762A" w:rsidRDefault="0050762A" w:rsidP="00C61A88">
      <w:pPr>
        <w:rPr>
          <w:rFonts w:asciiTheme="majorBidi" w:hAnsiTheme="majorBidi" w:cstheme="majorBidi"/>
        </w:rPr>
      </w:pPr>
      <w:r>
        <w:rPr>
          <w:noProof/>
          <w:lang w:val="en-US"/>
        </w:rPr>
        <w:drawing>
          <wp:inline distT="0" distB="0" distL="0" distR="0" wp14:anchorId="74068907" wp14:editId="093B4404">
            <wp:extent cx="4305300" cy="3228975"/>
            <wp:effectExtent l="0" t="0" r="0" b="95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300" cy="3228975"/>
                    </a:xfrm>
                    <a:prstGeom prst="rect">
                      <a:avLst/>
                    </a:prstGeom>
                  </pic:spPr>
                </pic:pic>
              </a:graphicData>
            </a:graphic>
          </wp:inline>
        </w:drawing>
      </w:r>
    </w:p>
    <w:p w:rsidR="0050762A" w:rsidRDefault="0050762A" w:rsidP="00C61A88"/>
    <w:p w:rsidR="00110545" w:rsidRDefault="00110545" w:rsidP="00C61A88"/>
    <w:p w:rsidR="008C4DA5" w:rsidRDefault="008C4DA5" w:rsidP="00C61A88"/>
    <w:p w:rsidR="008C4DA5" w:rsidRDefault="008C4DA5" w:rsidP="00C61A88"/>
    <w:p w:rsidR="008C4DA5" w:rsidRDefault="008C4DA5" w:rsidP="00C61A88"/>
    <w:p w:rsidR="008C4DA5" w:rsidRDefault="008C4DA5" w:rsidP="00C61A88"/>
    <w:p w:rsidR="008C4DA5" w:rsidRDefault="008C4DA5" w:rsidP="00C61A88"/>
    <w:p w:rsidR="008C4DA5" w:rsidRDefault="008C4DA5" w:rsidP="00C61A88"/>
    <w:p w:rsidR="00110545" w:rsidRPr="00C61A88" w:rsidRDefault="00110545" w:rsidP="00110545">
      <w:pPr>
        <w:pStyle w:val="Heading1"/>
        <w:rPr>
          <w:rFonts w:asciiTheme="majorBidi" w:hAnsiTheme="majorBidi"/>
          <w:color w:val="auto"/>
          <w:lang w:val="en-US"/>
        </w:rPr>
      </w:pPr>
      <w:bookmarkStart w:id="77" w:name="_Toc484432457"/>
      <w:r>
        <w:rPr>
          <w:rFonts w:asciiTheme="majorBidi" w:hAnsiTheme="majorBidi"/>
          <w:color w:val="auto"/>
          <w:lang w:val="en-US"/>
        </w:rPr>
        <w:t xml:space="preserve">Access au </w:t>
      </w:r>
      <w:proofErr w:type="spellStart"/>
      <w:r>
        <w:rPr>
          <w:rFonts w:asciiTheme="majorBidi" w:hAnsiTheme="majorBidi"/>
          <w:color w:val="auto"/>
          <w:lang w:val="en-US"/>
        </w:rPr>
        <w:t>aukhdbmanager</w:t>
      </w:r>
      <w:proofErr w:type="spellEnd"/>
      <w:r>
        <w:rPr>
          <w:rFonts w:asciiTheme="majorBidi" w:hAnsiTheme="majorBidi"/>
          <w:color w:val="auto"/>
          <w:lang w:val="en-US"/>
        </w:rPr>
        <w:t xml:space="preserve"> web-app</w:t>
      </w:r>
      <w:r w:rsidRPr="00C61A88">
        <w:rPr>
          <w:rFonts w:asciiTheme="majorBidi" w:hAnsiTheme="majorBidi"/>
          <w:color w:val="auto"/>
          <w:lang w:val="en-US"/>
        </w:rPr>
        <w:t>:</w:t>
      </w:r>
      <w:bookmarkEnd w:id="77"/>
      <w:r w:rsidRPr="00C61A88">
        <w:rPr>
          <w:rFonts w:asciiTheme="majorBidi" w:hAnsiTheme="majorBidi"/>
          <w:color w:val="auto"/>
          <w:lang w:val="en-US"/>
        </w:rPr>
        <w:t xml:space="preserve"> </w:t>
      </w:r>
    </w:p>
    <w:p w:rsidR="0050762A" w:rsidRDefault="008C4DA5" w:rsidP="00C61A88">
      <w:r>
        <w:rPr>
          <w:noProof/>
          <w:lang w:val="en-US"/>
        </w:rPr>
        <w:drawing>
          <wp:inline distT="0" distB="0" distL="0" distR="0" wp14:anchorId="0776E900" wp14:editId="04633651">
            <wp:extent cx="5760720" cy="169545"/>
            <wp:effectExtent l="0" t="0" r="0" b="190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69545"/>
                    </a:xfrm>
                    <a:prstGeom prst="rect">
                      <a:avLst/>
                    </a:prstGeom>
                  </pic:spPr>
                </pic:pic>
              </a:graphicData>
            </a:graphic>
          </wp:inline>
        </w:drawing>
      </w:r>
    </w:p>
    <w:p w:rsidR="008C4DA5" w:rsidRPr="0050762A" w:rsidRDefault="008C4DA5" w:rsidP="00C61A88">
      <w:r>
        <w:rPr>
          <w:noProof/>
          <w:lang w:val="en-US"/>
        </w:rPr>
        <w:drawing>
          <wp:inline distT="0" distB="0" distL="0" distR="0" wp14:anchorId="47E737E5" wp14:editId="0C582F66">
            <wp:extent cx="5760720" cy="3577590"/>
            <wp:effectExtent l="0" t="0" r="0" b="381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77590"/>
                    </a:xfrm>
                    <a:prstGeom prst="rect">
                      <a:avLst/>
                    </a:prstGeom>
                  </pic:spPr>
                </pic:pic>
              </a:graphicData>
            </a:graphic>
          </wp:inline>
        </w:drawing>
      </w:r>
    </w:p>
    <w:p w:rsidR="00C61A88" w:rsidRDefault="008C4DA5" w:rsidP="0007510A">
      <w:pPr>
        <w:pStyle w:val="Heading4"/>
        <w:numPr>
          <w:ilvl w:val="0"/>
          <w:numId w:val="14"/>
        </w:numPr>
        <w:rPr>
          <w:color w:val="auto"/>
        </w:rPr>
      </w:pPr>
      <w:r w:rsidRPr="008C4DA5">
        <w:rPr>
          <w:color w:val="auto"/>
        </w:rPr>
        <w:t>Département Table :</w:t>
      </w:r>
    </w:p>
    <w:p w:rsidR="008C4DA5" w:rsidRDefault="00596EA5" w:rsidP="008C4DA5">
      <w:r>
        <w:rPr>
          <w:noProof/>
          <w:lang w:val="en-US"/>
        </w:rPr>
        <w:drawing>
          <wp:anchor distT="0" distB="0" distL="114300" distR="114300" simplePos="0" relativeHeight="251694080" behindDoc="1" locked="0" layoutInCell="1" allowOverlap="1" wp14:anchorId="157A0C17" wp14:editId="062E9BC3">
            <wp:simplePos x="0" y="0"/>
            <wp:positionH relativeFrom="column">
              <wp:posOffset>-1270</wp:posOffset>
            </wp:positionH>
            <wp:positionV relativeFrom="page">
              <wp:posOffset>6263640</wp:posOffset>
            </wp:positionV>
            <wp:extent cx="5760720" cy="2258060"/>
            <wp:effectExtent l="0" t="0" r="0" b="889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2258060"/>
                    </a:xfrm>
                    <a:prstGeom prst="rect">
                      <a:avLst/>
                    </a:prstGeom>
                  </pic:spPr>
                </pic:pic>
              </a:graphicData>
            </a:graphic>
          </wp:anchor>
        </w:drawing>
      </w:r>
    </w:p>
    <w:p w:rsidR="008C4DA5" w:rsidRDefault="008C4DA5" w:rsidP="008C4DA5"/>
    <w:p w:rsidR="008C4DA5" w:rsidRDefault="008C4DA5" w:rsidP="008C4DA5">
      <w:pPr>
        <w:tabs>
          <w:tab w:val="left" w:pos="981"/>
        </w:tabs>
      </w:pPr>
      <w:r>
        <w:tab/>
      </w:r>
    </w:p>
    <w:p w:rsidR="008C4DA5" w:rsidRDefault="008C4DA5" w:rsidP="008C4DA5">
      <w:pPr>
        <w:tabs>
          <w:tab w:val="left" w:pos="981"/>
        </w:tabs>
      </w:pPr>
    </w:p>
    <w:p w:rsidR="008C4DA5" w:rsidRPr="008C4DA5" w:rsidRDefault="008C4DA5" w:rsidP="008C4DA5"/>
    <w:p w:rsidR="008C4DA5" w:rsidRPr="008C4DA5" w:rsidRDefault="008C4DA5" w:rsidP="008C4DA5"/>
    <w:p w:rsidR="008C4DA5" w:rsidRPr="008C4DA5" w:rsidRDefault="008C4DA5" w:rsidP="008C4DA5"/>
    <w:p w:rsidR="008C4DA5" w:rsidRPr="008C4DA5" w:rsidRDefault="008C4DA5" w:rsidP="008C4DA5"/>
    <w:p w:rsidR="008C4DA5" w:rsidRPr="008C4DA5" w:rsidRDefault="008C4DA5" w:rsidP="008C4DA5"/>
    <w:p w:rsidR="008C4DA5" w:rsidRDefault="008C4DA5" w:rsidP="008C4DA5"/>
    <w:p w:rsidR="008C4DA5" w:rsidRDefault="008C4DA5" w:rsidP="008C4DA5">
      <w:pPr>
        <w:tabs>
          <w:tab w:val="left" w:pos="1351"/>
        </w:tabs>
      </w:pPr>
      <w:r>
        <w:tab/>
      </w:r>
    </w:p>
    <w:p w:rsidR="008C4DA5" w:rsidRDefault="008C4DA5" w:rsidP="008C4DA5">
      <w:pPr>
        <w:tabs>
          <w:tab w:val="left" w:pos="1351"/>
        </w:tabs>
      </w:pPr>
    </w:p>
    <w:p w:rsidR="008C4DA5" w:rsidRDefault="008C4DA5" w:rsidP="008C4DA5">
      <w:pPr>
        <w:tabs>
          <w:tab w:val="left" w:pos="1351"/>
        </w:tabs>
      </w:pPr>
    </w:p>
    <w:p w:rsidR="008C4DA5" w:rsidRDefault="008C4DA5" w:rsidP="008C4DA5">
      <w:pPr>
        <w:tabs>
          <w:tab w:val="left" w:pos="1351"/>
        </w:tabs>
      </w:pPr>
    </w:p>
    <w:p w:rsidR="008C4DA5" w:rsidRDefault="00101F66" w:rsidP="0007510A">
      <w:pPr>
        <w:pStyle w:val="Heading4"/>
        <w:numPr>
          <w:ilvl w:val="0"/>
          <w:numId w:val="14"/>
        </w:numPr>
        <w:rPr>
          <w:color w:val="auto"/>
        </w:rPr>
      </w:pPr>
      <w:r>
        <w:rPr>
          <w:color w:val="auto"/>
        </w:rPr>
        <w:t>Employé</w:t>
      </w:r>
      <w:r w:rsidR="008C4DA5" w:rsidRPr="008C4DA5">
        <w:rPr>
          <w:color w:val="auto"/>
        </w:rPr>
        <w:t xml:space="preserve"> Table :</w:t>
      </w:r>
    </w:p>
    <w:p w:rsidR="0007510A" w:rsidRDefault="00264612" w:rsidP="008C4DA5">
      <w:pPr>
        <w:tabs>
          <w:tab w:val="left" w:pos="1351"/>
        </w:tabs>
      </w:pPr>
      <w:r>
        <w:rPr>
          <w:noProof/>
          <w:lang w:val="en-US"/>
        </w:rPr>
        <w:drawing>
          <wp:anchor distT="0" distB="0" distL="114300" distR="114300" simplePos="0" relativeHeight="251682816" behindDoc="1" locked="0" layoutInCell="1" allowOverlap="1">
            <wp:simplePos x="0" y="0"/>
            <wp:positionH relativeFrom="column">
              <wp:posOffset>-17145</wp:posOffset>
            </wp:positionH>
            <wp:positionV relativeFrom="page">
              <wp:posOffset>2015490</wp:posOffset>
            </wp:positionV>
            <wp:extent cx="5760720" cy="2435225"/>
            <wp:effectExtent l="0" t="0" r="0" b="317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2435225"/>
                    </a:xfrm>
                    <a:prstGeom prst="rect">
                      <a:avLst/>
                    </a:prstGeom>
                  </pic:spPr>
                </pic:pic>
              </a:graphicData>
            </a:graphic>
          </wp:anchor>
        </w:drawing>
      </w:r>
    </w:p>
    <w:p w:rsidR="0007510A" w:rsidRPr="0007510A" w:rsidRDefault="0007510A" w:rsidP="0007510A"/>
    <w:p w:rsidR="0007510A" w:rsidRPr="0007510A" w:rsidRDefault="0007510A" w:rsidP="0007510A"/>
    <w:p w:rsidR="0007510A" w:rsidRPr="0007510A" w:rsidRDefault="0007510A" w:rsidP="0007510A"/>
    <w:p w:rsidR="0007510A" w:rsidRPr="0007510A" w:rsidRDefault="0007510A" w:rsidP="0007510A"/>
    <w:p w:rsidR="0007510A" w:rsidRPr="0007510A" w:rsidRDefault="0007510A" w:rsidP="0007510A"/>
    <w:p w:rsidR="0007510A" w:rsidRPr="0007510A" w:rsidRDefault="0007510A" w:rsidP="0007510A"/>
    <w:p w:rsidR="0007510A" w:rsidRDefault="0007510A" w:rsidP="0007510A"/>
    <w:p w:rsidR="0007510A" w:rsidRPr="00101F66" w:rsidRDefault="0007510A" w:rsidP="0007510A">
      <w:pPr>
        <w:pStyle w:val="Heading5"/>
        <w:numPr>
          <w:ilvl w:val="1"/>
          <w:numId w:val="14"/>
        </w:numPr>
        <w:rPr>
          <w:color w:val="auto"/>
        </w:rPr>
      </w:pPr>
      <w:r w:rsidRPr="00101F66">
        <w:rPr>
          <w:color w:val="auto"/>
        </w:rPr>
        <w:t xml:space="preserve">Employé Table / </w:t>
      </w:r>
      <w:proofErr w:type="spellStart"/>
      <w:r w:rsidR="00101F66" w:rsidRPr="00101F66">
        <w:rPr>
          <w:color w:val="auto"/>
        </w:rPr>
        <w:t>add</w:t>
      </w:r>
      <w:proofErr w:type="spellEnd"/>
      <w:r w:rsidR="00101F66" w:rsidRPr="00101F66">
        <w:rPr>
          <w:color w:val="auto"/>
        </w:rPr>
        <w:t xml:space="preserve"> :</w:t>
      </w:r>
    </w:p>
    <w:p w:rsidR="00043EB3" w:rsidRDefault="00596EA5" w:rsidP="00043EB3">
      <w:r>
        <w:rPr>
          <w:noProof/>
          <w:lang w:val="en-US"/>
        </w:rPr>
        <w:drawing>
          <wp:anchor distT="0" distB="0" distL="114300" distR="114300" simplePos="0" relativeHeight="251683840" behindDoc="1" locked="0" layoutInCell="1" allowOverlap="1" wp14:anchorId="79267471" wp14:editId="534E0072">
            <wp:simplePos x="0" y="0"/>
            <wp:positionH relativeFrom="column">
              <wp:posOffset>-26035</wp:posOffset>
            </wp:positionH>
            <wp:positionV relativeFrom="page">
              <wp:posOffset>4710430</wp:posOffset>
            </wp:positionV>
            <wp:extent cx="5760720" cy="2030730"/>
            <wp:effectExtent l="0" t="0" r="0" b="762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2030730"/>
                    </a:xfrm>
                    <a:prstGeom prst="rect">
                      <a:avLst/>
                    </a:prstGeom>
                  </pic:spPr>
                </pic:pic>
              </a:graphicData>
            </a:graphic>
          </wp:anchor>
        </w:drawing>
      </w:r>
    </w:p>
    <w:p w:rsidR="00043EB3" w:rsidRDefault="00043EB3" w:rsidP="00043EB3"/>
    <w:p w:rsidR="00043EB3" w:rsidRDefault="00043EB3" w:rsidP="00043EB3"/>
    <w:p w:rsidR="00043EB3" w:rsidRDefault="00043EB3" w:rsidP="00043EB3"/>
    <w:p w:rsidR="00043EB3" w:rsidRPr="00043EB3" w:rsidRDefault="00043EB3" w:rsidP="00043EB3"/>
    <w:p w:rsidR="0007510A" w:rsidRPr="0007510A" w:rsidRDefault="0007510A" w:rsidP="0007510A"/>
    <w:p w:rsidR="00043EB3" w:rsidRDefault="00FE6437" w:rsidP="00043EB3">
      <w:pPr>
        <w:pStyle w:val="Heading4"/>
        <w:numPr>
          <w:ilvl w:val="0"/>
          <w:numId w:val="14"/>
        </w:numPr>
        <w:rPr>
          <w:color w:val="auto"/>
        </w:rPr>
      </w:pPr>
      <w:r>
        <w:rPr>
          <w:color w:val="auto"/>
        </w:rPr>
        <w:t>Ordre</w:t>
      </w:r>
      <w:r w:rsidR="00043EB3" w:rsidRPr="008C4DA5">
        <w:rPr>
          <w:color w:val="auto"/>
        </w:rPr>
        <w:t xml:space="preserve"> Table :</w:t>
      </w:r>
    </w:p>
    <w:p w:rsidR="00043EB3" w:rsidRPr="00043EB3" w:rsidRDefault="00043EB3" w:rsidP="00043EB3">
      <w:r>
        <w:rPr>
          <w:noProof/>
          <w:lang w:val="en-US"/>
        </w:rPr>
        <w:drawing>
          <wp:anchor distT="0" distB="0" distL="114300" distR="114300" simplePos="0" relativeHeight="251695104" behindDoc="1" locked="0" layoutInCell="1" allowOverlap="1">
            <wp:simplePos x="0" y="0"/>
            <wp:positionH relativeFrom="column">
              <wp:posOffset>-25654</wp:posOffset>
            </wp:positionH>
            <wp:positionV relativeFrom="page">
              <wp:posOffset>7060819</wp:posOffset>
            </wp:positionV>
            <wp:extent cx="5760720" cy="1937385"/>
            <wp:effectExtent l="0" t="0" r="0" b="571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1937385"/>
                    </a:xfrm>
                    <a:prstGeom prst="rect">
                      <a:avLst/>
                    </a:prstGeom>
                  </pic:spPr>
                </pic:pic>
              </a:graphicData>
            </a:graphic>
          </wp:anchor>
        </w:drawing>
      </w:r>
    </w:p>
    <w:p w:rsidR="00043EB3" w:rsidRDefault="00043EB3" w:rsidP="0007510A"/>
    <w:p w:rsidR="00043EB3" w:rsidRPr="00043EB3" w:rsidRDefault="00043EB3" w:rsidP="00043EB3"/>
    <w:p w:rsidR="00043EB3" w:rsidRPr="00043EB3" w:rsidRDefault="00043EB3" w:rsidP="00043EB3"/>
    <w:p w:rsidR="00043EB3" w:rsidRPr="00043EB3" w:rsidRDefault="00043EB3" w:rsidP="00043EB3"/>
    <w:p w:rsidR="00043EB3" w:rsidRPr="00043EB3" w:rsidRDefault="00043EB3" w:rsidP="00043EB3"/>
    <w:p w:rsidR="00043EB3" w:rsidRDefault="00043EB3" w:rsidP="00043EB3"/>
    <w:p w:rsidR="008C4DA5" w:rsidRDefault="00043EB3" w:rsidP="00043EB3">
      <w:pPr>
        <w:tabs>
          <w:tab w:val="left" w:pos="968"/>
        </w:tabs>
      </w:pPr>
      <w:r>
        <w:tab/>
      </w:r>
    </w:p>
    <w:p w:rsidR="00043EB3" w:rsidRDefault="00043EB3" w:rsidP="00043EB3">
      <w:pPr>
        <w:tabs>
          <w:tab w:val="left" w:pos="968"/>
        </w:tabs>
      </w:pPr>
    </w:p>
    <w:p w:rsidR="00043EB3" w:rsidRDefault="00043EB3" w:rsidP="00043EB3">
      <w:pPr>
        <w:tabs>
          <w:tab w:val="left" w:pos="968"/>
        </w:tabs>
      </w:pPr>
    </w:p>
    <w:p w:rsidR="00043EB3" w:rsidRPr="00101F66" w:rsidRDefault="00A81CC1" w:rsidP="00043EB3">
      <w:pPr>
        <w:pStyle w:val="Heading5"/>
        <w:numPr>
          <w:ilvl w:val="1"/>
          <w:numId w:val="14"/>
        </w:numPr>
        <w:rPr>
          <w:color w:val="auto"/>
        </w:rPr>
      </w:pPr>
      <w:r w:rsidRPr="00101F66">
        <w:rPr>
          <w:color w:val="auto"/>
        </w:rPr>
        <w:t>Ordre</w:t>
      </w:r>
      <w:r w:rsidR="00043EB3" w:rsidRPr="00101F66">
        <w:rPr>
          <w:color w:val="auto"/>
        </w:rPr>
        <w:t xml:space="preserve"> Table / </w:t>
      </w:r>
      <w:proofErr w:type="spellStart"/>
      <w:r w:rsidR="00101F66" w:rsidRPr="00101F66">
        <w:rPr>
          <w:color w:val="auto"/>
        </w:rPr>
        <w:t>add</w:t>
      </w:r>
      <w:proofErr w:type="spellEnd"/>
      <w:r w:rsidR="00101F66" w:rsidRPr="00101F66">
        <w:rPr>
          <w:color w:val="auto"/>
        </w:rPr>
        <w:t xml:space="preserve"> :</w:t>
      </w:r>
    </w:p>
    <w:p w:rsidR="00FE6437" w:rsidRDefault="00A81CC1" w:rsidP="00043EB3">
      <w:pPr>
        <w:tabs>
          <w:tab w:val="left" w:pos="968"/>
        </w:tabs>
      </w:pPr>
      <w:r>
        <w:rPr>
          <w:noProof/>
          <w:lang w:val="en-US"/>
        </w:rPr>
        <w:drawing>
          <wp:anchor distT="0" distB="0" distL="114300" distR="114300" simplePos="0" relativeHeight="251684864" behindDoc="1" locked="0" layoutInCell="1" allowOverlap="1">
            <wp:simplePos x="0" y="0"/>
            <wp:positionH relativeFrom="column">
              <wp:posOffset>-86614</wp:posOffset>
            </wp:positionH>
            <wp:positionV relativeFrom="page">
              <wp:posOffset>1638935</wp:posOffset>
            </wp:positionV>
            <wp:extent cx="5760720" cy="1768475"/>
            <wp:effectExtent l="0" t="0" r="0" b="317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1768475"/>
                    </a:xfrm>
                    <a:prstGeom prst="rect">
                      <a:avLst/>
                    </a:prstGeom>
                  </pic:spPr>
                </pic:pic>
              </a:graphicData>
            </a:graphic>
          </wp:anchor>
        </w:drawing>
      </w:r>
    </w:p>
    <w:p w:rsidR="00FE6437" w:rsidRPr="00FE6437" w:rsidRDefault="00FE6437" w:rsidP="00FE6437"/>
    <w:p w:rsidR="00FE6437" w:rsidRPr="00FE6437" w:rsidRDefault="00FE6437" w:rsidP="00FE6437"/>
    <w:p w:rsidR="00FE6437" w:rsidRPr="00FE6437" w:rsidRDefault="00FE6437" w:rsidP="00FE6437"/>
    <w:p w:rsidR="00FE6437" w:rsidRPr="00FE6437" w:rsidRDefault="00FE6437" w:rsidP="00FE6437"/>
    <w:p w:rsidR="00FE6437" w:rsidRDefault="00FE6437" w:rsidP="00FE6437"/>
    <w:p w:rsidR="00FE6437" w:rsidRDefault="00FE6437" w:rsidP="00FE6437">
      <w:pPr>
        <w:pStyle w:val="Heading4"/>
        <w:numPr>
          <w:ilvl w:val="0"/>
          <w:numId w:val="14"/>
        </w:numPr>
        <w:rPr>
          <w:color w:val="auto"/>
        </w:rPr>
      </w:pPr>
      <w:r>
        <w:rPr>
          <w:color w:val="auto"/>
        </w:rPr>
        <w:t>Service</w:t>
      </w:r>
      <w:r w:rsidRPr="008C4DA5">
        <w:rPr>
          <w:color w:val="auto"/>
        </w:rPr>
        <w:t xml:space="preserve"> Table :</w:t>
      </w:r>
    </w:p>
    <w:p w:rsidR="00D83687" w:rsidRPr="00D83687" w:rsidRDefault="00D83687" w:rsidP="00D83687">
      <w:r>
        <w:rPr>
          <w:noProof/>
          <w:lang w:val="en-US"/>
        </w:rPr>
        <w:drawing>
          <wp:anchor distT="0" distB="0" distL="114300" distR="114300" simplePos="0" relativeHeight="251696128" behindDoc="1" locked="0" layoutInCell="1" allowOverlap="1">
            <wp:simplePos x="0" y="0"/>
            <wp:positionH relativeFrom="column">
              <wp:posOffset>-13462</wp:posOffset>
            </wp:positionH>
            <wp:positionV relativeFrom="page">
              <wp:posOffset>3800856</wp:posOffset>
            </wp:positionV>
            <wp:extent cx="5760720" cy="2871470"/>
            <wp:effectExtent l="0" t="0" r="0" b="508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anchor>
        </w:drawing>
      </w:r>
    </w:p>
    <w:p w:rsidR="00D83687" w:rsidRDefault="00D83687" w:rsidP="00FE6437"/>
    <w:p w:rsidR="00D83687" w:rsidRPr="00D83687" w:rsidRDefault="00D83687" w:rsidP="00D83687"/>
    <w:p w:rsidR="00D83687" w:rsidRPr="00D83687" w:rsidRDefault="00D83687" w:rsidP="00D83687"/>
    <w:p w:rsidR="00D83687" w:rsidRPr="00D83687" w:rsidRDefault="00D83687" w:rsidP="00D83687"/>
    <w:p w:rsidR="00D83687" w:rsidRPr="00D83687" w:rsidRDefault="00D83687" w:rsidP="00D83687"/>
    <w:p w:rsidR="00D83687" w:rsidRPr="00D83687" w:rsidRDefault="00D83687" w:rsidP="00D83687"/>
    <w:p w:rsidR="00D83687" w:rsidRPr="00D83687" w:rsidRDefault="00D83687" w:rsidP="00D83687"/>
    <w:p w:rsidR="00D83687" w:rsidRDefault="00D83687" w:rsidP="00D83687"/>
    <w:p w:rsidR="00732045" w:rsidRPr="0058346B" w:rsidRDefault="00732045" w:rsidP="00732045">
      <w:pPr>
        <w:pStyle w:val="Heading1"/>
        <w:rPr>
          <w:rFonts w:asciiTheme="majorBidi" w:hAnsiTheme="majorBidi"/>
          <w:color w:val="auto"/>
        </w:rPr>
      </w:pPr>
      <w:bookmarkStart w:id="78" w:name="_Toc484432458"/>
      <w:r w:rsidRPr="0058346B">
        <w:rPr>
          <w:rFonts w:asciiTheme="majorBidi" w:hAnsiTheme="majorBidi"/>
          <w:color w:val="auto"/>
        </w:rPr>
        <w:t xml:space="preserve">Access au </w:t>
      </w:r>
      <w:proofErr w:type="spellStart"/>
      <w:r w:rsidRPr="0058346B">
        <w:rPr>
          <w:rFonts w:asciiTheme="majorBidi" w:hAnsiTheme="majorBidi"/>
          <w:color w:val="auto"/>
        </w:rPr>
        <w:t>aukh</w:t>
      </w:r>
      <w:proofErr w:type="spellEnd"/>
      <w:r w:rsidRPr="0058346B">
        <w:rPr>
          <w:rFonts w:asciiTheme="majorBidi" w:hAnsiTheme="majorBidi"/>
          <w:color w:val="auto"/>
        </w:rPr>
        <w:t xml:space="preserve"> web-</w:t>
      </w:r>
      <w:proofErr w:type="gramStart"/>
      <w:r w:rsidRPr="0058346B">
        <w:rPr>
          <w:rFonts w:asciiTheme="majorBidi" w:hAnsiTheme="majorBidi"/>
          <w:color w:val="auto"/>
        </w:rPr>
        <w:t>app:</w:t>
      </w:r>
      <w:bookmarkEnd w:id="78"/>
      <w:proofErr w:type="gramEnd"/>
      <w:r w:rsidRPr="0058346B">
        <w:rPr>
          <w:rFonts w:asciiTheme="majorBidi" w:hAnsiTheme="majorBidi"/>
          <w:color w:val="auto"/>
        </w:rPr>
        <w:t xml:space="preserve"> </w:t>
      </w:r>
    </w:p>
    <w:p w:rsidR="0058346B" w:rsidRDefault="0058346B" w:rsidP="0058346B">
      <w:r>
        <w:rPr>
          <w:noProof/>
          <w:lang w:val="en-US"/>
        </w:rPr>
        <w:drawing>
          <wp:inline distT="0" distB="0" distL="0" distR="0" wp14:anchorId="6179A2DA" wp14:editId="297F352A">
            <wp:extent cx="5760720" cy="188595"/>
            <wp:effectExtent l="0" t="0" r="0" b="190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88595"/>
                    </a:xfrm>
                    <a:prstGeom prst="rect">
                      <a:avLst/>
                    </a:prstGeom>
                  </pic:spPr>
                </pic:pic>
              </a:graphicData>
            </a:graphic>
          </wp:inline>
        </w:drawing>
      </w:r>
    </w:p>
    <w:p w:rsidR="00AA1B40" w:rsidRDefault="00AA1B40" w:rsidP="00027820">
      <w:pPr>
        <w:pStyle w:val="Heading2"/>
        <w:rPr>
          <w:color w:val="auto"/>
        </w:rPr>
      </w:pPr>
    </w:p>
    <w:p w:rsidR="00732045" w:rsidRDefault="00027820" w:rsidP="00027820">
      <w:pPr>
        <w:pStyle w:val="Heading2"/>
        <w:rPr>
          <w:color w:val="auto"/>
        </w:rPr>
      </w:pPr>
      <w:bookmarkStart w:id="79" w:name="_Toc484432459"/>
      <w:r w:rsidRPr="00027820">
        <w:rPr>
          <w:color w:val="auto"/>
        </w:rPr>
        <w:t>Login :</w:t>
      </w:r>
      <w:bookmarkEnd w:id="79"/>
      <w:r w:rsidRPr="00027820">
        <w:rPr>
          <w:color w:val="auto"/>
        </w:rPr>
        <w:t xml:space="preserve"> </w:t>
      </w:r>
    </w:p>
    <w:p w:rsidR="00CC6418" w:rsidRPr="00AA1B40" w:rsidRDefault="00CC6418" w:rsidP="00CC6418">
      <w:pPr>
        <w:rPr>
          <w:noProof/>
        </w:rPr>
      </w:pPr>
      <w:r>
        <w:rPr>
          <w:noProof/>
          <w:lang w:val="en-US"/>
        </w:rPr>
        <w:drawing>
          <wp:inline distT="0" distB="0" distL="0" distR="0" wp14:anchorId="1B99E1B9" wp14:editId="2392A71C">
            <wp:extent cx="3015670" cy="199064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1598" cy="2007755"/>
                    </a:xfrm>
                    <a:prstGeom prst="rect">
                      <a:avLst/>
                    </a:prstGeom>
                  </pic:spPr>
                </pic:pic>
              </a:graphicData>
            </a:graphic>
          </wp:inline>
        </w:drawing>
      </w:r>
      <w:r w:rsidR="003B20C2" w:rsidRPr="00AA1B40">
        <w:rPr>
          <w:noProof/>
        </w:rPr>
        <w:t xml:space="preserve"> </w:t>
      </w:r>
    </w:p>
    <w:p w:rsidR="003B20C2" w:rsidRPr="00CC6418" w:rsidRDefault="003B20C2" w:rsidP="00CC6418"/>
    <w:p w:rsidR="00CC6418" w:rsidRDefault="00CC6418" w:rsidP="00CC6418">
      <w:pPr>
        <w:pStyle w:val="Heading2"/>
        <w:rPr>
          <w:color w:val="auto"/>
        </w:rPr>
      </w:pPr>
      <w:bookmarkStart w:id="80" w:name="_Toc484432460"/>
      <w:r>
        <w:rPr>
          <w:color w:val="auto"/>
        </w:rPr>
        <w:t>Espace d’Employé</w:t>
      </w:r>
      <w:r w:rsidRPr="00027820">
        <w:rPr>
          <w:color w:val="auto"/>
        </w:rPr>
        <w:t xml:space="preserve"> :</w:t>
      </w:r>
      <w:bookmarkEnd w:id="80"/>
      <w:r w:rsidRPr="00027820">
        <w:rPr>
          <w:color w:val="auto"/>
        </w:rPr>
        <w:t xml:space="preserve"> </w:t>
      </w:r>
      <w:r w:rsidR="003B20C2">
        <w:rPr>
          <w:color w:val="auto"/>
        </w:rPr>
        <w:tab/>
      </w:r>
      <w:r w:rsidR="003B20C2">
        <w:rPr>
          <w:color w:val="auto"/>
        </w:rPr>
        <w:tab/>
      </w:r>
      <w:r w:rsidR="003B20C2">
        <w:rPr>
          <w:color w:val="auto"/>
        </w:rPr>
        <w:tab/>
      </w:r>
      <w:r w:rsidR="003B20C2">
        <w:rPr>
          <w:color w:val="auto"/>
        </w:rPr>
        <w:tab/>
      </w:r>
      <w:r w:rsidR="003B20C2">
        <w:rPr>
          <w:color w:val="auto"/>
        </w:rPr>
        <w:tab/>
      </w:r>
    </w:p>
    <w:p w:rsidR="00CC6418" w:rsidRDefault="00596EA5" w:rsidP="00CC6418">
      <w:r>
        <w:rPr>
          <w:noProof/>
          <w:lang w:val="en-US"/>
        </w:rPr>
        <w:drawing>
          <wp:anchor distT="0" distB="0" distL="114300" distR="114300" simplePos="0" relativeHeight="251691008" behindDoc="1" locked="0" layoutInCell="1" allowOverlap="1" wp14:anchorId="7580CEA7" wp14:editId="6984D8F9">
            <wp:simplePos x="0" y="0"/>
            <wp:positionH relativeFrom="column">
              <wp:posOffset>-67310</wp:posOffset>
            </wp:positionH>
            <wp:positionV relativeFrom="page">
              <wp:posOffset>4482465</wp:posOffset>
            </wp:positionV>
            <wp:extent cx="3090545" cy="2230755"/>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90545" cy="2230755"/>
                    </a:xfrm>
                    <a:prstGeom prst="rect">
                      <a:avLst/>
                    </a:prstGeom>
                  </pic:spPr>
                </pic:pic>
              </a:graphicData>
            </a:graphic>
            <wp14:sizeRelH relativeFrom="margin">
              <wp14:pctWidth>0</wp14:pctWidth>
            </wp14:sizeRelH>
            <wp14:sizeRelV relativeFrom="margin">
              <wp14:pctHeight>0</wp14:pctHeight>
            </wp14:sizeRelV>
          </wp:anchor>
        </w:drawing>
      </w:r>
    </w:p>
    <w:p w:rsidR="0008102D" w:rsidRDefault="0008102D" w:rsidP="003B20C2">
      <w:pPr>
        <w:tabs>
          <w:tab w:val="left" w:pos="6181"/>
        </w:tabs>
      </w:pPr>
    </w:p>
    <w:p w:rsidR="0008102D" w:rsidRDefault="0008102D" w:rsidP="003B20C2">
      <w:pPr>
        <w:tabs>
          <w:tab w:val="left" w:pos="6181"/>
        </w:tabs>
      </w:pPr>
    </w:p>
    <w:p w:rsidR="0008102D" w:rsidRDefault="0008102D" w:rsidP="003B20C2">
      <w:pPr>
        <w:tabs>
          <w:tab w:val="left" w:pos="6181"/>
        </w:tabs>
      </w:pPr>
    </w:p>
    <w:p w:rsidR="0008102D" w:rsidRDefault="0008102D" w:rsidP="003B20C2">
      <w:pPr>
        <w:tabs>
          <w:tab w:val="left" w:pos="6181"/>
        </w:tabs>
      </w:pPr>
    </w:p>
    <w:p w:rsidR="0008102D" w:rsidRDefault="0008102D" w:rsidP="003B20C2">
      <w:pPr>
        <w:tabs>
          <w:tab w:val="left" w:pos="6181"/>
        </w:tabs>
      </w:pPr>
    </w:p>
    <w:p w:rsidR="00CC6418" w:rsidRDefault="003B20C2" w:rsidP="003B20C2">
      <w:pPr>
        <w:tabs>
          <w:tab w:val="left" w:pos="6181"/>
        </w:tabs>
      </w:pPr>
      <w:r>
        <w:tab/>
      </w:r>
    </w:p>
    <w:p w:rsidR="00CC6418" w:rsidRDefault="00CC6418" w:rsidP="00CC6418"/>
    <w:p w:rsidR="00CC6418" w:rsidRDefault="00CC6418" w:rsidP="00CC6418"/>
    <w:p w:rsidR="00CC6418" w:rsidRDefault="00CC6418" w:rsidP="00CC6418">
      <w:pPr>
        <w:pStyle w:val="Heading2"/>
        <w:rPr>
          <w:color w:val="auto"/>
        </w:rPr>
      </w:pPr>
      <w:bookmarkStart w:id="81" w:name="_Toc484432461"/>
      <w:r>
        <w:rPr>
          <w:color w:val="auto"/>
        </w:rPr>
        <w:t>Nouveau ordre</w:t>
      </w:r>
      <w:r w:rsidRPr="00027820">
        <w:rPr>
          <w:color w:val="auto"/>
        </w:rPr>
        <w:t xml:space="preserve"> :</w:t>
      </w:r>
      <w:bookmarkEnd w:id="81"/>
      <w:r w:rsidRPr="00027820">
        <w:rPr>
          <w:color w:val="auto"/>
        </w:rPr>
        <w:t xml:space="preserve"> </w:t>
      </w:r>
    </w:p>
    <w:p w:rsidR="00CC6418" w:rsidRDefault="0008102D" w:rsidP="00CC6418">
      <w:r>
        <w:rPr>
          <w:noProof/>
          <w:lang w:val="en-US"/>
        </w:rPr>
        <w:drawing>
          <wp:anchor distT="0" distB="0" distL="114300" distR="114300" simplePos="0" relativeHeight="251697152" behindDoc="1" locked="0" layoutInCell="1" allowOverlap="1">
            <wp:simplePos x="0" y="0"/>
            <wp:positionH relativeFrom="column">
              <wp:posOffset>-73787</wp:posOffset>
            </wp:positionH>
            <wp:positionV relativeFrom="page">
              <wp:posOffset>7580757</wp:posOffset>
            </wp:positionV>
            <wp:extent cx="3090578" cy="2204825"/>
            <wp:effectExtent l="0" t="0" r="0" b="508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90578" cy="2204825"/>
                    </a:xfrm>
                    <a:prstGeom prst="rect">
                      <a:avLst/>
                    </a:prstGeom>
                  </pic:spPr>
                </pic:pic>
              </a:graphicData>
            </a:graphic>
            <wp14:sizeRelH relativeFrom="margin">
              <wp14:pctWidth>0</wp14:pctWidth>
            </wp14:sizeRelH>
            <wp14:sizeRelV relativeFrom="margin">
              <wp14:pctHeight>0</wp14:pctHeight>
            </wp14:sizeRelV>
          </wp:anchor>
        </w:drawing>
      </w:r>
    </w:p>
    <w:p w:rsidR="00CC6418" w:rsidRPr="00CC6418" w:rsidRDefault="00CC6418" w:rsidP="00CC6418"/>
    <w:p w:rsidR="00CC6418" w:rsidRDefault="00CC6418" w:rsidP="00D83687"/>
    <w:p w:rsidR="00CC6418" w:rsidRDefault="00CC6418" w:rsidP="00D83687"/>
    <w:p w:rsidR="00CC6418" w:rsidRDefault="00CC6418" w:rsidP="00D83687"/>
    <w:p w:rsidR="00CC6418" w:rsidRDefault="00CC6418" w:rsidP="00D83687"/>
    <w:p w:rsidR="00CC6418" w:rsidRDefault="00CC6418" w:rsidP="00D83687"/>
    <w:p w:rsidR="00CC6418" w:rsidRDefault="00CC6418" w:rsidP="00D83687"/>
    <w:p w:rsidR="00CC6418" w:rsidRDefault="00CC6418" w:rsidP="00D83687"/>
    <w:p w:rsidR="00CC6418" w:rsidRDefault="00CC6418" w:rsidP="00CC6418">
      <w:pPr>
        <w:pStyle w:val="Heading2"/>
        <w:rPr>
          <w:color w:val="auto"/>
        </w:rPr>
      </w:pPr>
      <w:bookmarkStart w:id="82" w:name="_Toc484432462"/>
      <w:r>
        <w:rPr>
          <w:color w:val="auto"/>
        </w:rPr>
        <w:t>Boite de Réception :</w:t>
      </w:r>
      <w:bookmarkEnd w:id="82"/>
    </w:p>
    <w:p w:rsidR="00CC6418" w:rsidRDefault="00CC6418" w:rsidP="00D83687"/>
    <w:p w:rsidR="00CC6418" w:rsidRDefault="00596EA5" w:rsidP="00D83687">
      <w:r>
        <w:rPr>
          <w:noProof/>
          <w:lang w:val="en-US"/>
        </w:rPr>
        <w:drawing>
          <wp:anchor distT="0" distB="0" distL="114300" distR="114300" simplePos="0" relativeHeight="251698176" behindDoc="1" locked="0" layoutInCell="1" allowOverlap="1" wp14:anchorId="50CC6E01" wp14:editId="4DA50FE7">
            <wp:simplePos x="0" y="0"/>
            <wp:positionH relativeFrom="column">
              <wp:posOffset>-74930</wp:posOffset>
            </wp:positionH>
            <wp:positionV relativeFrom="page">
              <wp:posOffset>2329180</wp:posOffset>
            </wp:positionV>
            <wp:extent cx="4450080" cy="877570"/>
            <wp:effectExtent l="0" t="0" r="762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50080" cy="877570"/>
                    </a:xfrm>
                    <a:prstGeom prst="rect">
                      <a:avLst/>
                    </a:prstGeom>
                  </pic:spPr>
                </pic:pic>
              </a:graphicData>
            </a:graphic>
            <wp14:sizeRelH relativeFrom="margin">
              <wp14:pctWidth>0</wp14:pctWidth>
            </wp14:sizeRelH>
            <wp14:sizeRelV relativeFrom="margin">
              <wp14:pctHeight>0</wp14:pctHeight>
            </wp14:sizeRelV>
          </wp:anchor>
        </w:drawing>
      </w:r>
    </w:p>
    <w:p w:rsidR="00CC6418" w:rsidRDefault="00CC6418" w:rsidP="00D83687"/>
    <w:p w:rsidR="00596EA5" w:rsidRPr="00F410B7" w:rsidRDefault="00596EA5" w:rsidP="00596EA5">
      <w:pPr>
        <w:pStyle w:val="Heading1"/>
        <w:rPr>
          <w:color w:val="auto"/>
          <w:u w:val="single"/>
        </w:rPr>
      </w:pPr>
      <w:r>
        <w:br w:type="page"/>
      </w:r>
    </w:p>
    <w:p w:rsidR="00596EA5" w:rsidRDefault="00596EA5" w:rsidP="00596EA5"/>
    <w:p w:rsidR="00596EA5" w:rsidRPr="00596EA5" w:rsidRDefault="00596EA5" w:rsidP="00596EA5">
      <w:pPr>
        <w:pStyle w:val="Heading1"/>
        <w:numPr>
          <w:ilvl w:val="0"/>
          <w:numId w:val="20"/>
        </w:numPr>
        <w:rPr>
          <w:rFonts w:asciiTheme="majorBidi" w:hAnsiTheme="majorBidi"/>
          <w:color w:val="auto"/>
          <w:u w:val="single"/>
          <w:lang w:val="en-US"/>
        </w:rPr>
      </w:pPr>
      <w:bookmarkStart w:id="83" w:name="_Toc484432463"/>
      <w:r w:rsidRPr="00596EA5">
        <w:rPr>
          <w:rFonts w:asciiTheme="majorBidi" w:hAnsiTheme="majorBidi"/>
          <w:color w:val="auto"/>
          <w:u w:val="single"/>
          <w:lang w:val="en-US"/>
        </w:rPr>
        <w:t>Application Java:</w:t>
      </w:r>
      <w:bookmarkEnd w:id="83"/>
    </w:p>
    <w:p w:rsidR="00596EA5" w:rsidRPr="00596EA5" w:rsidRDefault="00596EA5" w:rsidP="00596EA5">
      <w:pPr>
        <w:pStyle w:val="Heading2"/>
        <w:numPr>
          <w:ilvl w:val="1"/>
          <w:numId w:val="20"/>
        </w:numPr>
      </w:pPr>
      <w:bookmarkStart w:id="84" w:name="_Toc484432464"/>
      <w:r w:rsidRPr="00596EA5">
        <w:rPr>
          <w:rFonts w:asciiTheme="majorBidi" w:hAnsiTheme="majorBidi"/>
          <w:color w:val="auto"/>
        </w:rPr>
        <w:t>Configuration</w:t>
      </w:r>
      <w:r w:rsidRPr="00596EA5">
        <w:rPr>
          <w:color w:val="auto"/>
        </w:rPr>
        <w:t> </w:t>
      </w:r>
      <w:r>
        <w:t>:</w:t>
      </w:r>
      <w:bookmarkEnd w:id="84"/>
    </w:p>
    <w:p w:rsidR="00FE0D9F" w:rsidRDefault="00596EA5" w:rsidP="00596EA5">
      <w:pPr>
        <w:pStyle w:val="Heading3"/>
        <w:numPr>
          <w:ilvl w:val="2"/>
          <w:numId w:val="20"/>
        </w:numPr>
        <w:rPr>
          <w:color w:val="auto"/>
          <w:sz w:val="24"/>
          <w:szCs w:val="24"/>
        </w:rPr>
      </w:pPr>
      <w:bookmarkStart w:id="85" w:name="_Toc484432465"/>
      <w:r w:rsidRPr="00596EA5">
        <w:rPr>
          <w:color w:val="auto"/>
          <w:sz w:val="24"/>
          <w:szCs w:val="24"/>
        </w:rPr>
        <w:t>Ajout des libraires</w:t>
      </w:r>
      <w:r>
        <w:rPr>
          <w:color w:val="auto"/>
          <w:sz w:val="24"/>
          <w:szCs w:val="24"/>
        </w:rPr>
        <w:t> :</w:t>
      </w:r>
      <w:bookmarkEnd w:id="85"/>
    </w:p>
    <w:p w:rsidR="00596EA5" w:rsidRPr="00596EA5" w:rsidRDefault="00596EA5" w:rsidP="00596EA5">
      <w:r>
        <w:rPr>
          <w:noProof/>
          <w:lang w:val="en-US"/>
        </w:rPr>
        <w:drawing>
          <wp:inline distT="0" distB="0" distL="0" distR="0" wp14:anchorId="3CED99C3" wp14:editId="20D401EB">
            <wp:extent cx="2314575" cy="14001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14575" cy="1400175"/>
                    </a:xfrm>
                    <a:prstGeom prst="rect">
                      <a:avLst/>
                    </a:prstGeom>
                  </pic:spPr>
                </pic:pic>
              </a:graphicData>
            </a:graphic>
          </wp:inline>
        </w:drawing>
      </w:r>
    </w:p>
    <w:p w:rsidR="00596EA5" w:rsidRPr="00DC3511" w:rsidRDefault="00DC3511" w:rsidP="00DC3511">
      <w:pPr>
        <w:rPr>
          <w:rFonts w:asciiTheme="majorBidi" w:hAnsiTheme="majorBidi" w:cstheme="majorBidi"/>
        </w:rPr>
      </w:pPr>
      <w:r>
        <w:rPr>
          <w:rFonts w:asciiTheme="majorBidi" w:hAnsiTheme="majorBidi" w:cstheme="majorBidi"/>
        </w:rPr>
        <w:t xml:space="preserve">Dans les dossier : </w:t>
      </w:r>
      <w:r w:rsidR="00596EA5" w:rsidRPr="00DC3511">
        <w:rPr>
          <w:rFonts w:asciiTheme="majorBidi" w:hAnsiTheme="majorBidi" w:cstheme="majorBidi"/>
        </w:rPr>
        <w:t>aukhemi7</w:t>
      </w:r>
      <w:proofErr w:type="gramStart"/>
      <w:r w:rsidR="00596EA5" w:rsidRPr="00DC3511">
        <w:rPr>
          <w:rFonts w:asciiTheme="majorBidi" w:hAnsiTheme="majorBidi" w:cstheme="majorBidi"/>
        </w:rPr>
        <w:t>\</w:t>
      </w:r>
      <w:proofErr w:type="spellStart"/>
      <w:r w:rsidR="00596EA5" w:rsidRPr="00DC3511">
        <w:rPr>
          <w:rFonts w:asciiTheme="majorBidi" w:hAnsiTheme="majorBidi" w:cstheme="majorBidi"/>
        </w:rPr>
        <w:t>src</w:t>
      </w:r>
      <w:proofErr w:type="spellEnd"/>
      <w:r w:rsidR="00596EA5" w:rsidRPr="00DC3511">
        <w:rPr>
          <w:rFonts w:asciiTheme="majorBidi" w:hAnsiTheme="majorBidi" w:cstheme="majorBidi"/>
        </w:rPr>
        <w:t>\</w:t>
      </w:r>
      <w:proofErr w:type="spellStart"/>
      <w:r w:rsidR="00596EA5" w:rsidRPr="00DC3511">
        <w:rPr>
          <w:rFonts w:asciiTheme="majorBidi" w:hAnsiTheme="majorBidi" w:cstheme="majorBidi"/>
        </w:rPr>
        <w:t>src</w:t>
      </w:r>
      <w:proofErr w:type="spellEnd"/>
      <w:r w:rsidR="00596EA5" w:rsidRPr="00DC3511">
        <w:rPr>
          <w:rFonts w:asciiTheme="majorBidi" w:hAnsiTheme="majorBidi" w:cstheme="majorBidi"/>
        </w:rPr>
        <w:t xml:space="preserve"> </w:t>
      </w:r>
      <w:r>
        <w:rPr>
          <w:rFonts w:asciiTheme="majorBidi" w:hAnsiTheme="majorBidi" w:cstheme="majorBidi"/>
        </w:rPr>
        <w:t xml:space="preserve"> --</w:t>
      </w:r>
      <w:proofErr w:type="gramEnd"/>
      <w:r>
        <w:rPr>
          <w:rFonts w:asciiTheme="majorBidi" w:hAnsiTheme="majorBidi" w:cstheme="majorBidi"/>
        </w:rPr>
        <w:t xml:space="preserve"> et -- </w:t>
      </w:r>
      <w:r w:rsidR="00596EA5" w:rsidRPr="00DC3511">
        <w:rPr>
          <w:rFonts w:asciiTheme="majorBidi" w:hAnsiTheme="majorBidi" w:cstheme="majorBidi"/>
        </w:rPr>
        <w:t xml:space="preserve"> \aukhemi7</w:t>
      </w:r>
    </w:p>
    <w:p w:rsidR="006C7929" w:rsidRDefault="006C7929" w:rsidP="006C7929">
      <w:pPr>
        <w:pStyle w:val="Heading3"/>
        <w:numPr>
          <w:ilvl w:val="2"/>
          <w:numId w:val="20"/>
        </w:numPr>
        <w:rPr>
          <w:color w:val="auto"/>
          <w:sz w:val="24"/>
          <w:szCs w:val="24"/>
        </w:rPr>
      </w:pPr>
      <w:bookmarkStart w:id="86" w:name="_Toc484432466"/>
      <w:r>
        <w:rPr>
          <w:color w:val="auto"/>
          <w:sz w:val="24"/>
          <w:szCs w:val="24"/>
        </w:rPr>
        <w:t>Structure du dossier :</w:t>
      </w:r>
      <w:bookmarkEnd w:id="86"/>
    </w:p>
    <w:p w:rsidR="006C7929" w:rsidRPr="006C7929" w:rsidRDefault="006C7929" w:rsidP="006C7929">
      <w:pPr>
        <w:spacing w:after="0" w:line="240" w:lineRule="auto"/>
        <w:ind w:left="360"/>
        <w:rPr>
          <w:rFonts w:ascii="Arial" w:hAnsi="Arial" w:cs="Arial"/>
        </w:rPr>
      </w:pPr>
      <w:r w:rsidRPr="006C7929">
        <w:rPr>
          <w:rFonts w:ascii="Arial" w:hAnsi="Arial" w:cs="Arial"/>
        </w:rPr>
        <w:t>├───aukhemi7</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Aukhemi7.java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proofErr w:type="spellStart"/>
      <w:r w:rsidRPr="006C7929">
        <w:rPr>
          <w:rFonts w:ascii="Arial" w:hAnsi="Arial" w:cs="Arial"/>
        </w:rPr>
        <w:t>FXMLLogin.fxml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FXMLLoginController.java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w:t>
      </w:r>
    </w:p>
    <w:p w:rsidR="006C7929" w:rsidRPr="006C7929" w:rsidRDefault="006C7929" w:rsidP="006C7929">
      <w:pPr>
        <w:spacing w:after="0" w:line="240" w:lineRule="auto"/>
        <w:ind w:left="360"/>
        <w:rPr>
          <w:rFonts w:ascii="Arial" w:hAnsi="Arial" w:cs="Arial"/>
        </w:rPr>
      </w:pPr>
      <w:r w:rsidRPr="006C7929">
        <w:rPr>
          <w:rFonts w:ascii="Arial" w:hAnsi="Arial" w:cs="Arial"/>
        </w:rPr>
        <w:t>├───connexion</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connexion.java</w:t>
      </w:r>
    </w:p>
    <w:p w:rsidR="006C7929" w:rsidRPr="006C7929" w:rsidRDefault="006C7929" w:rsidP="006C7929">
      <w:pPr>
        <w:spacing w:after="0" w:line="240" w:lineRule="auto"/>
        <w:ind w:left="360"/>
        <w:rPr>
          <w:rFonts w:ascii="Arial" w:hAnsi="Arial" w:cs="Arial"/>
        </w:rPr>
      </w:pPr>
      <w:r w:rsidRPr="006C7929">
        <w:rPr>
          <w:rFonts w:ascii="Arial" w:hAnsi="Arial" w:cs="Arial"/>
        </w:rPr>
        <w:t>│</w:t>
      </w:r>
    </w:p>
    <w:p w:rsidR="006C7929" w:rsidRPr="006C7929" w:rsidRDefault="006C7929" w:rsidP="006C7929">
      <w:pPr>
        <w:spacing w:after="0" w:line="240" w:lineRule="auto"/>
        <w:ind w:left="360"/>
        <w:rPr>
          <w:rFonts w:ascii="Arial" w:hAnsi="Arial" w:cs="Arial"/>
        </w:rPr>
      </w:pPr>
      <w:r w:rsidRPr="006C7929">
        <w:rPr>
          <w:rFonts w:ascii="Arial" w:hAnsi="Arial" w:cs="Arial"/>
        </w:rPr>
        <w:t>├───</w:t>
      </w:r>
      <w:proofErr w:type="spellStart"/>
      <w:r w:rsidRPr="006C7929">
        <w:rPr>
          <w:rFonts w:ascii="Arial" w:hAnsi="Arial" w:cs="Arial"/>
        </w:rPr>
        <w:t>departement</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FXMLbr.fxml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FXMLbrController.java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FXMLdepartement.fxml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FXMLdepartementController.java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FXMLdisp.fxml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FXMLdispController.java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FXMLot.fxml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FXMLotController.java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w:t>
      </w:r>
    </w:p>
    <w:p w:rsidR="006C7929" w:rsidRPr="006C7929" w:rsidRDefault="006C7929" w:rsidP="006C7929">
      <w:pPr>
        <w:spacing w:after="0" w:line="240" w:lineRule="auto"/>
        <w:ind w:left="360"/>
        <w:rPr>
          <w:rFonts w:ascii="Arial" w:hAnsi="Arial" w:cs="Arial"/>
        </w:rPr>
      </w:pPr>
      <w:r w:rsidRPr="006C7929">
        <w:rPr>
          <w:rFonts w:ascii="Arial" w:hAnsi="Arial" w:cs="Arial"/>
        </w:rPr>
        <w:t>├───</w:t>
      </w:r>
      <w:proofErr w:type="spellStart"/>
      <w:r w:rsidRPr="006C7929">
        <w:rPr>
          <w:rFonts w:ascii="Arial" w:hAnsi="Arial" w:cs="Arial"/>
        </w:rPr>
        <w:t>infrmq</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FXMLboiterec.fxml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FXMLboiterecController.java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FXMLhome.fxml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FXMLhomeController.java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FXMLmenu.fxml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FXMLmenuController.java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w:t>
      </w:r>
    </w:p>
    <w:p w:rsidR="006C7929" w:rsidRPr="006C7929" w:rsidRDefault="006C7929" w:rsidP="006C7929">
      <w:pPr>
        <w:spacing w:after="0" w:line="240" w:lineRule="auto"/>
        <w:ind w:left="360"/>
        <w:rPr>
          <w:rFonts w:ascii="Arial" w:hAnsi="Arial" w:cs="Arial"/>
        </w:rPr>
      </w:pPr>
      <w:r w:rsidRPr="006C7929">
        <w:rPr>
          <w:rFonts w:ascii="Arial" w:hAnsi="Arial" w:cs="Arial"/>
        </w:rPr>
        <w:t>├───met</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employe.java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ficheordress.java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order.java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orderT.java</w:t>
      </w:r>
    </w:p>
    <w:p w:rsidR="006C7929" w:rsidRPr="006C7929" w:rsidRDefault="006C7929" w:rsidP="006C7929">
      <w:pPr>
        <w:spacing w:after="0" w:line="240" w:lineRule="auto"/>
        <w:ind w:left="360"/>
        <w:rPr>
          <w:rFonts w:ascii="Arial" w:hAnsi="Arial" w:cs="Arial"/>
        </w:rPr>
      </w:pPr>
      <w:r w:rsidRPr="006C7929">
        <w:rPr>
          <w:rFonts w:ascii="Arial" w:hAnsi="Arial" w:cs="Arial"/>
        </w:rPr>
        <w:t>│</w:t>
      </w:r>
    </w:p>
    <w:p w:rsidR="006C7929" w:rsidRPr="006C7929" w:rsidRDefault="006C7929" w:rsidP="006C7929">
      <w:pPr>
        <w:spacing w:after="0" w:line="240" w:lineRule="auto"/>
        <w:ind w:left="360"/>
        <w:rPr>
          <w:rFonts w:ascii="Arial" w:hAnsi="Arial" w:cs="Arial"/>
        </w:rPr>
      </w:pPr>
      <w:r w:rsidRPr="006C7929">
        <w:rPr>
          <w:rFonts w:ascii="Arial" w:hAnsi="Arial" w:cs="Arial"/>
        </w:rPr>
        <w:lastRenderedPageBreak/>
        <w:t>├───</w:t>
      </w:r>
      <w:proofErr w:type="spellStart"/>
      <w:r w:rsidRPr="006C7929">
        <w:rPr>
          <w:rFonts w:ascii="Arial" w:hAnsi="Arial" w:cs="Arial"/>
        </w:rPr>
        <w:t>responsable_BO</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FXMLbr.fxml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FXMLbrController.java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FXMLFXMLresponsable_BOController.java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FXMLno.fxml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FXMLnoController.java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FXMLresponsable_BO.fxml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FXMLspo.fxml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FXMLspoController.java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Responsable_BO.java</w:t>
      </w:r>
    </w:p>
    <w:p w:rsidR="006C7929" w:rsidRPr="006C7929" w:rsidRDefault="006C7929" w:rsidP="006C7929">
      <w:pPr>
        <w:spacing w:after="0" w:line="240" w:lineRule="auto"/>
        <w:ind w:left="360"/>
        <w:rPr>
          <w:rFonts w:ascii="Arial" w:hAnsi="Arial" w:cs="Arial"/>
        </w:rPr>
      </w:pPr>
      <w:r w:rsidRPr="006C7929">
        <w:rPr>
          <w:rFonts w:ascii="Arial" w:hAnsi="Arial" w:cs="Arial"/>
        </w:rPr>
        <w:t>│</w:t>
      </w:r>
    </w:p>
    <w:p w:rsidR="006C7929" w:rsidRPr="006C7929" w:rsidRDefault="006C7929" w:rsidP="006C7929">
      <w:pPr>
        <w:spacing w:after="0" w:line="240" w:lineRule="auto"/>
        <w:ind w:left="360"/>
        <w:rPr>
          <w:rFonts w:ascii="Arial" w:hAnsi="Arial" w:cs="Arial"/>
        </w:rPr>
      </w:pPr>
      <w:r w:rsidRPr="006C7929">
        <w:rPr>
          <w:rFonts w:ascii="Arial" w:hAnsi="Arial" w:cs="Arial"/>
        </w:rPr>
        <w:t>├───</w:t>
      </w:r>
      <w:proofErr w:type="spellStart"/>
      <w:r w:rsidRPr="006C7929">
        <w:rPr>
          <w:rFonts w:ascii="Arial" w:hAnsi="Arial" w:cs="Arial"/>
        </w:rPr>
        <w:t>Sect_d</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FXMLaddf.fxml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FXMLaddfController.java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FXMLnfo.fxml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FXMLnfoController.java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FXMLot.fxml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FXMLotController.java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FXMLSectD.fxml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FXMLSectDController.java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w:t>
      </w:r>
    </w:p>
    <w:p w:rsidR="006C7929" w:rsidRPr="006C7929" w:rsidRDefault="006C7929" w:rsidP="006C7929">
      <w:pPr>
        <w:spacing w:after="0" w:line="240" w:lineRule="auto"/>
        <w:ind w:left="360"/>
        <w:rPr>
          <w:rFonts w:ascii="Arial" w:hAnsi="Arial" w:cs="Arial"/>
        </w:rPr>
      </w:pPr>
      <w:r w:rsidRPr="006C7929">
        <w:rPr>
          <w:rFonts w:ascii="Arial" w:hAnsi="Arial" w:cs="Arial"/>
        </w:rPr>
        <w:t>├───</w:t>
      </w:r>
      <w:proofErr w:type="spellStart"/>
      <w:r w:rsidRPr="006C7929">
        <w:rPr>
          <w:rFonts w:ascii="Arial" w:hAnsi="Arial" w:cs="Arial"/>
        </w:rPr>
        <w:t>serv</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FXMLbr.fxml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FXMLbrController.java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FXMLdisp.fxml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FXMLdispController.java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FXMLserv.fxml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FXMLservController.java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w:t>
      </w:r>
    </w:p>
    <w:p w:rsidR="006C7929" w:rsidRPr="006C7929" w:rsidRDefault="006C7929" w:rsidP="006C7929">
      <w:pPr>
        <w:spacing w:after="0" w:line="240" w:lineRule="auto"/>
        <w:ind w:left="360"/>
        <w:rPr>
          <w:rFonts w:ascii="Arial" w:hAnsi="Arial" w:cs="Arial"/>
        </w:rPr>
      </w:pPr>
      <w:r w:rsidRPr="006C7929">
        <w:rPr>
          <w:rFonts w:ascii="Arial" w:hAnsi="Arial" w:cs="Arial"/>
        </w:rPr>
        <w:t>├───</w:t>
      </w:r>
      <w:proofErr w:type="spellStart"/>
      <w:r w:rsidRPr="006C7929">
        <w:rPr>
          <w:rFonts w:ascii="Arial" w:hAnsi="Arial" w:cs="Arial"/>
        </w:rPr>
        <w:t>src</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controlsfx-8.40.12.jar</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controlsfx-samples-8.40.12.jar</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fxsampler-1.0.9.jar</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logo.png</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main.css</w:t>
      </w:r>
    </w:p>
    <w:p w:rsidR="006C7929" w:rsidRPr="006C7929" w:rsidRDefault="006C7929" w:rsidP="006C7929">
      <w:pPr>
        <w:spacing w:after="0" w:line="240" w:lineRule="auto"/>
        <w:ind w:left="360"/>
        <w:rPr>
          <w:rFonts w:ascii="Arial" w:hAnsi="Arial" w:cs="Arial"/>
        </w:rPr>
      </w:pPr>
      <w:r w:rsidRPr="006C7929">
        <w:rPr>
          <w:rFonts w:ascii="Arial" w:hAnsi="Arial" w:cs="Arial"/>
        </w:rPr>
        <w:t>│</w:t>
      </w:r>
    </w:p>
    <w:p w:rsidR="006C7929" w:rsidRPr="006C7929" w:rsidRDefault="006C7929" w:rsidP="006C7929">
      <w:pPr>
        <w:spacing w:after="0" w:line="240" w:lineRule="auto"/>
        <w:ind w:left="360"/>
        <w:rPr>
          <w:rFonts w:ascii="Arial" w:hAnsi="Arial" w:cs="Arial"/>
        </w:rPr>
      </w:pPr>
      <w:r w:rsidRPr="006C7929">
        <w:rPr>
          <w:rFonts w:ascii="Arial" w:hAnsi="Arial" w:cs="Arial"/>
        </w:rPr>
        <w:t>└───teste</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proofErr w:type="spellStart"/>
      <w:r w:rsidRPr="006C7929">
        <w:rPr>
          <w:rFonts w:ascii="Arial" w:hAnsi="Arial" w:cs="Arial"/>
        </w:rPr>
        <w:t>FXML.fxml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w:t>
      </w:r>
      <w:proofErr w:type="spellStart"/>
      <w:r w:rsidRPr="006C7929">
        <w:rPr>
          <w:rFonts w:ascii="Arial" w:hAnsi="Arial" w:cs="Arial"/>
        </w:rPr>
        <w:t>FXMLadd.fxml</w:t>
      </w:r>
      <w:proofErr w:type="spellEnd"/>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FXMLaddController.java</w:t>
      </w:r>
    </w:p>
    <w:p w:rsidR="006C7929" w:rsidRPr="006C7929" w:rsidRDefault="006C7929" w:rsidP="006C7929">
      <w:pPr>
        <w:spacing w:after="0" w:line="240" w:lineRule="auto"/>
        <w:ind w:left="360"/>
        <w:rPr>
          <w:rFonts w:ascii="Arial" w:hAnsi="Arial" w:cs="Arial"/>
        </w:rPr>
      </w:pPr>
      <w:r w:rsidRPr="006C7929">
        <w:rPr>
          <w:rFonts w:ascii="Arial" w:hAnsi="Arial" w:cs="Arial"/>
        </w:rPr>
        <w:t xml:space="preserve">       </w:t>
      </w:r>
      <w:r>
        <w:rPr>
          <w:rFonts w:ascii="Arial" w:hAnsi="Arial" w:cs="Arial"/>
        </w:rPr>
        <w:tab/>
      </w:r>
      <w:r w:rsidRPr="006C7929">
        <w:rPr>
          <w:rFonts w:ascii="Arial" w:hAnsi="Arial" w:cs="Arial"/>
        </w:rPr>
        <w:t xml:space="preserve"> FXMLController.java</w:t>
      </w:r>
    </w:p>
    <w:p w:rsidR="00596EA5" w:rsidRPr="00FE0D9F" w:rsidRDefault="006C7929" w:rsidP="006C7929">
      <w:pPr>
        <w:spacing w:after="0" w:line="240" w:lineRule="auto"/>
        <w:ind w:left="360"/>
      </w:pPr>
      <w:r w:rsidRPr="006C7929">
        <w:rPr>
          <w:rFonts w:ascii="Arial" w:hAnsi="Arial" w:cs="Arial"/>
        </w:rPr>
        <w:t xml:space="preserve">      </w:t>
      </w:r>
      <w:r>
        <w:rPr>
          <w:rFonts w:ascii="Arial" w:hAnsi="Arial" w:cs="Arial"/>
        </w:rPr>
        <w:tab/>
      </w:r>
      <w:r w:rsidRPr="006C7929">
        <w:rPr>
          <w:rFonts w:ascii="Arial" w:hAnsi="Arial" w:cs="Arial"/>
        </w:rPr>
        <w:t xml:space="preserve">  teste.java</w:t>
      </w:r>
    </w:p>
    <w:p w:rsidR="009B0922" w:rsidRDefault="009B0922" w:rsidP="00FE0D9F">
      <w:pPr>
        <w:ind w:firstLine="708"/>
      </w:pPr>
    </w:p>
    <w:p w:rsidR="00E43669" w:rsidRDefault="00E43669" w:rsidP="00FE0D9F">
      <w:pPr>
        <w:ind w:firstLine="708"/>
      </w:pPr>
    </w:p>
    <w:p w:rsidR="00E43669" w:rsidRDefault="00E43669" w:rsidP="00FE0D9F">
      <w:pPr>
        <w:ind w:firstLine="708"/>
      </w:pPr>
    </w:p>
    <w:p w:rsidR="00E43669" w:rsidRDefault="00E43669" w:rsidP="00FE0D9F">
      <w:pPr>
        <w:ind w:firstLine="708"/>
      </w:pPr>
    </w:p>
    <w:p w:rsidR="00E43669" w:rsidRDefault="00E43669" w:rsidP="00FE0D9F">
      <w:pPr>
        <w:ind w:firstLine="708"/>
      </w:pPr>
    </w:p>
    <w:p w:rsidR="00E43669" w:rsidRDefault="00E43669" w:rsidP="00FE0D9F">
      <w:pPr>
        <w:ind w:firstLine="708"/>
      </w:pPr>
    </w:p>
    <w:p w:rsidR="00E43669" w:rsidRDefault="00E43669" w:rsidP="00FE0D9F">
      <w:pPr>
        <w:ind w:firstLine="708"/>
      </w:pPr>
    </w:p>
    <w:p w:rsidR="00E43669" w:rsidRPr="00E43669" w:rsidRDefault="00E43669" w:rsidP="00E43669">
      <w:pPr>
        <w:pStyle w:val="Heading2"/>
        <w:numPr>
          <w:ilvl w:val="1"/>
          <w:numId w:val="20"/>
        </w:numPr>
      </w:pPr>
      <w:bookmarkStart w:id="87" w:name="_Toc484432467"/>
      <w:proofErr w:type="gramStart"/>
      <w:r>
        <w:rPr>
          <w:rFonts w:asciiTheme="majorBidi" w:hAnsiTheme="majorBidi"/>
          <w:color w:val="auto"/>
        </w:rPr>
        <w:t>Quelque exemples</w:t>
      </w:r>
      <w:proofErr w:type="gramEnd"/>
      <w:r>
        <w:rPr>
          <w:rFonts w:asciiTheme="majorBidi" w:hAnsiTheme="majorBidi"/>
          <w:color w:val="auto"/>
        </w:rPr>
        <w:t xml:space="preserve"> de l’</w:t>
      </w:r>
      <w:r w:rsidRPr="00E43669">
        <w:rPr>
          <w:rFonts w:asciiTheme="majorBidi" w:hAnsiTheme="majorBidi"/>
          <w:color w:val="auto"/>
        </w:rPr>
        <w:t>UI</w:t>
      </w:r>
      <w:r>
        <w:rPr>
          <w:rFonts w:asciiTheme="majorBidi" w:hAnsiTheme="majorBidi"/>
          <w:color w:val="auto"/>
        </w:rPr>
        <w:t> :</w:t>
      </w:r>
      <w:bookmarkEnd w:id="87"/>
    </w:p>
    <w:p w:rsidR="00E43669" w:rsidRDefault="00E43669" w:rsidP="00E43669">
      <w:pPr>
        <w:pStyle w:val="Heading2"/>
        <w:numPr>
          <w:ilvl w:val="2"/>
          <w:numId w:val="20"/>
        </w:numPr>
        <w:rPr>
          <w:color w:val="auto"/>
        </w:rPr>
      </w:pPr>
      <w:bookmarkStart w:id="88" w:name="_Toc484432468"/>
      <w:r w:rsidRPr="00E43669">
        <w:rPr>
          <w:color w:val="auto"/>
        </w:rPr>
        <w:t>Login:</w:t>
      </w:r>
      <w:bookmarkEnd w:id="88"/>
    </w:p>
    <w:p w:rsidR="00E43669" w:rsidRDefault="00E43669" w:rsidP="00E43669">
      <w:r>
        <w:rPr>
          <w:noProof/>
          <w:lang w:val="en-US"/>
        </w:rPr>
        <w:drawing>
          <wp:inline distT="0" distB="0" distL="0" distR="0" wp14:anchorId="1E1B3188" wp14:editId="379BD63B">
            <wp:extent cx="5760720" cy="3596928"/>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3596928"/>
                    </a:xfrm>
                    <a:prstGeom prst="rect">
                      <a:avLst/>
                    </a:prstGeom>
                  </pic:spPr>
                </pic:pic>
              </a:graphicData>
            </a:graphic>
          </wp:inline>
        </w:drawing>
      </w:r>
    </w:p>
    <w:p w:rsidR="00E43669" w:rsidRDefault="00E43669" w:rsidP="00011688">
      <w:pPr>
        <w:pStyle w:val="Heading2"/>
        <w:numPr>
          <w:ilvl w:val="2"/>
          <w:numId w:val="20"/>
        </w:numPr>
        <w:rPr>
          <w:color w:val="auto"/>
        </w:rPr>
      </w:pPr>
      <w:bookmarkStart w:id="89" w:name="_Toc484432469"/>
      <w:proofErr w:type="spellStart"/>
      <w:r>
        <w:rPr>
          <w:color w:val="auto"/>
        </w:rPr>
        <w:t>User’s</w:t>
      </w:r>
      <w:proofErr w:type="spellEnd"/>
      <w:r>
        <w:rPr>
          <w:color w:val="auto"/>
        </w:rPr>
        <w:t xml:space="preserve"> Home</w:t>
      </w:r>
      <w:r w:rsidRPr="00E43669">
        <w:rPr>
          <w:color w:val="auto"/>
        </w:rPr>
        <w:t>:</w:t>
      </w:r>
      <w:bookmarkEnd w:id="89"/>
    </w:p>
    <w:p w:rsidR="00E43669" w:rsidRPr="00E43669" w:rsidRDefault="00CB7050" w:rsidP="00E43669">
      <w:r>
        <w:rPr>
          <w:noProof/>
          <w:lang w:val="en-US"/>
        </w:rPr>
        <w:drawing>
          <wp:inline distT="0" distB="0" distL="0" distR="0" wp14:anchorId="456D207F" wp14:editId="75C8FA16">
            <wp:extent cx="5760720" cy="351057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3510573"/>
                    </a:xfrm>
                    <a:prstGeom prst="rect">
                      <a:avLst/>
                    </a:prstGeom>
                  </pic:spPr>
                </pic:pic>
              </a:graphicData>
            </a:graphic>
          </wp:inline>
        </w:drawing>
      </w:r>
    </w:p>
    <w:p w:rsidR="00E43669" w:rsidRDefault="00E43669" w:rsidP="00FE0D9F">
      <w:pPr>
        <w:ind w:firstLine="708"/>
      </w:pPr>
    </w:p>
    <w:p w:rsidR="00E43669" w:rsidRDefault="00E43669" w:rsidP="00FE0D9F">
      <w:pPr>
        <w:ind w:firstLine="708"/>
      </w:pPr>
    </w:p>
    <w:p w:rsidR="00011688" w:rsidRDefault="00011688" w:rsidP="00011688">
      <w:pPr>
        <w:pStyle w:val="Heading2"/>
        <w:numPr>
          <w:ilvl w:val="2"/>
          <w:numId w:val="20"/>
        </w:numPr>
        <w:rPr>
          <w:color w:val="auto"/>
        </w:rPr>
      </w:pPr>
      <w:bookmarkStart w:id="90" w:name="_Toc484432470"/>
      <w:r>
        <w:rPr>
          <w:color w:val="auto"/>
        </w:rPr>
        <w:t>Ajouter ordre</w:t>
      </w:r>
      <w:r w:rsidRPr="00E43669">
        <w:rPr>
          <w:color w:val="auto"/>
        </w:rPr>
        <w:t>:</w:t>
      </w:r>
      <w:bookmarkEnd w:id="90"/>
    </w:p>
    <w:p w:rsidR="00E43669" w:rsidRDefault="00E43669" w:rsidP="00FE0D9F">
      <w:pPr>
        <w:ind w:firstLine="708"/>
      </w:pPr>
    </w:p>
    <w:p w:rsidR="00011688" w:rsidRDefault="00011688" w:rsidP="00FE0D9F">
      <w:pPr>
        <w:ind w:firstLine="708"/>
      </w:pPr>
      <w:r>
        <w:rPr>
          <w:noProof/>
          <w:lang w:val="en-US"/>
        </w:rPr>
        <w:drawing>
          <wp:inline distT="0" distB="0" distL="0" distR="0" wp14:anchorId="683BAF87" wp14:editId="5B06B9A2">
            <wp:extent cx="5760720" cy="359019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3590191"/>
                    </a:xfrm>
                    <a:prstGeom prst="rect">
                      <a:avLst/>
                    </a:prstGeom>
                  </pic:spPr>
                </pic:pic>
              </a:graphicData>
            </a:graphic>
          </wp:inline>
        </w:drawing>
      </w:r>
    </w:p>
    <w:p w:rsidR="00B9087F" w:rsidRDefault="00B9087F" w:rsidP="00B9087F">
      <w:pPr>
        <w:pStyle w:val="Heading2"/>
        <w:numPr>
          <w:ilvl w:val="2"/>
          <w:numId w:val="20"/>
        </w:numPr>
        <w:rPr>
          <w:color w:val="auto"/>
        </w:rPr>
      </w:pPr>
      <w:bookmarkStart w:id="91" w:name="_Toc484432471"/>
      <w:r>
        <w:rPr>
          <w:color w:val="auto"/>
        </w:rPr>
        <w:t>Nouvelle fiche  d’ordre</w:t>
      </w:r>
      <w:r w:rsidRPr="00E43669">
        <w:rPr>
          <w:color w:val="auto"/>
        </w:rPr>
        <w:t>:</w:t>
      </w:r>
      <w:bookmarkEnd w:id="91"/>
    </w:p>
    <w:p w:rsidR="00753435" w:rsidRPr="00753435" w:rsidRDefault="00753435" w:rsidP="00753435">
      <w:r>
        <w:rPr>
          <w:noProof/>
          <w:lang w:val="en-US"/>
        </w:rPr>
        <w:drawing>
          <wp:inline distT="0" distB="0" distL="0" distR="0" wp14:anchorId="0AA1D017" wp14:editId="09AB0D76">
            <wp:extent cx="4462272" cy="3846966"/>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68855" cy="3852641"/>
                    </a:xfrm>
                    <a:prstGeom prst="rect">
                      <a:avLst/>
                    </a:prstGeom>
                  </pic:spPr>
                </pic:pic>
              </a:graphicData>
            </a:graphic>
          </wp:inline>
        </w:drawing>
      </w:r>
    </w:p>
    <w:p w:rsidR="00B9087F" w:rsidRDefault="00B9087F" w:rsidP="00FE0D9F">
      <w:pPr>
        <w:pStyle w:val="Heading1"/>
        <w:jc w:val="center"/>
        <w:rPr>
          <w:rFonts w:asciiTheme="majorBidi" w:hAnsiTheme="majorBidi"/>
          <w:b w:val="0"/>
          <w:bCs w:val="0"/>
          <w:color w:val="auto"/>
          <w:sz w:val="40"/>
          <w:szCs w:val="40"/>
        </w:rPr>
      </w:pPr>
    </w:p>
    <w:p w:rsidR="00FE0D9F" w:rsidRPr="00FE0D9F" w:rsidRDefault="00FE0D9F" w:rsidP="00FE0D9F">
      <w:pPr>
        <w:pStyle w:val="Heading1"/>
        <w:jc w:val="center"/>
        <w:rPr>
          <w:rFonts w:asciiTheme="majorBidi" w:hAnsiTheme="majorBidi"/>
          <w:b w:val="0"/>
          <w:bCs w:val="0"/>
          <w:color w:val="auto"/>
          <w:sz w:val="40"/>
          <w:szCs w:val="40"/>
        </w:rPr>
      </w:pPr>
      <w:bookmarkStart w:id="92" w:name="_Toc484432472"/>
      <w:r w:rsidRPr="00FE0D9F">
        <w:rPr>
          <w:rFonts w:asciiTheme="majorBidi" w:hAnsiTheme="majorBidi"/>
          <w:b w:val="0"/>
          <w:bCs w:val="0"/>
          <w:color w:val="auto"/>
          <w:sz w:val="40"/>
          <w:szCs w:val="40"/>
        </w:rPr>
        <w:t>Conclusion</w:t>
      </w:r>
      <w:bookmarkEnd w:id="92"/>
    </w:p>
    <w:p w:rsidR="00FE0D9F" w:rsidRDefault="00FE0D9F" w:rsidP="00FE0D9F">
      <w:pPr>
        <w:spacing w:line="240" w:lineRule="auto"/>
        <w:rPr>
          <w:rFonts w:asciiTheme="majorBidi" w:hAnsiTheme="majorBidi" w:cstheme="majorBidi"/>
          <w:b/>
          <w:sz w:val="24"/>
          <w:szCs w:val="24"/>
        </w:rPr>
      </w:pPr>
    </w:p>
    <w:p w:rsidR="009B0922" w:rsidRDefault="009B0922" w:rsidP="00FE0D9F">
      <w:pPr>
        <w:spacing w:line="240" w:lineRule="auto"/>
        <w:rPr>
          <w:rFonts w:asciiTheme="majorBidi" w:hAnsiTheme="majorBidi" w:cstheme="majorBidi"/>
          <w:b/>
          <w:sz w:val="24"/>
          <w:szCs w:val="24"/>
        </w:rPr>
      </w:pPr>
    </w:p>
    <w:p w:rsidR="009B0922" w:rsidRPr="00FE0D9F" w:rsidRDefault="009B0922" w:rsidP="00FE0D9F">
      <w:pPr>
        <w:spacing w:line="240" w:lineRule="auto"/>
        <w:rPr>
          <w:rFonts w:asciiTheme="majorBidi" w:hAnsiTheme="majorBidi" w:cstheme="majorBidi"/>
          <w:b/>
          <w:sz w:val="24"/>
          <w:szCs w:val="24"/>
        </w:rPr>
      </w:pPr>
    </w:p>
    <w:p w:rsidR="009B0922" w:rsidRDefault="00FE0D9F" w:rsidP="009B0922">
      <w:pPr>
        <w:spacing w:line="240" w:lineRule="auto"/>
        <w:ind w:firstLine="540"/>
        <w:jc w:val="both"/>
        <w:rPr>
          <w:rFonts w:asciiTheme="majorBidi" w:hAnsiTheme="majorBidi" w:cstheme="majorBidi"/>
          <w:sz w:val="24"/>
          <w:szCs w:val="24"/>
        </w:rPr>
      </w:pPr>
      <w:r w:rsidRPr="00FE0D9F">
        <w:rPr>
          <w:rFonts w:asciiTheme="majorBidi" w:hAnsiTheme="majorBidi" w:cstheme="majorBidi"/>
          <w:sz w:val="24"/>
          <w:szCs w:val="24"/>
        </w:rPr>
        <w:t xml:space="preserve">Ce stage a été très enrichissant pour moi car il m’a permis de découvrir dans le détail le secteur du </w:t>
      </w:r>
      <w:r>
        <w:rPr>
          <w:rFonts w:asciiTheme="majorBidi" w:hAnsiTheme="majorBidi" w:cstheme="majorBidi"/>
          <w:sz w:val="24"/>
          <w:szCs w:val="24"/>
        </w:rPr>
        <w:t>développement dans l’agence urbain de KHEMISSET</w:t>
      </w:r>
      <w:r w:rsidRPr="00FE0D9F">
        <w:rPr>
          <w:rFonts w:asciiTheme="majorBidi" w:hAnsiTheme="majorBidi" w:cstheme="majorBidi"/>
          <w:sz w:val="24"/>
          <w:szCs w:val="24"/>
        </w:rPr>
        <w:t>, ses acteurs, contraintes… et il m’a permis de participer concrètement à ses enjeux au travers de mes missions var</w:t>
      </w:r>
      <w:r>
        <w:rPr>
          <w:rFonts w:asciiTheme="majorBidi" w:hAnsiTheme="majorBidi" w:cstheme="majorBidi"/>
          <w:sz w:val="24"/>
          <w:szCs w:val="24"/>
        </w:rPr>
        <w:t>iées comme celle de la réalisation de cette application</w:t>
      </w:r>
      <w:r w:rsidRPr="00FE0D9F">
        <w:rPr>
          <w:rFonts w:asciiTheme="majorBidi" w:hAnsiTheme="majorBidi" w:cstheme="majorBidi"/>
          <w:sz w:val="24"/>
          <w:szCs w:val="24"/>
        </w:rPr>
        <w:t xml:space="preserve"> que j’ai particulièrement appréciée. </w:t>
      </w:r>
    </w:p>
    <w:p w:rsidR="009B0922" w:rsidRDefault="00FE0D9F" w:rsidP="009B0922">
      <w:pPr>
        <w:spacing w:line="240" w:lineRule="auto"/>
        <w:ind w:firstLine="540"/>
        <w:jc w:val="both"/>
        <w:rPr>
          <w:rFonts w:asciiTheme="majorBidi" w:hAnsiTheme="majorBidi" w:cstheme="majorBidi"/>
          <w:sz w:val="24"/>
          <w:szCs w:val="24"/>
        </w:rPr>
      </w:pPr>
      <w:r w:rsidRPr="00FE0D9F">
        <w:rPr>
          <w:rFonts w:asciiTheme="majorBidi" w:hAnsiTheme="majorBidi" w:cstheme="majorBidi"/>
          <w:sz w:val="24"/>
          <w:szCs w:val="24"/>
        </w:rPr>
        <w:br/>
      </w:r>
      <w:r w:rsidRPr="00FE0D9F">
        <w:rPr>
          <w:rFonts w:asciiTheme="majorBidi" w:hAnsiTheme="majorBidi" w:cstheme="majorBidi"/>
          <w:sz w:val="24"/>
          <w:szCs w:val="24"/>
        </w:rPr>
        <w:br/>
        <w:t xml:space="preserve">Je pense que cette expérience en entreprise m’a offert une bonne préparation à mon insertion professionnelle car elle fut pour moi une expérience enrichissante et complète qui conforte mon désir d’exercer mon futur métier de </w:t>
      </w:r>
      <w:r w:rsidR="009B0922">
        <w:rPr>
          <w:rFonts w:asciiTheme="majorBidi" w:hAnsiTheme="majorBidi" w:cstheme="majorBidi"/>
          <w:sz w:val="24"/>
          <w:szCs w:val="24"/>
        </w:rPr>
        <w:t>développement dans</w:t>
      </w:r>
      <w:r>
        <w:rPr>
          <w:rFonts w:asciiTheme="majorBidi" w:hAnsiTheme="majorBidi" w:cstheme="majorBidi"/>
          <w:sz w:val="24"/>
          <w:szCs w:val="24"/>
        </w:rPr>
        <w:t xml:space="preserve"> le domaine de l’informatique</w:t>
      </w:r>
      <w:r w:rsidRPr="00FE0D9F">
        <w:rPr>
          <w:rFonts w:asciiTheme="majorBidi" w:hAnsiTheme="majorBidi" w:cstheme="majorBidi"/>
          <w:sz w:val="24"/>
          <w:szCs w:val="24"/>
        </w:rPr>
        <w:t>.</w:t>
      </w:r>
    </w:p>
    <w:p w:rsidR="00F90025" w:rsidRDefault="00FE0D9F" w:rsidP="009B0922">
      <w:pPr>
        <w:spacing w:line="240" w:lineRule="auto"/>
        <w:ind w:firstLine="540"/>
        <w:jc w:val="both"/>
        <w:rPr>
          <w:rFonts w:asciiTheme="majorBidi" w:hAnsiTheme="majorBidi" w:cstheme="majorBidi"/>
          <w:sz w:val="24"/>
          <w:szCs w:val="24"/>
        </w:rPr>
      </w:pPr>
      <w:r w:rsidRPr="00FE0D9F">
        <w:rPr>
          <w:rFonts w:asciiTheme="majorBidi" w:hAnsiTheme="majorBidi" w:cstheme="majorBidi"/>
          <w:sz w:val="24"/>
          <w:szCs w:val="24"/>
        </w:rPr>
        <w:br/>
      </w:r>
      <w:r w:rsidRPr="00FE0D9F">
        <w:rPr>
          <w:rFonts w:asciiTheme="majorBidi" w:hAnsiTheme="majorBidi" w:cstheme="majorBidi"/>
          <w:sz w:val="24"/>
          <w:szCs w:val="24"/>
        </w:rPr>
        <w:br/>
      </w:r>
      <w:r w:rsidRPr="00FE0D9F">
        <w:rPr>
          <w:rFonts w:asciiTheme="majorBidi" w:hAnsiTheme="majorBidi" w:cstheme="majorBidi"/>
          <w:sz w:val="24"/>
          <w:szCs w:val="24"/>
        </w:rPr>
        <w:br/>
        <w:t>Fort de cette expérience et en réponse à ses en</w:t>
      </w:r>
      <w:r w:rsidR="009B0922">
        <w:rPr>
          <w:rFonts w:asciiTheme="majorBidi" w:hAnsiTheme="majorBidi" w:cstheme="majorBidi"/>
          <w:sz w:val="24"/>
          <w:szCs w:val="24"/>
        </w:rPr>
        <w:t>jeux, j’aimerai beaucoup dans le futur d’essayer d’optimiser cette application surtout sur l’aspect de sécurité dans je peux utiliser un Framework fort qui va m’aider dans cette tache j’aimerais aussi réaliser une application Android ou iOS sous le même thème.</w:t>
      </w:r>
    </w:p>
    <w:p w:rsidR="009B0922" w:rsidRDefault="009B0922" w:rsidP="009B0922">
      <w:pPr>
        <w:spacing w:line="240" w:lineRule="auto"/>
        <w:ind w:firstLine="540"/>
        <w:jc w:val="both"/>
        <w:rPr>
          <w:rFonts w:asciiTheme="majorBidi" w:hAnsiTheme="majorBidi" w:cstheme="majorBidi"/>
          <w:sz w:val="24"/>
          <w:szCs w:val="24"/>
        </w:rPr>
      </w:pPr>
    </w:p>
    <w:p w:rsidR="00F90025" w:rsidRPr="00FE0D9F" w:rsidRDefault="00F90025" w:rsidP="00FE0D9F">
      <w:pPr>
        <w:spacing w:line="240" w:lineRule="auto"/>
        <w:ind w:firstLine="540"/>
        <w:jc w:val="both"/>
        <w:rPr>
          <w:rFonts w:asciiTheme="majorBidi" w:hAnsiTheme="majorBidi" w:cstheme="majorBidi"/>
          <w:sz w:val="24"/>
          <w:szCs w:val="24"/>
        </w:rPr>
      </w:pPr>
      <w:r w:rsidRPr="00F90025">
        <w:rPr>
          <w:rFonts w:asciiTheme="majorBidi" w:hAnsiTheme="majorBidi" w:cstheme="majorBidi"/>
          <w:sz w:val="24"/>
          <w:szCs w:val="24"/>
        </w:rPr>
        <w:t xml:space="preserve">Enfin, je tiens à exprimer ma satisfaction d’avoir pu </w:t>
      </w:r>
      <w:r w:rsidR="009B0922" w:rsidRPr="00F90025">
        <w:rPr>
          <w:rFonts w:asciiTheme="majorBidi" w:hAnsiTheme="majorBidi" w:cstheme="majorBidi"/>
          <w:sz w:val="24"/>
          <w:szCs w:val="24"/>
        </w:rPr>
        <w:t>travailler</w:t>
      </w:r>
      <w:r w:rsidRPr="00F90025">
        <w:rPr>
          <w:rFonts w:asciiTheme="majorBidi" w:hAnsiTheme="majorBidi" w:cstheme="majorBidi"/>
          <w:sz w:val="24"/>
          <w:szCs w:val="24"/>
        </w:rPr>
        <w:t xml:space="preserve"> dans de bonnes conditions matérielles et un environnement agréable.</w:t>
      </w:r>
    </w:p>
    <w:p w:rsidR="00FE0D9F" w:rsidRPr="00FE0D9F" w:rsidRDefault="00FE0D9F" w:rsidP="00FE0D9F">
      <w:pPr>
        <w:ind w:firstLine="708"/>
      </w:pPr>
    </w:p>
    <w:sectPr w:rsidR="00FE0D9F" w:rsidRPr="00FE0D9F" w:rsidSect="002E5907">
      <w:headerReference w:type="default" r:id="rId54"/>
      <w:footerReference w:type="default" r:id="rId55"/>
      <w:pgSz w:w="11906" w:h="16838"/>
      <w:pgMar w:top="1710" w:right="1417" w:bottom="1276"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05DD" w:rsidRDefault="003E05DD" w:rsidP="00CF7384">
      <w:pPr>
        <w:spacing w:after="0" w:line="240" w:lineRule="auto"/>
      </w:pPr>
      <w:r>
        <w:separator/>
      </w:r>
    </w:p>
  </w:endnote>
  <w:endnote w:type="continuationSeparator" w:id="0">
    <w:p w:rsidR="003E05DD" w:rsidRDefault="003E05DD" w:rsidP="00CF7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1833" w:rsidRDefault="00481833">
    <w:pPr>
      <w:pStyle w:val="Footer"/>
    </w:pPr>
    <w:r>
      <w:tab/>
    </w:r>
    <w:r>
      <w:tab/>
    </w:r>
    <w:r>
      <w:tab/>
    </w:r>
    <w:r>
      <w:rPr>
        <w:color w:val="7F7F7F" w:themeColor="background1" w:themeShade="7F"/>
        <w:spacing w:val="60"/>
      </w:rPr>
      <w:t>Page</w:t>
    </w:r>
    <w:r>
      <w:t xml:space="preserve"> | </w:t>
    </w:r>
    <w:r>
      <w:fldChar w:fldCharType="begin"/>
    </w:r>
    <w:r>
      <w:instrText xml:space="preserve"> PAGE   \* MERGEFORMAT </w:instrText>
    </w:r>
    <w:r>
      <w:fldChar w:fldCharType="separate"/>
    </w:r>
    <w:r w:rsidR="00847686" w:rsidRPr="00847686">
      <w:rPr>
        <w:b/>
        <w:bCs/>
        <w:noProof/>
      </w:rPr>
      <w:t>41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05DD" w:rsidRDefault="003E05DD" w:rsidP="00CF7384">
      <w:pPr>
        <w:spacing w:after="0" w:line="240" w:lineRule="auto"/>
      </w:pPr>
      <w:r>
        <w:separator/>
      </w:r>
    </w:p>
  </w:footnote>
  <w:footnote w:type="continuationSeparator" w:id="0">
    <w:p w:rsidR="003E05DD" w:rsidRDefault="003E05DD" w:rsidP="00CF73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1833" w:rsidRDefault="00481833">
    <w:pPr>
      <w:pStyle w:val="Header"/>
    </w:pPr>
    <w:r>
      <w:rPr>
        <w:noProof/>
        <w:lang w:val="en-US"/>
      </w:rPr>
      <w:drawing>
        <wp:anchor distT="0" distB="0" distL="114300" distR="114300" simplePos="0" relativeHeight="251658240" behindDoc="1" locked="0" layoutInCell="1" allowOverlap="1">
          <wp:simplePos x="0" y="0"/>
          <wp:positionH relativeFrom="column">
            <wp:posOffset>5567045</wp:posOffset>
          </wp:positionH>
          <wp:positionV relativeFrom="paragraph">
            <wp:posOffset>-354330</wp:posOffset>
          </wp:positionV>
          <wp:extent cx="827405" cy="761365"/>
          <wp:effectExtent l="0" t="0" r="0" b="635"/>
          <wp:wrapTight wrapText="bothSides">
            <wp:wrapPolygon edited="0">
              <wp:start x="3481" y="0"/>
              <wp:lineTo x="3481" y="2162"/>
              <wp:lineTo x="7460" y="9188"/>
              <wp:lineTo x="0" y="9188"/>
              <wp:lineTo x="0" y="19997"/>
              <wp:lineTo x="15914" y="21078"/>
              <wp:lineTo x="19395" y="21078"/>
              <wp:lineTo x="20887" y="19997"/>
              <wp:lineTo x="20887" y="9188"/>
              <wp:lineTo x="16909" y="9188"/>
              <wp:lineTo x="16411" y="1081"/>
              <wp:lineTo x="14422" y="0"/>
              <wp:lineTo x="3481"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men_ebts1036.png"/>
                  <pic:cNvPicPr/>
                </pic:nvPicPr>
                <pic:blipFill>
                  <a:blip r:embed="rId1">
                    <a:extLst>
                      <a:ext uri="{28A0092B-C50C-407E-A947-70E740481C1C}">
                        <a14:useLocalDpi xmlns:a14="http://schemas.microsoft.com/office/drawing/2010/main" val="0"/>
                      </a:ext>
                    </a:extLst>
                  </a:blip>
                  <a:stretch>
                    <a:fillRect/>
                  </a:stretch>
                </pic:blipFill>
                <pic:spPr>
                  <a:xfrm>
                    <a:off x="0" y="0"/>
                    <a:ext cx="827405" cy="76136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7216" behindDoc="1" locked="0" layoutInCell="1" allowOverlap="1">
          <wp:simplePos x="0" y="0"/>
          <wp:positionH relativeFrom="column">
            <wp:posOffset>-661670</wp:posOffset>
          </wp:positionH>
          <wp:positionV relativeFrom="paragraph">
            <wp:posOffset>-341630</wp:posOffset>
          </wp:positionV>
          <wp:extent cx="1490980" cy="700405"/>
          <wp:effectExtent l="0" t="0" r="0" b="4445"/>
          <wp:wrapTight wrapText="bothSides">
            <wp:wrapPolygon edited="0">
              <wp:start x="0" y="0"/>
              <wp:lineTo x="0" y="21150"/>
              <wp:lineTo x="10487" y="21150"/>
              <wp:lineTo x="10487" y="18800"/>
              <wp:lineTo x="20974" y="18212"/>
              <wp:lineTo x="21250" y="11750"/>
              <wp:lineTo x="20147" y="8812"/>
              <wp:lineTo x="17939" y="6462"/>
              <wp:lineTo x="1048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2">
                    <a:extLst>
                      <a:ext uri="{28A0092B-C50C-407E-A947-70E740481C1C}">
                        <a14:useLocalDpi xmlns:a14="http://schemas.microsoft.com/office/drawing/2010/main" val="0"/>
                      </a:ext>
                    </a:extLst>
                  </a:blip>
                  <a:stretch>
                    <a:fillRect/>
                  </a:stretch>
                </pic:blipFill>
                <pic:spPr>
                  <a:xfrm>
                    <a:off x="0" y="0"/>
                    <a:ext cx="1490980" cy="70040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9480A"/>
    <w:multiLevelType w:val="hybridMultilevel"/>
    <w:tmpl w:val="B24C8828"/>
    <w:lvl w:ilvl="0" w:tplc="F12CDF7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15EF7"/>
    <w:multiLevelType w:val="hybridMultilevel"/>
    <w:tmpl w:val="01766E3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AE0366"/>
    <w:multiLevelType w:val="hybridMultilevel"/>
    <w:tmpl w:val="277E82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A717D"/>
    <w:multiLevelType w:val="multilevel"/>
    <w:tmpl w:val="0B1ECA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97A495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F50466"/>
    <w:multiLevelType w:val="hybridMultilevel"/>
    <w:tmpl w:val="F92257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656572"/>
    <w:multiLevelType w:val="hybridMultilevel"/>
    <w:tmpl w:val="79007820"/>
    <w:lvl w:ilvl="0" w:tplc="040C0013">
      <w:start w:val="1"/>
      <w:numFmt w:val="upperRoman"/>
      <w:lvlText w:val="%1."/>
      <w:lvlJc w:val="right"/>
      <w:pPr>
        <w:ind w:left="720" w:hanging="360"/>
      </w:pPr>
    </w:lvl>
    <w:lvl w:ilvl="1" w:tplc="92EA97D2">
      <w:start w:val="1"/>
      <w:numFmt w:val="lowerLetter"/>
      <w:lvlText w:val="%2."/>
      <w:lvlJc w:val="left"/>
      <w:pPr>
        <w:ind w:left="1440" w:hanging="360"/>
      </w:pPr>
      <w:rPr>
        <w:color w:val="auto"/>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273012D"/>
    <w:multiLevelType w:val="hybridMultilevel"/>
    <w:tmpl w:val="B0D0B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39606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E22466"/>
    <w:multiLevelType w:val="hybridMultilevel"/>
    <w:tmpl w:val="DA1AA9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806345"/>
    <w:multiLevelType w:val="multilevel"/>
    <w:tmpl w:val="0B1ECA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0993D70"/>
    <w:multiLevelType w:val="hybridMultilevel"/>
    <w:tmpl w:val="4134C992"/>
    <w:lvl w:ilvl="0" w:tplc="040C001B">
      <w:start w:val="1"/>
      <w:numFmt w:val="lowerRoman"/>
      <w:lvlText w:val="%1."/>
      <w:lvlJc w:val="right"/>
      <w:pPr>
        <w:ind w:left="216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4377809"/>
    <w:multiLevelType w:val="hybridMultilevel"/>
    <w:tmpl w:val="F03E0AC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15:restartNumberingAfterBreak="0">
    <w:nsid w:val="2F812FAE"/>
    <w:multiLevelType w:val="hybridMultilevel"/>
    <w:tmpl w:val="4EBCF83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8F002BB"/>
    <w:multiLevelType w:val="hybridMultilevel"/>
    <w:tmpl w:val="571EAD2C"/>
    <w:lvl w:ilvl="0" w:tplc="F12CDF7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964A86"/>
    <w:multiLevelType w:val="hybridMultilevel"/>
    <w:tmpl w:val="8B02338E"/>
    <w:lvl w:ilvl="0" w:tplc="1F5C74FC">
      <w:start w:val="1"/>
      <w:numFmt w:val="decimal"/>
      <w:lvlText w:val="%1"/>
      <w:lvlJc w:val="left"/>
      <w:pPr>
        <w:ind w:left="1512"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D9A4FC9"/>
    <w:multiLevelType w:val="hybridMultilevel"/>
    <w:tmpl w:val="01766E3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30958A6"/>
    <w:multiLevelType w:val="hybridMultilevel"/>
    <w:tmpl w:val="22F0B732"/>
    <w:lvl w:ilvl="0" w:tplc="73480AA6">
      <w:start w:val="1"/>
      <w:numFmt w:val="decimal"/>
      <w:lvlText w:val="%1-"/>
      <w:lvlJc w:val="left"/>
      <w:pPr>
        <w:ind w:left="720" w:hanging="360"/>
      </w:pPr>
      <w:rPr>
        <w:rFonts w:hint="default"/>
      </w:rPr>
    </w:lvl>
    <w:lvl w:ilvl="1" w:tplc="8596741A">
      <w:numFmt w:val="bullet"/>
      <w:lvlText w:val="•"/>
      <w:lvlJc w:val="left"/>
      <w:pPr>
        <w:ind w:left="1785" w:hanging="705"/>
      </w:pPr>
      <w:rPr>
        <w:rFonts w:ascii="Times New Roman" w:eastAsiaTheme="minorHAnsi" w:hAnsi="Times New Roman" w:cs="Times New Roman"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89172DF"/>
    <w:multiLevelType w:val="hybridMultilevel"/>
    <w:tmpl w:val="34F62E50"/>
    <w:lvl w:ilvl="0" w:tplc="92EA97D2">
      <w:start w:val="1"/>
      <w:numFmt w:val="lowerLetter"/>
      <w:lvlText w:val="%1."/>
      <w:lvlJc w:val="left"/>
      <w:pPr>
        <w:ind w:left="144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2F061DC"/>
    <w:multiLevelType w:val="hybridMultilevel"/>
    <w:tmpl w:val="0B80ACE8"/>
    <w:lvl w:ilvl="0" w:tplc="040C001B">
      <w:start w:val="1"/>
      <w:numFmt w:val="lowerRoman"/>
      <w:lvlText w:val="%1."/>
      <w:lvlJc w:val="right"/>
      <w:pPr>
        <w:ind w:left="216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3FF039E"/>
    <w:multiLevelType w:val="hybridMultilevel"/>
    <w:tmpl w:val="CBAAC21C"/>
    <w:lvl w:ilvl="0" w:tplc="040C001B">
      <w:start w:val="1"/>
      <w:numFmt w:val="lowerRoman"/>
      <w:lvlText w:val="%1."/>
      <w:lvlJc w:val="right"/>
      <w:pPr>
        <w:ind w:left="216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4986973"/>
    <w:multiLevelType w:val="hybridMultilevel"/>
    <w:tmpl w:val="44F26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E62367"/>
    <w:multiLevelType w:val="multilevel"/>
    <w:tmpl w:val="0B1ECA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E8F2034"/>
    <w:multiLevelType w:val="hybridMultilevel"/>
    <w:tmpl w:val="39D27FBC"/>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24" w15:restartNumberingAfterBreak="0">
    <w:nsid w:val="6FEE6058"/>
    <w:multiLevelType w:val="hybridMultilevel"/>
    <w:tmpl w:val="A3289E3A"/>
    <w:lvl w:ilvl="0" w:tplc="E71CB72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72B115A"/>
    <w:multiLevelType w:val="hybridMultilevel"/>
    <w:tmpl w:val="C65687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7"/>
  </w:num>
  <w:num w:numId="3">
    <w:abstractNumId w:val="3"/>
  </w:num>
  <w:num w:numId="4">
    <w:abstractNumId w:val="10"/>
  </w:num>
  <w:num w:numId="5">
    <w:abstractNumId w:val="22"/>
  </w:num>
  <w:num w:numId="6">
    <w:abstractNumId w:val="8"/>
  </w:num>
  <w:num w:numId="7">
    <w:abstractNumId w:val="4"/>
  </w:num>
  <w:num w:numId="8">
    <w:abstractNumId w:val="15"/>
  </w:num>
  <w:num w:numId="9">
    <w:abstractNumId w:val="12"/>
  </w:num>
  <w:num w:numId="10">
    <w:abstractNumId w:val="21"/>
  </w:num>
  <w:num w:numId="11">
    <w:abstractNumId w:val="7"/>
  </w:num>
  <w:num w:numId="12">
    <w:abstractNumId w:val="14"/>
  </w:num>
  <w:num w:numId="13">
    <w:abstractNumId w:val="0"/>
  </w:num>
  <w:num w:numId="14">
    <w:abstractNumId w:val="5"/>
  </w:num>
  <w:num w:numId="15">
    <w:abstractNumId w:val="25"/>
  </w:num>
  <w:num w:numId="16">
    <w:abstractNumId w:val="9"/>
  </w:num>
  <w:num w:numId="17">
    <w:abstractNumId w:val="2"/>
  </w:num>
  <w:num w:numId="18">
    <w:abstractNumId w:val="1"/>
  </w:num>
  <w:num w:numId="19">
    <w:abstractNumId w:val="16"/>
  </w:num>
  <w:num w:numId="20">
    <w:abstractNumId w:val="6"/>
  </w:num>
  <w:num w:numId="21">
    <w:abstractNumId w:val="24"/>
  </w:num>
  <w:num w:numId="22">
    <w:abstractNumId w:val="23"/>
  </w:num>
  <w:num w:numId="23">
    <w:abstractNumId w:val="18"/>
  </w:num>
  <w:num w:numId="24">
    <w:abstractNumId w:val="11"/>
  </w:num>
  <w:num w:numId="25">
    <w:abstractNumId w:val="19"/>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6DE0"/>
    <w:rsid w:val="00011688"/>
    <w:rsid w:val="00027820"/>
    <w:rsid w:val="00043EB3"/>
    <w:rsid w:val="0007510A"/>
    <w:rsid w:val="0007631F"/>
    <w:rsid w:val="0008102D"/>
    <w:rsid w:val="00101F66"/>
    <w:rsid w:val="00110545"/>
    <w:rsid w:val="00151A7B"/>
    <w:rsid w:val="00153452"/>
    <w:rsid w:val="0019247E"/>
    <w:rsid w:val="00221C42"/>
    <w:rsid w:val="00243AD0"/>
    <w:rsid w:val="00247C06"/>
    <w:rsid w:val="002517FC"/>
    <w:rsid w:val="00264612"/>
    <w:rsid w:val="0029721C"/>
    <w:rsid w:val="002D65AB"/>
    <w:rsid w:val="002D7129"/>
    <w:rsid w:val="002E01E4"/>
    <w:rsid w:val="002E5907"/>
    <w:rsid w:val="00311097"/>
    <w:rsid w:val="0031332B"/>
    <w:rsid w:val="0032416E"/>
    <w:rsid w:val="00324292"/>
    <w:rsid w:val="0035181E"/>
    <w:rsid w:val="00387FA9"/>
    <w:rsid w:val="003B20C2"/>
    <w:rsid w:val="003C38C7"/>
    <w:rsid w:val="003E05DD"/>
    <w:rsid w:val="00422148"/>
    <w:rsid w:val="004366B4"/>
    <w:rsid w:val="00455403"/>
    <w:rsid w:val="00481833"/>
    <w:rsid w:val="00486692"/>
    <w:rsid w:val="004921A0"/>
    <w:rsid w:val="00497D98"/>
    <w:rsid w:val="004B7BF9"/>
    <w:rsid w:val="004F3FCB"/>
    <w:rsid w:val="004F408A"/>
    <w:rsid w:val="00505DF7"/>
    <w:rsid w:val="0050762A"/>
    <w:rsid w:val="00507A02"/>
    <w:rsid w:val="00510C22"/>
    <w:rsid w:val="00570D16"/>
    <w:rsid w:val="0058346B"/>
    <w:rsid w:val="00596EA5"/>
    <w:rsid w:val="005A1418"/>
    <w:rsid w:val="005B47CD"/>
    <w:rsid w:val="005F07CF"/>
    <w:rsid w:val="00603CE9"/>
    <w:rsid w:val="00646D62"/>
    <w:rsid w:val="00660808"/>
    <w:rsid w:val="00687BA5"/>
    <w:rsid w:val="006A74E0"/>
    <w:rsid w:val="006C7929"/>
    <w:rsid w:val="0070139F"/>
    <w:rsid w:val="00717544"/>
    <w:rsid w:val="00732045"/>
    <w:rsid w:val="00744541"/>
    <w:rsid w:val="0074727F"/>
    <w:rsid w:val="00753435"/>
    <w:rsid w:val="007F5013"/>
    <w:rsid w:val="00801B48"/>
    <w:rsid w:val="0080488F"/>
    <w:rsid w:val="0083314A"/>
    <w:rsid w:val="00843363"/>
    <w:rsid w:val="00847686"/>
    <w:rsid w:val="00871223"/>
    <w:rsid w:val="00892B2B"/>
    <w:rsid w:val="008C4DA5"/>
    <w:rsid w:val="008C7358"/>
    <w:rsid w:val="009246AB"/>
    <w:rsid w:val="00944273"/>
    <w:rsid w:val="0097394C"/>
    <w:rsid w:val="00974E6A"/>
    <w:rsid w:val="0098095C"/>
    <w:rsid w:val="00997B90"/>
    <w:rsid w:val="009B0922"/>
    <w:rsid w:val="009E402E"/>
    <w:rsid w:val="00A54ECE"/>
    <w:rsid w:val="00A63B77"/>
    <w:rsid w:val="00A775F2"/>
    <w:rsid w:val="00A81CC1"/>
    <w:rsid w:val="00A875B1"/>
    <w:rsid w:val="00AA1B40"/>
    <w:rsid w:val="00AB0CB0"/>
    <w:rsid w:val="00B37A9D"/>
    <w:rsid w:val="00B4308C"/>
    <w:rsid w:val="00B5525D"/>
    <w:rsid w:val="00B71B79"/>
    <w:rsid w:val="00B82217"/>
    <w:rsid w:val="00B9087F"/>
    <w:rsid w:val="00BB1E1C"/>
    <w:rsid w:val="00BB4493"/>
    <w:rsid w:val="00BC4919"/>
    <w:rsid w:val="00BE7EDD"/>
    <w:rsid w:val="00BF53E5"/>
    <w:rsid w:val="00C129C3"/>
    <w:rsid w:val="00C1308E"/>
    <w:rsid w:val="00C61A88"/>
    <w:rsid w:val="00C764C6"/>
    <w:rsid w:val="00C824B2"/>
    <w:rsid w:val="00CB7050"/>
    <w:rsid w:val="00CC6418"/>
    <w:rsid w:val="00CE4FB1"/>
    <w:rsid w:val="00CF7384"/>
    <w:rsid w:val="00D629BE"/>
    <w:rsid w:val="00D82B96"/>
    <w:rsid w:val="00D83687"/>
    <w:rsid w:val="00D91F75"/>
    <w:rsid w:val="00DC3511"/>
    <w:rsid w:val="00DC6C45"/>
    <w:rsid w:val="00DE1208"/>
    <w:rsid w:val="00DE6D61"/>
    <w:rsid w:val="00DF05E8"/>
    <w:rsid w:val="00DF111F"/>
    <w:rsid w:val="00DF23FB"/>
    <w:rsid w:val="00E43669"/>
    <w:rsid w:val="00E478AB"/>
    <w:rsid w:val="00E66DD5"/>
    <w:rsid w:val="00E86A26"/>
    <w:rsid w:val="00E91AC7"/>
    <w:rsid w:val="00E9500A"/>
    <w:rsid w:val="00EA38E6"/>
    <w:rsid w:val="00EE136A"/>
    <w:rsid w:val="00F01034"/>
    <w:rsid w:val="00F312BE"/>
    <w:rsid w:val="00F410B7"/>
    <w:rsid w:val="00F629BB"/>
    <w:rsid w:val="00F90025"/>
    <w:rsid w:val="00FB6DE0"/>
    <w:rsid w:val="00FD74B1"/>
    <w:rsid w:val="00FD7801"/>
    <w:rsid w:val="00FD7CF5"/>
    <w:rsid w:val="00FE0D9F"/>
    <w:rsid w:val="00FE6437"/>
    <w:rsid w:val="00FE6487"/>
    <w:rsid w:val="00FF714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27766FB2-4400-4C24-8EE1-4DAFF2415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B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4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345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4DA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7510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7510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6D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DE0"/>
    <w:rPr>
      <w:rFonts w:ascii="Tahoma" w:hAnsi="Tahoma" w:cs="Tahoma"/>
      <w:sz w:val="16"/>
      <w:szCs w:val="16"/>
    </w:rPr>
  </w:style>
  <w:style w:type="paragraph" w:styleId="NoSpacing">
    <w:name w:val="No Spacing"/>
    <w:link w:val="NoSpacingChar"/>
    <w:uiPriority w:val="1"/>
    <w:qFormat/>
    <w:rsid w:val="00CF7384"/>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CF7384"/>
    <w:rPr>
      <w:rFonts w:eastAsiaTheme="minorEastAsia"/>
      <w:lang w:eastAsia="fr-FR"/>
    </w:rPr>
  </w:style>
  <w:style w:type="paragraph" w:styleId="Header">
    <w:name w:val="header"/>
    <w:basedOn w:val="Normal"/>
    <w:link w:val="HeaderChar"/>
    <w:uiPriority w:val="99"/>
    <w:unhideWhenUsed/>
    <w:rsid w:val="00CF738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7384"/>
  </w:style>
  <w:style w:type="paragraph" w:styleId="Footer">
    <w:name w:val="footer"/>
    <w:basedOn w:val="Normal"/>
    <w:link w:val="FooterChar"/>
    <w:uiPriority w:val="99"/>
    <w:unhideWhenUsed/>
    <w:rsid w:val="00CF738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7384"/>
  </w:style>
  <w:style w:type="character" w:customStyle="1" w:styleId="Heading1Char">
    <w:name w:val="Heading 1 Char"/>
    <w:basedOn w:val="DefaultParagraphFont"/>
    <w:link w:val="Heading1"/>
    <w:uiPriority w:val="9"/>
    <w:rsid w:val="00892B2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92B2B"/>
    <w:pPr>
      <w:outlineLvl w:val="9"/>
    </w:pPr>
    <w:rPr>
      <w:lang w:eastAsia="fr-FR"/>
    </w:rPr>
  </w:style>
  <w:style w:type="paragraph" w:customStyle="1" w:styleId="Paragraphe">
    <w:name w:val="Paragraphe"/>
    <w:basedOn w:val="Normal"/>
    <w:link w:val="ParagrapheCar"/>
    <w:rsid w:val="00892B2B"/>
    <w:pPr>
      <w:spacing w:before="60" w:after="60" w:line="264" w:lineRule="auto"/>
      <w:ind w:firstLine="567"/>
      <w:jc w:val="both"/>
    </w:pPr>
    <w:rPr>
      <w:rFonts w:ascii="Times New Roman" w:eastAsia="Georgia" w:hAnsi="Times New Roman" w:cs="Times New Roman"/>
      <w:sz w:val="24"/>
      <w:szCs w:val="24"/>
      <w:lang w:eastAsia="fr-FR"/>
    </w:rPr>
  </w:style>
  <w:style w:type="character" w:customStyle="1" w:styleId="ParagrapheCar">
    <w:name w:val="Paragraphe Car"/>
    <w:basedOn w:val="DefaultParagraphFont"/>
    <w:link w:val="Paragraphe"/>
    <w:locked/>
    <w:rsid w:val="00892B2B"/>
    <w:rPr>
      <w:rFonts w:ascii="Times New Roman" w:eastAsia="Georgia" w:hAnsi="Times New Roman" w:cs="Times New Roman"/>
      <w:sz w:val="24"/>
      <w:szCs w:val="24"/>
      <w:lang w:eastAsia="fr-FR"/>
    </w:rPr>
  </w:style>
  <w:style w:type="paragraph" w:styleId="Title">
    <w:name w:val="Title"/>
    <w:basedOn w:val="Normal"/>
    <w:next w:val="Normal"/>
    <w:link w:val="TitleChar"/>
    <w:uiPriority w:val="10"/>
    <w:qFormat/>
    <w:rsid w:val="001534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345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53452"/>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1534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3452"/>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153452"/>
    <w:rPr>
      <w:rFonts w:asciiTheme="majorHAnsi" w:eastAsiaTheme="majorEastAsia" w:hAnsiTheme="majorHAnsi" w:cstheme="majorBidi"/>
      <w:b/>
      <w:bCs/>
      <w:color w:val="4F81BD" w:themeColor="accent1"/>
    </w:rPr>
  </w:style>
  <w:style w:type="paragraph" w:customStyle="1" w:styleId="Paragraphedeliste1">
    <w:name w:val="Paragraphe de liste1"/>
    <w:basedOn w:val="Normal"/>
    <w:rsid w:val="00153452"/>
    <w:pPr>
      <w:ind w:left="720"/>
    </w:pPr>
    <w:rPr>
      <w:rFonts w:ascii="Georgia" w:eastAsia="Times New Roman" w:hAnsi="Georgia" w:cs="Georgia"/>
    </w:rPr>
  </w:style>
  <w:style w:type="paragraph" w:styleId="ListParagraph">
    <w:name w:val="List Paragraph"/>
    <w:basedOn w:val="Normal"/>
    <w:uiPriority w:val="34"/>
    <w:qFormat/>
    <w:rsid w:val="00153452"/>
    <w:pPr>
      <w:ind w:left="720"/>
      <w:contextualSpacing/>
    </w:pPr>
  </w:style>
  <w:style w:type="paragraph" w:styleId="TOC1">
    <w:name w:val="toc 1"/>
    <w:basedOn w:val="Normal"/>
    <w:next w:val="Normal"/>
    <w:autoRedefine/>
    <w:uiPriority w:val="39"/>
    <w:unhideWhenUsed/>
    <w:rsid w:val="00153452"/>
    <w:pPr>
      <w:spacing w:after="100"/>
    </w:pPr>
  </w:style>
  <w:style w:type="paragraph" w:styleId="TOC3">
    <w:name w:val="toc 3"/>
    <w:basedOn w:val="Normal"/>
    <w:next w:val="Normal"/>
    <w:autoRedefine/>
    <w:uiPriority w:val="39"/>
    <w:unhideWhenUsed/>
    <w:rsid w:val="00153452"/>
    <w:pPr>
      <w:spacing w:after="100"/>
      <w:ind w:left="440"/>
    </w:pPr>
  </w:style>
  <w:style w:type="paragraph" w:styleId="TOC2">
    <w:name w:val="toc 2"/>
    <w:basedOn w:val="Normal"/>
    <w:next w:val="Normal"/>
    <w:autoRedefine/>
    <w:uiPriority w:val="39"/>
    <w:unhideWhenUsed/>
    <w:rsid w:val="00153452"/>
    <w:pPr>
      <w:spacing w:after="100"/>
      <w:ind w:left="220"/>
    </w:pPr>
  </w:style>
  <w:style w:type="character" w:styleId="Hyperlink">
    <w:name w:val="Hyperlink"/>
    <w:basedOn w:val="DefaultParagraphFont"/>
    <w:uiPriority w:val="99"/>
    <w:unhideWhenUsed/>
    <w:rsid w:val="00153452"/>
    <w:rPr>
      <w:color w:val="0000FF" w:themeColor="hyperlink"/>
      <w:u w:val="single"/>
    </w:rPr>
  </w:style>
  <w:style w:type="paragraph" w:styleId="NormalWeb">
    <w:name w:val="Normal (Web)"/>
    <w:basedOn w:val="Normal"/>
    <w:uiPriority w:val="99"/>
    <w:semiHidden/>
    <w:unhideWhenUsed/>
    <w:rsid w:val="00FE6487"/>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TableGridLight1">
    <w:name w:val="Table Grid Light1"/>
    <w:basedOn w:val="TableNormal"/>
    <w:uiPriority w:val="40"/>
    <w:rsid w:val="00C824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B552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11">
    <w:name w:val="Grid Table 1 Light - Accent 11"/>
    <w:basedOn w:val="TableNormal"/>
    <w:uiPriority w:val="46"/>
    <w:rsid w:val="00B5525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8C4DA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07510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07510A"/>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456182">
      <w:bodyDiv w:val="1"/>
      <w:marLeft w:val="0"/>
      <w:marRight w:val="0"/>
      <w:marTop w:val="0"/>
      <w:marBottom w:val="0"/>
      <w:divBdr>
        <w:top w:val="none" w:sz="0" w:space="0" w:color="auto"/>
        <w:left w:val="none" w:sz="0" w:space="0" w:color="auto"/>
        <w:bottom w:val="none" w:sz="0" w:space="0" w:color="auto"/>
        <w:right w:val="none" w:sz="0" w:space="0" w:color="auto"/>
      </w:divBdr>
    </w:div>
    <w:div w:id="248580487">
      <w:bodyDiv w:val="1"/>
      <w:marLeft w:val="0"/>
      <w:marRight w:val="0"/>
      <w:marTop w:val="0"/>
      <w:marBottom w:val="0"/>
      <w:divBdr>
        <w:top w:val="none" w:sz="0" w:space="0" w:color="auto"/>
        <w:left w:val="none" w:sz="0" w:space="0" w:color="auto"/>
        <w:bottom w:val="none" w:sz="0" w:space="0" w:color="auto"/>
        <w:right w:val="none" w:sz="0" w:space="0" w:color="auto"/>
      </w:divBdr>
    </w:div>
    <w:div w:id="711155505">
      <w:bodyDiv w:val="1"/>
      <w:marLeft w:val="0"/>
      <w:marRight w:val="0"/>
      <w:marTop w:val="0"/>
      <w:marBottom w:val="0"/>
      <w:divBdr>
        <w:top w:val="none" w:sz="0" w:space="0" w:color="auto"/>
        <w:left w:val="none" w:sz="0" w:space="0" w:color="auto"/>
        <w:bottom w:val="none" w:sz="0" w:space="0" w:color="auto"/>
        <w:right w:val="none" w:sz="0" w:space="0" w:color="auto"/>
      </w:divBdr>
    </w:div>
    <w:div w:id="736785418">
      <w:bodyDiv w:val="1"/>
      <w:marLeft w:val="0"/>
      <w:marRight w:val="0"/>
      <w:marTop w:val="0"/>
      <w:marBottom w:val="0"/>
      <w:divBdr>
        <w:top w:val="none" w:sz="0" w:space="0" w:color="auto"/>
        <w:left w:val="none" w:sz="0" w:space="0" w:color="auto"/>
        <w:bottom w:val="none" w:sz="0" w:space="0" w:color="auto"/>
        <w:right w:val="none" w:sz="0" w:space="0" w:color="auto"/>
      </w:divBdr>
    </w:div>
    <w:div w:id="818349270">
      <w:bodyDiv w:val="1"/>
      <w:marLeft w:val="0"/>
      <w:marRight w:val="0"/>
      <w:marTop w:val="0"/>
      <w:marBottom w:val="0"/>
      <w:divBdr>
        <w:top w:val="none" w:sz="0" w:space="0" w:color="auto"/>
        <w:left w:val="none" w:sz="0" w:space="0" w:color="auto"/>
        <w:bottom w:val="none" w:sz="0" w:space="0" w:color="auto"/>
        <w:right w:val="none" w:sz="0" w:space="0" w:color="auto"/>
      </w:divBdr>
      <w:divsChild>
        <w:div w:id="1690982294">
          <w:marLeft w:val="0"/>
          <w:marRight w:val="0"/>
          <w:marTop w:val="0"/>
          <w:marBottom w:val="0"/>
          <w:divBdr>
            <w:top w:val="none" w:sz="0" w:space="0" w:color="auto"/>
            <w:left w:val="none" w:sz="0" w:space="0" w:color="auto"/>
            <w:bottom w:val="none" w:sz="0" w:space="0" w:color="auto"/>
            <w:right w:val="none" w:sz="0" w:space="0" w:color="auto"/>
          </w:divBdr>
        </w:div>
        <w:div w:id="1565524096">
          <w:marLeft w:val="0"/>
          <w:marRight w:val="0"/>
          <w:marTop w:val="0"/>
          <w:marBottom w:val="0"/>
          <w:divBdr>
            <w:top w:val="none" w:sz="0" w:space="0" w:color="auto"/>
            <w:left w:val="none" w:sz="0" w:space="0" w:color="auto"/>
            <w:bottom w:val="none" w:sz="0" w:space="0" w:color="auto"/>
            <w:right w:val="none" w:sz="0" w:space="0" w:color="auto"/>
          </w:divBdr>
        </w:div>
        <w:div w:id="642808716">
          <w:marLeft w:val="0"/>
          <w:marRight w:val="0"/>
          <w:marTop w:val="0"/>
          <w:marBottom w:val="0"/>
          <w:divBdr>
            <w:top w:val="none" w:sz="0" w:space="0" w:color="auto"/>
            <w:left w:val="none" w:sz="0" w:space="0" w:color="auto"/>
            <w:bottom w:val="none" w:sz="0" w:space="0" w:color="auto"/>
            <w:right w:val="none" w:sz="0" w:space="0" w:color="auto"/>
          </w:divBdr>
        </w:div>
        <w:div w:id="1964270181">
          <w:marLeft w:val="0"/>
          <w:marRight w:val="0"/>
          <w:marTop w:val="0"/>
          <w:marBottom w:val="0"/>
          <w:divBdr>
            <w:top w:val="none" w:sz="0" w:space="0" w:color="auto"/>
            <w:left w:val="none" w:sz="0" w:space="0" w:color="auto"/>
            <w:bottom w:val="none" w:sz="0" w:space="0" w:color="auto"/>
            <w:right w:val="none" w:sz="0" w:space="0" w:color="auto"/>
          </w:divBdr>
        </w:div>
        <w:div w:id="1668901318">
          <w:marLeft w:val="0"/>
          <w:marRight w:val="0"/>
          <w:marTop w:val="0"/>
          <w:marBottom w:val="0"/>
          <w:divBdr>
            <w:top w:val="none" w:sz="0" w:space="0" w:color="auto"/>
            <w:left w:val="none" w:sz="0" w:space="0" w:color="auto"/>
            <w:bottom w:val="none" w:sz="0" w:space="0" w:color="auto"/>
            <w:right w:val="none" w:sz="0" w:space="0" w:color="auto"/>
          </w:divBdr>
        </w:div>
        <w:div w:id="17243553">
          <w:marLeft w:val="0"/>
          <w:marRight w:val="0"/>
          <w:marTop w:val="0"/>
          <w:marBottom w:val="0"/>
          <w:divBdr>
            <w:top w:val="none" w:sz="0" w:space="0" w:color="auto"/>
            <w:left w:val="none" w:sz="0" w:space="0" w:color="auto"/>
            <w:bottom w:val="none" w:sz="0" w:space="0" w:color="auto"/>
            <w:right w:val="none" w:sz="0" w:space="0" w:color="auto"/>
          </w:divBdr>
        </w:div>
        <w:div w:id="893464506">
          <w:marLeft w:val="0"/>
          <w:marRight w:val="0"/>
          <w:marTop w:val="0"/>
          <w:marBottom w:val="0"/>
          <w:divBdr>
            <w:top w:val="none" w:sz="0" w:space="0" w:color="auto"/>
            <w:left w:val="none" w:sz="0" w:space="0" w:color="auto"/>
            <w:bottom w:val="none" w:sz="0" w:space="0" w:color="auto"/>
            <w:right w:val="none" w:sz="0" w:space="0" w:color="auto"/>
          </w:divBdr>
        </w:div>
        <w:div w:id="1892306237">
          <w:marLeft w:val="0"/>
          <w:marRight w:val="0"/>
          <w:marTop w:val="0"/>
          <w:marBottom w:val="0"/>
          <w:divBdr>
            <w:top w:val="none" w:sz="0" w:space="0" w:color="auto"/>
            <w:left w:val="none" w:sz="0" w:space="0" w:color="auto"/>
            <w:bottom w:val="none" w:sz="0" w:space="0" w:color="auto"/>
            <w:right w:val="none" w:sz="0" w:space="0" w:color="auto"/>
          </w:divBdr>
        </w:div>
        <w:div w:id="2115637084">
          <w:marLeft w:val="0"/>
          <w:marRight w:val="0"/>
          <w:marTop w:val="0"/>
          <w:marBottom w:val="0"/>
          <w:divBdr>
            <w:top w:val="none" w:sz="0" w:space="0" w:color="auto"/>
            <w:left w:val="none" w:sz="0" w:space="0" w:color="auto"/>
            <w:bottom w:val="none" w:sz="0" w:space="0" w:color="auto"/>
            <w:right w:val="none" w:sz="0" w:space="0" w:color="auto"/>
          </w:divBdr>
        </w:div>
        <w:div w:id="408891504">
          <w:marLeft w:val="0"/>
          <w:marRight w:val="0"/>
          <w:marTop w:val="0"/>
          <w:marBottom w:val="0"/>
          <w:divBdr>
            <w:top w:val="none" w:sz="0" w:space="0" w:color="auto"/>
            <w:left w:val="none" w:sz="0" w:space="0" w:color="auto"/>
            <w:bottom w:val="none" w:sz="0" w:space="0" w:color="auto"/>
            <w:right w:val="none" w:sz="0" w:space="0" w:color="auto"/>
          </w:divBdr>
        </w:div>
        <w:div w:id="1988121954">
          <w:marLeft w:val="0"/>
          <w:marRight w:val="0"/>
          <w:marTop w:val="0"/>
          <w:marBottom w:val="0"/>
          <w:divBdr>
            <w:top w:val="none" w:sz="0" w:space="0" w:color="auto"/>
            <w:left w:val="none" w:sz="0" w:space="0" w:color="auto"/>
            <w:bottom w:val="none" w:sz="0" w:space="0" w:color="auto"/>
            <w:right w:val="none" w:sz="0" w:space="0" w:color="auto"/>
          </w:divBdr>
        </w:div>
      </w:divsChild>
    </w:div>
    <w:div w:id="864905066">
      <w:bodyDiv w:val="1"/>
      <w:marLeft w:val="0"/>
      <w:marRight w:val="0"/>
      <w:marTop w:val="0"/>
      <w:marBottom w:val="0"/>
      <w:divBdr>
        <w:top w:val="none" w:sz="0" w:space="0" w:color="auto"/>
        <w:left w:val="none" w:sz="0" w:space="0" w:color="auto"/>
        <w:bottom w:val="none" w:sz="0" w:space="0" w:color="auto"/>
        <w:right w:val="none" w:sz="0" w:space="0" w:color="auto"/>
      </w:divBdr>
      <w:divsChild>
        <w:div w:id="1113138149">
          <w:marLeft w:val="0"/>
          <w:marRight w:val="0"/>
          <w:marTop w:val="0"/>
          <w:marBottom w:val="0"/>
          <w:divBdr>
            <w:top w:val="none" w:sz="0" w:space="0" w:color="auto"/>
            <w:left w:val="none" w:sz="0" w:space="0" w:color="auto"/>
            <w:bottom w:val="none" w:sz="0" w:space="0" w:color="auto"/>
            <w:right w:val="none" w:sz="0" w:space="0" w:color="auto"/>
          </w:divBdr>
        </w:div>
        <w:div w:id="2044670321">
          <w:marLeft w:val="0"/>
          <w:marRight w:val="0"/>
          <w:marTop w:val="0"/>
          <w:marBottom w:val="0"/>
          <w:divBdr>
            <w:top w:val="none" w:sz="0" w:space="0" w:color="auto"/>
            <w:left w:val="none" w:sz="0" w:space="0" w:color="auto"/>
            <w:bottom w:val="none" w:sz="0" w:space="0" w:color="auto"/>
            <w:right w:val="none" w:sz="0" w:space="0" w:color="auto"/>
          </w:divBdr>
        </w:div>
        <w:div w:id="1153135637">
          <w:marLeft w:val="0"/>
          <w:marRight w:val="0"/>
          <w:marTop w:val="0"/>
          <w:marBottom w:val="0"/>
          <w:divBdr>
            <w:top w:val="none" w:sz="0" w:space="0" w:color="auto"/>
            <w:left w:val="none" w:sz="0" w:space="0" w:color="auto"/>
            <w:bottom w:val="none" w:sz="0" w:space="0" w:color="auto"/>
            <w:right w:val="none" w:sz="0" w:space="0" w:color="auto"/>
          </w:divBdr>
        </w:div>
        <w:div w:id="1334409900">
          <w:marLeft w:val="0"/>
          <w:marRight w:val="0"/>
          <w:marTop w:val="0"/>
          <w:marBottom w:val="0"/>
          <w:divBdr>
            <w:top w:val="none" w:sz="0" w:space="0" w:color="auto"/>
            <w:left w:val="none" w:sz="0" w:space="0" w:color="auto"/>
            <w:bottom w:val="none" w:sz="0" w:space="0" w:color="auto"/>
            <w:right w:val="none" w:sz="0" w:space="0" w:color="auto"/>
          </w:divBdr>
        </w:div>
        <w:div w:id="1543325837">
          <w:marLeft w:val="0"/>
          <w:marRight w:val="0"/>
          <w:marTop w:val="0"/>
          <w:marBottom w:val="0"/>
          <w:divBdr>
            <w:top w:val="none" w:sz="0" w:space="0" w:color="auto"/>
            <w:left w:val="none" w:sz="0" w:space="0" w:color="auto"/>
            <w:bottom w:val="none" w:sz="0" w:space="0" w:color="auto"/>
            <w:right w:val="none" w:sz="0" w:space="0" w:color="auto"/>
          </w:divBdr>
        </w:div>
        <w:div w:id="903023613">
          <w:marLeft w:val="0"/>
          <w:marRight w:val="0"/>
          <w:marTop w:val="0"/>
          <w:marBottom w:val="0"/>
          <w:divBdr>
            <w:top w:val="none" w:sz="0" w:space="0" w:color="auto"/>
            <w:left w:val="none" w:sz="0" w:space="0" w:color="auto"/>
            <w:bottom w:val="none" w:sz="0" w:space="0" w:color="auto"/>
            <w:right w:val="none" w:sz="0" w:space="0" w:color="auto"/>
          </w:divBdr>
        </w:div>
        <w:div w:id="1711955176">
          <w:marLeft w:val="0"/>
          <w:marRight w:val="0"/>
          <w:marTop w:val="0"/>
          <w:marBottom w:val="0"/>
          <w:divBdr>
            <w:top w:val="none" w:sz="0" w:space="0" w:color="auto"/>
            <w:left w:val="none" w:sz="0" w:space="0" w:color="auto"/>
            <w:bottom w:val="none" w:sz="0" w:space="0" w:color="auto"/>
            <w:right w:val="none" w:sz="0" w:space="0" w:color="auto"/>
          </w:divBdr>
        </w:div>
        <w:div w:id="365569134">
          <w:marLeft w:val="0"/>
          <w:marRight w:val="0"/>
          <w:marTop w:val="0"/>
          <w:marBottom w:val="0"/>
          <w:divBdr>
            <w:top w:val="none" w:sz="0" w:space="0" w:color="auto"/>
            <w:left w:val="none" w:sz="0" w:space="0" w:color="auto"/>
            <w:bottom w:val="none" w:sz="0" w:space="0" w:color="auto"/>
            <w:right w:val="none" w:sz="0" w:space="0" w:color="auto"/>
          </w:divBdr>
        </w:div>
        <w:div w:id="208491572">
          <w:marLeft w:val="0"/>
          <w:marRight w:val="0"/>
          <w:marTop w:val="0"/>
          <w:marBottom w:val="0"/>
          <w:divBdr>
            <w:top w:val="none" w:sz="0" w:space="0" w:color="auto"/>
            <w:left w:val="none" w:sz="0" w:space="0" w:color="auto"/>
            <w:bottom w:val="none" w:sz="0" w:space="0" w:color="auto"/>
            <w:right w:val="none" w:sz="0" w:space="0" w:color="auto"/>
          </w:divBdr>
        </w:div>
        <w:div w:id="1858811905">
          <w:marLeft w:val="0"/>
          <w:marRight w:val="0"/>
          <w:marTop w:val="0"/>
          <w:marBottom w:val="0"/>
          <w:divBdr>
            <w:top w:val="none" w:sz="0" w:space="0" w:color="auto"/>
            <w:left w:val="none" w:sz="0" w:space="0" w:color="auto"/>
            <w:bottom w:val="none" w:sz="0" w:space="0" w:color="auto"/>
            <w:right w:val="none" w:sz="0" w:space="0" w:color="auto"/>
          </w:divBdr>
        </w:div>
        <w:div w:id="1364747826">
          <w:marLeft w:val="0"/>
          <w:marRight w:val="0"/>
          <w:marTop w:val="0"/>
          <w:marBottom w:val="0"/>
          <w:divBdr>
            <w:top w:val="none" w:sz="0" w:space="0" w:color="auto"/>
            <w:left w:val="none" w:sz="0" w:space="0" w:color="auto"/>
            <w:bottom w:val="none" w:sz="0" w:space="0" w:color="auto"/>
            <w:right w:val="none" w:sz="0" w:space="0" w:color="auto"/>
          </w:divBdr>
        </w:div>
      </w:divsChild>
    </w:div>
    <w:div w:id="976229323">
      <w:bodyDiv w:val="1"/>
      <w:marLeft w:val="0"/>
      <w:marRight w:val="0"/>
      <w:marTop w:val="0"/>
      <w:marBottom w:val="0"/>
      <w:divBdr>
        <w:top w:val="none" w:sz="0" w:space="0" w:color="auto"/>
        <w:left w:val="none" w:sz="0" w:space="0" w:color="auto"/>
        <w:bottom w:val="none" w:sz="0" w:space="0" w:color="auto"/>
        <w:right w:val="none" w:sz="0" w:space="0" w:color="auto"/>
      </w:divBdr>
    </w:div>
    <w:div w:id="1102921183">
      <w:bodyDiv w:val="1"/>
      <w:marLeft w:val="0"/>
      <w:marRight w:val="0"/>
      <w:marTop w:val="0"/>
      <w:marBottom w:val="0"/>
      <w:divBdr>
        <w:top w:val="none" w:sz="0" w:space="0" w:color="auto"/>
        <w:left w:val="none" w:sz="0" w:space="0" w:color="auto"/>
        <w:bottom w:val="none" w:sz="0" w:space="0" w:color="auto"/>
        <w:right w:val="none" w:sz="0" w:space="0" w:color="auto"/>
      </w:divBdr>
    </w:div>
    <w:div w:id="1257250063">
      <w:bodyDiv w:val="1"/>
      <w:marLeft w:val="0"/>
      <w:marRight w:val="0"/>
      <w:marTop w:val="0"/>
      <w:marBottom w:val="0"/>
      <w:divBdr>
        <w:top w:val="none" w:sz="0" w:space="0" w:color="auto"/>
        <w:left w:val="none" w:sz="0" w:space="0" w:color="auto"/>
        <w:bottom w:val="none" w:sz="0" w:space="0" w:color="auto"/>
        <w:right w:val="none" w:sz="0" w:space="0" w:color="auto"/>
      </w:divBdr>
    </w:div>
    <w:div w:id="1552351946">
      <w:bodyDiv w:val="1"/>
      <w:marLeft w:val="0"/>
      <w:marRight w:val="0"/>
      <w:marTop w:val="0"/>
      <w:marBottom w:val="0"/>
      <w:divBdr>
        <w:top w:val="none" w:sz="0" w:space="0" w:color="auto"/>
        <w:left w:val="none" w:sz="0" w:space="0" w:color="auto"/>
        <w:bottom w:val="none" w:sz="0" w:space="0" w:color="auto"/>
        <w:right w:val="none" w:sz="0" w:space="0" w:color="auto"/>
      </w:divBdr>
    </w:div>
    <w:div w:id="1813132750">
      <w:bodyDiv w:val="1"/>
      <w:marLeft w:val="0"/>
      <w:marRight w:val="0"/>
      <w:marTop w:val="0"/>
      <w:marBottom w:val="0"/>
      <w:divBdr>
        <w:top w:val="none" w:sz="0" w:space="0" w:color="auto"/>
        <w:left w:val="none" w:sz="0" w:space="0" w:color="auto"/>
        <w:bottom w:val="none" w:sz="0" w:space="0" w:color="auto"/>
        <w:right w:val="none" w:sz="0" w:space="0" w:color="auto"/>
      </w:divBdr>
      <w:divsChild>
        <w:div w:id="557320487">
          <w:marLeft w:val="0"/>
          <w:marRight w:val="0"/>
          <w:marTop w:val="0"/>
          <w:marBottom w:val="0"/>
          <w:divBdr>
            <w:top w:val="none" w:sz="0" w:space="0" w:color="auto"/>
            <w:left w:val="none" w:sz="0" w:space="0" w:color="auto"/>
            <w:bottom w:val="none" w:sz="0" w:space="0" w:color="auto"/>
            <w:right w:val="none" w:sz="0" w:space="0" w:color="auto"/>
          </w:divBdr>
        </w:div>
        <w:div w:id="852380320">
          <w:marLeft w:val="0"/>
          <w:marRight w:val="0"/>
          <w:marTop w:val="0"/>
          <w:marBottom w:val="0"/>
          <w:divBdr>
            <w:top w:val="none" w:sz="0" w:space="0" w:color="auto"/>
            <w:left w:val="none" w:sz="0" w:space="0" w:color="auto"/>
            <w:bottom w:val="none" w:sz="0" w:space="0" w:color="auto"/>
            <w:right w:val="none" w:sz="0" w:space="0" w:color="auto"/>
          </w:divBdr>
        </w:div>
        <w:div w:id="1898279766">
          <w:marLeft w:val="0"/>
          <w:marRight w:val="0"/>
          <w:marTop w:val="0"/>
          <w:marBottom w:val="0"/>
          <w:divBdr>
            <w:top w:val="none" w:sz="0" w:space="0" w:color="auto"/>
            <w:left w:val="none" w:sz="0" w:space="0" w:color="auto"/>
            <w:bottom w:val="none" w:sz="0" w:space="0" w:color="auto"/>
            <w:right w:val="none" w:sz="0" w:space="0" w:color="auto"/>
          </w:divBdr>
        </w:div>
        <w:div w:id="1074470160">
          <w:marLeft w:val="0"/>
          <w:marRight w:val="0"/>
          <w:marTop w:val="0"/>
          <w:marBottom w:val="0"/>
          <w:divBdr>
            <w:top w:val="none" w:sz="0" w:space="0" w:color="auto"/>
            <w:left w:val="none" w:sz="0" w:space="0" w:color="auto"/>
            <w:bottom w:val="none" w:sz="0" w:space="0" w:color="auto"/>
            <w:right w:val="none" w:sz="0" w:space="0" w:color="auto"/>
          </w:divBdr>
        </w:div>
        <w:div w:id="1459685623">
          <w:marLeft w:val="0"/>
          <w:marRight w:val="0"/>
          <w:marTop w:val="0"/>
          <w:marBottom w:val="0"/>
          <w:divBdr>
            <w:top w:val="none" w:sz="0" w:space="0" w:color="auto"/>
            <w:left w:val="none" w:sz="0" w:space="0" w:color="auto"/>
            <w:bottom w:val="none" w:sz="0" w:space="0" w:color="auto"/>
            <w:right w:val="none" w:sz="0" w:space="0" w:color="auto"/>
          </w:divBdr>
        </w:div>
        <w:div w:id="1762293450">
          <w:marLeft w:val="0"/>
          <w:marRight w:val="0"/>
          <w:marTop w:val="0"/>
          <w:marBottom w:val="0"/>
          <w:divBdr>
            <w:top w:val="none" w:sz="0" w:space="0" w:color="auto"/>
            <w:left w:val="none" w:sz="0" w:space="0" w:color="auto"/>
            <w:bottom w:val="none" w:sz="0" w:space="0" w:color="auto"/>
            <w:right w:val="none" w:sz="0" w:space="0" w:color="auto"/>
          </w:divBdr>
        </w:div>
        <w:div w:id="597909151">
          <w:marLeft w:val="0"/>
          <w:marRight w:val="0"/>
          <w:marTop w:val="0"/>
          <w:marBottom w:val="0"/>
          <w:divBdr>
            <w:top w:val="none" w:sz="0" w:space="0" w:color="auto"/>
            <w:left w:val="none" w:sz="0" w:space="0" w:color="auto"/>
            <w:bottom w:val="none" w:sz="0" w:space="0" w:color="auto"/>
            <w:right w:val="none" w:sz="0" w:space="0" w:color="auto"/>
          </w:divBdr>
        </w:div>
        <w:div w:id="1372879194">
          <w:marLeft w:val="0"/>
          <w:marRight w:val="0"/>
          <w:marTop w:val="0"/>
          <w:marBottom w:val="0"/>
          <w:divBdr>
            <w:top w:val="none" w:sz="0" w:space="0" w:color="auto"/>
            <w:left w:val="none" w:sz="0" w:space="0" w:color="auto"/>
            <w:bottom w:val="none" w:sz="0" w:space="0" w:color="auto"/>
            <w:right w:val="none" w:sz="0" w:space="0" w:color="auto"/>
          </w:divBdr>
        </w:div>
        <w:div w:id="1845633974">
          <w:marLeft w:val="0"/>
          <w:marRight w:val="0"/>
          <w:marTop w:val="0"/>
          <w:marBottom w:val="0"/>
          <w:divBdr>
            <w:top w:val="none" w:sz="0" w:space="0" w:color="auto"/>
            <w:left w:val="none" w:sz="0" w:space="0" w:color="auto"/>
            <w:bottom w:val="none" w:sz="0" w:space="0" w:color="auto"/>
            <w:right w:val="none" w:sz="0" w:space="0" w:color="auto"/>
          </w:divBdr>
        </w:div>
        <w:div w:id="357244200">
          <w:marLeft w:val="0"/>
          <w:marRight w:val="0"/>
          <w:marTop w:val="0"/>
          <w:marBottom w:val="0"/>
          <w:divBdr>
            <w:top w:val="none" w:sz="0" w:space="0" w:color="auto"/>
            <w:left w:val="none" w:sz="0" w:space="0" w:color="auto"/>
            <w:bottom w:val="none" w:sz="0" w:space="0" w:color="auto"/>
            <w:right w:val="none" w:sz="0" w:space="0" w:color="auto"/>
          </w:divBdr>
        </w:div>
        <w:div w:id="535198361">
          <w:marLeft w:val="0"/>
          <w:marRight w:val="0"/>
          <w:marTop w:val="0"/>
          <w:marBottom w:val="0"/>
          <w:divBdr>
            <w:top w:val="none" w:sz="0" w:space="0" w:color="auto"/>
            <w:left w:val="none" w:sz="0" w:space="0" w:color="auto"/>
            <w:bottom w:val="none" w:sz="0" w:space="0" w:color="auto"/>
            <w:right w:val="none" w:sz="0" w:space="0" w:color="auto"/>
          </w:divBdr>
        </w:div>
      </w:divsChild>
    </w:div>
    <w:div w:id="1843206029">
      <w:bodyDiv w:val="1"/>
      <w:marLeft w:val="0"/>
      <w:marRight w:val="0"/>
      <w:marTop w:val="0"/>
      <w:marBottom w:val="0"/>
      <w:divBdr>
        <w:top w:val="none" w:sz="0" w:space="0" w:color="auto"/>
        <w:left w:val="none" w:sz="0" w:space="0" w:color="auto"/>
        <w:bottom w:val="none" w:sz="0" w:space="0" w:color="auto"/>
        <w:right w:val="none" w:sz="0" w:space="0" w:color="auto"/>
      </w:divBdr>
    </w:div>
    <w:div w:id="1900168220">
      <w:bodyDiv w:val="1"/>
      <w:marLeft w:val="0"/>
      <w:marRight w:val="0"/>
      <w:marTop w:val="0"/>
      <w:marBottom w:val="0"/>
      <w:divBdr>
        <w:top w:val="none" w:sz="0" w:space="0" w:color="auto"/>
        <w:left w:val="none" w:sz="0" w:space="0" w:color="auto"/>
        <w:bottom w:val="none" w:sz="0" w:space="0" w:color="auto"/>
        <w:right w:val="none" w:sz="0" w:space="0" w:color="auto"/>
      </w:divBdr>
    </w:div>
    <w:div w:id="1946382454">
      <w:bodyDiv w:val="1"/>
      <w:marLeft w:val="0"/>
      <w:marRight w:val="0"/>
      <w:marTop w:val="0"/>
      <w:marBottom w:val="0"/>
      <w:divBdr>
        <w:top w:val="none" w:sz="0" w:space="0" w:color="auto"/>
        <w:left w:val="none" w:sz="0" w:space="0" w:color="auto"/>
        <w:bottom w:val="none" w:sz="0" w:space="0" w:color="auto"/>
        <w:right w:val="none" w:sz="0" w:space="0" w:color="auto"/>
      </w:divBdr>
    </w:div>
    <w:div w:id="1964533689">
      <w:bodyDiv w:val="1"/>
      <w:marLeft w:val="0"/>
      <w:marRight w:val="0"/>
      <w:marTop w:val="0"/>
      <w:marBottom w:val="0"/>
      <w:divBdr>
        <w:top w:val="none" w:sz="0" w:space="0" w:color="auto"/>
        <w:left w:val="none" w:sz="0" w:space="0" w:color="auto"/>
        <w:bottom w:val="none" w:sz="0" w:space="0" w:color="auto"/>
        <w:right w:val="none" w:sz="0" w:space="0" w:color="auto"/>
      </w:divBdr>
    </w:div>
    <w:div w:id="1970352107">
      <w:bodyDiv w:val="1"/>
      <w:marLeft w:val="0"/>
      <w:marRight w:val="0"/>
      <w:marTop w:val="0"/>
      <w:marBottom w:val="0"/>
      <w:divBdr>
        <w:top w:val="none" w:sz="0" w:space="0" w:color="auto"/>
        <w:left w:val="none" w:sz="0" w:space="0" w:color="auto"/>
        <w:bottom w:val="none" w:sz="0" w:space="0" w:color="auto"/>
        <w:right w:val="none" w:sz="0" w:space="0" w:color="auto"/>
      </w:divBdr>
    </w:div>
    <w:div w:id="2073263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E2D16F-20DB-4C62-9FA3-C4EAFA9E9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43</Pages>
  <Words>5755</Words>
  <Characters>32172</Characters>
  <Application>Microsoft Office Word</Application>
  <DocSecurity>0</DocSecurity>
  <Lines>2298</Lines>
  <Paragraphs>1404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kasmi</dc:creator>
  <cp:lastModifiedBy>khalil kasmi</cp:lastModifiedBy>
  <cp:revision>108</cp:revision>
  <cp:lastPrinted>2017-06-05T11:03:00Z</cp:lastPrinted>
  <dcterms:created xsi:type="dcterms:W3CDTF">2017-05-18T20:16:00Z</dcterms:created>
  <dcterms:modified xsi:type="dcterms:W3CDTF">2017-06-05T11:05:00Z</dcterms:modified>
</cp:coreProperties>
</file>